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9-015/G5800/19/RS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SATRA,spol.s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Sokolská 1802/32, Praha 2-Nové Město, 12000Praha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18584209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CZ18584209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01/2019 až 02/2021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22.02.2019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akce:1/1/G58/00</w:t>
            </w:r>
          </w:p>
          <w:p w:rsidR="002246F7" w:rsidRDefault="0002194B">
            <w:r>
              <w:t>Název akce:Rekonstrukce hradidlových komor, ul. Revoluční, Praha 1</w:t>
            </w:r>
          </w:p>
          <w:p w:rsidR="002246F7" w:rsidRDefault="002246F7"/>
          <w:p w:rsidR="002246F7" w:rsidRDefault="0002194B">
            <w:r>
              <w:t xml:space="preserve">Objednáváme u Vás zajištění činnosti </w:t>
            </w:r>
            <w:r>
              <w:t>autorského dozoru stavby.</w:t>
            </w:r>
          </w:p>
          <w:p w:rsidR="002246F7" w:rsidRDefault="002246F7"/>
          <w:p w:rsidR="002246F7" w:rsidRDefault="0002194B">
            <w:r>
              <w:t>Celková cena dle Vaší přiložené cenové nabídky ze dne 28.01.2019, nepřesáhne částku</w:t>
            </w:r>
          </w:p>
          <w:p w:rsidR="002246F7" w:rsidRDefault="0002194B">
            <w:r>
              <w:t>264.000,-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02194B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194B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46F7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F58D-1731-42D8-BD7C-DB79A3A5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2019-03-12T12:47:00Z</dcterms:created>
  <dcterms:modified xsi:type="dcterms:W3CDTF">2019-03-12T12:47:00Z</dcterms:modified>
</cp:coreProperties>
</file>