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43" w:rsidRPr="00421A61" w:rsidRDefault="003A2E60" w:rsidP="00813143">
      <w:pPr>
        <w:pStyle w:val="zklad"/>
        <w:jc w:val="center"/>
        <w:rPr>
          <w:rFonts w:ascii="Garamond" w:hAnsi="Garamond"/>
          <w:b/>
          <w:sz w:val="28"/>
          <w:szCs w:val="22"/>
        </w:rPr>
      </w:pPr>
      <w:r w:rsidRPr="00421A61">
        <w:rPr>
          <w:rFonts w:ascii="Garamond" w:hAnsi="Garamond"/>
          <w:b/>
          <w:sz w:val="28"/>
          <w:szCs w:val="22"/>
        </w:rPr>
        <w:t xml:space="preserve">Dohoda </w:t>
      </w:r>
      <w:r w:rsidR="00813143" w:rsidRPr="00421A61">
        <w:rPr>
          <w:rFonts w:ascii="Garamond" w:hAnsi="Garamond"/>
          <w:b/>
          <w:sz w:val="28"/>
          <w:szCs w:val="22"/>
        </w:rPr>
        <w:t xml:space="preserve">o ukončení účinnosti smlouvy </w:t>
      </w:r>
    </w:p>
    <w:p w:rsidR="005D7EC3" w:rsidRPr="00421A61" w:rsidRDefault="00813143" w:rsidP="00813143">
      <w:pPr>
        <w:pStyle w:val="zklad"/>
        <w:jc w:val="center"/>
        <w:rPr>
          <w:rFonts w:ascii="Garamond" w:hAnsi="Garamond"/>
          <w:b/>
          <w:sz w:val="28"/>
          <w:szCs w:val="22"/>
        </w:rPr>
      </w:pPr>
      <w:r w:rsidRPr="00421A61">
        <w:rPr>
          <w:rFonts w:ascii="Garamond" w:hAnsi="Garamond"/>
          <w:b/>
          <w:sz w:val="28"/>
          <w:szCs w:val="22"/>
        </w:rPr>
        <w:t>o dodávce a využívání programového systému „OVZDUŠÍ“</w:t>
      </w:r>
    </w:p>
    <w:p w:rsidR="005D7EC3" w:rsidRPr="00421A61" w:rsidRDefault="005D7EC3" w:rsidP="005D7EC3">
      <w:pPr>
        <w:spacing w:before="120"/>
        <w:jc w:val="center"/>
        <w:rPr>
          <w:rFonts w:ascii="Garamond" w:hAnsi="Garamond"/>
          <w:sz w:val="28"/>
          <w:szCs w:val="22"/>
        </w:rPr>
      </w:pPr>
    </w:p>
    <w:p w:rsidR="005D7EC3" w:rsidRPr="00F96E40" w:rsidRDefault="005D7EC3" w:rsidP="005D7EC3">
      <w:pPr>
        <w:pStyle w:val="zklad"/>
        <w:jc w:val="center"/>
        <w:rPr>
          <w:rFonts w:ascii="Garamond" w:hAnsi="Garamond"/>
          <w:sz w:val="22"/>
          <w:szCs w:val="22"/>
        </w:rPr>
      </w:pPr>
    </w:p>
    <w:p w:rsidR="005D7EC3" w:rsidRPr="00421A61" w:rsidRDefault="005D7EC3" w:rsidP="005D7EC3">
      <w:pPr>
        <w:rPr>
          <w:rFonts w:ascii="Garamond" w:hAnsi="Garamond" w:cs="Arial"/>
          <w:sz w:val="22"/>
          <w:szCs w:val="22"/>
        </w:rPr>
      </w:pPr>
      <w:r w:rsidRPr="00421A61">
        <w:rPr>
          <w:rFonts w:ascii="Garamond" w:hAnsi="Garamond" w:cs="Arial"/>
          <w:sz w:val="22"/>
          <w:szCs w:val="22"/>
        </w:rPr>
        <w:t>kterou uzavřeli:</w:t>
      </w:r>
    </w:p>
    <w:p w:rsidR="005D7EC3" w:rsidRPr="00421A61" w:rsidRDefault="005D7EC3" w:rsidP="005D7EC3">
      <w:pPr>
        <w:spacing w:before="0"/>
        <w:rPr>
          <w:rFonts w:ascii="Garamond" w:hAnsi="Garamond" w:cs="Arial"/>
          <w:sz w:val="22"/>
          <w:szCs w:val="22"/>
        </w:rPr>
      </w:pPr>
      <w:r w:rsidRPr="00421A61">
        <w:rPr>
          <w:rFonts w:ascii="Garamond" w:hAnsi="Garamond" w:cs="Arial"/>
          <w:sz w:val="22"/>
          <w:szCs w:val="22"/>
        </w:rPr>
        <w:t xml:space="preserve"> </w:t>
      </w:r>
    </w:p>
    <w:p w:rsidR="005D7EC3" w:rsidRPr="00421A61" w:rsidRDefault="005D7EC3" w:rsidP="005D7EC3">
      <w:pPr>
        <w:pStyle w:val="Prodvajc"/>
        <w:ind w:left="0"/>
        <w:rPr>
          <w:rFonts w:ascii="Garamond" w:hAnsi="Garamond" w:cs="Arial"/>
          <w:b/>
          <w:bCs/>
          <w:sz w:val="22"/>
          <w:szCs w:val="22"/>
        </w:rPr>
      </w:pPr>
      <w:r w:rsidRPr="00421A61">
        <w:rPr>
          <w:rFonts w:ascii="Garamond" w:hAnsi="Garamond" w:cs="Arial"/>
          <w:bCs/>
          <w:sz w:val="22"/>
          <w:szCs w:val="22"/>
        </w:rPr>
        <w:t>1.</w:t>
      </w:r>
      <w:r w:rsidRPr="00421A61">
        <w:rPr>
          <w:rFonts w:ascii="Garamond" w:hAnsi="Garamond" w:cs="Arial"/>
          <w:b/>
          <w:bCs/>
          <w:sz w:val="22"/>
          <w:szCs w:val="22"/>
        </w:rPr>
        <w:t xml:space="preserve"> Město Slavkov u Brna</w:t>
      </w:r>
      <w:r w:rsidRPr="00421A61">
        <w:rPr>
          <w:rFonts w:ascii="Garamond" w:hAnsi="Garamond" w:cs="Arial"/>
          <w:bCs/>
          <w:sz w:val="22"/>
          <w:szCs w:val="22"/>
        </w:rPr>
        <w:t>,</w:t>
      </w:r>
      <w:r w:rsidR="00813143" w:rsidRPr="00421A61">
        <w:rPr>
          <w:rFonts w:ascii="Garamond" w:hAnsi="Garamond" w:cs="Arial"/>
          <w:sz w:val="22"/>
          <w:szCs w:val="22"/>
        </w:rPr>
        <w:t xml:space="preserve"> </w:t>
      </w:r>
      <w:r w:rsidR="00813143" w:rsidRPr="00421A61">
        <w:rPr>
          <w:rFonts w:ascii="Garamond" w:hAnsi="Garamond" w:cs="Arial"/>
          <w:sz w:val="22"/>
          <w:szCs w:val="22"/>
        </w:rPr>
        <w:t xml:space="preserve">IČ: </w:t>
      </w:r>
      <w:r w:rsidR="00813143" w:rsidRPr="00421A61">
        <w:rPr>
          <w:rFonts w:ascii="Garamond" w:hAnsi="Garamond" w:cs="Arial"/>
          <w:bCs/>
          <w:sz w:val="22"/>
          <w:szCs w:val="22"/>
        </w:rPr>
        <w:t xml:space="preserve">00292311, </w:t>
      </w:r>
      <w:r w:rsidR="00813143" w:rsidRPr="00421A61">
        <w:rPr>
          <w:rFonts w:ascii="Garamond" w:hAnsi="Garamond" w:cs="Arial"/>
          <w:sz w:val="22"/>
          <w:szCs w:val="22"/>
        </w:rPr>
        <w:t xml:space="preserve">   </w:t>
      </w:r>
    </w:p>
    <w:p w:rsidR="005D7EC3" w:rsidRPr="00421A61" w:rsidRDefault="005D7EC3" w:rsidP="005D7EC3">
      <w:pPr>
        <w:pStyle w:val="Prodvajc"/>
        <w:ind w:left="0"/>
        <w:rPr>
          <w:rFonts w:ascii="Garamond" w:hAnsi="Garamond" w:cs="Arial"/>
          <w:b/>
          <w:bCs/>
          <w:sz w:val="22"/>
          <w:szCs w:val="22"/>
          <w:u w:val="single"/>
        </w:rPr>
      </w:pPr>
      <w:r w:rsidRPr="00421A61">
        <w:rPr>
          <w:rFonts w:ascii="Garamond" w:hAnsi="Garamond" w:cs="Arial"/>
          <w:sz w:val="22"/>
          <w:szCs w:val="22"/>
        </w:rPr>
        <w:t xml:space="preserve">se sídlem Palackého náměstí 65, 684 01 Slavkov u Brna, </w:t>
      </w:r>
    </w:p>
    <w:p w:rsidR="005D7EC3" w:rsidRPr="00421A61" w:rsidRDefault="005D7EC3" w:rsidP="005D7EC3">
      <w:pPr>
        <w:pStyle w:val="Prodvajc"/>
        <w:ind w:left="0"/>
        <w:rPr>
          <w:rFonts w:ascii="Garamond" w:hAnsi="Garamond" w:cs="Arial"/>
          <w:sz w:val="22"/>
          <w:szCs w:val="22"/>
        </w:rPr>
      </w:pPr>
      <w:r w:rsidRPr="00421A61">
        <w:rPr>
          <w:rFonts w:ascii="Garamond" w:hAnsi="Garamond" w:cs="Arial"/>
          <w:sz w:val="22"/>
          <w:szCs w:val="22"/>
        </w:rPr>
        <w:t xml:space="preserve">které zastupuje Bc. </w:t>
      </w:r>
      <w:r w:rsidRPr="00421A61">
        <w:rPr>
          <w:rFonts w:ascii="Garamond" w:hAnsi="Garamond" w:cs="Arial"/>
          <w:bCs/>
          <w:sz w:val="22"/>
          <w:szCs w:val="22"/>
        </w:rPr>
        <w:t>Michal Boudný</w:t>
      </w:r>
      <w:r w:rsidRPr="00421A61">
        <w:rPr>
          <w:rFonts w:ascii="Garamond" w:hAnsi="Garamond" w:cs="Arial"/>
          <w:sz w:val="22"/>
          <w:szCs w:val="22"/>
        </w:rPr>
        <w:t xml:space="preserve">, starosta města, </w:t>
      </w:r>
    </w:p>
    <w:p w:rsidR="005D7EC3" w:rsidRPr="00421A61" w:rsidRDefault="005D7EC3" w:rsidP="005D7EC3">
      <w:pPr>
        <w:pStyle w:val="Prodvajc"/>
        <w:ind w:left="0"/>
        <w:rPr>
          <w:rFonts w:ascii="Garamond" w:hAnsi="Garamond" w:cs="Arial"/>
          <w:sz w:val="22"/>
          <w:szCs w:val="22"/>
        </w:rPr>
      </w:pPr>
      <w:r w:rsidRPr="00421A61">
        <w:rPr>
          <w:rFonts w:ascii="Garamond" w:hAnsi="Garamond" w:cs="Arial"/>
          <w:sz w:val="22"/>
          <w:szCs w:val="22"/>
        </w:rPr>
        <w:t>dále jen jako:</w:t>
      </w:r>
      <w:r w:rsidRPr="00421A61">
        <w:rPr>
          <w:rFonts w:ascii="Garamond" w:hAnsi="Garamond" w:cs="Arial"/>
          <w:b/>
          <w:sz w:val="22"/>
          <w:szCs w:val="22"/>
        </w:rPr>
        <w:t xml:space="preserve"> </w:t>
      </w:r>
      <w:r w:rsidR="00813143" w:rsidRPr="00421A61">
        <w:rPr>
          <w:rFonts w:ascii="Garamond" w:hAnsi="Garamond" w:cs="Arial"/>
          <w:b/>
          <w:sz w:val="22"/>
          <w:szCs w:val="22"/>
        </w:rPr>
        <w:t>Odběratel</w:t>
      </w:r>
      <w:r w:rsidRPr="00421A61">
        <w:rPr>
          <w:rFonts w:ascii="Garamond" w:hAnsi="Garamond" w:cs="Arial"/>
          <w:sz w:val="22"/>
          <w:szCs w:val="22"/>
        </w:rPr>
        <w:t>,</w:t>
      </w:r>
    </w:p>
    <w:p w:rsidR="005D7EC3" w:rsidRPr="00421A61" w:rsidRDefault="005D7EC3" w:rsidP="005D7EC3">
      <w:pPr>
        <w:pStyle w:val="Prodvajc"/>
        <w:ind w:left="0"/>
        <w:rPr>
          <w:rFonts w:ascii="Garamond" w:hAnsi="Garamond" w:cs="Arial"/>
          <w:sz w:val="22"/>
          <w:szCs w:val="22"/>
        </w:rPr>
      </w:pPr>
    </w:p>
    <w:p w:rsidR="005D7EC3" w:rsidRPr="00421A61" w:rsidRDefault="005D7EC3" w:rsidP="005D7EC3">
      <w:pPr>
        <w:spacing w:before="0"/>
        <w:rPr>
          <w:rFonts w:ascii="Garamond" w:hAnsi="Garamond" w:cs="Arial"/>
          <w:sz w:val="22"/>
          <w:szCs w:val="22"/>
        </w:rPr>
      </w:pPr>
      <w:r w:rsidRPr="00421A61">
        <w:rPr>
          <w:rFonts w:ascii="Garamond" w:hAnsi="Garamond" w:cs="Arial"/>
          <w:sz w:val="22"/>
          <w:szCs w:val="22"/>
        </w:rPr>
        <w:t>a</w:t>
      </w:r>
    </w:p>
    <w:p w:rsidR="005D7EC3" w:rsidRPr="00421A61" w:rsidRDefault="005D7EC3" w:rsidP="005D7EC3">
      <w:pPr>
        <w:spacing w:before="0"/>
        <w:rPr>
          <w:rFonts w:ascii="Garamond" w:hAnsi="Garamond" w:cs="Arial"/>
          <w:sz w:val="22"/>
          <w:szCs w:val="22"/>
        </w:rPr>
      </w:pPr>
    </w:p>
    <w:p w:rsidR="005D7EC3" w:rsidRPr="00421A61" w:rsidRDefault="005D7EC3" w:rsidP="005D7EC3">
      <w:pPr>
        <w:spacing w:before="0"/>
        <w:rPr>
          <w:rFonts w:ascii="Garamond" w:hAnsi="Garamond" w:cs="Arial"/>
          <w:b/>
          <w:sz w:val="22"/>
          <w:szCs w:val="22"/>
        </w:rPr>
      </w:pPr>
      <w:r w:rsidRPr="00421A61">
        <w:rPr>
          <w:rFonts w:ascii="Garamond" w:hAnsi="Garamond" w:cs="Arial"/>
          <w:sz w:val="22"/>
          <w:szCs w:val="22"/>
        </w:rPr>
        <w:t>2.</w:t>
      </w:r>
      <w:r w:rsidRPr="00421A61">
        <w:rPr>
          <w:rFonts w:ascii="Garamond" w:hAnsi="Garamond" w:cs="Arial"/>
          <w:b/>
          <w:sz w:val="22"/>
          <w:szCs w:val="22"/>
        </w:rPr>
        <w:t xml:space="preserve"> </w:t>
      </w:r>
      <w:r w:rsidR="00813143" w:rsidRPr="00421A61">
        <w:rPr>
          <w:rFonts w:ascii="Garamond" w:hAnsi="Garamond"/>
          <w:b/>
          <w:color w:val="333333"/>
          <w:sz w:val="22"/>
          <w:szCs w:val="22"/>
          <w:shd w:val="clear" w:color="auto" w:fill="FFFFFF"/>
        </w:rPr>
        <w:t>Kvasar, spol. s r. o.</w:t>
      </w:r>
      <w:r w:rsidR="00813143" w:rsidRPr="00421A61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, </w:t>
      </w:r>
      <w:r w:rsidR="00813143" w:rsidRPr="00421A61">
        <w:rPr>
          <w:rFonts w:ascii="Garamond" w:hAnsi="Garamond" w:cs="Arial"/>
          <w:sz w:val="22"/>
          <w:szCs w:val="22"/>
        </w:rPr>
        <w:t xml:space="preserve">IČ: </w:t>
      </w:r>
      <w:r w:rsidR="00813143" w:rsidRPr="00421A61">
        <w:rPr>
          <w:rFonts w:ascii="Garamond" w:hAnsi="Garamond"/>
          <w:color w:val="333333"/>
          <w:sz w:val="22"/>
          <w:szCs w:val="22"/>
          <w:shd w:val="clear" w:color="auto" w:fill="FFFFFF"/>
        </w:rPr>
        <w:t>26950731,</w:t>
      </w:r>
    </w:p>
    <w:p w:rsidR="00813143" w:rsidRPr="00421A61" w:rsidRDefault="005D7EC3" w:rsidP="00813143">
      <w:pPr>
        <w:shd w:val="clear" w:color="auto" w:fill="FFFFFF"/>
        <w:textAlignment w:val="baseline"/>
        <w:rPr>
          <w:rFonts w:ascii="Garamond" w:hAnsi="Garamond"/>
          <w:color w:val="333333"/>
          <w:sz w:val="22"/>
          <w:szCs w:val="22"/>
        </w:rPr>
      </w:pPr>
      <w:r w:rsidRPr="00421A61">
        <w:rPr>
          <w:rFonts w:ascii="Garamond" w:hAnsi="Garamond" w:cs="Arial"/>
          <w:sz w:val="22"/>
          <w:szCs w:val="22"/>
        </w:rPr>
        <w:t xml:space="preserve">se sídlem </w:t>
      </w:r>
      <w:r w:rsidR="00813143" w:rsidRPr="00421A61">
        <w:rPr>
          <w:rFonts w:ascii="Garamond" w:hAnsi="Garamond"/>
          <w:color w:val="333333"/>
          <w:sz w:val="22"/>
          <w:szCs w:val="22"/>
          <w:bdr w:val="none" w:sz="0" w:space="0" w:color="auto" w:frame="1"/>
        </w:rPr>
        <w:t>K Pasekám 3679, 760</w:t>
      </w:r>
      <w:r w:rsidR="00421A61">
        <w:rPr>
          <w:rFonts w:ascii="Garamond" w:hAnsi="Garamond"/>
          <w:color w:val="333333"/>
          <w:sz w:val="22"/>
          <w:szCs w:val="22"/>
          <w:bdr w:val="none" w:sz="0" w:space="0" w:color="auto" w:frame="1"/>
        </w:rPr>
        <w:t xml:space="preserve"> </w:t>
      </w:r>
      <w:r w:rsidR="00813143" w:rsidRPr="00421A61">
        <w:rPr>
          <w:rFonts w:ascii="Garamond" w:hAnsi="Garamond"/>
          <w:color w:val="333333"/>
          <w:sz w:val="22"/>
          <w:szCs w:val="22"/>
          <w:bdr w:val="none" w:sz="0" w:space="0" w:color="auto" w:frame="1"/>
        </w:rPr>
        <w:t xml:space="preserve">01 Zlín, </w:t>
      </w:r>
    </w:p>
    <w:p w:rsidR="005D7EC3" w:rsidRPr="00421A61" w:rsidRDefault="005D7EC3" w:rsidP="005D7EC3">
      <w:pPr>
        <w:spacing w:before="0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421A61">
        <w:rPr>
          <w:rFonts w:ascii="Garamond" w:hAnsi="Garamond" w:cs="Arial"/>
          <w:sz w:val="22"/>
          <w:szCs w:val="22"/>
        </w:rPr>
        <w:t xml:space="preserve">kterou zastupuje </w:t>
      </w:r>
      <w:r w:rsidR="00813143" w:rsidRPr="00421A61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Vítězslav Vicherek, jednatel, </w:t>
      </w:r>
      <w:r w:rsidRPr="00421A61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</w:t>
      </w:r>
    </w:p>
    <w:p w:rsidR="005D7EC3" w:rsidRPr="00421A61" w:rsidRDefault="005D7EC3" w:rsidP="005D7EC3">
      <w:pPr>
        <w:spacing w:before="0"/>
        <w:rPr>
          <w:rFonts w:ascii="Garamond" w:hAnsi="Garamond" w:cs="Arial"/>
          <w:sz w:val="22"/>
          <w:szCs w:val="22"/>
        </w:rPr>
      </w:pPr>
      <w:r w:rsidRPr="00421A61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dále jen jako: </w:t>
      </w:r>
      <w:r w:rsidR="00813143" w:rsidRPr="00421A61">
        <w:rPr>
          <w:rFonts w:ascii="Garamond" w:hAnsi="Garamond"/>
          <w:b/>
          <w:color w:val="333333"/>
          <w:sz w:val="22"/>
          <w:szCs w:val="22"/>
          <w:shd w:val="clear" w:color="auto" w:fill="FFFFFF"/>
        </w:rPr>
        <w:t>Dodavat</w:t>
      </w:r>
      <w:r w:rsidRPr="00421A61">
        <w:rPr>
          <w:rFonts w:ascii="Garamond" w:hAnsi="Garamond"/>
          <w:b/>
          <w:color w:val="333333"/>
          <w:sz w:val="22"/>
          <w:szCs w:val="22"/>
          <w:shd w:val="clear" w:color="auto" w:fill="FFFFFF"/>
        </w:rPr>
        <w:t>e</w:t>
      </w:r>
      <w:r w:rsidR="00813143" w:rsidRPr="00421A61">
        <w:rPr>
          <w:rFonts w:ascii="Garamond" w:hAnsi="Garamond"/>
          <w:b/>
          <w:color w:val="333333"/>
          <w:sz w:val="22"/>
          <w:szCs w:val="22"/>
          <w:shd w:val="clear" w:color="auto" w:fill="FFFFFF"/>
        </w:rPr>
        <w:t>l</w:t>
      </w:r>
      <w:r w:rsidRPr="00421A61">
        <w:rPr>
          <w:rFonts w:ascii="Garamond" w:hAnsi="Garamond"/>
          <w:color w:val="333333"/>
          <w:sz w:val="22"/>
          <w:szCs w:val="22"/>
          <w:shd w:val="clear" w:color="auto" w:fill="FFFFFF"/>
        </w:rPr>
        <w:t>,</w:t>
      </w:r>
    </w:p>
    <w:p w:rsidR="005D7EC3" w:rsidRPr="00421A61" w:rsidRDefault="005D7EC3" w:rsidP="005D7EC3">
      <w:pPr>
        <w:pStyle w:val="Prodvajc"/>
        <w:ind w:left="0"/>
        <w:rPr>
          <w:rFonts w:ascii="Garamond" w:hAnsi="Garamond" w:cs="Arial"/>
          <w:sz w:val="22"/>
          <w:szCs w:val="22"/>
        </w:rPr>
      </w:pPr>
    </w:p>
    <w:p w:rsidR="005D7EC3" w:rsidRPr="00421A61" w:rsidRDefault="005D7EC3" w:rsidP="005D7EC3">
      <w:pPr>
        <w:spacing w:before="0"/>
        <w:rPr>
          <w:rFonts w:ascii="Garamond" w:hAnsi="Garamond" w:cs="Arial"/>
          <w:sz w:val="22"/>
          <w:szCs w:val="22"/>
        </w:rPr>
      </w:pPr>
      <w:r w:rsidRPr="00421A61">
        <w:rPr>
          <w:rFonts w:ascii="Garamond" w:hAnsi="Garamond" w:cs="Arial"/>
          <w:sz w:val="22"/>
          <w:szCs w:val="22"/>
        </w:rPr>
        <w:t>dále oba vý</w:t>
      </w:r>
      <w:r w:rsidR="00813143" w:rsidRPr="00421A61">
        <w:rPr>
          <w:rFonts w:ascii="Garamond" w:hAnsi="Garamond" w:cs="Arial"/>
          <w:sz w:val="22"/>
          <w:szCs w:val="22"/>
        </w:rPr>
        <w:t>še uvedení společně i jen jako S</w:t>
      </w:r>
      <w:r w:rsidRPr="00421A61">
        <w:rPr>
          <w:rFonts w:ascii="Garamond" w:hAnsi="Garamond" w:cs="Arial"/>
          <w:sz w:val="22"/>
          <w:szCs w:val="22"/>
        </w:rPr>
        <w:t xml:space="preserve">mluvní strany. </w:t>
      </w:r>
    </w:p>
    <w:p w:rsidR="005D7EC3" w:rsidRPr="00421A61" w:rsidRDefault="005D7EC3" w:rsidP="005D7EC3">
      <w:pPr>
        <w:pStyle w:val="zklad"/>
        <w:jc w:val="center"/>
        <w:rPr>
          <w:rFonts w:ascii="Garamond" w:hAnsi="Garamond"/>
          <w:sz w:val="22"/>
          <w:szCs w:val="22"/>
        </w:rPr>
      </w:pPr>
    </w:p>
    <w:p w:rsidR="005D7EC3" w:rsidRPr="00421A61" w:rsidRDefault="005D7EC3" w:rsidP="005D7EC3">
      <w:pPr>
        <w:pStyle w:val="zklad"/>
        <w:jc w:val="center"/>
        <w:rPr>
          <w:rFonts w:ascii="Garamond" w:hAnsi="Garamond"/>
          <w:sz w:val="22"/>
          <w:szCs w:val="22"/>
        </w:rPr>
      </w:pPr>
    </w:p>
    <w:p w:rsidR="005D7EC3" w:rsidRPr="00421A61" w:rsidRDefault="005D7EC3" w:rsidP="005D7EC3">
      <w:pPr>
        <w:pStyle w:val="zklad"/>
        <w:jc w:val="center"/>
        <w:rPr>
          <w:rFonts w:ascii="Garamond" w:hAnsi="Garamond"/>
          <w:b/>
          <w:sz w:val="22"/>
          <w:szCs w:val="22"/>
        </w:rPr>
      </w:pPr>
      <w:r w:rsidRPr="00421A61">
        <w:rPr>
          <w:rFonts w:ascii="Garamond" w:hAnsi="Garamond"/>
          <w:b/>
          <w:sz w:val="22"/>
          <w:szCs w:val="22"/>
        </w:rPr>
        <w:t>I.</w:t>
      </w:r>
    </w:p>
    <w:p w:rsidR="005D7EC3" w:rsidRPr="00421A61" w:rsidRDefault="005D7EC3" w:rsidP="005D7EC3">
      <w:pPr>
        <w:pStyle w:val="zklad"/>
        <w:rPr>
          <w:rFonts w:ascii="Garamond" w:hAnsi="Garamond"/>
          <w:sz w:val="22"/>
          <w:szCs w:val="22"/>
        </w:rPr>
      </w:pPr>
      <w:r w:rsidRPr="00421A61">
        <w:rPr>
          <w:rFonts w:ascii="Garamond" w:hAnsi="Garamond"/>
          <w:sz w:val="22"/>
          <w:szCs w:val="22"/>
        </w:rPr>
        <w:tab/>
      </w:r>
    </w:p>
    <w:p w:rsidR="005D7EC3" w:rsidRPr="00421A61" w:rsidRDefault="00813143" w:rsidP="005D7EC3">
      <w:pPr>
        <w:rPr>
          <w:rFonts w:ascii="Garamond" w:hAnsi="Garamond"/>
          <w:sz w:val="22"/>
          <w:szCs w:val="22"/>
        </w:rPr>
      </w:pPr>
      <w:r w:rsidRPr="00421A61">
        <w:rPr>
          <w:rFonts w:ascii="Garamond" w:hAnsi="Garamond"/>
          <w:sz w:val="22"/>
          <w:szCs w:val="22"/>
        </w:rPr>
        <w:t xml:space="preserve">1/ Předmětem této dohody je ukončení účinnosti smlouvy o dodávce a využívání programového systému „Ovzduší“ uzavřené mezi Smluvními stranami dne </w:t>
      </w:r>
      <w:proofErr w:type="gramStart"/>
      <w:r w:rsidRPr="00421A61">
        <w:rPr>
          <w:rFonts w:ascii="Garamond" w:hAnsi="Garamond"/>
          <w:sz w:val="22"/>
          <w:szCs w:val="22"/>
        </w:rPr>
        <w:t>20.03.2003</w:t>
      </w:r>
      <w:proofErr w:type="gramEnd"/>
      <w:r w:rsidRPr="00421A61">
        <w:rPr>
          <w:rFonts w:ascii="Garamond" w:hAnsi="Garamond"/>
          <w:sz w:val="22"/>
          <w:szCs w:val="22"/>
        </w:rPr>
        <w:t>, dále jen jako: Smlouva.</w:t>
      </w:r>
    </w:p>
    <w:p w:rsidR="00813143" w:rsidRPr="00421A61" w:rsidRDefault="00813143" w:rsidP="005D7EC3">
      <w:pPr>
        <w:rPr>
          <w:rFonts w:ascii="Garamond" w:hAnsi="Garamond"/>
          <w:sz w:val="22"/>
          <w:szCs w:val="22"/>
        </w:rPr>
      </w:pPr>
      <w:r w:rsidRPr="00421A61">
        <w:rPr>
          <w:rFonts w:ascii="Garamond" w:hAnsi="Garamond"/>
          <w:sz w:val="22"/>
          <w:szCs w:val="22"/>
        </w:rPr>
        <w:t>2/ Smluvní strany si sjednávají, že účinnost Smlouvy končí ke dni</w:t>
      </w:r>
      <w:r w:rsidR="00421A61" w:rsidRPr="00421A61">
        <w:rPr>
          <w:rFonts w:ascii="Garamond" w:hAnsi="Garamond"/>
          <w:sz w:val="22"/>
          <w:szCs w:val="22"/>
        </w:rPr>
        <w:t xml:space="preserve"> </w:t>
      </w:r>
      <w:proofErr w:type="gramStart"/>
      <w:r w:rsidR="00421A61" w:rsidRPr="00421A61">
        <w:rPr>
          <w:rFonts w:ascii="Garamond" w:hAnsi="Garamond"/>
          <w:sz w:val="22"/>
          <w:szCs w:val="22"/>
        </w:rPr>
        <w:t>01.04</w:t>
      </w:r>
      <w:r w:rsidRPr="00421A61">
        <w:rPr>
          <w:rFonts w:ascii="Garamond" w:hAnsi="Garamond"/>
          <w:sz w:val="22"/>
          <w:szCs w:val="22"/>
        </w:rPr>
        <w:t>.2019</w:t>
      </w:r>
      <w:proofErr w:type="gramEnd"/>
      <w:r w:rsidRPr="00421A61">
        <w:rPr>
          <w:rFonts w:ascii="Garamond" w:hAnsi="Garamond"/>
          <w:sz w:val="22"/>
          <w:szCs w:val="22"/>
        </w:rPr>
        <w:t>.</w:t>
      </w:r>
    </w:p>
    <w:p w:rsidR="00813143" w:rsidRPr="00421A61" w:rsidRDefault="00813143" w:rsidP="005D7EC3">
      <w:pPr>
        <w:rPr>
          <w:rFonts w:ascii="Garamond" w:hAnsi="Garamond"/>
          <w:sz w:val="22"/>
          <w:szCs w:val="22"/>
        </w:rPr>
      </w:pPr>
      <w:r w:rsidRPr="00421A61">
        <w:rPr>
          <w:rFonts w:ascii="Garamond" w:hAnsi="Garamond"/>
          <w:sz w:val="22"/>
          <w:szCs w:val="22"/>
        </w:rPr>
        <w:t>3/ Vzájemné závazky Smluvních stran budou vypořádány v souladu se Smlouvou.</w:t>
      </w:r>
    </w:p>
    <w:p w:rsidR="005D7EC3" w:rsidRPr="00421A61" w:rsidRDefault="005D7EC3" w:rsidP="005D7EC3">
      <w:pPr>
        <w:rPr>
          <w:rFonts w:ascii="Garamond" w:hAnsi="Garamond"/>
          <w:sz w:val="22"/>
          <w:szCs w:val="22"/>
        </w:rPr>
      </w:pPr>
    </w:p>
    <w:p w:rsidR="005D7EC3" w:rsidRPr="00421A61" w:rsidRDefault="005D7EC3" w:rsidP="005D7EC3">
      <w:pPr>
        <w:jc w:val="center"/>
        <w:rPr>
          <w:rFonts w:ascii="Garamond" w:hAnsi="Garamond"/>
          <w:b/>
          <w:sz w:val="22"/>
          <w:szCs w:val="22"/>
        </w:rPr>
      </w:pPr>
      <w:r w:rsidRPr="00421A61">
        <w:rPr>
          <w:rFonts w:ascii="Garamond" w:hAnsi="Garamond"/>
          <w:b/>
          <w:sz w:val="22"/>
          <w:szCs w:val="22"/>
        </w:rPr>
        <w:t>II.</w:t>
      </w:r>
    </w:p>
    <w:p w:rsidR="005D7EC3" w:rsidRPr="00421A61" w:rsidRDefault="005D7EC3" w:rsidP="005D7EC3">
      <w:pPr>
        <w:rPr>
          <w:rFonts w:ascii="Garamond" w:hAnsi="Garamond"/>
          <w:sz w:val="22"/>
          <w:szCs w:val="22"/>
        </w:rPr>
      </w:pPr>
    </w:p>
    <w:p w:rsidR="005D7EC3" w:rsidRPr="00F96E40" w:rsidRDefault="00421A61" w:rsidP="005D7E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5D7EC3" w:rsidRPr="00F96E40">
        <w:rPr>
          <w:rFonts w:ascii="Garamond" w:hAnsi="Garamond"/>
          <w:sz w:val="22"/>
          <w:szCs w:val="22"/>
        </w:rPr>
        <w:t xml:space="preserve">/ Tato </w:t>
      </w:r>
      <w:r w:rsidR="00813143">
        <w:rPr>
          <w:rFonts w:ascii="Garamond" w:hAnsi="Garamond"/>
          <w:sz w:val="22"/>
          <w:szCs w:val="22"/>
        </w:rPr>
        <w:t>dohoda</w:t>
      </w:r>
      <w:r w:rsidR="005D7EC3" w:rsidRPr="00F96E40">
        <w:rPr>
          <w:rFonts w:ascii="Garamond" w:hAnsi="Garamond"/>
          <w:sz w:val="22"/>
          <w:szCs w:val="22"/>
        </w:rPr>
        <w:t xml:space="preserve"> je vyhotovena ve třech exemplářích, přičemž </w:t>
      </w:r>
      <w:r w:rsidR="00813143">
        <w:rPr>
          <w:rFonts w:ascii="Garamond" w:hAnsi="Garamond"/>
          <w:sz w:val="22"/>
          <w:szCs w:val="22"/>
        </w:rPr>
        <w:t xml:space="preserve">Odběratel </w:t>
      </w:r>
      <w:r w:rsidR="005D7EC3" w:rsidRPr="00F96E40">
        <w:rPr>
          <w:rFonts w:ascii="Garamond" w:hAnsi="Garamond"/>
          <w:sz w:val="22"/>
          <w:szCs w:val="22"/>
        </w:rPr>
        <w:t xml:space="preserve">obdrží po dvou vyhotoveních, </w:t>
      </w:r>
      <w:r w:rsidR="00813143">
        <w:rPr>
          <w:rFonts w:ascii="Garamond" w:hAnsi="Garamond"/>
          <w:sz w:val="22"/>
          <w:szCs w:val="22"/>
        </w:rPr>
        <w:t>Dodavatel</w:t>
      </w:r>
      <w:r w:rsidR="005D7EC3" w:rsidRPr="00F96E40">
        <w:rPr>
          <w:rFonts w:ascii="Garamond" w:hAnsi="Garamond"/>
          <w:sz w:val="22"/>
          <w:szCs w:val="22"/>
        </w:rPr>
        <w:t xml:space="preserve"> po jednom. </w:t>
      </w:r>
    </w:p>
    <w:p w:rsidR="005D7EC3" w:rsidRPr="00F96E40" w:rsidRDefault="00421A61" w:rsidP="005D7E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5D7EC3" w:rsidRPr="00F96E40">
        <w:rPr>
          <w:rFonts w:ascii="Garamond" w:hAnsi="Garamond"/>
          <w:sz w:val="22"/>
          <w:szCs w:val="22"/>
        </w:rPr>
        <w:t>/ Tato</w:t>
      </w:r>
      <w:r>
        <w:rPr>
          <w:rFonts w:ascii="Garamond" w:hAnsi="Garamond"/>
          <w:sz w:val="22"/>
          <w:szCs w:val="22"/>
        </w:rPr>
        <w:t xml:space="preserve"> dohoda</w:t>
      </w:r>
      <w:r w:rsidR="005D7EC3" w:rsidRPr="00F96E40">
        <w:rPr>
          <w:rFonts w:ascii="Garamond" w:hAnsi="Garamond"/>
          <w:sz w:val="22"/>
          <w:szCs w:val="22"/>
        </w:rPr>
        <w:t xml:space="preserve"> je platná k datu </w:t>
      </w:r>
      <w:r w:rsidR="005D7EC3">
        <w:rPr>
          <w:rFonts w:ascii="Garamond" w:hAnsi="Garamond"/>
          <w:sz w:val="22"/>
          <w:szCs w:val="22"/>
        </w:rPr>
        <w:t xml:space="preserve">jejího </w:t>
      </w:r>
      <w:r w:rsidR="005D7EC3" w:rsidRPr="00F96E40">
        <w:rPr>
          <w:rFonts w:ascii="Garamond" w:hAnsi="Garamond"/>
          <w:sz w:val="22"/>
          <w:szCs w:val="22"/>
        </w:rPr>
        <w:t>pod</w:t>
      </w:r>
      <w:r w:rsidR="005D7EC3">
        <w:rPr>
          <w:rFonts w:ascii="Garamond" w:hAnsi="Garamond"/>
          <w:sz w:val="22"/>
          <w:szCs w:val="22"/>
        </w:rPr>
        <w:t>pis</w:t>
      </w:r>
      <w:r>
        <w:rPr>
          <w:rFonts w:ascii="Garamond" w:hAnsi="Garamond"/>
          <w:sz w:val="22"/>
          <w:szCs w:val="22"/>
        </w:rPr>
        <w:t xml:space="preserve">u oběma smluvními stranami a účinná dnem jejího zveřejnění v registru smluv. Dohoda bude zveřejněna v registru smluv v souladu se zákonem č. 340/2015 Sb., o registru smluv, v platném znění. Zveřejnění této dohody v registru smluv zajistí Odběratel. </w:t>
      </w:r>
    </w:p>
    <w:p w:rsidR="005D7EC3" w:rsidRPr="00F96E40" w:rsidRDefault="00421A61" w:rsidP="005D7E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5D7EC3" w:rsidRPr="00F96E40">
        <w:rPr>
          <w:rFonts w:ascii="Garamond" w:hAnsi="Garamond"/>
          <w:sz w:val="22"/>
          <w:szCs w:val="22"/>
        </w:rPr>
        <w:t xml:space="preserve">/Tato </w:t>
      </w:r>
      <w:r>
        <w:rPr>
          <w:rFonts w:ascii="Garamond" w:hAnsi="Garamond"/>
          <w:sz w:val="22"/>
          <w:szCs w:val="22"/>
        </w:rPr>
        <w:t>dohoda</w:t>
      </w:r>
      <w:r w:rsidR="005D7EC3" w:rsidRPr="00F96E40">
        <w:rPr>
          <w:rFonts w:ascii="Garamond" w:hAnsi="Garamond"/>
          <w:sz w:val="22"/>
          <w:szCs w:val="22"/>
        </w:rPr>
        <w:t xml:space="preserve"> nahrazuje okamžikem podpisu veškeré smlouvy a dohody, ať už písemné nebo ús</w:t>
      </w:r>
      <w:r>
        <w:rPr>
          <w:rFonts w:ascii="Garamond" w:hAnsi="Garamond"/>
          <w:sz w:val="22"/>
          <w:szCs w:val="22"/>
        </w:rPr>
        <w:t>tní, v minulosti uzavřené mezi S</w:t>
      </w:r>
      <w:r w:rsidR="005D7EC3" w:rsidRPr="00F96E40">
        <w:rPr>
          <w:rFonts w:ascii="Garamond" w:hAnsi="Garamond"/>
          <w:sz w:val="22"/>
          <w:szCs w:val="22"/>
        </w:rPr>
        <w:t xml:space="preserve">mluvními stranami a týkající se předmětu </w:t>
      </w:r>
      <w:r>
        <w:rPr>
          <w:rFonts w:ascii="Garamond" w:hAnsi="Garamond"/>
          <w:sz w:val="22"/>
          <w:szCs w:val="22"/>
        </w:rPr>
        <w:t>Smlouvy</w:t>
      </w:r>
      <w:r w:rsidR="005D7EC3" w:rsidRPr="00F96E40">
        <w:rPr>
          <w:rFonts w:ascii="Garamond" w:hAnsi="Garamond"/>
          <w:sz w:val="22"/>
          <w:szCs w:val="22"/>
        </w:rPr>
        <w:t xml:space="preserve">. </w:t>
      </w:r>
    </w:p>
    <w:p w:rsidR="005D7EC3" w:rsidRPr="00F96E40" w:rsidRDefault="00421A61" w:rsidP="005D7E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5D7EC3" w:rsidRPr="00F96E40">
        <w:rPr>
          <w:rFonts w:ascii="Garamond" w:hAnsi="Garamond"/>
          <w:sz w:val="22"/>
          <w:szCs w:val="22"/>
        </w:rPr>
        <w:t xml:space="preserve">/ Tato </w:t>
      </w:r>
      <w:r>
        <w:rPr>
          <w:rFonts w:ascii="Garamond" w:hAnsi="Garamond"/>
          <w:sz w:val="22"/>
          <w:szCs w:val="22"/>
        </w:rPr>
        <w:t>dohoda</w:t>
      </w:r>
      <w:r w:rsidR="005D7EC3" w:rsidRPr="00F96E40">
        <w:rPr>
          <w:rFonts w:ascii="Garamond" w:hAnsi="Garamond"/>
          <w:sz w:val="22"/>
          <w:szCs w:val="22"/>
        </w:rPr>
        <w:t xml:space="preserve"> byla schválena na schůzi Rady města Slavkova u Brna dne </w:t>
      </w:r>
      <w:r w:rsidR="005D7EC3">
        <w:rPr>
          <w:rFonts w:ascii="Garamond" w:hAnsi="Garamond"/>
          <w:sz w:val="22"/>
          <w:szCs w:val="22"/>
        </w:rPr>
        <w:t xml:space="preserve">……. </w:t>
      </w:r>
      <w:proofErr w:type="gramStart"/>
      <w:r w:rsidR="005D7EC3" w:rsidRPr="00F96E40">
        <w:rPr>
          <w:rFonts w:ascii="Garamond" w:hAnsi="Garamond"/>
          <w:sz w:val="22"/>
          <w:szCs w:val="22"/>
        </w:rPr>
        <w:t>usnesením</w:t>
      </w:r>
      <w:proofErr w:type="gramEnd"/>
      <w:r w:rsidR="005D7EC3" w:rsidRPr="00F96E40">
        <w:rPr>
          <w:rFonts w:ascii="Garamond" w:hAnsi="Garamond"/>
          <w:sz w:val="22"/>
          <w:szCs w:val="22"/>
        </w:rPr>
        <w:t xml:space="preserve"> č</w:t>
      </w:r>
      <w:r w:rsidR="005D7EC3">
        <w:rPr>
          <w:rFonts w:ascii="Garamond" w:hAnsi="Garamond"/>
          <w:sz w:val="22"/>
          <w:szCs w:val="22"/>
        </w:rPr>
        <w:t xml:space="preserve">. …………… </w:t>
      </w:r>
    </w:p>
    <w:p w:rsidR="005D7EC3" w:rsidRPr="00F96E40" w:rsidRDefault="00421A61" w:rsidP="005D7E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5D7EC3" w:rsidRPr="00F96E40">
        <w:rPr>
          <w:rFonts w:ascii="Garamond" w:hAnsi="Garamond"/>
          <w:sz w:val="22"/>
          <w:szCs w:val="22"/>
        </w:rPr>
        <w:t>/ Účastníci prohlašují, že tuto</w:t>
      </w:r>
      <w:r>
        <w:rPr>
          <w:rFonts w:ascii="Garamond" w:hAnsi="Garamond"/>
          <w:sz w:val="22"/>
          <w:szCs w:val="22"/>
        </w:rPr>
        <w:t xml:space="preserve"> dohodu</w:t>
      </w:r>
      <w:r w:rsidR="005D7EC3" w:rsidRPr="00F96E40">
        <w:rPr>
          <w:rFonts w:ascii="Garamond" w:hAnsi="Garamond"/>
          <w:sz w:val="22"/>
          <w:szCs w:val="22"/>
        </w:rPr>
        <w:t xml:space="preserve"> uzavírají svobodně a vážně, nikoli v tísni za nápadně nevýhodných podmínek, a že si text této smlouvy přečetli a stvrzují svým vlastnoručním podpisem, že odpovídá jejich pravé vůli.              </w:t>
      </w:r>
    </w:p>
    <w:p w:rsidR="005D7EC3" w:rsidRPr="00F96E40" w:rsidRDefault="005D7EC3" w:rsidP="005D7EC3">
      <w:pPr>
        <w:rPr>
          <w:rFonts w:ascii="Garamond" w:hAnsi="Garamond"/>
          <w:sz w:val="22"/>
          <w:szCs w:val="22"/>
        </w:rPr>
      </w:pPr>
    </w:p>
    <w:p w:rsidR="005D7EC3" w:rsidRPr="00F96E40" w:rsidRDefault="005D7EC3" w:rsidP="005D7EC3">
      <w:pPr>
        <w:rPr>
          <w:rFonts w:ascii="Garamond" w:hAnsi="Garamond"/>
          <w:sz w:val="22"/>
          <w:szCs w:val="22"/>
        </w:rPr>
      </w:pPr>
    </w:p>
    <w:p w:rsidR="005D7EC3" w:rsidRPr="00F96E40" w:rsidRDefault="005D7EC3" w:rsidP="005D7EC3">
      <w:pPr>
        <w:rPr>
          <w:rFonts w:ascii="Garamond" w:hAnsi="Garamond"/>
          <w:sz w:val="22"/>
          <w:szCs w:val="22"/>
        </w:rPr>
      </w:pPr>
    </w:p>
    <w:p w:rsidR="005D7EC3" w:rsidRPr="00F96E40" w:rsidRDefault="005D7EC3" w:rsidP="005D7EC3">
      <w:pPr>
        <w:tabs>
          <w:tab w:val="left" w:pos="5670"/>
        </w:tabs>
        <w:rPr>
          <w:rFonts w:ascii="Garamond" w:hAnsi="Garamond"/>
          <w:sz w:val="22"/>
          <w:szCs w:val="22"/>
        </w:rPr>
      </w:pPr>
      <w:r w:rsidRPr="00F96E40">
        <w:rPr>
          <w:rFonts w:ascii="Garamond" w:hAnsi="Garamond"/>
          <w:sz w:val="22"/>
          <w:szCs w:val="22"/>
        </w:rPr>
        <w:t>ve Slavkově u Brna dne</w:t>
      </w:r>
      <w:r w:rsidRPr="00F96E40">
        <w:rPr>
          <w:rFonts w:ascii="Garamond" w:hAnsi="Garamond"/>
          <w:sz w:val="22"/>
          <w:szCs w:val="22"/>
        </w:rPr>
        <w:tab/>
        <w:t xml:space="preserve">ve </w:t>
      </w:r>
      <w:r w:rsidR="00421A61">
        <w:rPr>
          <w:rFonts w:ascii="Garamond" w:hAnsi="Garamond"/>
          <w:sz w:val="22"/>
          <w:szCs w:val="22"/>
        </w:rPr>
        <w:t xml:space="preserve">Zlíně </w:t>
      </w:r>
      <w:r w:rsidRPr="00F96E40">
        <w:rPr>
          <w:rFonts w:ascii="Garamond" w:hAnsi="Garamond"/>
          <w:sz w:val="22"/>
          <w:szCs w:val="22"/>
        </w:rPr>
        <w:t>dne</w:t>
      </w:r>
      <w:r>
        <w:rPr>
          <w:rFonts w:ascii="Garamond" w:hAnsi="Garamond"/>
          <w:sz w:val="22"/>
          <w:szCs w:val="22"/>
        </w:rPr>
        <w:t xml:space="preserve"> </w:t>
      </w:r>
    </w:p>
    <w:p w:rsidR="005D7EC3" w:rsidRPr="00F96E40" w:rsidRDefault="005D7EC3" w:rsidP="005D7EC3">
      <w:pPr>
        <w:tabs>
          <w:tab w:val="left" w:pos="5670"/>
        </w:tabs>
        <w:rPr>
          <w:rFonts w:ascii="Garamond" w:hAnsi="Garamond"/>
          <w:sz w:val="22"/>
          <w:szCs w:val="22"/>
        </w:rPr>
      </w:pPr>
      <w:r w:rsidRPr="00F96E40">
        <w:rPr>
          <w:rFonts w:ascii="Garamond" w:hAnsi="Garamond"/>
          <w:sz w:val="22"/>
          <w:szCs w:val="22"/>
        </w:rPr>
        <w:t xml:space="preserve">za </w:t>
      </w:r>
      <w:r w:rsidR="00421A61">
        <w:rPr>
          <w:rFonts w:ascii="Garamond" w:hAnsi="Garamond"/>
          <w:sz w:val="22"/>
          <w:szCs w:val="22"/>
        </w:rPr>
        <w:t>Odběratele:</w:t>
      </w:r>
      <w:bookmarkStart w:id="0" w:name="_GoBack"/>
      <w:bookmarkEnd w:id="0"/>
      <w:r w:rsidRPr="00F96E40">
        <w:rPr>
          <w:rFonts w:ascii="Garamond" w:hAnsi="Garamond"/>
          <w:sz w:val="22"/>
          <w:szCs w:val="22"/>
        </w:rPr>
        <w:tab/>
        <w:t xml:space="preserve">za </w:t>
      </w:r>
      <w:r w:rsidR="00421A61">
        <w:rPr>
          <w:rFonts w:ascii="Garamond" w:hAnsi="Garamond"/>
          <w:sz w:val="22"/>
          <w:szCs w:val="22"/>
        </w:rPr>
        <w:t>Dodavatele</w:t>
      </w:r>
      <w:r w:rsidRPr="00F96E40">
        <w:rPr>
          <w:rFonts w:ascii="Garamond" w:hAnsi="Garamond"/>
          <w:sz w:val="22"/>
          <w:szCs w:val="22"/>
        </w:rPr>
        <w:t>:</w:t>
      </w:r>
    </w:p>
    <w:p w:rsidR="005D7EC3" w:rsidRPr="00F96E40" w:rsidRDefault="005D7EC3" w:rsidP="005D7EC3">
      <w:pPr>
        <w:rPr>
          <w:rFonts w:ascii="Garamond" w:hAnsi="Garamond"/>
          <w:sz w:val="22"/>
          <w:szCs w:val="22"/>
        </w:rPr>
      </w:pPr>
    </w:p>
    <w:p w:rsidR="005D7EC3" w:rsidRPr="00F96E40" w:rsidRDefault="005D7EC3" w:rsidP="005D7EC3">
      <w:pPr>
        <w:rPr>
          <w:rFonts w:ascii="Garamond" w:hAnsi="Garamond"/>
          <w:sz w:val="22"/>
          <w:szCs w:val="22"/>
        </w:rPr>
      </w:pPr>
    </w:p>
    <w:p w:rsidR="005D7EC3" w:rsidRPr="00F96E40" w:rsidRDefault="005D7EC3" w:rsidP="005D7EC3">
      <w:pPr>
        <w:rPr>
          <w:rFonts w:ascii="Garamond" w:hAnsi="Garamond"/>
          <w:sz w:val="22"/>
          <w:szCs w:val="22"/>
        </w:rPr>
      </w:pPr>
    </w:p>
    <w:p w:rsidR="005D7EC3" w:rsidRPr="00F96E40" w:rsidRDefault="005D7EC3" w:rsidP="005D7EC3">
      <w:pPr>
        <w:rPr>
          <w:rFonts w:ascii="Garamond" w:hAnsi="Garamond"/>
          <w:sz w:val="22"/>
          <w:szCs w:val="22"/>
        </w:rPr>
      </w:pPr>
    </w:p>
    <w:p w:rsidR="005D7EC3" w:rsidRPr="00F96E40" w:rsidRDefault="005D7EC3" w:rsidP="005D7EC3">
      <w:pPr>
        <w:tabs>
          <w:tab w:val="left" w:pos="5670"/>
        </w:tabs>
        <w:rPr>
          <w:rFonts w:ascii="Garamond" w:hAnsi="Garamond"/>
          <w:sz w:val="22"/>
          <w:szCs w:val="22"/>
        </w:rPr>
      </w:pPr>
      <w:r w:rsidRPr="00F96E40">
        <w:rPr>
          <w:rFonts w:ascii="Garamond" w:hAnsi="Garamond"/>
          <w:sz w:val="22"/>
          <w:szCs w:val="22"/>
        </w:rPr>
        <w:t>_________________________________</w:t>
      </w:r>
      <w:r w:rsidRPr="00F96E40">
        <w:rPr>
          <w:rFonts w:ascii="Garamond" w:hAnsi="Garamond"/>
          <w:sz w:val="22"/>
          <w:szCs w:val="22"/>
        </w:rPr>
        <w:tab/>
        <w:t>______________________________</w:t>
      </w:r>
    </w:p>
    <w:p w:rsidR="005D7EC3" w:rsidRPr="00F96E40" w:rsidRDefault="005D7EC3" w:rsidP="005D7EC3">
      <w:pPr>
        <w:pStyle w:val="Nadpis1"/>
        <w:rPr>
          <w:rFonts w:ascii="Garamond" w:hAnsi="Garamond"/>
          <w:szCs w:val="22"/>
        </w:rPr>
      </w:pPr>
      <w:r w:rsidRPr="00F96E40">
        <w:rPr>
          <w:rFonts w:ascii="Garamond" w:hAnsi="Garamond"/>
          <w:szCs w:val="22"/>
        </w:rPr>
        <w:t xml:space="preserve">                 Bc. Michal Boudný</w:t>
      </w:r>
      <w:r w:rsidRPr="00F96E40">
        <w:rPr>
          <w:rFonts w:ascii="Garamond" w:hAnsi="Garamond"/>
          <w:szCs w:val="22"/>
        </w:rPr>
        <w:tab/>
        <w:t xml:space="preserve">                </w:t>
      </w:r>
      <w:r w:rsidR="00421A61">
        <w:rPr>
          <w:rFonts w:ascii="Garamond" w:hAnsi="Garamond"/>
          <w:color w:val="333333"/>
          <w:szCs w:val="22"/>
          <w:shd w:val="clear" w:color="auto" w:fill="FFFFFF"/>
        </w:rPr>
        <w:t>Vítězslav Vicherek</w:t>
      </w:r>
    </w:p>
    <w:p w:rsidR="005D7EC3" w:rsidRPr="00F96E40" w:rsidRDefault="005D7EC3" w:rsidP="005D7EC3">
      <w:pPr>
        <w:rPr>
          <w:rFonts w:ascii="Garamond" w:hAnsi="Garamond"/>
          <w:sz w:val="22"/>
          <w:szCs w:val="22"/>
        </w:rPr>
      </w:pPr>
    </w:p>
    <w:p w:rsidR="005D7EC3" w:rsidRPr="00F96E40" w:rsidRDefault="005D7EC3" w:rsidP="005D7EC3">
      <w:pPr>
        <w:jc w:val="center"/>
        <w:rPr>
          <w:rFonts w:ascii="Garamond" w:hAnsi="Garamond"/>
          <w:sz w:val="22"/>
          <w:szCs w:val="22"/>
        </w:rPr>
      </w:pPr>
    </w:p>
    <w:p w:rsidR="005D7EC3" w:rsidRPr="00F96E40" w:rsidRDefault="005D7EC3" w:rsidP="005D7EC3">
      <w:pPr>
        <w:rPr>
          <w:rFonts w:ascii="Garamond" w:hAnsi="Garamond"/>
          <w:sz w:val="22"/>
          <w:szCs w:val="22"/>
        </w:rPr>
      </w:pPr>
    </w:p>
    <w:p w:rsidR="005D7EC3" w:rsidRPr="00F96E40" w:rsidRDefault="005D7EC3" w:rsidP="005D7EC3">
      <w:pPr>
        <w:rPr>
          <w:rFonts w:ascii="Garamond" w:hAnsi="Garamond"/>
          <w:sz w:val="22"/>
          <w:szCs w:val="22"/>
        </w:rPr>
      </w:pPr>
    </w:p>
    <w:p w:rsidR="005D7EC3" w:rsidRPr="00F96E40" w:rsidRDefault="005D7EC3" w:rsidP="005D7EC3">
      <w:pPr>
        <w:rPr>
          <w:rFonts w:ascii="Garamond" w:hAnsi="Garamond"/>
          <w:sz w:val="22"/>
          <w:szCs w:val="22"/>
        </w:rPr>
      </w:pPr>
    </w:p>
    <w:p w:rsidR="004D249E" w:rsidRDefault="004D249E"/>
    <w:sectPr w:rsidR="004D24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7259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1F31" w:rsidRDefault="00AC5DE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1F31" w:rsidRDefault="00AC5DEC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93"/>
    <w:rsid w:val="003A2E60"/>
    <w:rsid w:val="00421A61"/>
    <w:rsid w:val="004D249E"/>
    <w:rsid w:val="005D7EC3"/>
    <w:rsid w:val="00813143"/>
    <w:rsid w:val="00AC5DEC"/>
    <w:rsid w:val="00E5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EC3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7EC3"/>
    <w:pPr>
      <w:keepNext/>
      <w:numPr>
        <w:numId w:val="1"/>
      </w:numPr>
      <w:tabs>
        <w:tab w:val="left" w:pos="5670"/>
      </w:tabs>
      <w:suppressAutoHyphens/>
      <w:spacing w:before="0"/>
      <w:outlineLvl w:val="0"/>
    </w:pPr>
    <w:rPr>
      <w:rFonts w:cs="Comic Sans MS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D7EC3"/>
    <w:pPr>
      <w:keepNext/>
      <w:numPr>
        <w:ilvl w:val="1"/>
        <w:numId w:val="1"/>
      </w:numPr>
      <w:suppressAutoHyphens/>
      <w:spacing w:before="0"/>
      <w:jc w:val="center"/>
      <w:outlineLvl w:val="1"/>
    </w:pPr>
    <w:rPr>
      <w:rFonts w:cs="Comic Sans MS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7EC3"/>
    <w:rPr>
      <w:rFonts w:ascii="Times New Roman" w:eastAsia="Times New Roman" w:hAnsi="Times New Roman" w:cs="Comic Sans MS"/>
      <w:b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5D7EC3"/>
    <w:rPr>
      <w:rFonts w:ascii="Times New Roman" w:eastAsia="Times New Roman" w:hAnsi="Times New Roman" w:cs="Comic Sans MS"/>
      <w:b/>
      <w:sz w:val="24"/>
      <w:szCs w:val="20"/>
      <w:lang w:eastAsia="ar-SA"/>
    </w:rPr>
  </w:style>
  <w:style w:type="paragraph" w:customStyle="1" w:styleId="zklad">
    <w:name w:val="základ"/>
    <w:rsid w:val="005D7E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dvajc">
    <w:name w:val="Prodávající"/>
    <w:basedOn w:val="Normln"/>
    <w:rsid w:val="005D7EC3"/>
    <w:pPr>
      <w:spacing w:before="0"/>
      <w:ind w:left="567"/>
      <w:jc w:val="left"/>
    </w:pPr>
  </w:style>
  <w:style w:type="paragraph" w:styleId="Zpat">
    <w:name w:val="footer"/>
    <w:basedOn w:val="Normln"/>
    <w:link w:val="ZpatChar"/>
    <w:uiPriority w:val="99"/>
    <w:unhideWhenUsed/>
    <w:rsid w:val="005D7EC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D7EC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EC3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7EC3"/>
    <w:pPr>
      <w:keepNext/>
      <w:numPr>
        <w:numId w:val="1"/>
      </w:numPr>
      <w:tabs>
        <w:tab w:val="left" w:pos="5670"/>
      </w:tabs>
      <w:suppressAutoHyphens/>
      <w:spacing w:before="0"/>
      <w:outlineLvl w:val="0"/>
    </w:pPr>
    <w:rPr>
      <w:rFonts w:cs="Comic Sans MS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D7EC3"/>
    <w:pPr>
      <w:keepNext/>
      <w:numPr>
        <w:ilvl w:val="1"/>
        <w:numId w:val="1"/>
      </w:numPr>
      <w:suppressAutoHyphens/>
      <w:spacing w:before="0"/>
      <w:jc w:val="center"/>
      <w:outlineLvl w:val="1"/>
    </w:pPr>
    <w:rPr>
      <w:rFonts w:cs="Comic Sans MS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7EC3"/>
    <w:rPr>
      <w:rFonts w:ascii="Times New Roman" w:eastAsia="Times New Roman" w:hAnsi="Times New Roman" w:cs="Comic Sans MS"/>
      <w:b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5D7EC3"/>
    <w:rPr>
      <w:rFonts w:ascii="Times New Roman" w:eastAsia="Times New Roman" w:hAnsi="Times New Roman" w:cs="Comic Sans MS"/>
      <w:b/>
      <w:sz w:val="24"/>
      <w:szCs w:val="20"/>
      <w:lang w:eastAsia="ar-SA"/>
    </w:rPr>
  </w:style>
  <w:style w:type="paragraph" w:customStyle="1" w:styleId="zklad">
    <w:name w:val="základ"/>
    <w:rsid w:val="005D7E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dvajc">
    <w:name w:val="Prodávající"/>
    <w:basedOn w:val="Normln"/>
    <w:rsid w:val="005D7EC3"/>
    <w:pPr>
      <w:spacing w:before="0"/>
      <w:ind w:left="567"/>
      <w:jc w:val="left"/>
    </w:pPr>
  </w:style>
  <w:style w:type="paragraph" w:styleId="Zpat">
    <w:name w:val="footer"/>
    <w:basedOn w:val="Normln"/>
    <w:link w:val="ZpatChar"/>
    <w:uiPriority w:val="99"/>
    <w:unhideWhenUsed/>
    <w:rsid w:val="005D7EC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D7EC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0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Veronika Lstibůrková</cp:lastModifiedBy>
  <cp:revision>2</cp:revision>
  <dcterms:created xsi:type="dcterms:W3CDTF">2019-02-15T08:10:00Z</dcterms:created>
  <dcterms:modified xsi:type="dcterms:W3CDTF">2019-02-15T08:10:00Z</dcterms:modified>
</cp:coreProperties>
</file>