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0246A0">
        <w:rPr>
          <w:rFonts w:ascii="Cambria" w:hAnsi="Cambria" w:cs="Cambria"/>
          <w:b/>
          <w:bCs/>
          <w:sz w:val="32"/>
          <w:szCs w:val="32"/>
        </w:rPr>
        <w:t>10</w:t>
      </w:r>
      <w:r w:rsidR="009763CF">
        <w:rPr>
          <w:rFonts w:ascii="Cambria" w:hAnsi="Cambria" w:cs="Cambria"/>
          <w:b/>
          <w:bCs/>
          <w:sz w:val="32"/>
          <w:szCs w:val="32"/>
        </w:rPr>
        <w:t>/1</w:t>
      </w:r>
      <w:r w:rsidR="00BC3904">
        <w:rPr>
          <w:rFonts w:ascii="Cambria" w:hAnsi="Cambria" w:cs="Cambria"/>
          <w:b/>
          <w:bCs/>
          <w:sz w:val="32"/>
          <w:szCs w:val="32"/>
        </w:rPr>
        <w:t>9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7F3DD3">
        <w:rPr>
          <w:rFonts w:ascii="Courier New" w:hAnsi="Courier New" w:cs="Courier New"/>
          <w:b/>
          <w:bCs/>
          <w:sz w:val="24"/>
          <w:szCs w:val="24"/>
        </w:rPr>
        <w:t>12</w:t>
      </w:r>
      <w:r w:rsidR="003E245C">
        <w:rPr>
          <w:rFonts w:ascii="Courier New" w:hAnsi="Courier New" w:cs="Courier New"/>
          <w:b/>
          <w:bCs/>
          <w:sz w:val="24"/>
          <w:szCs w:val="24"/>
        </w:rPr>
        <w:t>.</w:t>
      </w:r>
      <w:r w:rsidR="007F3DD3">
        <w:rPr>
          <w:rFonts w:ascii="Courier New" w:hAnsi="Courier New" w:cs="Courier New"/>
          <w:b/>
          <w:bCs/>
          <w:sz w:val="24"/>
          <w:szCs w:val="24"/>
        </w:rPr>
        <w:t>3</w:t>
      </w:r>
      <w:r w:rsidR="00BC3904">
        <w:rPr>
          <w:rFonts w:ascii="Courier New" w:hAnsi="Courier New" w:cs="Courier New"/>
          <w:b/>
          <w:bCs/>
          <w:sz w:val="24"/>
          <w:szCs w:val="24"/>
        </w:rPr>
        <w:t>.2019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0246A0" w:rsidRPr="000246A0">
              <w:rPr>
                <w:b/>
                <w:bCs/>
                <w:iCs/>
                <w:color w:val="auto"/>
                <w:sz w:val="24"/>
                <w:szCs w:val="24"/>
                <w:lang w:eastAsia="cs-CZ"/>
              </w:rPr>
              <w:t>Josef a Lukáš Venský - VEMAX</w:t>
            </w:r>
          </w:p>
          <w:p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0246A0" w:rsidRPr="000246A0">
              <w:rPr>
                <w:color w:val="auto"/>
                <w:sz w:val="24"/>
                <w:szCs w:val="24"/>
                <w:lang w:eastAsia="cs-CZ"/>
              </w:rPr>
              <w:t>Hanácká 70/28</w:t>
            </w:r>
            <w:r w:rsidR="000246A0">
              <w:rPr>
                <w:color w:val="auto"/>
                <w:sz w:val="24"/>
                <w:szCs w:val="24"/>
                <w:lang w:eastAsia="cs-CZ"/>
              </w:rPr>
              <w:t xml:space="preserve">, </w:t>
            </w:r>
            <w:r w:rsidR="000246A0" w:rsidRPr="000246A0">
              <w:rPr>
                <w:color w:val="auto"/>
                <w:sz w:val="24"/>
                <w:szCs w:val="24"/>
                <w:lang w:eastAsia="cs-CZ"/>
              </w:rPr>
              <w:t>751 24  Přerov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0246A0" w:rsidRPr="000246A0">
              <w:rPr>
                <w:color w:val="auto"/>
                <w:sz w:val="24"/>
                <w:szCs w:val="24"/>
                <w:lang w:eastAsia="cs-CZ"/>
              </w:rPr>
              <w:t>488 226 12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 </w:t>
            </w:r>
          </w:p>
        </w:tc>
      </w:tr>
    </w:tbl>
    <w:p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:rsidR="003E245C" w:rsidRDefault="000246A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Demontáž 2 ks pískoviště (beton), následně realizaci 2 ks nových pískovišť z gumových obrubníků o rozměrech 4 x 4m, jejich zastínění plachtami.</w:t>
      </w:r>
    </w:p>
    <w:p w:rsidR="007F3DD3" w:rsidRDefault="007F3DD3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celkové hodnotě 127 250,-Kč (s DPH)</w:t>
      </w:r>
    </w:p>
    <w:p w:rsidR="003E245C" w:rsidRDefault="003E245C">
      <w:pPr>
        <w:rPr>
          <w:b/>
          <w:sz w:val="28"/>
          <w:szCs w:val="28"/>
        </w:rPr>
      </w:pPr>
    </w:p>
    <w:p w:rsidR="003E245C" w:rsidRDefault="003E245C">
      <w:pPr>
        <w:rPr>
          <w:b/>
          <w:sz w:val="28"/>
          <w:szCs w:val="28"/>
        </w:rPr>
      </w:pPr>
    </w:p>
    <w:p w:rsidR="003E245C" w:rsidRDefault="003E245C">
      <w:pPr>
        <w:rPr>
          <w:b/>
          <w:sz w:val="28"/>
          <w:szCs w:val="28"/>
        </w:rPr>
      </w:pPr>
    </w:p>
    <w:p w:rsidR="003E245C" w:rsidRDefault="003E245C">
      <w:pPr>
        <w:rPr>
          <w:b/>
          <w:sz w:val="28"/>
          <w:szCs w:val="28"/>
        </w:rPr>
      </w:pPr>
    </w:p>
    <w:p w:rsidR="00F02F12" w:rsidRPr="00F52521" w:rsidRDefault="00F02F12">
      <w:pPr>
        <w:rPr>
          <w:b/>
          <w:sz w:val="28"/>
          <w:szCs w:val="28"/>
        </w:rPr>
      </w:pPr>
    </w:p>
    <w:p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  <w:bookmarkStart w:id="0" w:name="_GoBack"/>
        <w:bookmarkEnd w:id="0"/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4E385F">
            <w:r>
              <w:t>červenec</w:t>
            </w:r>
            <w:r w:rsidR="00BC3904">
              <w:t xml:space="preserve"> 2019</w:t>
            </w:r>
          </w:p>
        </w:tc>
      </w:tr>
    </w:tbl>
    <w:p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7F3DD3">
              <w:rPr>
                <w:rFonts w:ascii="Cambria" w:hAnsi="Cambria" w:cs="Cambria"/>
                <w:b/>
                <w:bCs/>
              </w:rPr>
              <w:t>12.3</w:t>
            </w:r>
            <w:r w:rsidR="00BC3904">
              <w:rPr>
                <w:rFonts w:ascii="Cambria" w:hAnsi="Cambria" w:cs="Cambria"/>
                <w:b/>
                <w:bCs/>
              </w:rPr>
              <w:t>.2019</w:t>
            </w: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7F3DD3">
              <w:rPr>
                <w:rFonts w:ascii="Cambria" w:hAnsi="Cambria" w:cs="Cambria"/>
                <w:b/>
                <w:bCs/>
              </w:rPr>
              <w:t>12.3</w:t>
            </w:r>
            <w:r w:rsidR="00BC3904">
              <w:rPr>
                <w:rFonts w:ascii="Cambria" w:hAnsi="Cambria" w:cs="Cambria"/>
                <w:b/>
                <w:bCs/>
              </w:rPr>
              <w:t>.2019</w:t>
            </w:r>
          </w:p>
          <w:p w:rsidR="00686AAD" w:rsidRDefault="00686AAD">
            <w:pPr>
              <w:jc w:val="both"/>
            </w:pPr>
          </w:p>
          <w:p w:rsidR="00686AAD" w:rsidRDefault="00686AAD">
            <w:pPr>
              <w:jc w:val="both"/>
            </w:pPr>
          </w:p>
        </w:tc>
      </w:tr>
    </w:tbl>
    <w:p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:rsidR="00686AAD" w:rsidRDefault="00686AAD"/>
    <w:sectPr w:rsidR="00686AAD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41FB3"/>
    <w:rsid w:val="005B51D4"/>
    <w:rsid w:val="00640690"/>
    <w:rsid w:val="00686AAD"/>
    <w:rsid w:val="0079123F"/>
    <w:rsid w:val="007F3DD3"/>
    <w:rsid w:val="008A0D9D"/>
    <w:rsid w:val="009763CF"/>
    <w:rsid w:val="009D508E"/>
    <w:rsid w:val="009F08A0"/>
    <w:rsid w:val="00A5034A"/>
    <w:rsid w:val="00BA0DE8"/>
    <w:rsid w:val="00BC3904"/>
    <w:rsid w:val="00F02F12"/>
    <w:rsid w:val="00F33B36"/>
    <w:rsid w:val="00F52521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46C8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4</cp:revision>
  <cp:lastPrinted>2019-03-12T08:44:00Z</cp:lastPrinted>
  <dcterms:created xsi:type="dcterms:W3CDTF">2019-03-12T08:38:00Z</dcterms:created>
  <dcterms:modified xsi:type="dcterms:W3CDTF">2019-03-12T09:12:00Z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1.70583730366569E-302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