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E6" w:rsidRDefault="00C940E6" w:rsidP="00C940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6B3A98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</w:t>
      </w:r>
      <w:r w:rsidR="007A21F3">
        <w:rPr>
          <w:sz w:val="22"/>
          <w:szCs w:val="22"/>
        </w:rPr>
        <w:t xml:space="preserve"> </w:t>
      </w:r>
    </w:p>
    <w:p w:rsidR="00C940E6" w:rsidRDefault="00C940E6" w:rsidP="00C940E6">
      <w:pPr>
        <w:pStyle w:val="Nadpis4"/>
      </w:pPr>
      <w:r>
        <w:t xml:space="preserve">DODATEK  </w:t>
      </w:r>
      <w:proofErr w:type="gramStart"/>
      <w:r>
        <w:t>č.</w:t>
      </w:r>
      <w:r w:rsidR="00542355">
        <w:t>2</w:t>
      </w:r>
      <w:proofErr w:type="gramEnd"/>
    </w:p>
    <w:p w:rsidR="00C940E6" w:rsidRDefault="00C940E6" w:rsidP="00C940E6"/>
    <w:p w:rsidR="00C940E6" w:rsidRDefault="00C940E6" w:rsidP="00E43226">
      <w:pPr>
        <w:jc w:val="center"/>
        <w:rPr>
          <w:b/>
          <w:sz w:val="24"/>
        </w:rPr>
      </w:pPr>
      <w:r>
        <w:rPr>
          <w:b/>
          <w:sz w:val="24"/>
        </w:rPr>
        <w:t xml:space="preserve">ke smlouvě o nájmu nemovitostí </w:t>
      </w:r>
      <w:proofErr w:type="spellStart"/>
      <w:r>
        <w:rPr>
          <w:b/>
          <w:sz w:val="24"/>
        </w:rPr>
        <w:t>č.ev</w:t>
      </w:r>
      <w:proofErr w:type="spellEnd"/>
      <w:r>
        <w:rPr>
          <w:b/>
          <w:sz w:val="24"/>
        </w:rPr>
        <w:t>. 272/OŠKT/06 ze dne 13. 2. 2006</w:t>
      </w:r>
      <w:r w:rsidR="00E43226">
        <w:rPr>
          <w:b/>
          <w:sz w:val="24"/>
        </w:rPr>
        <w:t xml:space="preserve"> ve znění dodatku </w:t>
      </w:r>
      <w:proofErr w:type="gramStart"/>
      <w:r w:rsidR="00E43226">
        <w:rPr>
          <w:b/>
          <w:sz w:val="24"/>
        </w:rPr>
        <w:t xml:space="preserve">č.1 </w:t>
      </w:r>
      <w:proofErr w:type="spellStart"/>
      <w:r w:rsidR="00E43226">
        <w:rPr>
          <w:b/>
          <w:sz w:val="24"/>
        </w:rPr>
        <w:t>č.</w:t>
      </w:r>
      <w:proofErr w:type="gramEnd"/>
      <w:r w:rsidR="00E43226">
        <w:rPr>
          <w:b/>
          <w:sz w:val="24"/>
        </w:rPr>
        <w:t>ev</w:t>
      </w:r>
      <w:proofErr w:type="spellEnd"/>
      <w:r w:rsidR="00E43226">
        <w:rPr>
          <w:b/>
          <w:sz w:val="24"/>
        </w:rPr>
        <w:t xml:space="preserve">. 2599/OŠKT/09 ze dne 28. 12 . 2009 </w:t>
      </w:r>
      <w:r>
        <w:rPr>
          <w:b/>
          <w:sz w:val="24"/>
        </w:rPr>
        <w:t xml:space="preserve">uzavřené podle § </w:t>
      </w:r>
      <w:smartTag w:uri="urn:schemas-microsoft-com:office:smarttags" w:element="metricconverter">
        <w:smartTagPr>
          <w:attr w:name="ProductID" w:val="663 a"/>
        </w:smartTagPr>
        <w:r>
          <w:rPr>
            <w:b/>
            <w:sz w:val="24"/>
          </w:rPr>
          <w:t>663 a</w:t>
        </w:r>
      </w:smartTag>
      <w:r>
        <w:rPr>
          <w:b/>
          <w:sz w:val="24"/>
        </w:rPr>
        <w:t xml:space="preserve"> následných ustanovení Občanského zákoníku</w:t>
      </w:r>
      <w:r w:rsidR="00E43226">
        <w:rPr>
          <w:b/>
          <w:sz w:val="24"/>
        </w:rPr>
        <w:t xml:space="preserve"> </w:t>
      </w:r>
      <w:r>
        <w:rPr>
          <w:b/>
          <w:sz w:val="24"/>
        </w:rPr>
        <w:t>(objekt Antonínův Důl 243)</w:t>
      </w:r>
    </w:p>
    <w:p w:rsidR="00C940E6" w:rsidRDefault="00C940E6" w:rsidP="00C940E6">
      <w:pPr>
        <w:jc w:val="center"/>
        <w:rPr>
          <w:b/>
          <w:sz w:val="24"/>
        </w:rPr>
      </w:pPr>
    </w:p>
    <w:p w:rsidR="00C940E6" w:rsidRDefault="00C940E6" w:rsidP="00C940E6">
      <w:pPr>
        <w:rPr>
          <w:b/>
          <w:sz w:val="24"/>
        </w:rPr>
      </w:pPr>
      <w:r>
        <w:rPr>
          <w:b/>
          <w:sz w:val="24"/>
        </w:rPr>
        <w:t xml:space="preserve">I. Smluvní </w:t>
      </w:r>
      <w:proofErr w:type="gramStart"/>
      <w:r>
        <w:rPr>
          <w:b/>
          <w:sz w:val="24"/>
        </w:rPr>
        <w:t>strany :</w:t>
      </w:r>
      <w:proofErr w:type="gramEnd"/>
    </w:p>
    <w:p w:rsidR="00C940E6" w:rsidRDefault="00C940E6" w:rsidP="00C940E6">
      <w:pPr>
        <w:rPr>
          <w:b/>
          <w:sz w:val="24"/>
        </w:rPr>
      </w:pPr>
    </w:p>
    <w:p w:rsidR="00C940E6" w:rsidRDefault="00C940E6" w:rsidP="00C940E6">
      <w:pPr>
        <w:rPr>
          <w:b/>
          <w:sz w:val="24"/>
        </w:rPr>
      </w:pPr>
      <w:proofErr w:type="gramStart"/>
      <w:r>
        <w:rPr>
          <w:b/>
          <w:sz w:val="24"/>
        </w:rPr>
        <w:t>Pronajímatel :       Statutární</w:t>
      </w:r>
      <w:proofErr w:type="gramEnd"/>
      <w:r>
        <w:rPr>
          <w:b/>
          <w:sz w:val="24"/>
        </w:rPr>
        <w:t xml:space="preserve"> město Jihlava</w:t>
      </w:r>
    </w:p>
    <w:p w:rsidR="00C940E6" w:rsidRDefault="00C940E6" w:rsidP="00C940E6">
      <w:pPr>
        <w:rPr>
          <w:sz w:val="24"/>
        </w:rPr>
      </w:pPr>
      <w:r>
        <w:rPr>
          <w:b/>
          <w:sz w:val="28"/>
        </w:rPr>
        <w:t xml:space="preserve">                           </w:t>
      </w:r>
      <w:r>
        <w:rPr>
          <w:sz w:val="24"/>
        </w:rPr>
        <w:t>se sídlem Masarykovo náměstí 1, 586 28 Jihlava</w:t>
      </w:r>
    </w:p>
    <w:p w:rsidR="00C940E6" w:rsidRDefault="00C940E6" w:rsidP="00C940E6">
      <w:pPr>
        <w:pStyle w:val="Zkladntext2"/>
      </w:pPr>
      <w:r>
        <w:t xml:space="preserve">                                zastoupené náměstk</w:t>
      </w:r>
      <w:r w:rsidR="00E71972">
        <w:t>em</w:t>
      </w:r>
      <w:r>
        <w:t xml:space="preserve"> </w:t>
      </w:r>
      <w:proofErr w:type="gramStart"/>
      <w:r>
        <w:t xml:space="preserve">primátora  </w:t>
      </w:r>
      <w:r w:rsidR="00E71972">
        <w:t>PaedDr</w:t>
      </w:r>
      <w:proofErr w:type="gramEnd"/>
      <w:r w:rsidR="00E71972">
        <w:t>. Ing. Rudolf</w:t>
      </w:r>
      <w:r w:rsidR="006B465F">
        <w:t>em</w:t>
      </w:r>
      <w:r w:rsidR="00E71972">
        <w:t xml:space="preserve"> Chloupk</w:t>
      </w:r>
      <w:r w:rsidR="006B465F">
        <w:t>em</w:t>
      </w:r>
      <w:r>
        <w:t xml:space="preserve"> </w:t>
      </w:r>
    </w:p>
    <w:p w:rsidR="00C940E6" w:rsidRDefault="00C940E6" w:rsidP="00C940E6">
      <w:pPr>
        <w:pStyle w:val="Zkladntext2"/>
      </w:pPr>
      <w:r>
        <w:t xml:space="preserve">                                IČ : 00286010</w:t>
      </w:r>
    </w:p>
    <w:p w:rsidR="00C940E6" w:rsidRDefault="00C940E6" w:rsidP="00C940E6">
      <w:pPr>
        <w:pStyle w:val="Zkladntext2"/>
      </w:pPr>
      <w:r>
        <w:t xml:space="preserve">                                </w:t>
      </w:r>
      <w:proofErr w:type="gramStart"/>
      <w:r>
        <w:t>DIČ : CZ00286010</w:t>
      </w:r>
      <w:proofErr w:type="gramEnd"/>
    </w:p>
    <w:p w:rsidR="00C940E6" w:rsidRDefault="00C940E6" w:rsidP="00C940E6">
      <w:pPr>
        <w:rPr>
          <w:b/>
          <w:sz w:val="24"/>
        </w:rPr>
      </w:pPr>
    </w:p>
    <w:p w:rsidR="00C940E6" w:rsidRDefault="00C940E6" w:rsidP="00C940E6">
      <w:pPr>
        <w:rPr>
          <w:b/>
          <w:sz w:val="24"/>
        </w:rPr>
      </w:pPr>
      <w:proofErr w:type="gramStart"/>
      <w:r>
        <w:rPr>
          <w:b/>
          <w:sz w:val="24"/>
        </w:rPr>
        <w:t>Nájemce :               Mateřská</w:t>
      </w:r>
      <w:proofErr w:type="gramEnd"/>
      <w:r>
        <w:rPr>
          <w:b/>
          <w:sz w:val="24"/>
        </w:rPr>
        <w:t xml:space="preserve"> škola Mozaika Jihlava, Březinova 114, </w:t>
      </w:r>
    </w:p>
    <w:p w:rsidR="00C940E6" w:rsidRDefault="00C940E6" w:rsidP="00C940E6">
      <w:pPr>
        <w:rPr>
          <w:b/>
          <w:sz w:val="24"/>
        </w:rPr>
      </w:pPr>
      <w:r>
        <w:rPr>
          <w:b/>
          <w:sz w:val="24"/>
        </w:rPr>
        <w:t xml:space="preserve">                                příspěvková organizace</w:t>
      </w:r>
    </w:p>
    <w:p w:rsidR="00C940E6" w:rsidRDefault="00C940E6" w:rsidP="00C940E6">
      <w:pPr>
        <w:rPr>
          <w:sz w:val="24"/>
        </w:rPr>
      </w:pPr>
      <w:r>
        <w:rPr>
          <w:b/>
          <w:sz w:val="28"/>
        </w:rPr>
        <w:t xml:space="preserve">                           </w:t>
      </w:r>
      <w:r>
        <w:rPr>
          <w:sz w:val="24"/>
        </w:rPr>
        <w:t>se sídlem Březinova 114, 586 01 Jihlava</w:t>
      </w:r>
    </w:p>
    <w:p w:rsidR="00C940E6" w:rsidRDefault="00C940E6" w:rsidP="00C940E6">
      <w:pPr>
        <w:rPr>
          <w:sz w:val="24"/>
        </w:rPr>
      </w:pPr>
      <w:r>
        <w:rPr>
          <w:sz w:val="24"/>
        </w:rPr>
        <w:t xml:space="preserve">                                zastoupená ředitelkou školy Mgr. Jarmilou Bučkovou</w:t>
      </w:r>
    </w:p>
    <w:p w:rsidR="00C940E6" w:rsidRDefault="00C940E6" w:rsidP="00C940E6">
      <w:pPr>
        <w:rPr>
          <w:sz w:val="24"/>
        </w:rPr>
      </w:pPr>
      <w:r>
        <w:rPr>
          <w:sz w:val="24"/>
        </w:rPr>
        <w:t xml:space="preserve">                                IČ : 70993165</w:t>
      </w:r>
    </w:p>
    <w:p w:rsidR="00C940E6" w:rsidRDefault="00C940E6" w:rsidP="00C940E6">
      <w:pPr>
        <w:rPr>
          <w:sz w:val="24"/>
        </w:rPr>
      </w:pPr>
    </w:p>
    <w:p w:rsidR="00C940E6" w:rsidRDefault="00C940E6" w:rsidP="00C940E6">
      <w:pPr>
        <w:pStyle w:val="Nadpis5"/>
        <w:rPr>
          <w:b/>
        </w:rPr>
      </w:pPr>
      <w:r>
        <w:rPr>
          <w:b/>
        </w:rPr>
        <w:t>II.</w:t>
      </w:r>
    </w:p>
    <w:p w:rsidR="00C940E6" w:rsidRDefault="00C940E6" w:rsidP="00C940E6">
      <w:pPr>
        <w:rPr>
          <w:sz w:val="24"/>
        </w:rPr>
      </w:pPr>
      <w:r>
        <w:rPr>
          <w:sz w:val="24"/>
        </w:rPr>
        <w:t>Smluvní strany se dohodly na těchto změnách ve výše uvedené nájemní smlouvě:</w:t>
      </w:r>
    </w:p>
    <w:p w:rsidR="00C940E6" w:rsidRDefault="00C940E6" w:rsidP="00C940E6">
      <w:pPr>
        <w:rPr>
          <w:sz w:val="24"/>
        </w:rPr>
      </w:pPr>
    </w:p>
    <w:p w:rsidR="00E43226" w:rsidRDefault="00E43226" w:rsidP="00E43226">
      <w:pPr>
        <w:pStyle w:val="Zkladntext2"/>
        <w:tabs>
          <w:tab w:val="left" w:pos="600"/>
        </w:tabs>
        <w:jc w:val="both"/>
      </w:pPr>
      <w:r>
        <w:t>V </w:t>
      </w:r>
      <w:proofErr w:type="gramStart"/>
      <w:r>
        <w:t xml:space="preserve">článku </w:t>
      </w:r>
      <w:r w:rsidRPr="00E43226">
        <w:rPr>
          <w:b/>
        </w:rPr>
        <w:t>2.Předmět</w:t>
      </w:r>
      <w:proofErr w:type="gramEnd"/>
      <w:r w:rsidRPr="00E43226">
        <w:rPr>
          <w:b/>
        </w:rPr>
        <w:t xml:space="preserve"> a účel nájmu</w:t>
      </w:r>
      <w:r>
        <w:t xml:space="preserve"> se bod 2.3. ruší a dosavadní bod 2.4. se označuje jako bod 2.3.</w:t>
      </w:r>
    </w:p>
    <w:p w:rsidR="00C940E6" w:rsidRDefault="00C940E6" w:rsidP="00E43226">
      <w:pPr>
        <w:jc w:val="both"/>
        <w:rPr>
          <w:sz w:val="24"/>
          <w:szCs w:val="24"/>
        </w:rPr>
      </w:pPr>
      <w:r>
        <w:rPr>
          <w:sz w:val="24"/>
        </w:rPr>
        <w:t>V </w:t>
      </w:r>
      <w:proofErr w:type="gramStart"/>
      <w:r>
        <w:rPr>
          <w:sz w:val="24"/>
        </w:rPr>
        <w:t xml:space="preserve">článku </w:t>
      </w:r>
      <w:r>
        <w:rPr>
          <w:b/>
          <w:sz w:val="24"/>
        </w:rPr>
        <w:t>5.Ostatní</w:t>
      </w:r>
      <w:proofErr w:type="gramEnd"/>
      <w:r>
        <w:rPr>
          <w:b/>
          <w:sz w:val="24"/>
        </w:rPr>
        <w:t xml:space="preserve"> ujednání </w:t>
      </w:r>
      <w:r w:rsidR="00E43226" w:rsidRPr="00E43226">
        <w:rPr>
          <w:sz w:val="24"/>
        </w:rPr>
        <w:t xml:space="preserve">se bod 5.9. ruší a dosavadní body 5.10. – 5.16. se označují jako body 5.9. – 5.15. </w:t>
      </w:r>
      <w:r w:rsidR="00E43226">
        <w:rPr>
          <w:sz w:val="24"/>
        </w:rPr>
        <w:t xml:space="preserve"> </w:t>
      </w:r>
    </w:p>
    <w:p w:rsidR="00C940E6" w:rsidRDefault="00C940E6" w:rsidP="00C940E6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C940E6" w:rsidRDefault="00C940E6" w:rsidP="00E43226">
      <w:pPr>
        <w:pStyle w:val="Zkladntext2"/>
        <w:jc w:val="both"/>
        <w:rPr>
          <w:b/>
        </w:rPr>
      </w:pPr>
      <w:r>
        <w:t xml:space="preserve">Ostatní články a ujednání nájemní smlouvy ze dne 13. 2. 2006 </w:t>
      </w:r>
      <w:r w:rsidR="00E43226">
        <w:t xml:space="preserve">a dodatku </w:t>
      </w:r>
      <w:proofErr w:type="gramStart"/>
      <w:r w:rsidR="00E43226">
        <w:t>č.1 ze</w:t>
      </w:r>
      <w:proofErr w:type="gramEnd"/>
      <w:r w:rsidR="00E43226">
        <w:t xml:space="preserve"> dne 28. 12. 2009 </w:t>
      </w:r>
      <w:r>
        <w:t>zůstávají beze změny.</w:t>
      </w:r>
    </w:p>
    <w:p w:rsidR="00C940E6" w:rsidRDefault="00C940E6" w:rsidP="00C940E6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C940E6" w:rsidRDefault="00C940E6" w:rsidP="00E432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Tento dodatek se vyhotovuje ve </w:t>
      </w:r>
      <w:r w:rsidR="00E43226">
        <w:rPr>
          <w:sz w:val="24"/>
          <w:szCs w:val="24"/>
        </w:rPr>
        <w:t>třech</w:t>
      </w:r>
      <w:r>
        <w:rPr>
          <w:sz w:val="24"/>
          <w:szCs w:val="24"/>
        </w:rPr>
        <w:t xml:space="preserve"> stejnopisech, z toho </w:t>
      </w:r>
      <w:r w:rsidR="0076202E">
        <w:rPr>
          <w:sz w:val="24"/>
          <w:szCs w:val="24"/>
        </w:rPr>
        <w:t>dva</w:t>
      </w:r>
      <w:r>
        <w:rPr>
          <w:sz w:val="24"/>
          <w:szCs w:val="24"/>
        </w:rPr>
        <w:t xml:space="preserve"> pro pronajímatele a jedno vyhotovení obdrží nájemce. </w:t>
      </w:r>
    </w:p>
    <w:p w:rsidR="00C940E6" w:rsidRDefault="00C940E6" w:rsidP="00C940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C940E6" w:rsidRDefault="00C940E6" w:rsidP="007A21F3">
      <w:pPr>
        <w:jc w:val="both"/>
        <w:rPr>
          <w:sz w:val="24"/>
          <w:szCs w:val="24"/>
        </w:rPr>
      </w:pPr>
      <w:r>
        <w:rPr>
          <w:sz w:val="24"/>
        </w:rPr>
        <w:t xml:space="preserve">Tento </w:t>
      </w:r>
      <w:r>
        <w:rPr>
          <w:sz w:val="24"/>
          <w:szCs w:val="24"/>
        </w:rPr>
        <w:t>dodatek č.</w:t>
      </w:r>
      <w:r w:rsidR="002421C7">
        <w:rPr>
          <w:sz w:val="24"/>
          <w:szCs w:val="24"/>
        </w:rPr>
        <w:t>2</w:t>
      </w:r>
      <w:r>
        <w:rPr>
          <w:sz w:val="24"/>
          <w:szCs w:val="24"/>
        </w:rPr>
        <w:t xml:space="preserve"> byl  schválen  usnesením  Rady města Jihlavy č</w:t>
      </w:r>
      <w:r w:rsidR="007A21F3">
        <w:rPr>
          <w:sz w:val="24"/>
          <w:szCs w:val="24"/>
        </w:rPr>
        <w:t>. 321/11</w:t>
      </w:r>
      <w:r>
        <w:rPr>
          <w:sz w:val="24"/>
          <w:szCs w:val="24"/>
        </w:rPr>
        <w:t>-RM ze dne</w:t>
      </w:r>
      <w:r w:rsidR="007A21F3">
        <w:rPr>
          <w:sz w:val="24"/>
          <w:szCs w:val="24"/>
        </w:rPr>
        <w:t xml:space="preserve"> 31.</w:t>
      </w:r>
      <w:r w:rsidR="001F77DE">
        <w:rPr>
          <w:sz w:val="24"/>
          <w:szCs w:val="24"/>
        </w:rPr>
        <w:t xml:space="preserve"> </w:t>
      </w:r>
      <w:r w:rsidR="007A21F3">
        <w:rPr>
          <w:sz w:val="24"/>
          <w:szCs w:val="24"/>
        </w:rPr>
        <w:t>3.</w:t>
      </w:r>
      <w:r w:rsidR="001F77DE">
        <w:rPr>
          <w:sz w:val="24"/>
          <w:szCs w:val="24"/>
        </w:rPr>
        <w:t xml:space="preserve"> </w:t>
      </w:r>
      <w:proofErr w:type="gramStart"/>
      <w:r w:rsidR="007A21F3">
        <w:rPr>
          <w:sz w:val="24"/>
          <w:szCs w:val="24"/>
        </w:rPr>
        <w:t>2011</w:t>
      </w:r>
      <w:r>
        <w:rPr>
          <w:sz w:val="24"/>
          <w:szCs w:val="24"/>
        </w:rPr>
        <w:t xml:space="preserve">  a nabývá</w:t>
      </w:r>
      <w:proofErr w:type="gramEnd"/>
      <w:r>
        <w:rPr>
          <w:sz w:val="24"/>
          <w:szCs w:val="24"/>
        </w:rPr>
        <w:t xml:space="preserve"> platnosti a účinnosti dnem jeho podpisu oprávněnými zástupci obou stran.</w:t>
      </w:r>
    </w:p>
    <w:p w:rsidR="00E71972" w:rsidRDefault="00E71972" w:rsidP="00C940E6">
      <w:pPr>
        <w:jc w:val="center"/>
        <w:rPr>
          <w:sz w:val="24"/>
        </w:rPr>
      </w:pPr>
    </w:p>
    <w:p w:rsidR="00C940E6" w:rsidRDefault="00C940E6" w:rsidP="00C940E6">
      <w:pPr>
        <w:pStyle w:val="Zkladntext2"/>
      </w:pPr>
      <w:r>
        <w:t>V Jihlavě dne :</w:t>
      </w:r>
      <w:r w:rsidR="00324EF5">
        <w:t xml:space="preserve"> 6.4.2011</w:t>
      </w:r>
      <w:bookmarkStart w:id="0" w:name="_GoBack"/>
      <w:bookmarkEnd w:id="0"/>
    </w:p>
    <w:p w:rsidR="00E71972" w:rsidRDefault="00E71972" w:rsidP="00C940E6">
      <w:pPr>
        <w:pStyle w:val="Zkladntext2"/>
      </w:pPr>
    </w:p>
    <w:p w:rsidR="00C940E6" w:rsidRDefault="00C940E6" w:rsidP="00C940E6">
      <w:pPr>
        <w:pStyle w:val="Zkladntext2"/>
        <w:rPr>
          <w:b/>
        </w:rPr>
      </w:pPr>
      <w:proofErr w:type="gramStart"/>
      <w:r>
        <w:rPr>
          <w:b/>
        </w:rPr>
        <w:t>Pronajímatel :                                                                                    Nájemce</w:t>
      </w:r>
      <w:proofErr w:type="gramEnd"/>
      <w:r>
        <w:rPr>
          <w:b/>
        </w:rPr>
        <w:t xml:space="preserve"> :</w:t>
      </w:r>
    </w:p>
    <w:p w:rsidR="00C940E6" w:rsidRDefault="00C940E6" w:rsidP="00C940E6">
      <w:pPr>
        <w:pStyle w:val="Zkladntext2"/>
      </w:pPr>
    </w:p>
    <w:p w:rsidR="007A21F3" w:rsidRDefault="007A21F3" w:rsidP="00C940E6">
      <w:pPr>
        <w:pStyle w:val="Zkladntext2"/>
      </w:pPr>
    </w:p>
    <w:p w:rsidR="00C940E6" w:rsidRDefault="00C940E6" w:rsidP="00C940E6">
      <w:r>
        <w:t xml:space="preserve">----------------------------------                                                                                     ------------------------------------ </w:t>
      </w:r>
    </w:p>
    <w:p w:rsidR="00C940E6" w:rsidRDefault="00E71972" w:rsidP="00C940E6">
      <w:pPr>
        <w:rPr>
          <w:sz w:val="24"/>
        </w:rPr>
      </w:pPr>
      <w:r>
        <w:rPr>
          <w:sz w:val="24"/>
        </w:rPr>
        <w:t xml:space="preserve">PaedDr. Ing. Rudolf </w:t>
      </w:r>
      <w:proofErr w:type="gramStart"/>
      <w:r>
        <w:rPr>
          <w:sz w:val="24"/>
        </w:rPr>
        <w:t>Chloupek</w:t>
      </w:r>
      <w:r w:rsidR="00C940E6">
        <w:rPr>
          <w:sz w:val="24"/>
        </w:rPr>
        <w:t xml:space="preserve">                                                           Mgr.</w:t>
      </w:r>
      <w:proofErr w:type="gramEnd"/>
      <w:r w:rsidR="00C940E6">
        <w:rPr>
          <w:sz w:val="24"/>
        </w:rPr>
        <w:t xml:space="preserve"> Jarmila Bučková</w:t>
      </w:r>
    </w:p>
    <w:p w:rsidR="00C940E6" w:rsidRDefault="00E71972" w:rsidP="00C940E6">
      <w:pPr>
        <w:rPr>
          <w:sz w:val="24"/>
        </w:rPr>
      </w:pPr>
      <w:r>
        <w:rPr>
          <w:sz w:val="24"/>
        </w:rPr>
        <w:t>náměstek</w:t>
      </w:r>
      <w:r w:rsidR="00C940E6">
        <w:rPr>
          <w:sz w:val="24"/>
        </w:rPr>
        <w:t xml:space="preserve"> </w:t>
      </w:r>
      <w:proofErr w:type="gramStart"/>
      <w:r w:rsidR="00C940E6">
        <w:rPr>
          <w:sz w:val="24"/>
        </w:rPr>
        <w:t xml:space="preserve">primátora                      </w:t>
      </w:r>
      <w:r>
        <w:rPr>
          <w:sz w:val="24"/>
        </w:rPr>
        <w:t xml:space="preserve">    </w:t>
      </w:r>
      <w:r w:rsidR="00C940E6">
        <w:rPr>
          <w:sz w:val="24"/>
        </w:rPr>
        <w:t xml:space="preserve">                                                   ředitelka</w:t>
      </w:r>
      <w:proofErr w:type="gramEnd"/>
      <w:r w:rsidR="00C940E6">
        <w:rPr>
          <w:sz w:val="24"/>
        </w:rPr>
        <w:t xml:space="preserve"> školy</w:t>
      </w:r>
    </w:p>
    <w:p w:rsidR="00E71972" w:rsidRDefault="00E71972" w:rsidP="00C940E6"/>
    <w:p w:rsidR="00C940E6" w:rsidRDefault="00C940E6" w:rsidP="00C940E6">
      <w:r>
        <w:t xml:space="preserve">Vypracovala a </w:t>
      </w:r>
      <w:proofErr w:type="gramStart"/>
      <w:r>
        <w:t>zodpovídá : Lenka</w:t>
      </w:r>
      <w:proofErr w:type="gramEnd"/>
      <w:r>
        <w:t xml:space="preserve"> Šťastná – referent odboru školství, kultury a tělovýchovy</w:t>
      </w:r>
    </w:p>
    <w:p w:rsidR="00C940E6" w:rsidRDefault="00C940E6" w:rsidP="00C940E6">
      <w:proofErr w:type="gramStart"/>
      <w:r>
        <w:t>Kontroloval : Mgr.</w:t>
      </w:r>
      <w:proofErr w:type="gramEnd"/>
      <w:r>
        <w:t xml:space="preserve"> Tomáš Koukal – vedoucí odboru školství, kultury a tělovýchovy  </w:t>
      </w:r>
    </w:p>
    <w:p w:rsidR="00943A5D" w:rsidRDefault="00C940E6">
      <w:r>
        <w:t xml:space="preserve">                      JUDr. Věra Hromadová – právní oddělení</w:t>
      </w:r>
    </w:p>
    <w:sectPr w:rsidR="00943A5D" w:rsidSect="0094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40E6"/>
    <w:rsid w:val="000D7702"/>
    <w:rsid w:val="00101DCB"/>
    <w:rsid w:val="001F77DE"/>
    <w:rsid w:val="002421C7"/>
    <w:rsid w:val="00324EF5"/>
    <w:rsid w:val="00542355"/>
    <w:rsid w:val="00596FA1"/>
    <w:rsid w:val="006672CB"/>
    <w:rsid w:val="006B2E37"/>
    <w:rsid w:val="006B3A98"/>
    <w:rsid w:val="006B465F"/>
    <w:rsid w:val="0076202E"/>
    <w:rsid w:val="007A21F3"/>
    <w:rsid w:val="00943A5D"/>
    <w:rsid w:val="00AF1716"/>
    <w:rsid w:val="00C940E6"/>
    <w:rsid w:val="00E43226"/>
    <w:rsid w:val="00E71972"/>
    <w:rsid w:val="00F3142B"/>
    <w:rsid w:val="00F9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0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940E6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940E6"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C940E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940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C940E6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C940E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VAŠÍČKOVÁ Dana</cp:lastModifiedBy>
  <cp:revision>12</cp:revision>
  <cp:lastPrinted>2011-04-04T08:56:00Z</cp:lastPrinted>
  <dcterms:created xsi:type="dcterms:W3CDTF">2011-03-17T12:58:00Z</dcterms:created>
  <dcterms:modified xsi:type="dcterms:W3CDTF">2019-03-04T14:06:00Z</dcterms:modified>
</cp:coreProperties>
</file>