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43" w:rsidRPr="002B3C9F" w:rsidRDefault="00895C35">
      <w:pPr>
        <w:spacing w:before="61"/>
        <w:ind w:left="1224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 xml:space="preserve">Smlouva o účasti na řešení grantového projektu č. </w:t>
      </w:r>
      <w:r w:rsidR="002404EB" w:rsidRPr="002B3C9F">
        <w:rPr>
          <w:rFonts w:asciiTheme="minorHAnsi" w:hAnsiTheme="minorHAnsi"/>
          <w:b/>
        </w:rPr>
        <w:t>19-</w:t>
      </w:r>
      <w:r w:rsidR="004C184C">
        <w:rPr>
          <w:rFonts w:asciiTheme="minorHAnsi" w:hAnsiTheme="minorHAnsi"/>
          <w:b/>
        </w:rPr>
        <w:t>09518S</w:t>
      </w:r>
      <w:bookmarkStart w:id="0" w:name="_GoBack"/>
      <w:bookmarkEnd w:id="0"/>
      <w:r w:rsidR="000D2280">
        <w:rPr>
          <w:rFonts w:asciiTheme="minorHAnsi" w:hAnsiTheme="minorHAnsi"/>
          <w:b/>
        </w:rPr>
        <w:t xml:space="preserve"> panelu č. P106</w:t>
      </w:r>
    </w:p>
    <w:p w:rsidR="00A44C43" w:rsidRPr="002B3C9F" w:rsidRDefault="00A44C43">
      <w:pPr>
        <w:pStyle w:val="Zkladntext"/>
        <w:spacing w:before="9"/>
        <w:ind w:left="0" w:firstLine="0"/>
        <w:jc w:val="left"/>
        <w:rPr>
          <w:rFonts w:asciiTheme="minorHAnsi" w:hAnsiTheme="minorHAnsi"/>
          <w:b/>
          <w:sz w:val="22"/>
          <w:szCs w:val="22"/>
        </w:rPr>
      </w:pPr>
    </w:p>
    <w:p w:rsidR="00A44C43" w:rsidRPr="002B3C9F" w:rsidRDefault="002404EB">
      <w:pPr>
        <w:pStyle w:val="Nadpis1"/>
        <w:spacing w:line="274" w:lineRule="exact"/>
        <w:ind w:left="112" w:right="0"/>
        <w:jc w:val="both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Ústav chemických procesů AV ČR, v. v. i.</w:t>
      </w:r>
    </w:p>
    <w:p w:rsidR="00A44C43" w:rsidRPr="002B3C9F" w:rsidRDefault="00895C35">
      <w:pPr>
        <w:pStyle w:val="Zkladntext"/>
        <w:spacing w:before="0" w:line="274" w:lineRule="exact"/>
        <w:ind w:left="112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Sídlo: </w:t>
      </w:r>
      <w:r w:rsidR="002404EB" w:rsidRPr="002B3C9F">
        <w:rPr>
          <w:rFonts w:asciiTheme="minorHAnsi" w:hAnsiTheme="minorHAnsi"/>
          <w:sz w:val="22"/>
          <w:szCs w:val="22"/>
        </w:rPr>
        <w:t>Rozvojová 135, 165 02 Praha 6</w:t>
      </w:r>
    </w:p>
    <w:p w:rsidR="00A44C43" w:rsidRPr="002B3C9F" w:rsidRDefault="00895C35">
      <w:pPr>
        <w:pStyle w:val="Zkladntext"/>
        <w:spacing w:before="0"/>
        <w:ind w:left="112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IČO: </w:t>
      </w:r>
      <w:r w:rsidR="002404EB" w:rsidRPr="002B3C9F">
        <w:rPr>
          <w:rFonts w:asciiTheme="minorHAnsi" w:hAnsiTheme="minorHAnsi"/>
          <w:sz w:val="22"/>
          <w:szCs w:val="22"/>
        </w:rPr>
        <w:t>67985858</w:t>
      </w:r>
    </w:p>
    <w:p w:rsidR="002404EB" w:rsidRPr="002B3C9F" w:rsidRDefault="002404EB">
      <w:pPr>
        <w:pStyle w:val="Zkladntext"/>
        <w:spacing w:before="0"/>
        <w:ind w:left="112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DIČ: CZ67985858</w:t>
      </w:r>
    </w:p>
    <w:p w:rsidR="00A44C43" w:rsidRPr="002B3C9F" w:rsidRDefault="00895C35">
      <w:pPr>
        <w:pStyle w:val="Zkladntext"/>
        <w:spacing w:before="0"/>
        <w:ind w:left="112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Zastoupený: </w:t>
      </w:r>
      <w:r w:rsidR="002404EB" w:rsidRPr="002B3C9F">
        <w:rPr>
          <w:rFonts w:asciiTheme="minorHAnsi" w:hAnsiTheme="minorHAnsi"/>
          <w:sz w:val="22"/>
          <w:szCs w:val="22"/>
        </w:rPr>
        <w:t>Ing. Miroslavem Punčochářem, DSc., ředitelem ústavu</w:t>
      </w:r>
    </w:p>
    <w:p w:rsidR="003A13C7" w:rsidRDefault="00895C35">
      <w:pPr>
        <w:pStyle w:val="Zkladntext"/>
        <w:spacing w:before="0"/>
        <w:ind w:left="112" w:right="2799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Bankovní spojení: </w:t>
      </w:r>
    </w:p>
    <w:p w:rsidR="00A44C43" w:rsidRPr="002B3C9F" w:rsidRDefault="00895C35">
      <w:pPr>
        <w:pStyle w:val="Zkladntext"/>
        <w:spacing w:before="0"/>
        <w:ind w:left="112" w:right="2799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jako příjemce na straně jedné,</w:t>
      </w:r>
    </w:p>
    <w:p w:rsidR="00A44C43" w:rsidRPr="002B3C9F" w:rsidRDefault="00895C35">
      <w:pPr>
        <w:spacing w:before="181" w:line="400" w:lineRule="auto"/>
        <w:ind w:left="112" w:right="7492"/>
        <w:rPr>
          <w:rFonts w:asciiTheme="minorHAnsi" w:hAnsiTheme="minorHAnsi"/>
        </w:rPr>
      </w:pPr>
      <w:r w:rsidRPr="002B3C9F">
        <w:rPr>
          <w:rFonts w:asciiTheme="minorHAnsi" w:hAnsiTheme="minorHAnsi"/>
        </w:rPr>
        <w:t>(dále jen „</w:t>
      </w:r>
      <w:r w:rsidRPr="002B3C9F">
        <w:rPr>
          <w:rFonts w:asciiTheme="minorHAnsi" w:hAnsiTheme="minorHAnsi"/>
          <w:b/>
        </w:rPr>
        <w:t>Příjemce</w:t>
      </w:r>
      <w:r w:rsidRPr="002B3C9F">
        <w:rPr>
          <w:rFonts w:asciiTheme="minorHAnsi" w:hAnsiTheme="minorHAnsi"/>
        </w:rPr>
        <w:t>“) a</w:t>
      </w:r>
    </w:p>
    <w:p w:rsidR="00A44C43" w:rsidRPr="002B3C9F" w:rsidRDefault="00A330B7">
      <w:pPr>
        <w:pStyle w:val="Nadpis1"/>
        <w:spacing w:before="11" w:line="274" w:lineRule="exact"/>
        <w:ind w:left="112" w:righ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Vysoká škola chemicko-technologická v Praze</w:t>
      </w:r>
    </w:p>
    <w:p w:rsidR="00A44C43" w:rsidRPr="002B3C9F" w:rsidRDefault="00895C35">
      <w:pPr>
        <w:pStyle w:val="Zkladntext"/>
        <w:spacing w:before="0" w:line="274" w:lineRule="exact"/>
        <w:ind w:left="112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Sídlo: </w:t>
      </w:r>
      <w:r w:rsidR="002404EB" w:rsidRPr="002B3C9F">
        <w:rPr>
          <w:rFonts w:asciiTheme="minorHAnsi" w:hAnsiTheme="minorHAnsi"/>
          <w:sz w:val="22"/>
          <w:szCs w:val="22"/>
        </w:rPr>
        <w:t xml:space="preserve">Technická </w:t>
      </w:r>
      <w:r w:rsidR="00A330B7">
        <w:rPr>
          <w:rFonts w:asciiTheme="minorHAnsi" w:hAnsiTheme="minorHAnsi"/>
          <w:sz w:val="22"/>
          <w:szCs w:val="22"/>
        </w:rPr>
        <w:t>1905/</w:t>
      </w:r>
      <w:r w:rsidR="002404EB" w:rsidRPr="002B3C9F">
        <w:rPr>
          <w:rFonts w:asciiTheme="minorHAnsi" w:hAnsiTheme="minorHAnsi"/>
          <w:sz w:val="22"/>
          <w:szCs w:val="22"/>
        </w:rPr>
        <w:t xml:space="preserve">5, </w:t>
      </w:r>
      <w:r w:rsidR="00A330B7">
        <w:rPr>
          <w:rFonts w:asciiTheme="minorHAnsi" w:hAnsiTheme="minorHAnsi"/>
          <w:sz w:val="22"/>
          <w:szCs w:val="22"/>
        </w:rPr>
        <w:t xml:space="preserve">166 28 </w:t>
      </w:r>
      <w:r w:rsidR="002404EB" w:rsidRPr="002B3C9F">
        <w:rPr>
          <w:rFonts w:asciiTheme="minorHAnsi" w:hAnsiTheme="minorHAnsi"/>
          <w:sz w:val="22"/>
          <w:szCs w:val="22"/>
        </w:rPr>
        <w:t>Praha 6</w:t>
      </w:r>
    </w:p>
    <w:p w:rsidR="002404EB" w:rsidRPr="002B3C9F" w:rsidRDefault="00895C35">
      <w:pPr>
        <w:pStyle w:val="Zkladntext"/>
        <w:spacing w:before="0"/>
        <w:ind w:left="112" w:right="7658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IČO: </w:t>
      </w:r>
      <w:r w:rsidR="002404EB" w:rsidRPr="002B3C9F">
        <w:rPr>
          <w:rFonts w:asciiTheme="minorHAnsi" w:hAnsiTheme="minorHAnsi"/>
          <w:sz w:val="22"/>
          <w:szCs w:val="22"/>
        </w:rPr>
        <w:t>60461373</w:t>
      </w:r>
    </w:p>
    <w:p w:rsidR="00A44C43" w:rsidRPr="002B3C9F" w:rsidRDefault="00895C35">
      <w:pPr>
        <w:pStyle w:val="Zkladntext"/>
        <w:spacing w:before="0"/>
        <w:ind w:left="112" w:right="7658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DIČ: CZ</w:t>
      </w:r>
      <w:r w:rsidR="002404EB" w:rsidRPr="002B3C9F">
        <w:rPr>
          <w:rFonts w:asciiTheme="minorHAnsi" w:hAnsiTheme="minorHAnsi"/>
          <w:sz w:val="22"/>
          <w:szCs w:val="22"/>
        </w:rPr>
        <w:t>60461373</w:t>
      </w:r>
    </w:p>
    <w:p w:rsidR="00A330B7" w:rsidRDefault="00A330B7">
      <w:pPr>
        <w:pStyle w:val="Zkladntext"/>
        <w:spacing w:before="0"/>
        <w:ind w:left="112" w:right="2799" w:firstLine="0"/>
        <w:jc w:val="left"/>
        <w:rPr>
          <w:rFonts w:asciiTheme="minorHAnsi" w:hAnsiTheme="minorHAnsi"/>
          <w:sz w:val="22"/>
          <w:szCs w:val="22"/>
        </w:rPr>
      </w:pPr>
      <w:r w:rsidRPr="00A330B7">
        <w:rPr>
          <w:rFonts w:asciiTheme="minorHAnsi" w:hAnsiTheme="minorHAnsi"/>
          <w:sz w:val="22"/>
          <w:szCs w:val="22"/>
        </w:rPr>
        <w:t>Zastoupena: prof. Ing. Pavlem Kotrbou, Ph.D., prorektorem VaV</w:t>
      </w:r>
    </w:p>
    <w:p w:rsidR="00A330B7" w:rsidRDefault="00A330B7">
      <w:pPr>
        <w:pStyle w:val="Zkladntext"/>
        <w:spacing w:before="0"/>
        <w:ind w:left="112" w:right="2799" w:firstLine="0"/>
        <w:jc w:val="left"/>
        <w:rPr>
          <w:rFonts w:asciiTheme="minorHAnsi" w:hAnsiTheme="minorHAnsi"/>
          <w:sz w:val="22"/>
          <w:szCs w:val="22"/>
        </w:rPr>
      </w:pPr>
      <w:r w:rsidRPr="00A330B7">
        <w:rPr>
          <w:rFonts w:asciiTheme="minorHAnsi" w:hAnsiTheme="minorHAnsi"/>
          <w:sz w:val="22"/>
          <w:szCs w:val="22"/>
        </w:rPr>
        <w:t xml:space="preserve">Bankovní spojení: </w:t>
      </w:r>
      <w:r>
        <w:rPr>
          <w:rFonts w:asciiTheme="minorHAnsi" w:hAnsiTheme="minorHAnsi"/>
          <w:sz w:val="22"/>
          <w:szCs w:val="22"/>
        </w:rPr>
        <w:br/>
        <w:t xml:space="preserve">č.účtu: </w:t>
      </w:r>
    </w:p>
    <w:p w:rsidR="00A44C43" w:rsidRPr="002B3C9F" w:rsidRDefault="00895C35">
      <w:pPr>
        <w:pStyle w:val="Zkladntext"/>
        <w:spacing w:before="0"/>
        <w:ind w:left="112" w:right="2799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jako další účastník projektu na straně druhé,</w:t>
      </w:r>
    </w:p>
    <w:p w:rsidR="00A44C43" w:rsidRPr="002B3C9F" w:rsidRDefault="00895C35">
      <w:pPr>
        <w:spacing w:before="182"/>
        <w:ind w:left="112"/>
        <w:jc w:val="both"/>
        <w:rPr>
          <w:rFonts w:asciiTheme="minorHAnsi" w:hAnsiTheme="minorHAnsi"/>
        </w:rPr>
      </w:pPr>
      <w:r w:rsidRPr="002B3C9F">
        <w:rPr>
          <w:rFonts w:asciiTheme="minorHAnsi" w:hAnsiTheme="minorHAnsi"/>
        </w:rPr>
        <w:t>(dále jen „</w:t>
      </w:r>
      <w:r w:rsidRPr="002B3C9F">
        <w:rPr>
          <w:rFonts w:asciiTheme="minorHAnsi" w:hAnsiTheme="minorHAnsi"/>
          <w:b/>
        </w:rPr>
        <w:t>Další účastník</w:t>
      </w:r>
      <w:r w:rsidRPr="002B3C9F">
        <w:rPr>
          <w:rFonts w:asciiTheme="minorHAnsi" w:hAnsiTheme="minorHAnsi"/>
        </w:rPr>
        <w:t>“)</w:t>
      </w:r>
    </w:p>
    <w:p w:rsidR="00A44C43" w:rsidRPr="002B3C9F" w:rsidRDefault="00895C35">
      <w:pPr>
        <w:pStyle w:val="Zkladntext"/>
        <w:spacing w:before="185"/>
        <w:ind w:left="112" w:right="116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uzavírají na základě výsledku veřejné soutěže ve výzkumu, experimentálním vývoji a inovacích na podporu grantových projektů základního výzkumu, vyhlášené Grantovou agenturou České republiky (dále také „</w:t>
      </w:r>
      <w:r w:rsidRPr="002B3C9F">
        <w:rPr>
          <w:rFonts w:asciiTheme="minorHAnsi" w:hAnsiTheme="minorHAnsi"/>
          <w:b/>
          <w:sz w:val="22"/>
          <w:szCs w:val="22"/>
        </w:rPr>
        <w:t>Poskytovatel</w:t>
      </w:r>
      <w:r w:rsidRPr="002B3C9F">
        <w:rPr>
          <w:rFonts w:asciiTheme="minorHAnsi" w:hAnsiTheme="minorHAnsi"/>
          <w:sz w:val="22"/>
          <w:szCs w:val="22"/>
        </w:rPr>
        <w:t xml:space="preserve">“) podle zákona č. 130/2002 Sb. o podpoře výzkumu experimentálního vývoje a inovací z veřejných prostředků a o </w:t>
      </w:r>
      <w:r w:rsidRPr="002B3C9F">
        <w:rPr>
          <w:rFonts w:asciiTheme="minorHAnsi" w:hAnsiTheme="minorHAnsi"/>
          <w:spacing w:val="-6"/>
          <w:sz w:val="22"/>
          <w:szCs w:val="22"/>
        </w:rPr>
        <w:t xml:space="preserve">změně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některých souvisejících zákonů, </w:t>
      </w:r>
      <w:r w:rsidRPr="002B3C9F">
        <w:rPr>
          <w:rFonts w:asciiTheme="minorHAnsi" w:hAnsiTheme="minorHAnsi"/>
          <w:sz w:val="22"/>
          <w:szCs w:val="22"/>
        </w:rPr>
        <w:t xml:space="preserve">ve znění pozdějších předpisů (dále jen „zákon č. 130/2002 Sb.“), tuto Smlouvu o účasti na řešení grantového projektu č. </w:t>
      </w:r>
      <w:r w:rsidR="002404EB" w:rsidRPr="002B3C9F">
        <w:rPr>
          <w:rFonts w:asciiTheme="minorHAnsi" w:hAnsiTheme="minorHAnsi"/>
          <w:sz w:val="22"/>
          <w:szCs w:val="22"/>
        </w:rPr>
        <w:t>19-09518S</w:t>
      </w:r>
      <w:r w:rsidRPr="002B3C9F">
        <w:rPr>
          <w:rFonts w:asciiTheme="minorHAnsi" w:hAnsiTheme="minorHAnsi"/>
          <w:sz w:val="22"/>
          <w:szCs w:val="22"/>
        </w:rPr>
        <w:t xml:space="preserve"> (dále jen „</w:t>
      </w:r>
      <w:r w:rsidRPr="002B3C9F">
        <w:rPr>
          <w:rFonts w:asciiTheme="minorHAnsi" w:hAnsiTheme="minorHAnsi"/>
          <w:b/>
          <w:sz w:val="22"/>
          <w:szCs w:val="22"/>
        </w:rPr>
        <w:t>Smlouva</w:t>
      </w:r>
      <w:r w:rsidRPr="002B3C9F">
        <w:rPr>
          <w:rFonts w:asciiTheme="minorHAnsi" w:hAnsiTheme="minorHAnsi"/>
          <w:sz w:val="22"/>
          <w:szCs w:val="22"/>
        </w:rPr>
        <w:t>“):</w:t>
      </w:r>
    </w:p>
    <w:p w:rsidR="00A44C43" w:rsidRPr="002B3C9F" w:rsidRDefault="00895C35">
      <w:pPr>
        <w:pStyle w:val="Nadpis1"/>
        <w:spacing w:before="230"/>
        <w:ind w:right="1935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I.</w:t>
      </w:r>
    </w:p>
    <w:p w:rsidR="00A44C43" w:rsidRPr="002B3C9F" w:rsidRDefault="00895C35">
      <w:pPr>
        <w:spacing w:before="38"/>
        <w:ind w:left="1932" w:right="1935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Předmět smlouvy</w:t>
      </w:r>
    </w:p>
    <w:p w:rsidR="00A44C43" w:rsidRPr="002B3C9F" w:rsidRDefault="00895C35">
      <w:pPr>
        <w:pStyle w:val="Odstavecseseznamem"/>
        <w:numPr>
          <w:ilvl w:val="0"/>
          <w:numId w:val="13"/>
        </w:numPr>
        <w:tabs>
          <w:tab w:val="left" w:pos="397"/>
        </w:tabs>
        <w:spacing w:before="115"/>
        <w:ind w:right="115"/>
        <w:rPr>
          <w:rFonts w:asciiTheme="minorHAnsi" w:hAnsiTheme="minorHAnsi"/>
        </w:rPr>
      </w:pPr>
      <w:r w:rsidRPr="002B3C9F">
        <w:rPr>
          <w:rFonts w:asciiTheme="minorHAnsi" w:hAnsiTheme="minorHAnsi"/>
        </w:rPr>
        <w:t>Předmětem této Smlouvy je stanovení podmínek pro realizaci části níže specifikovaného grantového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projektu:</w:t>
      </w:r>
    </w:p>
    <w:p w:rsidR="00A44C43" w:rsidRPr="002B3C9F" w:rsidRDefault="00A44C43">
      <w:pPr>
        <w:pStyle w:val="Zkladntext"/>
        <w:spacing w:before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2404EB" w:rsidRPr="002B3C9F" w:rsidRDefault="00895C35">
      <w:pPr>
        <w:pStyle w:val="Zkladntext"/>
        <w:spacing w:before="0"/>
        <w:ind w:right="603" w:firstLine="0"/>
        <w:jc w:val="left"/>
        <w:rPr>
          <w:rFonts w:asciiTheme="minorHAnsi" w:hAnsiTheme="minorHAnsi"/>
          <w:b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Název grantového projektu: </w:t>
      </w:r>
      <w:r w:rsidR="002404EB" w:rsidRPr="002B3C9F">
        <w:rPr>
          <w:rFonts w:asciiTheme="minorHAnsi" w:hAnsiTheme="minorHAnsi"/>
          <w:b/>
          <w:sz w:val="22"/>
          <w:szCs w:val="22"/>
        </w:rPr>
        <w:t>Dynamika nestacionárních dějů v plyno-kapalinových soustavách</w:t>
      </w:r>
    </w:p>
    <w:p w:rsidR="00A44C43" w:rsidRPr="002B3C9F" w:rsidRDefault="00895C35">
      <w:pPr>
        <w:pStyle w:val="Zkladntext"/>
        <w:spacing w:before="0"/>
        <w:ind w:right="603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Registrační číslo grantového projektu: </w:t>
      </w:r>
      <w:r w:rsidR="002404EB" w:rsidRPr="002B3C9F">
        <w:rPr>
          <w:rFonts w:asciiTheme="minorHAnsi" w:hAnsiTheme="minorHAnsi"/>
          <w:b/>
          <w:sz w:val="22"/>
          <w:szCs w:val="22"/>
        </w:rPr>
        <w:t>19-09518S</w:t>
      </w:r>
    </w:p>
    <w:p w:rsidR="002404EB" w:rsidRPr="002B3C9F" w:rsidRDefault="002404EB" w:rsidP="002404EB">
      <w:pPr>
        <w:pStyle w:val="Zkladntext"/>
        <w:ind w:right="56"/>
        <w:rPr>
          <w:rFonts w:asciiTheme="minorHAnsi" w:hAnsiTheme="minorHAnsi"/>
          <w:b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     </w:t>
      </w:r>
      <w:r w:rsidR="00895C35" w:rsidRPr="002B3C9F">
        <w:rPr>
          <w:rFonts w:asciiTheme="minorHAnsi" w:hAnsiTheme="minorHAnsi"/>
          <w:sz w:val="22"/>
          <w:szCs w:val="22"/>
        </w:rPr>
        <w:t xml:space="preserve">Předmět a cíle jeho řešení: </w:t>
      </w:r>
      <w:r w:rsidRPr="002B3C9F">
        <w:rPr>
          <w:rFonts w:asciiTheme="minorHAnsi" w:hAnsiTheme="minorHAnsi"/>
          <w:b/>
          <w:sz w:val="22"/>
          <w:szCs w:val="22"/>
        </w:rPr>
        <w:t>Vypracovat jednotný koncept neustáleného chování</w:t>
      </w:r>
    </w:p>
    <w:p w:rsidR="00A44C43" w:rsidRPr="002B3C9F" w:rsidRDefault="002404EB" w:rsidP="002404EB">
      <w:pPr>
        <w:pStyle w:val="Zkladntext"/>
        <w:spacing w:before="0"/>
        <w:ind w:right="56" w:firstLine="0"/>
        <w:jc w:val="left"/>
        <w:rPr>
          <w:rFonts w:asciiTheme="minorHAnsi" w:hAnsiTheme="minorHAnsi"/>
          <w:b/>
          <w:sz w:val="22"/>
          <w:szCs w:val="22"/>
        </w:rPr>
      </w:pPr>
      <w:r w:rsidRPr="002B3C9F">
        <w:rPr>
          <w:rFonts w:asciiTheme="minorHAnsi" w:hAnsiTheme="minorHAnsi"/>
          <w:b/>
          <w:sz w:val="22"/>
          <w:szCs w:val="22"/>
        </w:rPr>
        <w:t>probublávaných kolon v situacích expanze a kolapsu aerované vrstvy.</w:t>
      </w:r>
    </w:p>
    <w:p w:rsidR="00A44C43" w:rsidRPr="002B3C9F" w:rsidRDefault="00895C35">
      <w:pPr>
        <w:ind w:left="396"/>
        <w:rPr>
          <w:rFonts w:asciiTheme="minorHAnsi" w:hAnsiTheme="minorHAnsi"/>
        </w:rPr>
      </w:pPr>
      <w:r w:rsidRPr="002B3C9F">
        <w:rPr>
          <w:rFonts w:asciiTheme="minorHAnsi" w:hAnsiTheme="minorHAnsi"/>
        </w:rPr>
        <w:t>(dále jen „</w:t>
      </w:r>
      <w:r w:rsidRPr="002B3C9F">
        <w:rPr>
          <w:rFonts w:asciiTheme="minorHAnsi" w:hAnsiTheme="minorHAnsi"/>
          <w:b/>
        </w:rPr>
        <w:t>Projekt</w:t>
      </w:r>
      <w:r w:rsidRPr="002B3C9F">
        <w:rPr>
          <w:rFonts w:asciiTheme="minorHAnsi" w:hAnsiTheme="minorHAnsi"/>
        </w:rPr>
        <w:t>“),</w:t>
      </w:r>
    </w:p>
    <w:p w:rsidR="00A44C43" w:rsidRPr="002B3C9F" w:rsidRDefault="00A44C43">
      <w:pPr>
        <w:pStyle w:val="Zkladntext"/>
        <w:spacing w:before="1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Zkladntext"/>
        <w:spacing w:before="0"/>
        <w:ind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Datum zahájení grantového Projektu: 1.</w:t>
      </w:r>
      <w:r w:rsidR="002404EB" w:rsidRPr="002B3C9F">
        <w:rPr>
          <w:rFonts w:asciiTheme="minorHAnsi" w:hAnsiTheme="minorHAnsi"/>
          <w:sz w:val="22"/>
          <w:szCs w:val="22"/>
        </w:rPr>
        <w:t xml:space="preserve"> </w:t>
      </w:r>
      <w:r w:rsidRPr="002B3C9F">
        <w:rPr>
          <w:rFonts w:asciiTheme="minorHAnsi" w:hAnsiTheme="minorHAnsi"/>
          <w:sz w:val="22"/>
          <w:szCs w:val="22"/>
        </w:rPr>
        <w:t xml:space="preserve">1. </w:t>
      </w:r>
      <w:r w:rsidR="002404EB" w:rsidRPr="002B3C9F">
        <w:rPr>
          <w:rFonts w:asciiTheme="minorHAnsi" w:hAnsiTheme="minorHAnsi"/>
          <w:sz w:val="22"/>
          <w:szCs w:val="22"/>
        </w:rPr>
        <w:t>2019</w:t>
      </w:r>
    </w:p>
    <w:p w:rsidR="009D62BF" w:rsidRDefault="00895C35">
      <w:pPr>
        <w:pStyle w:val="Zkladntext"/>
        <w:spacing w:before="0"/>
        <w:ind w:right="3461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Datum ukončení grantového Projektu: 31.</w:t>
      </w:r>
      <w:r w:rsidR="002404EB" w:rsidRPr="002B3C9F">
        <w:rPr>
          <w:rFonts w:asciiTheme="minorHAnsi" w:hAnsiTheme="minorHAnsi"/>
          <w:sz w:val="22"/>
          <w:szCs w:val="22"/>
        </w:rPr>
        <w:t xml:space="preserve"> </w:t>
      </w:r>
      <w:r w:rsidRPr="002B3C9F">
        <w:rPr>
          <w:rFonts w:asciiTheme="minorHAnsi" w:hAnsiTheme="minorHAnsi"/>
          <w:sz w:val="22"/>
          <w:szCs w:val="22"/>
        </w:rPr>
        <w:t>12.</w:t>
      </w:r>
      <w:r w:rsidR="002404EB" w:rsidRPr="002B3C9F">
        <w:rPr>
          <w:rFonts w:asciiTheme="minorHAnsi" w:hAnsiTheme="minorHAnsi"/>
          <w:sz w:val="22"/>
          <w:szCs w:val="22"/>
        </w:rPr>
        <w:t xml:space="preserve"> </w:t>
      </w:r>
      <w:r w:rsidRPr="002B3C9F">
        <w:rPr>
          <w:rFonts w:asciiTheme="minorHAnsi" w:hAnsiTheme="minorHAnsi"/>
          <w:sz w:val="22"/>
          <w:szCs w:val="22"/>
        </w:rPr>
        <w:t>202</w:t>
      </w:r>
      <w:r w:rsidR="002404EB" w:rsidRPr="002B3C9F">
        <w:rPr>
          <w:rFonts w:asciiTheme="minorHAnsi" w:hAnsiTheme="minorHAnsi"/>
          <w:sz w:val="22"/>
          <w:szCs w:val="22"/>
        </w:rPr>
        <w:t>1</w:t>
      </w:r>
      <w:r w:rsidRPr="002B3C9F">
        <w:rPr>
          <w:rFonts w:asciiTheme="minorHAnsi" w:hAnsiTheme="minorHAnsi"/>
          <w:sz w:val="22"/>
          <w:szCs w:val="22"/>
        </w:rPr>
        <w:t xml:space="preserve"> </w:t>
      </w:r>
    </w:p>
    <w:p w:rsidR="003A13C7" w:rsidRDefault="00895C35">
      <w:pPr>
        <w:pStyle w:val="Zkladntext"/>
        <w:spacing w:before="0"/>
        <w:ind w:right="3461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Odpovědný řešitel Projektu: </w:t>
      </w:r>
    </w:p>
    <w:p w:rsidR="00A44C43" w:rsidRPr="002B3C9F" w:rsidRDefault="00895C35">
      <w:pPr>
        <w:pStyle w:val="Zkladntext"/>
        <w:spacing w:before="0"/>
        <w:ind w:right="3461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Spoluřešitel Projektu: </w:t>
      </w:r>
    </w:p>
    <w:p w:rsidR="002404EB" w:rsidRPr="002B3C9F" w:rsidRDefault="00895C35">
      <w:pPr>
        <w:pStyle w:val="Zkladntext"/>
        <w:spacing w:before="0" w:line="480" w:lineRule="auto"/>
        <w:ind w:right="1328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Část Projektu řešená Dalším účastníkem: </w:t>
      </w:r>
      <w:r w:rsidR="00A001B7">
        <w:rPr>
          <w:rFonts w:asciiTheme="minorHAnsi" w:hAnsiTheme="minorHAnsi"/>
          <w:sz w:val="22"/>
          <w:szCs w:val="22"/>
        </w:rPr>
        <w:t>definovaná Návrhem projektu</w:t>
      </w:r>
    </w:p>
    <w:p w:rsidR="00A44C43" w:rsidRPr="002B3C9F" w:rsidRDefault="00895C35">
      <w:pPr>
        <w:pStyle w:val="Zkladntext"/>
        <w:spacing w:before="0" w:line="480" w:lineRule="auto"/>
        <w:ind w:right="1328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 (dále jen „</w:t>
      </w:r>
      <w:r w:rsidRPr="002B3C9F">
        <w:rPr>
          <w:rFonts w:asciiTheme="minorHAnsi" w:hAnsiTheme="minorHAnsi"/>
          <w:b/>
          <w:sz w:val="22"/>
          <w:szCs w:val="22"/>
        </w:rPr>
        <w:t>Část projektu</w:t>
      </w:r>
      <w:r w:rsidRPr="002B3C9F">
        <w:rPr>
          <w:rFonts w:asciiTheme="minorHAnsi" w:hAnsiTheme="minorHAnsi"/>
          <w:sz w:val="22"/>
          <w:szCs w:val="22"/>
        </w:rPr>
        <w:t>“)</w:t>
      </w:r>
    </w:p>
    <w:p w:rsidR="00A44C43" w:rsidRPr="002B3C9F" w:rsidRDefault="00895C35">
      <w:pPr>
        <w:pStyle w:val="Odstavecseseznamem"/>
        <w:numPr>
          <w:ilvl w:val="0"/>
          <w:numId w:val="13"/>
        </w:numPr>
        <w:tabs>
          <w:tab w:val="left" w:pos="397"/>
        </w:tabs>
        <w:spacing w:before="170"/>
        <w:rPr>
          <w:rFonts w:asciiTheme="minorHAnsi" w:hAnsiTheme="minorHAnsi"/>
        </w:rPr>
      </w:pPr>
      <w:r w:rsidRPr="002B3C9F">
        <w:rPr>
          <w:rFonts w:asciiTheme="minorHAnsi" w:hAnsiTheme="minorHAnsi"/>
          <w:spacing w:val="-3"/>
        </w:rPr>
        <w:t xml:space="preserve">Příjemce  uzavírá 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4"/>
        </w:rPr>
        <w:t xml:space="preserve">Dalším  </w:t>
      </w:r>
      <w:r w:rsidRPr="002B3C9F">
        <w:rPr>
          <w:rFonts w:asciiTheme="minorHAnsi" w:hAnsiTheme="minorHAnsi"/>
          <w:spacing w:val="-3"/>
        </w:rPr>
        <w:t xml:space="preserve">účastníkem  tuto  Smlouvu  </w:t>
      </w:r>
      <w:r w:rsidRPr="002B3C9F">
        <w:rPr>
          <w:rFonts w:asciiTheme="minorHAnsi" w:hAnsiTheme="minorHAnsi"/>
        </w:rPr>
        <w:t xml:space="preserve">za  </w:t>
      </w:r>
      <w:r w:rsidRPr="002B3C9F">
        <w:rPr>
          <w:rFonts w:asciiTheme="minorHAnsi" w:hAnsiTheme="minorHAnsi"/>
          <w:spacing w:val="-3"/>
        </w:rPr>
        <w:t xml:space="preserve">účelem  úpravy  </w:t>
      </w:r>
      <w:r w:rsidRPr="002B3C9F">
        <w:rPr>
          <w:rFonts w:asciiTheme="minorHAnsi" w:hAnsiTheme="minorHAnsi"/>
          <w:spacing w:val="-4"/>
        </w:rPr>
        <w:t xml:space="preserve">vzájemných  </w:t>
      </w:r>
      <w:r w:rsidRPr="002B3C9F">
        <w:rPr>
          <w:rFonts w:asciiTheme="minorHAnsi" w:hAnsiTheme="minorHAnsi"/>
          <w:spacing w:val="-3"/>
        </w:rPr>
        <w:t xml:space="preserve">práv   </w:t>
      </w:r>
      <w:r w:rsidRPr="002B3C9F">
        <w:rPr>
          <w:rFonts w:asciiTheme="minorHAnsi" w:hAnsiTheme="minorHAnsi"/>
          <w:spacing w:val="29"/>
        </w:rPr>
        <w:t xml:space="preserve"> </w:t>
      </w:r>
      <w:r w:rsidRPr="002B3C9F">
        <w:rPr>
          <w:rFonts w:asciiTheme="minorHAnsi" w:hAnsiTheme="minorHAnsi"/>
        </w:rPr>
        <w:t>a</w:t>
      </w:r>
    </w:p>
    <w:p w:rsidR="00A44C43" w:rsidRPr="002B3C9F" w:rsidRDefault="00A44C43">
      <w:pPr>
        <w:pStyle w:val="Zkladntext"/>
        <w:spacing w:before="7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spacing w:before="93"/>
        <w:jc w:val="center"/>
        <w:rPr>
          <w:rFonts w:asciiTheme="minorHAnsi" w:hAnsiTheme="minorHAnsi"/>
        </w:rPr>
      </w:pPr>
      <w:r w:rsidRPr="002B3C9F">
        <w:rPr>
          <w:rFonts w:asciiTheme="minorHAnsi" w:hAnsiTheme="minorHAnsi"/>
          <w:w w:val="99"/>
        </w:rPr>
        <w:t>1</w:t>
      </w:r>
    </w:p>
    <w:p w:rsidR="00A44C43" w:rsidRPr="002B3C9F" w:rsidRDefault="00A44C43">
      <w:pPr>
        <w:jc w:val="center"/>
        <w:rPr>
          <w:rFonts w:asciiTheme="minorHAnsi" w:hAnsiTheme="minorHAnsi"/>
        </w:rPr>
        <w:sectPr w:rsidR="00A44C43" w:rsidRPr="002B3C9F">
          <w:type w:val="continuous"/>
          <w:pgSz w:w="11910" w:h="16840"/>
          <w:pgMar w:top="1200" w:right="1160" w:bottom="280" w:left="1020" w:header="708" w:footer="708" w:gutter="0"/>
          <w:cols w:space="708"/>
        </w:sectPr>
      </w:pPr>
    </w:p>
    <w:p w:rsidR="00A44C43" w:rsidRPr="002B3C9F" w:rsidRDefault="00895C35">
      <w:pPr>
        <w:pStyle w:val="Zkladntext"/>
        <w:spacing w:before="75"/>
        <w:ind w:right="110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pacing w:val="-3"/>
          <w:sz w:val="22"/>
          <w:szCs w:val="22"/>
        </w:rPr>
        <w:lastRenderedPageBreak/>
        <w:t xml:space="preserve">povinností při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řešení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Části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projektu </w:t>
      </w:r>
      <w:r w:rsidRPr="002B3C9F">
        <w:rPr>
          <w:rFonts w:asciiTheme="minorHAnsi" w:hAnsiTheme="minorHAnsi"/>
          <w:sz w:val="22"/>
          <w:szCs w:val="22"/>
        </w:rPr>
        <w:t xml:space="preserve">a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poskytování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části podpory </w:t>
      </w:r>
      <w:r w:rsidRPr="002B3C9F">
        <w:rPr>
          <w:rFonts w:asciiTheme="minorHAnsi" w:hAnsiTheme="minorHAnsi"/>
          <w:sz w:val="22"/>
          <w:szCs w:val="22"/>
        </w:rPr>
        <w:t xml:space="preserve">z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veřejných prostředků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Projektu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specifikovaného </w:t>
      </w:r>
      <w:r w:rsidRPr="002B3C9F">
        <w:rPr>
          <w:rFonts w:asciiTheme="minorHAnsi" w:hAnsiTheme="minorHAnsi"/>
          <w:sz w:val="22"/>
          <w:szCs w:val="22"/>
        </w:rPr>
        <w:t xml:space="preserve">v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čl.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I. </w:t>
      </w:r>
      <w:r w:rsidRPr="002B3C9F">
        <w:rPr>
          <w:rFonts w:asciiTheme="minorHAnsi" w:hAnsiTheme="minorHAnsi"/>
          <w:sz w:val="22"/>
          <w:szCs w:val="22"/>
        </w:rPr>
        <w:t xml:space="preserve">této </w:t>
      </w:r>
      <w:r w:rsidRPr="002B3C9F">
        <w:rPr>
          <w:rFonts w:asciiTheme="minorHAnsi" w:hAnsiTheme="minorHAnsi"/>
          <w:spacing w:val="-3"/>
          <w:sz w:val="22"/>
          <w:szCs w:val="22"/>
        </w:rPr>
        <w:t>Smlouvy.</w:t>
      </w:r>
    </w:p>
    <w:p w:rsidR="00A44C43" w:rsidRPr="002B3C9F" w:rsidRDefault="00A44C43">
      <w:pPr>
        <w:pStyle w:val="Zkladntext"/>
        <w:spacing w:before="4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ind w:right="1933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II.</w:t>
      </w:r>
    </w:p>
    <w:p w:rsidR="00A44C43" w:rsidRPr="002B3C9F" w:rsidRDefault="00895C35">
      <w:pPr>
        <w:ind w:left="1932" w:right="1932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Základní ustanovení</w:t>
      </w:r>
    </w:p>
    <w:p w:rsidR="00A44C43" w:rsidRPr="002B3C9F" w:rsidRDefault="00895C35">
      <w:pPr>
        <w:pStyle w:val="Odstavecseseznamem"/>
        <w:numPr>
          <w:ilvl w:val="0"/>
          <w:numId w:val="12"/>
        </w:numPr>
        <w:tabs>
          <w:tab w:val="left" w:pos="397"/>
        </w:tabs>
        <w:spacing w:before="116"/>
        <w:ind w:right="109"/>
        <w:rPr>
          <w:rFonts w:asciiTheme="minorHAnsi" w:hAnsiTheme="minorHAnsi"/>
        </w:rPr>
      </w:pPr>
      <w:r w:rsidRPr="002B3C9F">
        <w:rPr>
          <w:rFonts w:asciiTheme="minorHAnsi" w:hAnsiTheme="minorHAnsi"/>
          <w:spacing w:val="-7"/>
        </w:rPr>
        <w:t xml:space="preserve">Grantová agentura </w:t>
      </w:r>
      <w:r w:rsidRPr="002B3C9F">
        <w:rPr>
          <w:rFonts w:asciiTheme="minorHAnsi" w:hAnsiTheme="minorHAnsi"/>
          <w:spacing w:val="-6"/>
        </w:rPr>
        <w:t xml:space="preserve">České </w:t>
      </w:r>
      <w:r w:rsidRPr="002B3C9F">
        <w:rPr>
          <w:rFonts w:asciiTheme="minorHAnsi" w:hAnsiTheme="minorHAnsi"/>
          <w:spacing w:val="-7"/>
        </w:rPr>
        <w:t xml:space="preserve">republiky, zřízená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8"/>
        </w:rPr>
        <w:t xml:space="preserve">vykonávající  </w:t>
      </w:r>
      <w:r w:rsidRPr="002B3C9F">
        <w:rPr>
          <w:rFonts w:asciiTheme="minorHAnsi" w:hAnsiTheme="minorHAnsi"/>
          <w:spacing w:val="-7"/>
        </w:rPr>
        <w:t xml:space="preserve">činnosti podle zákona </w:t>
      </w:r>
      <w:r w:rsidRPr="002B3C9F">
        <w:rPr>
          <w:rFonts w:asciiTheme="minorHAnsi" w:hAnsiTheme="minorHAnsi"/>
          <w:spacing w:val="-5"/>
        </w:rPr>
        <w:t xml:space="preserve">č. </w:t>
      </w:r>
      <w:r w:rsidRPr="002B3C9F">
        <w:rPr>
          <w:rFonts w:asciiTheme="minorHAnsi" w:hAnsiTheme="minorHAnsi"/>
          <w:spacing w:val="-7"/>
        </w:rPr>
        <w:t xml:space="preserve">130/2002 </w:t>
      </w:r>
      <w:r w:rsidRPr="002B3C9F">
        <w:rPr>
          <w:rFonts w:asciiTheme="minorHAnsi" w:hAnsiTheme="minorHAnsi"/>
          <w:spacing w:val="-6"/>
        </w:rPr>
        <w:t xml:space="preserve">Sb.,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souladu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Národní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politikou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výzkumu,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vývoje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  <w:spacing w:val="-7"/>
        </w:rPr>
        <w:t>inovací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České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7"/>
        </w:rPr>
        <w:t>republiky,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souladu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dalšími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7"/>
        </w:rPr>
        <w:t>právními předpisy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České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7"/>
        </w:rPr>
        <w:t>republiky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7"/>
        </w:rPr>
        <w:t>předpisy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pravidly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Evropské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unie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upravujícími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  <w:spacing w:val="-6"/>
        </w:rPr>
        <w:t>státní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7"/>
        </w:rPr>
        <w:t>podporu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  <w:spacing w:val="-7"/>
        </w:rPr>
        <w:t xml:space="preserve">výzkumu, vývoje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7"/>
        </w:rPr>
        <w:t xml:space="preserve">inovací, </w:t>
      </w:r>
      <w:r w:rsidRPr="002B3C9F">
        <w:rPr>
          <w:rFonts w:asciiTheme="minorHAnsi" w:hAnsiTheme="minorHAnsi"/>
        </w:rPr>
        <w:t xml:space="preserve">a s </w:t>
      </w:r>
      <w:r w:rsidRPr="002B3C9F">
        <w:rPr>
          <w:rFonts w:asciiTheme="minorHAnsi" w:hAnsiTheme="minorHAnsi"/>
          <w:spacing w:val="-6"/>
        </w:rPr>
        <w:t xml:space="preserve">cílem </w:t>
      </w:r>
      <w:r w:rsidRPr="002B3C9F">
        <w:rPr>
          <w:rFonts w:asciiTheme="minorHAnsi" w:hAnsiTheme="minorHAnsi"/>
          <w:spacing w:val="-7"/>
        </w:rPr>
        <w:t xml:space="preserve">podporovat provádění základního výzkumu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České </w:t>
      </w:r>
      <w:r w:rsidRPr="002B3C9F">
        <w:rPr>
          <w:rFonts w:asciiTheme="minorHAnsi" w:hAnsiTheme="minorHAnsi"/>
          <w:spacing w:val="-7"/>
        </w:rPr>
        <w:t xml:space="preserve">republice, vyhlásila veřejnou soutěž  </w:t>
      </w:r>
      <w:r w:rsidRPr="002B3C9F">
        <w:rPr>
          <w:rFonts w:asciiTheme="minorHAnsi" w:hAnsiTheme="minorHAnsi"/>
          <w:spacing w:val="-4"/>
        </w:rPr>
        <w:t xml:space="preserve">ve </w:t>
      </w:r>
      <w:r w:rsidRPr="002B3C9F">
        <w:rPr>
          <w:rFonts w:asciiTheme="minorHAnsi" w:hAnsiTheme="minorHAnsi"/>
          <w:spacing w:val="-7"/>
        </w:rPr>
        <w:t xml:space="preserve">výzkumu, </w:t>
      </w:r>
      <w:r w:rsidRPr="002B3C9F">
        <w:rPr>
          <w:rFonts w:asciiTheme="minorHAnsi" w:hAnsiTheme="minorHAnsi"/>
          <w:spacing w:val="-8"/>
        </w:rPr>
        <w:t xml:space="preserve">experimentálním  </w:t>
      </w:r>
      <w:r w:rsidRPr="002B3C9F">
        <w:rPr>
          <w:rFonts w:asciiTheme="minorHAnsi" w:hAnsiTheme="minorHAnsi"/>
          <w:spacing w:val="-6"/>
        </w:rPr>
        <w:t xml:space="preserve">vývoji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8"/>
        </w:rPr>
        <w:t xml:space="preserve">inovacích  </w:t>
      </w:r>
      <w:r w:rsidRPr="002B3C9F">
        <w:rPr>
          <w:rFonts w:asciiTheme="minorHAnsi" w:hAnsiTheme="minorHAnsi"/>
          <w:spacing w:val="-3"/>
        </w:rPr>
        <w:t xml:space="preserve">na </w:t>
      </w:r>
      <w:r w:rsidRPr="002B3C9F">
        <w:rPr>
          <w:rFonts w:asciiTheme="minorHAnsi" w:hAnsiTheme="minorHAnsi"/>
          <w:spacing w:val="-7"/>
        </w:rPr>
        <w:t xml:space="preserve">podporu grantových projektů  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základním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výzkumu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následně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poskytuje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podporu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4"/>
        </w:rPr>
        <w:t>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řešení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těchto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projektů.</w:t>
      </w:r>
    </w:p>
    <w:p w:rsidR="00A44C43" w:rsidRPr="002B3C9F" w:rsidRDefault="00895C35">
      <w:pPr>
        <w:pStyle w:val="Odstavecseseznamem"/>
        <w:numPr>
          <w:ilvl w:val="0"/>
          <w:numId w:val="12"/>
        </w:numPr>
        <w:tabs>
          <w:tab w:val="left" w:pos="397"/>
        </w:tabs>
        <w:spacing w:before="120"/>
        <w:ind w:right="107"/>
        <w:rPr>
          <w:rFonts w:asciiTheme="minorHAnsi" w:hAnsiTheme="minorHAnsi"/>
        </w:rPr>
      </w:pPr>
      <w:r w:rsidRPr="002B3C9F">
        <w:rPr>
          <w:rFonts w:asciiTheme="minorHAnsi" w:hAnsiTheme="minorHAnsi"/>
          <w:spacing w:val="-7"/>
        </w:rPr>
        <w:t xml:space="preserve">Práva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7"/>
        </w:rPr>
        <w:t xml:space="preserve">povinnosti </w:t>
      </w:r>
      <w:r w:rsidRPr="002B3C9F">
        <w:rPr>
          <w:rFonts w:asciiTheme="minorHAnsi" w:hAnsiTheme="minorHAnsi"/>
          <w:spacing w:val="-8"/>
        </w:rPr>
        <w:t xml:space="preserve">Poskytovatele, </w:t>
      </w:r>
      <w:r w:rsidRPr="002B3C9F">
        <w:rPr>
          <w:rFonts w:asciiTheme="minorHAnsi" w:hAnsiTheme="minorHAnsi"/>
          <w:spacing w:val="-7"/>
        </w:rPr>
        <w:t xml:space="preserve">Příjemce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7"/>
        </w:rPr>
        <w:t xml:space="preserve">Dalšího účastníka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7"/>
        </w:rPr>
        <w:t xml:space="preserve">průběhu </w:t>
      </w:r>
      <w:r w:rsidRPr="002B3C9F">
        <w:rPr>
          <w:rFonts w:asciiTheme="minorHAnsi" w:hAnsiTheme="minorHAnsi"/>
          <w:spacing w:val="-6"/>
        </w:rPr>
        <w:t xml:space="preserve">této </w:t>
      </w:r>
      <w:r w:rsidRPr="002B3C9F">
        <w:rPr>
          <w:rFonts w:asciiTheme="minorHAnsi" w:hAnsiTheme="minorHAnsi"/>
          <w:spacing w:val="-7"/>
        </w:rPr>
        <w:t xml:space="preserve">veřejné soutěže </w:t>
      </w:r>
      <w:r w:rsidRPr="002B3C9F">
        <w:rPr>
          <w:rFonts w:asciiTheme="minorHAnsi" w:hAnsiTheme="minorHAnsi"/>
          <w:spacing w:val="-6"/>
        </w:rPr>
        <w:t xml:space="preserve">byla, </w:t>
      </w:r>
      <w:r w:rsidRPr="002B3C9F">
        <w:rPr>
          <w:rFonts w:asciiTheme="minorHAnsi" w:hAnsiTheme="minorHAnsi"/>
          <w:spacing w:val="-7"/>
        </w:rPr>
        <w:t>kromě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obecně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závazných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právních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předpisů,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upravena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zadávací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8"/>
        </w:rPr>
        <w:t>dokumentací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této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veřejné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soutěže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(dále jen </w:t>
      </w:r>
      <w:r w:rsidRPr="002B3C9F">
        <w:rPr>
          <w:rFonts w:asciiTheme="minorHAnsi" w:hAnsiTheme="minorHAnsi"/>
          <w:spacing w:val="-7"/>
        </w:rPr>
        <w:t>„</w:t>
      </w:r>
      <w:r w:rsidRPr="002B3C9F">
        <w:rPr>
          <w:rFonts w:asciiTheme="minorHAnsi" w:hAnsiTheme="minorHAnsi"/>
          <w:b/>
          <w:spacing w:val="-7"/>
        </w:rPr>
        <w:t>Zadávací dokumentace</w:t>
      </w:r>
      <w:r w:rsidRPr="002B3C9F">
        <w:rPr>
          <w:rFonts w:asciiTheme="minorHAnsi" w:hAnsiTheme="minorHAnsi"/>
          <w:spacing w:val="-7"/>
        </w:rPr>
        <w:t xml:space="preserve">“). Další účastník </w:t>
      </w:r>
      <w:r w:rsidRPr="002B3C9F">
        <w:rPr>
          <w:rFonts w:asciiTheme="minorHAnsi" w:hAnsiTheme="minorHAnsi"/>
          <w:spacing w:val="-4"/>
        </w:rPr>
        <w:t xml:space="preserve">se </w:t>
      </w:r>
      <w:r w:rsidRPr="002B3C9F">
        <w:rPr>
          <w:rFonts w:asciiTheme="minorHAnsi" w:hAnsiTheme="minorHAnsi"/>
          <w:spacing w:val="-7"/>
        </w:rPr>
        <w:t xml:space="preserve">zavazuje </w:t>
      </w:r>
      <w:r w:rsidRPr="002B3C9F">
        <w:rPr>
          <w:rFonts w:asciiTheme="minorHAnsi" w:hAnsiTheme="minorHAnsi"/>
          <w:spacing w:val="-4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při </w:t>
      </w:r>
      <w:r w:rsidRPr="002B3C9F">
        <w:rPr>
          <w:rFonts w:asciiTheme="minorHAnsi" w:hAnsiTheme="minorHAnsi"/>
          <w:spacing w:val="-7"/>
        </w:rPr>
        <w:t xml:space="preserve">plnění </w:t>
      </w:r>
      <w:r w:rsidRPr="002B3C9F">
        <w:rPr>
          <w:rFonts w:asciiTheme="minorHAnsi" w:hAnsiTheme="minorHAnsi"/>
          <w:spacing w:val="-6"/>
        </w:rPr>
        <w:t xml:space="preserve">této Smlouvy touto </w:t>
      </w:r>
      <w:r w:rsidRPr="002B3C9F">
        <w:rPr>
          <w:rFonts w:asciiTheme="minorHAnsi" w:hAnsiTheme="minorHAnsi"/>
          <w:spacing w:val="-8"/>
        </w:rPr>
        <w:t xml:space="preserve">Zadávací dokumentací </w:t>
      </w:r>
      <w:r w:rsidRPr="002B3C9F">
        <w:rPr>
          <w:rFonts w:asciiTheme="minorHAnsi" w:hAnsiTheme="minorHAnsi"/>
          <w:spacing w:val="-6"/>
        </w:rPr>
        <w:t xml:space="preserve">řídit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7"/>
        </w:rPr>
        <w:t xml:space="preserve">výjimkou těch ustanovení,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7"/>
        </w:rPr>
        <w:t xml:space="preserve">jejichž podstaty vyplývá, </w:t>
      </w:r>
      <w:r w:rsidRPr="002B3C9F">
        <w:rPr>
          <w:rFonts w:asciiTheme="minorHAnsi" w:hAnsiTheme="minorHAnsi"/>
          <w:spacing w:val="-3"/>
        </w:rPr>
        <w:t xml:space="preserve">že </w:t>
      </w:r>
      <w:r w:rsidRPr="002B3C9F">
        <w:rPr>
          <w:rFonts w:asciiTheme="minorHAnsi" w:hAnsiTheme="minorHAnsi"/>
          <w:spacing w:val="-4"/>
        </w:rPr>
        <w:t xml:space="preserve">se na </w:t>
      </w:r>
      <w:r w:rsidRPr="002B3C9F">
        <w:rPr>
          <w:rFonts w:asciiTheme="minorHAnsi" w:hAnsiTheme="minorHAnsi"/>
          <w:spacing w:val="-5"/>
        </w:rPr>
        <w:t xml:space="preserve">něj </w:t>
      </w:r>
      <w:r w:rsidRPr="002B3C9F">
        <w:rPr>
          <w:rFonts w:asciiTheme="minorHAnsi" w:hAnsiTheme="minorHAnsi"/>
          <w:spacing w:val="-7"/>
        </w:rPr>
        <w:t xml:space="preserve">nemohou vztahovat. </w:t>
      </w:r>
      <w:r w:rsidRPr="002B3C9F">
        <w:rPr>
          <w:rFonts w:asciiTheme="minorHAnsi" w:hAnsiTheme="minorHAnsi"/>
          <w:spacing w:val="-6"/>
        </w:rPr>
        <w:t xml:space="preserve">Další </w:t>
      </w:r>
      <w:r w:rsidRPr="002B3C9F">
        <w:rPr>
          <w:rFonts w:asciiTheme="minorHAnsi" w:hAnsiTheme="minorHAnsi"/>
          <w:spacing w:val="-7"/>
        </w:rPr>
        <w:t xml:space="preserve">účastník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7"/>
        </w:rPr>
        <w:t xml:space="preserve">výslovně zavazuje </w:t>
      </w:r>
      <w:r w:rsidRPr="002B3C9F">
        <w:rPr>
          <w:rFonts w:asciiTheme="minorHAnsi" w:hAnsiTheme="minorHAnsi"/>
          <w:spacing w:val="-6"/>
        </w:rPr>
        <w:t xml:space="preserve">plnit </w:t>
      </w:r>
      <w:r w:rsidRPr="002B3C9F">
        <w:rPr>
          <w:rFonts w:asciiTheme="minorHAnsi" w:hAnsiTheme="minorHAnsi"/>
          <w:spacing w:val="-7"/>
        </w:rPr>
        <w:t xml:space="preserve">povinnosti podle </w:t>
      </w:r>
      <w:r w:rsidRPr="002B3C9F">
        <w:rPr>
          <w:rFonts w:asciiTheme="minorHAnsi" w:hAnsiTheme="minorHAnsi"/>
          <w:spacing w:val="-6"/>
        </w:rPr>
        <w:t xml:space="preserve">přílohy </w:t>
      </w:r>
      <w:r w:rsidRPr="002B3C9F">
        <w:rPr>
          <w:rFonts w:asciiTheme="minorHAnsi" w:hAnsiTheme="minorHAnsi"/>
          <w:spacing w:val="-3"/>
        </w:rPr>
        <w:t xml:space="preserve">č. </w:t>
      </w:r>
      <w:r w:rsidRPr="002B3C9F">
        <w:rPr>
          <w:rFonts w:asciiTheme="minorHAnsi" w:hAnsiTheme="minorHAnsi"/>
          <w:spacing w:val="-4"/>
        </w:rPr>
        <w:t xml:space="preserve">4, </w:t>
      </w:r>
      <w:r w:rsidRPr="002B3C9F">
        <w:rPr>
          <w:rFonts w:asciiTheme="minorHAnsi" w:hAnsiTheme="minorHAnsi"/>
          <w:spacing w:val="-6"/>
        </w:rPr>
        <w:t xml:space="preserve">čl. </w:t>
      </w:r>
      <w:r w:rsidRPr="002B3C9F">
        <w:rPr>
          <w:rFonts w:asciiTheme="minorHAnsi" w:hAnsiTheme="minorHAnsi"/>
          <w:spacing w:val="-4"/>
        </w:rPr>
        <w:t xml:space="preserve">3, </w:t>
      </w:r>
      <w:r w:rsidRPr="002B3C9F">
        <w:rPr>
          <w:rFonts w:asciiTheme="minorHAnsi" w:hAnsiTheme="minorHAnsi"/>
          <w:spacing w:val="-6"/>
        </w:rPr>
        <w:t xml:space="preserve">čl. </w:t>
      </w:r>
      <w:r w:rsidRPr="002B3C9F">
        <w:rPr>
          <w:rFonts w:asciiTheme="minorHAnsi" w:hAnsiTheme="minorHAnsi"/>
        </w:rPr>
        <w:t xml:space="preserve">4 a </w:t>
      </w:r>
      <w:r w:rsidRPr="002B3C9F">
        <w:rPr>
          <w:rFonts w:asciiTheme="minorHAnsi" w:hAnsiTheme="minorHAnsi"/>
          <w:spacing w:val="-6"/>
        </w:rPr>
        <w:t xml:space="preserve">čl. </w:t>
      </w:r>
      <w:r w:rsidRPr="002B3C9F">
        <w:rPr>
          <w:rFonts w:asciiTheme="minorHAnsi" w:hAnsiTheme="minorHAnsi"/>
        </w:rPr>
        <w:t xml:space="preserve">5 </w:t>
      </w:r>
      <w:r w:rsidRPr="002B3C9F">
        <w:rPr>
          <w:rFonts w:asciiTheme="minorHAnsi" w:hAnsiTheme="minorHAnsi"/>
          <w:spacing w:val="-8"/>
        </w:rPr>
        <w:t xml:space="preserve">Zadávací </w:t>
      </w:r>
      <w:r w:rsidRPr="002B3C9F">
        <w:rPr>
          <w:rFonts w:asciiTheme="minorHAnsi" w:hAnsiTheme="minorHAnsi"/>
          <w:spacing w:val="-7"/>
        </w:rPr>
        <w:t xml:space="preserve">dokumentace </w:t>
      </w:r>
      <w:r w:rsidRPr="002B3C9F">
        <w:rPr>
          <w:rFonts w:asciiTheme="minorHAnsi" w:hAnsiTheme="minorHAnsi"/>
          <w:spacing w:val="-5"/>
        </w:rPr>
        <w:t xml:space="preserve">jak </w:t>
      </w:r>
      <w:r w:rsidRPr="002B3C9F">
        <w:rPr>
          <w:rFonts w:asciiTheme="minorHAnsi" w:hAnsiTheme="minorHAnsi"/>
          <w:spacing w:val="-7"/>
        </w:rPr>
        <w:t xml:space="preserve">vůči Příjemci, </w:t>
      </w:r>
      <w:r w:rsidRPr="002B3C9F">
        <w:rPr>
          <w:rFonts w:asciiTheme="minorHAnsi" w:hAnsiTheme="minorHAnsi"/>
          <w:spacing w:val="-5"/>
        </w:rPr>
        <w:t xml:space="preserve">tak </w:t>
      </w:r>
      <w:r w:rsidRPr="002B3C9F">
        <w:rPr>
          <w:rFonts w:asciiTheme="minorHAnsi" w:hAnsiTheme="minorHAnsi"/>
        </w:rPr>
        <w:t>i</w:t>
      </w:r>
      <w:r w:rsidRPr="002B3C9F">
        <w:rPr>
          <w:rFonts w:asciiTheme="minorHAnsi" w:hAnsiTheme="minorHAnsi"/>
          <w:spacing w:val="-42"/>
        </w:rPr>
        <w:t xml:space="preserve"> </w:t>
      </w:r>
      <w:r w:rsidR="00B676DE" w:rsidRPr="002B3C9F">
        <w:rPr>
          <w:rFonts w:asciiTheme="minorHAnsi" w:hAnsiTheme="minorHAnsi"/>
          <w:spacing w:val="-42"/>
        </w:rPr>
        <w:t xml:space="preserve"> </w:t>
      </w:r>
      <w:r w:rsidR="00580195">
        <w:rPr>
          <w:rFonts w:asciiTheme="minorHAnsi" w:hAnsiTheme="minorHAnsi"/>
          <w:spacing w:val="-42"/>
        </w:rPr>
        <w:t xml:space="preserve"> </w:t>
      </w:r>
      <w:r w:rsidRPr="002B3C9F">
        <w:rPr>
          <w:rFonts w:asciiTheme="minorHAnsi" w:hAnsiTheme="minorHAnsi"/>
          <w:spacing w:val="-7"/>
        </w:rPr>
        <w:t>Poskytovateli.</w:t>
      </w:r>
    </w:p>
    <w:p w:rsidR="00A44C43" w:rsidRPr="002B3C9F" w:rsidRDefault="00895C35" w:rsidP="0082334D">
      <w:pPr>
        <w:pStyle w:val="Odstavecseseznamem"/>
        <w:numPr>
          <w:ilvl w:val="0"/>
          <w:numId w:val="12"/>
        </w:numPr>
        <w:tabs>
          <w:tab w:val="left" w:pos="397"/>
        </w:tabs>
        <w:spacing w:before="124" w:line="274" w:lineRule="exact"/>
        <w:ind w:right="108"/>
        <w:rPr>
          <w:rFonts w:asciiTheme="minorHAnsi" w:hAnsiTheme="minorHAnsi"/>
        </w:rPr>
      </w:pPr>
      <w:r w:rsidRPr="002B3C9F">
        <w:rPr>
          <w:rFonts w:asciiTheme="minorHAnsi" w:hAnsiTheme="minorHAnsi"/>
          <w:spacing w:val="-4"/>
        </w:rPr>
        <w:t xml:space="preserve">Na </w:t>
      </w:r>
      <w:r w:rsidRPr="002B3C9F">
        <w:rPr>
          <w:rFonts w:asciiTheme="minorHAnsi" w:hAnsiTheme="minorHAnsi"/>
          <w:spacing w:val="-7"/>
        </w:rPr>
        <w:t xml:space="preserve">základě výsledků  veřejné soutěže uvedené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čl.  </w:t>
      </w:r>
      <w:r w:rsidRPr="002B3C9F">
        <w:rPr>
          <w:rFonts w:asciiTheme="minorHAnsi" w:hAnsiTheme="minorHAnsi"/>
          <w:spacing w:val="-8"/>
        </w:rPr>
        <w:t xml:space="preserve">II.  </w:t>
      </w:r>
      <w:r w:rsidRPr="002B3C9F">
        <w:rPr>
          <w:rFonts w:asciiTheme="minorHAnsi" w:hAnsiTheme="minorHAnsi"/>
          <w:spacing w:val="-6"/>
        </w:rPr>
        <w:t xml:space="preserve">odst. </w:t>
      </w:r>
      <w:r w:rsidRPr="002B3C9F">
        <w:rPr>
          <w:rFonts w:asciiTheme="minorHAnsi" w:hAnsiTheme="minorHAnsi"/>
        </w:rPr>
        <w:t xml:space="preserve">1 </w:t>
      </w:r>
      <w:r w:rsidRPr="002B3C9F">
        <w:rPr>
          <w:rFonts w:asciiTheme="minorHAnsi" w:hAnsiTheme="minorHAnsi"/>
          <w:spacing w:val="-6"/>
        </w:rPr>
        <w:t xml:space="preserve">této Smlouvy </w:t>
      </w:r>
      <w:r w:rsidRPr="002B3C9F">
        <w:rPr>
          <w:rFonts w:asciiTheme="minorHAnsi" w:hAnsiTheme="minorHAnsi"/>
          <w:spacing w:val="-7"/>
        </w:rPr>
        <w:t xml:space="preserve">uzavřel  </w:t>
      </w:r>
      <w:r w:rsidRPr="002B3C9F">
        <w:rPr>
          <w:rFonts w:asciiTheme="minorHAnsi" w:hAnsiTheme="minorHAnsi"/>
          <w:spacing w:val="-8"/>
        </w:rPr>
        <w:t xml:space="preserve">Poskytovatel     </w:t>
      </w:r>
      <w:r w:rsidRPr="002B3C9F">
        <w:rPr>
          <w:rFonts w:asciiTheme="minorHAnsi" w:hAnsiTheme="minorHAnsi"/>
          <w:spacing w:val="44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Příjemcem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  <w:spacing w:val="-7"/>
        </w:rPr>
        <w:t>Smlouvu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  <w:spacing w:val="-7"/>
        </w:rPr>
        <w:t>poskytnutí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  <w:spacing w:val="-7"/>
        </w:rPr>
        <w:t>dotace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  <w:spacing w:val="-4"/>
        </w:rPr>
        <w:t>na</w:t>
      </w:r>
      <w:r w:rsidRPr="002B3C9F">
        <w:rPr>
          <w:rFonts w:asciiTheme="minorHAnsi" w:hAnsiTheme="minorHAnsi"/>
          <w:spacing w:val="16"/>
        </w:rPr>
        <w:t xml:space="preserve"> </w:t>
      </w:r>
      <w:r w:rsidRPr="002B3C9F">
        <w:rPr>
          <w:rFonts w:asciiTheme="minorHAnsi" w:hAnsiTheme="minorHAnsi"/>
          <w:spacing w:val="-6"/>
        </w:rPr>
        <w:t>podporu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  <w:spacing w:val="-7"/>
        </w:rPr>
        <w:t>grantového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  <w:spacing w:val="-7"/>
        </w:rPr>
        <w:t>projektu</w:t>
      </w:r>
      <w:r w:rsidRPr="002B3C9F">
        <w:rPr>
          <w:rFonts w:asciiTheme="minorHAnsi" w:hAnsiTheme="minorHAnsi"/>
          <w:spacing w:val="19"/>
        </w:rPr>
        <w:t xml:space="preserve"> </w:t>
      </w:r>
      <w:r w:rsidRPr="002B3C9F">
        <w:rPr>
          <w:rFonts w:asciiTheme="minorHAnsi" w:hAnsiTheme="minorHAnsi"/>
          <w:spacing w:val="-5"/>
        </w:rPr>
        <w:t>č.</w:t>
      </w:r>
      <w:r w:rsidRPr="002B3C9F">
        <w:rPr>
          <w:rFonts w:asciiTheme="minorHAnsi" w:hAnsiTheme="minorHAnsi"/>
          <w:spacing w:val="20"/>
        </w:rPr>
        <w:t xml:space="preserve"> </w:t>
      </w:r>
      <w:r w:rsidR="00A24B70">
        <w:rPr>
          <w:rFonts w:asciiTheme="minorHAnsi" w:hAnsiTheme="minorHAnsi"/>
        </w:rPr>
        <w:t>19-09518S</w:t>
      </w:r>
      <w:r w:rsidRPr="002B3C9F">
        <w:rPr>
          <w:rFonts w:asciiTheme="minorHAnsi" w:hAnsiTheme="minorHAnsi"/>
          <w:spacing w:val="25"/>
        </w:rPr>
        <w:t xml:space="preserve"> </w:t>
      </w:r>
      <w:r w:rsidRPr="002B3C9F">
        <w:rPr>
          <w:rFonts w:asciiTheme="minorHAnsi" w:hAnsiTheme="minorHAnsi"/>
          <w:spacing w:val="-7"/>
        </w:rPr>
        <w:t>(dále</w:t>
      </w:r>
      <w:r w:rsidRPr="002B3C9F">
        <w:rPr>
          <w:rFonts w:asciiTheme="minorHAnsi" w:hAnsiTheme="minorHAnsi"/>
          <w:spacing w:val="16"/>
        </w:rPr>
        <w:t xml:space="preserve"> </w:t>
      </w:r>
      <w:r w:rsidRPr="002B3C9F">
        <w:rPr>
          <w:rFonts w:asciiTheme="minorHAnsi" w:hAnsiTheme="minorHAnsi"/>
          <w:spacing w:val="-6"/>
        </w:rPr>
        <w:t>jen</w:t>
      </w:r>
    </w:p>
    <w:p w:rsidR="00A44C43" w:rsidRPr="002B3C9F" w:rsidRDefault="00895C35" w:rsidP="0082334D">
      <w:pPr>
        <w:pStyle w:val="Zkladntext"/>
        <w:spacing w:before="0"/>
        <w:ind w:right="107" w:firstLine="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pacing w:val="-7"/>
          <w:sz w:val="22"/>
          <w:szCs w:val="22"/>
        </w:rPr>
        <w:t>„</w:t>
      </w:r>
      <w:r w:rsidRPr="002B3C9F">
        <w:rPr>
          <w:rFonts w:asciiTheme="minorHAnsi" w:hAnsiTheme="minorHAnsi"/>
          <w:b/>
          <w:spacing w:val="-7"/>
          <w:sz w:val="22"/>
          <w:szCs w:val="22"/>
        </w:rPr>
        <w:t xml:space="preserve">Smlouva mezi poskytovatelem </w:t>
      </w:r>
      <w:r w:rsidRPr="002B3C9F">
        <w:rPr>
          <w:rFonts w:asciiTheme="minorHAnsi" w:hAnsiTheme="minorHAnsi"/>
          <w:b/>
          <w:sz w:val="22"/>
          <w:szCs w:val="22"/>
        </w:rPr>
        <w:t xml:space="preserve">a </w:t>
      </w:r>
      <w:r w:rsidRPr="002B3C9F">
        <w:rPr>
          <w:rFonts w:asciiTheme="minorHAnsi" w:hAnsiTheme="minorHAnsi"/>
          <w:b/>
          <w:spacing w:val="-7"/>
          <w:sz w:val="22"/>
          <w:szCs w:val="22"/>
        </w:rPr>
        <w:t>příjemcem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“), </w:t>
      </w:r>
      <w:r w:rsidRPr="002B3C9F">
        <w:rPr>
          <w:rFonts w:asciiTheme="minorHAnsi" w:hAnsiTheme="minorHAnsi"/>
          <w:spacing w:val="-6"/>
          <w:sz w:val="22"/>
          <w:szCs w:val="22"/>
        </w:rPr>
        <w:t xml:space="preserve">která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je </w:t>
      </w:r>
      <w:r w:rsidRPr="002B3C9F">
        <w:rPr>
          <w:rFonts w:asciiTheme="minorHAnsi" w:hAnsiTheme="minorHAnsi"/>
          <w:spacing w:val="-6"/>
          <w:sz w:val="22"/>
          <w:szCs w:val="22"/>
        </w:rPr>
        <w:t xml:space="preserve">jako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Příloha </w:t>
      </w:r>
      <w:r w:rsidRPr="002B3C9F">
        <w:rPr>
          <w:rFonts w:asciiTheme="minorHAnsi" w:hAnsiTheme="minorHAnsi"/>
          <w:spacing w:val="-5"/>
          <w:sz w:val="22"/>
          <w:szCs w:val="22"/>
        </w:rPr>
        <w:t xml:space="preserve">č. </w:t>
      </w:r>
      <w:r w:rsidRPr="002B3C9F">
        <w:rPr>
          <w:rFonts w:asciiTheme="minorHAnsi" w:hAnsiTheme="minorHAnsi"/>
          <w:sz w:val="22"/>
          <w:szCs w:val="22"/>
        </w:rPr>
        <w:t xml:space="preserve">1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nedílnou součástí </w:t>
      </w:r>
      <w:r w:rsidRPr="002B3C9F">
        <w:rPr>
          <w:rFonts w:asciiTheme="minorHAnsi" w:hAnsiTheme="minorHAnsi"/>
          <w:spacing w:val="-6"/>
          <w:sz w:val="22"/>
          <w:szCs w:val="22"/>
        </w:rPr>
        <w:t xml:space="preserve">této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Smlouvy. Další účastník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se </w:t>
      </w:r>
      <w:r w:rsidRPr="002B3C9F">
        <w:rPr>
          <w:rFonts w:asciiTheme="minorHAnsi" w:hAnsiTheme="minorHAnsi"/>
          <w:spacing w:val="-6"/>
          <w:sz w:val="22"/>
          <w:szCs w:val="22"/>
        </w:rPr>
        <w:t xml:space="preserve">tímto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zavazuje dodržovat veškeré povinnosti Příjemce </w:t>
      </w:r>
      <w:r w:rsidRPr="002B3C9F">
        <w:rPr>
          <w:rFonts w:asciiTheme="minorHAnsi" w:hAnsiTheme="minorHAnsi"/>
          <w:sz w:val="22"/>
          <w:szCs w:val="22"/>
        </w:rPr>
        <w:t xml:space="preserve">i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Dalšího účastníka vyplývající </w:t>
      </w:r>
      <w:r w:rsidRPr="002B3C9F">
        <w:rPr>
          <w:rFonts w:asciiTheme="minorHAnsi" w:hAnsiTheme="minorHAnsi"/>
          <w:sz w:val="22"/>
          <w:szCs w:val="22"/>
        </w:rPr>
        <w:t xml:space="preserve">z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ustanovení  </w:t>
      </w:r>
      <w:r w:rsidRPr="002B3C9F">
        <w:rPr>
          <w:rFonts w:asciiTheme="minorHAnsi" w:hAnsiTheme="minorHAnsi"/>
          <w:spacing w:val="-6"/>
          <w:sz w:val="22"/>
          <w:szCs w:val="22"/>
        </w:rPr>
        <w:t xml:space="preserve">Smlouvy  mezi  </w:t>
      </w:r>
      <w:r w:rsidRPr="002B3C9F">
        <w:rPr>
          <w:rFonts w:asciiTheme="minorHAnsi" w:hAnsiTheme="minorHAnsi"/>
          <w:spacing w:val="-8"/>
          <w:sz w:val="22"/>
          <w:szCs w:val="22"/>
        </w:rPr>
        <w:t xml:space="preserve">poskytovatelem  </w:t>
      </w:r>
      <w:r w:rsidRPr="002B3C9F">
        <w:rPr>
          <w:rFonts w:asciiTheme="minorHAnsi" w:hAnsiTheme="minorHAnsi"/>
          <w:sz w:val="22"/>
          <w:szCs w:val="22"/>
        </w:rPr>
        <w:t xml:space="preserve">a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příjemcem  </w:t>
      </w:r>
      <w:r w:rsidRPr="002B3C9F">
        <w:rPr>
          <w:rFonts w:asciiTheme="minorHAnsi" w:hAnsiTheme="minorHAnsi"/>
          <w:sz w:val="22"/>
          <w:szCs w:val="22"/>
        </w:rPr>
        <w:t xml:space="preserve">s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výjimkou  těch  ustanovení, </w:t>
      </w:r>
      <w:r w:rsidRPr="002B3C9F">
        <w:rPr>
          <w:rFonts w:asciiTheme="minorHAnsi" w:hAnsiTheme="minorHAnsi"/>
          <w:sz w:val="22"/>
          <w:szCs w:val="22"/>
        </w:rPr>
        <w:t xml:space="preserve">z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jejichž podstaty vyplývá,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že </w:t>
      </w:r>
      <w:r w:rsidRPr="002B3C9F">
        <w:rPr>
          <w:rFonts w:asciiTheme="minorHAnsi" w:hAnsiTheme="minorHAnsi"/>
          <w:spacing w:val="-4"/>
          <w:sz w:val="22"/>
          <w:szCs w:val="22"/>
        </w:rPr>
        <w:t xml:space="preserve">se </w:t>
      </w:r>
      <w:r w:rsidRPr="002B3C9F">
        <w:rPr>
          <w:rFonts w:asciiTheme="minorHAnsi" w:hAnsiTheme="minorHAnsi"/>
          <w:spacing w:val="-7"/>
          <w:sz w:val="22"/>
          <w:szCs w:val="22"/>
        </w:rPr>
        <w:t xml:space="preserve">nemohou vztahovat </w:t>
      </w:r>
      <w:r w:rsidRPr="002B3C9F">
        <w:rPr>
          <w:rFonts w:asciiTheme="minorHAnsi" w:hAnsiTheme="minorHAnsi"/>
          <w:spacing w:val="-3"/>
          <w:sz w:val="22"/>
          <w:szCs w:val="22"/>
        </w:rPr>
        <w:t xml:space="preserve">na </w:t>
      </w:r>
      <w:r w:rsidRPr="002B3C9F">
        <w:rPr>
          <w:rFonts w:asciiTheme="minorHAnsi" w:hAnsiTheme="minorHAnsi"/>
          <w:spacing w:val="-7"/>
          <w:sz w:val="22"/>
          <w:szCs w:val="22"/>
        </w:rPr>
        <w:t>Dalšího účastníka.</w:t>
      </w:r>
    </w:p>
    <w:p w:rsidR="00A44C43" w:rsidRPr="002B3C9F" w:rsidRDefault="00A44C43">
      <w:pPr>
        <w:pStyle w:val="Zkladntext"/>
        <w:spacing w:before="7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spacing w:before="1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III.</w:t>
      </w:r>
    </w:p>
    <w:p w:rsidR="00A44C43" w:rsidRPr="002B3C9F" w:rsidRDefault="00895C35">
      <w:pPr>
        <w:ind w:left="1931" w:right="1938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Celkové náklady na řešení Projektu</w:t>
      </w:r>
    </w:p>
    <w:p w:rsidR="00A44C43" w:rsidRPr="009D62BF" w:rsidRDefault="00895C35">
      <w:pPr>
        <w:pStyle w:val="Odstavecseseznamem"/>
        <w:numPr>
          <w:ilvl w:val="0"/>
          <w:numId w:val="11"/>
        </w:numPr>
        <w:tabs>
          <w:tab w:val="left" w:pos="397"/>
        </w:tabs>
        <w:spacing w:before="115"/>
        <w:ind w:right="114"/>
        <w:rPr>
          <w:rFonts w:asciiTheme="minorHAnsi" w:hAnsiTheme="minorHAnsi"/>
          <w:b/>
        </w:rPr>
      </w:pPr>
      <w:r w:rsidRPr="002B3C9F">
        <w:rPr>
          <w:rFonts w:asciiTheme="minorHAnsi" w:hAnsiTheme="minorHAnsi"/>
        </w:rPr>
        <w:t xml:space="preserve">Celková výše podpory z veřejných prostředků na celou dobu řešení Projektu, poskytovaná Poskytovatelem Příjemci, </w:t>
      </w:r>
      <w:r w:rsidRPr="009D62BF">
        <w:rPr>
          <w:rFonts w:asciiTheme="minorHAnsi" w:hAnsiTheme="minorHAnsi"/>
          <w:b/>
        </w:rPr>
        <w:t xml:space="preserve">může činit až </w:t>
      </w:r>
      <w:r w:rsidR="00FD6719">
        <w:rPr>
          <w:rFonts w:asciiTheme="minorHAnsi" w:hAnsiTheme="minorHAnsi"/>
          <w:b/>
        </w:rPr>
        <w:t>6 516</w:t>
      </w:r>
      <w:r w:rsidRPr="009D62BF">
        <w:rPr>
          <w:rFonts w:asciiTheme="minorHAnsi" w:hAnsiTheme="minorHAnsi"/>
          <w:b/>
          <w:spacing w:val="-6"/>
        </w:rPr>
        <w:t xml:space="preserve"> tis.</w:t>
      </w:r>
      <w:r w:rsidRPr="009D62BF">
        <w:rPr>
          <w:rFonts w:asciiTheme="minorHAnsi" w:hAnsiTheme="minorHAnsi"/>
          <w:b/>
          <w:spacing w:val="-35"/>
        </w:rPr>
        <w:t xml:space="preserve"> </w:t>
      </w:r>
      <w:r w:rsidRPr="009D62BF">
        <w:rPr>
          <w:rFonts w:asciiTheme="minorHAnsi" w:hAnsiTheme="minorHAnsi"/>
          <w:b/>
        </w:rPr>
        <w:t>Kč.</w:t>
      </w:r>
    </w:p>
    <w:p w:rsidR="00A44C43" w:rsidRPr="002B3C9F" w:rsidRDefault="00895C35">
      <w:pPr>
        <w:pStyle w:val="Odstavecseseznamem"/>
        <w:numPr>
          <w:ilvl w:val="0"/>
          <w:numId w:val="11"/>
        </w:numPr>
        <w:tabs>
          <w:tab w:val="left" w:pos="397"/>
        </w:tabs>
        <w:spacing w:before="120"/>
        <w:ind w:right="113"/>
        <w:rPr>
          <w:rFonts w:asciiTheme="minorHAnsi" w:hAnsiTheme="minorHAnsi"/>
        </w:rPr>
      </w:pPr>
      <w:r w:rsidRPr="002B3C9F">
        <w:rPr>
          <w:rFonts w:asciiTheme="minorHAnsi" w:hAnsiTheme="minorHAnsi"/>
        </w:rPr>
        <w:t>Finanční prostředky (dále také „</w:t>
      </w:r>
      <w:r w:rsidRPr="002B3C9F">
        <w:rPr>
          <w:rFonts w:asciiTheme="minorHAnsi" w:hAnsiTheme="minorHAnsi"/>
          <w:b/>
        </w:rPr>
        <w:t>Grantové prostředky</w:t>
      </w:r>
      <w:r w:rsidRPr="002B3C9F">
        <w:rPr>
          <w:rFonts w:asciiTheme="minorHAnsi" w:hAnsiTheme="minorHAnsi"/>
        </w:rPr>
        <w:t>“) poskytuje Příjemce Dalšímu účastníkovi na základě této Smlouvy výhradně za účelem jejich využití k dosažení cílů řešení Části projektu v rozsahu, členění a za podmínek, schválených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Poskytovatelem.</w:t>
      </w:r>
    </w:p>
    <w:p w:rsidR="00A44C43" w:rsidRPr="002B3C9F" w:rsidRDefault="00895C35">
      <w:pPr>
        <w:pStyle w:val="Odstavecseseznamem"/>
        <w:numPr>
          <w:ilvl w:val="0"/>
          <w:numId w:val="11"/>
        </w:numPr>
        <w:tabs>
          <w:tab w:val="left" w:pos="397"/>
        </w:tabs>
        <w:spacing w:before="120"/>
        <w:ind w:right="113"/>
        <w:rPr>
          <w:rFonts w:asciiTheme="minorHAnsi" w:hAnsiTheme="minorHAnsi"/>
        </w:rPr>
      </w:pPr>
      <w:r w:rsidRPr="002B3C9F">
        <w:rPr>
          <w:rFonts w:asciiTheme="minorHAnsi" w:hAnsiTheme="minorHAnsi"/>
        </w:rPr>
        <w:t>Cíle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Projektu,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způsob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řešení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předpokládané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výsledky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jsou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uvedeny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ve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schváleném</w:t>
      </w:r>
      <w:r w:rsidRPr="002B3C9F">
        <w:rPr>
          <w:rFonts w:asciiTheme="minorHAnsi" w:hAnsiTheme="minorHAnsi"/>
          <w:spacing w:val="-1"/>
        </w:rPr>
        <w:t xml:space="preserve"> </w:t>
      </w:r>
      <w:r w:rsidRPr="002B3C9F">
        <w:rPr>
          <w:rFonts w:asciiTheme="minorHAnsi" w:hAnsiTheme="minorHAnsi"/>
        </w:rPr>
        <w:t>návrhu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výše uvedeného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Projektu,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jehož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originál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uložen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u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Poskytovatele,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jehož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obsah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pro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smluvní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strany závazný (dále jen „</w:t>
      </w:r>
      <w:r w:rsidRPr="002B3C9F">
        <w:rPr>
          <w:rFonts w:asciiTheme="minorHAnsi" w:hAnsiTheme="minorHAnsi"/>
          <w:b/>
        </w:rPr>
        <w:t>Návrh</w:t>
      </w:r>
      <w:r w:rsidRPr="002B3C9F">
        <w:rPr>
          <w:rFonts w:asciiTheme="minorHAnsi" w:hAnsiTheme="minorHAnsi"/>
          <w:b/>
          <w:spacing w:val="-7"/>
        </w:rPr>
        <w:t xml:space="preserve"> </w:t>
      </w:r>
      <w:r w:rsidRPr="002B3C9F">
        <w:rPr>
          <w:rFonts w:asciiTheme="minorHAnsi" w:hAnsiTheme="minorHAnsi"/>
          <w:b/>
        </w:rPr>
        <w:t>projektu</w:t>
      </w:r>
      <w:r w:rsidRPr="002B3C9F">
        <w:rPr>
          <w:rFonts w:asciiTheme="minorHAnsi" w:hAnsiTheme="minorHAnsi"/>
        </w:rPr>
        <w:t>“).</w:t>
      </w:r>
    </w:p>
    <w:p w:rsidR="00FD6719" w:rsidRDefault="00895C35" w:rsidP="00034A0B">
      <w:pPr>
        <w:pStyle w:val="Odstavecseseznamem"/>
        <w:numPr>
          <w:ilvl w:val="0"/>
          <w:numId w:val="11"/>
        </w:numPr>
        <w:tabs>
          <w:tab w:val="left" w:pos="397"/>
        </w:tabs>
        <w:ind w:right="110" w:firstLine="0"/>
        <w:rPr>
          <w:rFonts w:asciiTheme="minorHAnsi" w:hAnsiTheme="minorHAnsi"/>
        </w:rPr>
      </w:pPr>
      <w:r w:rsidRPr="009D62BF">
        <w:rPr>
          <w:rFonts w:asciiTheme="minorHAnsi" w:hAnsiTheme="minorHAnsi"/>
        </w:rPr>
        <w:t>Na řešení věcné náplně Části projektu v prvním kalendářním roce jeho trvání budou Příjemcem za</w:t>
      </w:r>
      <w:r w:rsidRPr="009D62BF">
        <w:rPr>
          <w:rFonts w:asciiTheme="minorHAnsi" w:hAnsiTheme="minorHAnsi"/>
          <w:spacing w:val="-12"/>
        </w:rPr>
        <w:t xml:space="preserve"> </w:t>
      </w:r>
      <w:r w:rsidRPr="009D62BF">
        <w:rPr>
          <w:rFonts w:asciiTheme="minorHAnsi" w:hAnsiTheme="minorHAnsi"/>
        </w:rPr>
        <w:t>podmínek</w:t>
      </w:r>
      <w:r w:rsidRPr="009D62BF">
        <w:rPr>
          <w:rFonts w:asciiTheme="minorHAnsi" w:hAnsiTheme="minorHAnsi"/>
          <w:spacing w:val="-11"/>
        </w:rPr>
        <w:t xml:space="preserve"> </w:t>
      </w:r>
      <w:r w:rsidRPr="009D62BF">
        <w:rPr>
          <w:rFonts w:asciiTheme="minorHAnsi" w:hAnsiTheme="minorHAnsi"/>
        </w:rPr>
        <w:t>stanovených</w:t>
      </w:r>
      <w:r w:rsidRPr="009D62BF">
        <w:rPr>
          <w:rFonts w:asciiTheme="minorHAnsi" w:hAnsiTheme="minorHAnsi"/>
          <w:spacing w:val="-11"/>
        </w:rPr>
        <w:t xml:space="preserve"> </w:t>
      </w:r>
      <w:r w:rsidRPr="009D62BF">
        <w:rPr>
          <w:rFonts w:asciiTheme="minorHAnsi" w:hAnsiTheme="minorHAnsi"/>
        </w:rPr>
        <w:t>touto</w:t>
      </w:r>
      <w:r w:rsidRPr="009D62BF">
        <w:rPr>
          <w:rFonts w:asciiTheme="minorHAnsi" w:hAnsiTheme="minorHAnsi"/>
          <w:spacing w:val="-11"/>
        </w:rPr>
        <w:t xml:space="preserve"> </w:t>
      </w:r>
      <w:r w:rsidRPr="009D62BF">
        <w:rPr>
          <w:rFonts w:asciiTheme="minorHAnsi" w:hAnsiTheme="minorHAnsi"/>
        </w:rPr>
        <w:t>Smlouvou</w:t>
      </w:r>
      <w:r w:rsidRPr="009D62BF">
        <w:rPr>
          <w:rFonts w:asciiTheme="minorHAnsi" w:hAnsiTheme="minorHAnsi"/>
          <w:spacing w:val="-9"/>
        </w:rPr>
        <w:t xml:space="preserve"> </w:t>
      </w:r>
      <w:r w:rsidRPr="009D62BF">
        <w:rPr>
          <w:rFonts w:asciiTheme="minorHAnsi" w:hAnsiTheme="minorHAnsi"/>
        </w:rPr>
        <w:t>poskytnuty</w:t>
      </w:r>
      <w:r w:rsidRPr="009D62BF">
        <w:rPr>
          <w:rFonts w:asciiTheme="minorHAnsi" w:hAnsiTheme="minorHAnsi"/>
          <w:spacing w:val="-15"/>
        </w:rPr>
        <w:t xml:space="preserve"> </w:t>
      </w:r>
      <w:r w:rsidRPr="009D62BF">
        <w:rPr>
          <w:rFonts w:asciiTheme="minorHAnsi" w:hAnsiTheme="minorHAnsi"/>
        </w:rPr>
        <w:t>Dalšímu</w:t>
      </w:r>
      <w:r w:rsidRPr="009D62BF">
        <w:rPr>
          <w:rFonts w:asciiTheme="minorHAnsi" w:hAnsiTheme="minorHAnsi"/>
          <w:spacing w:val="-11"/>
        </w:rPr>
        <w:t xml:space="preserve"> </w:t>
      </w:r>
      <w:r w:rsidRPr="009D62BF">
        <w:rPr>
          <w:rFonts w:asciiTheme="minorHAnsi" w:hAnsiTheme="minorHAnsi"/>
        </w:rPr>
        <w:t>účastníkovi</w:t>
      </w:r>
      <w:r w:rsidRPr="009D62BF">
        <w:rPr>
          <w:rFonts w:asciiTheme="minorHAnsi" w:hAnsiTheme="minorHAnsi"/>
          <w:spacing w:val="-9"/>
        </w:rPr>
        <w:t xml:space="preserve"> </w:t>
      </w:r>
      <w:r w:rsidRPr="009D62BF">
        <w:rPr>
          <w:rFonts w:asciiTheme="minorHAnsi" w:hAnsiTheme="minorHAnsi"/>
        </w:rPr>
        <w:t>Grantové</w:t>
      </w:r>
      <w:r w:rsidRPr="009D62BF">
        <w:rPr>
          <w:rFonts w:asciiTheme="minorHAnsi" w:hAnsiTheme="minorHAnsi"/>
          <w:spacing w:val="-12"/>
        </w:rPr>
        <w:t xml:space="preserve"> </w:t>
      </w:r>
      <w:r w:rsidRPr="009D62BF">
        <w:rPr>
          <w:rFonts w:asciiTheme="minorHAnsi" w:hAnsiTheme="minorHAnsi"/>
        </w:rPr>
        <w:t xml:space="preserve">prostředky ve výši </w:t>
      </w:r>
    </w:p>
    <w:p w:rsidR="00A44C43" w:rsidRPr="009D62BF" w:rsidRDefault="00B676DE" w:rsidP="00FD6719">
      <w:pPr>
        <w:pStyle w:val="Odstavecseseznamem"/>
        <w:tabs>
          <w:tab w:val="left" w:pos="397"/>
        </w:tabs>
        <w:ind w:right="110" w:firstLine="0"/>
        <w:rPr>
          <w:rFonts w:asciiTheme="minorHAnsi" w:hAnsiTheme="minorHAnsi"/>
        </w:rPr>
      </w:pPr>
      <w:r w:rsidRPr="009D62BF">
        <w:rPr>
          <w:rFonts w:asciiTheme="minorHAnsi" w:hAnsiTheme="minorHAnsi"/>
          <w:b/>
          <w:spacing w:val="-6"/>
        </w:rPr>
        <w:t>841</w:t>
      </w:r>
      <w:r w:rsidR="00895C35" w:rsidRPr="009D62BF">
        <w:rPr>
          <w:rFonts w:asciiTheme="minorHAnsi" w:hAnsiTheme="minorHAnsi"/>
          <w:b/>
          <w:spacing w:val="-6"/>
        </w:rPr>
        <w:t xml:space="preserve"> tis. </w:t>
      </w:r>
      <w:r w:rsidR="00895C35" w:rsidRPr="009D62BF">
        <w:rPr>
          <w:rFonts w:asciiTheme="minorHAnsi" w:hAnsiTheme="minorHAnsi"/>
          <w:b/>
        </w:rPr>
        <w:t>Kč</w:t>
      </w:r>
      <w:r w:rsidR="00895C35" w:rsidRPr="009D62BF">
        <w:rPr>
          <w:rFonts w:asciiTheme="minorHAnsi" w:hAnsiTheme="minorHAnsi"/>
        </w:rPr>
        <w:t>, a to bankovním převodem na bankovní účet Dalšího účastníka, uvedený v záhlaví této Smlouvy, do 30 dnů po jejich obdržení od</w:t>
      </w:r>
      <w:r w:rsidR="00895C35" w:rsidRPr="009D62BF">
        <w:rPr>
          <w:rFonts w:asciiTheme="minorHAnsi" w:hAnsiTheme="minorHAnsi"/>
          <w:spacing w:val="-9"/>
        </w:rPr>
        <w:t xml:space="preserve"> </w:t>
      </w:r>
      <w:r w:rsidR="00895C35" w:rsidRPr="009D62BF">
        <w:rPr>
          <w:rFonts w:asciiTheme="minorHAnsi" w:hAnsiTheme="minorHAnsi"/>
        </w:rPr>
        <w:t>Poskytovatele.</w:t>
      </w:r>
    </w:p>
    <w:p w:rsidR="00A44C43" w:rsidRPr="005A1D69" w:rsidRDefault="00580195" w:rsidP="00580195">
      <w:pPr>
        <w:pStyle w:val="Odstavecseseznamem"/>
        <w:numPr>
          <w:ilvl w:val="0"/>
          <w:numId w:val="11"/>
        </w:numPr>
        <w:tabs>
          <w:tab w:val="left" w:pos="397"/>
        </w:tabs>
        <w:ind w:right="114"/>
        <w:rPr>
          <w:rFonts w:asciiTheme="minorHAnsi" w:hAnsiTheme="minorHAnsi"/>
        </w:rPr>
      </w:pPr>
      <w:r w:rsidRPr="005A1D69">
        <w:rPr>
          <w:rFonts w:asciiTheme="minorHAnsi" w:hAnsiTheme="minorHAnsi"/>
        </w:rPr>
        <w:t>V každém dalším kalendářním roce řešení Projektu Příjemce převede odpovídající část dotace dle Rozpisu Grantových prostředků Projektu. Prostředky budou poskytnuty v závislosti na průběhu a výsledcích řešení projektu a za předpokladu, že nedojde k vázání prostředků státního rozpočtu a že Další účastník splní řádně a včas své závazky v rozsahu příslušných obecně závazných právních předpisů a podmínek stanovených touto smlouvou.</w:t>
      </w:r>
    </w:p>
    <w:p w:rsidR="00A44C43" w:rsidRPr="00580195" w:rsidRDefault="00895C35" w:rsidP="00580195">
      <w:pPr>
        <w:pStyle w:val="Odstavecseseznamem"/>
        <w:numPr>
          <w:ilvl w:val="0"/>
          <w:numId w:val="11"/>
        </w:numPr>
        <w:tabs>
          <w:tab w:val="left" w:pos="397"/>
        </w:tabs>
        <w:spacing w:before="75"/>
        <w:ind w:right="112" w:firstLine="0"/>
        <w:rPr>
          <w:rFonts w:asciiTheme="minorHAnsi" w:hAnsiTheme="minorHAnsi"/>
        </w:rPr>
      </w:pPr>
      <w:r w:rsidRPr="00580195">
        <w:rPr>
          <w:rFonts w:asciiTheme="minorHAnsi" w:hAnsiTheme="minorHAnsi"/>
        </w:rPr>
        <w:t>Grantové prostředky</w:t>
      </w:r>
      <w:r w:rsidR="005A1D69">
        <w:rPr>
          <w:rFonts w:asciiTheme="minorHAnsi" w:hAnsiTheme="minorHAnsi"/>
        </w:rPr>
        <w:t xml:space="preserve"> </w:t>
      </w:r>
      <w:r w:rsidRPr="00580195">
        <w:rPr>
          <w:rFonts w:asciiTheme="minorHAnsi" w:hAnsiTheme="minorHAnsi"/>
        </w:rPr>
        <w:t>na řešení Části projektu v dalších letech jeho trvání budou Příjemcem každoročně</w:t>
      </w:r>
      <w:r w:rsidRPr="00580195">
        <w:rPr>
          <w:rFonts w:asciiTheme="minorHAnsi" w:hAnsiTheme="minorHAnsi"/>
          <w:spacing w:val="-7"/>
        </w:rPr>
        <w:t xml:space="preserve"> </w:t>
      </w:r>
      <w:r w:rsidRPr="00580195">
        <w:rPr>
          <w:rFonts w:asciiTheme="minorHAnsi" w:hAnsiTheme="minorHAnsi"/>
        </w:rPr>
        <w:t>převedeny</w:t>
      </w:r>
      <w:r w:rsidRPr="00580195">
        <w:rPr>
          <w:rFonts w:asciiTheme="minorHAnsi" w:hAnsiTheme="minorHAnsi"/>
          <w:spacing w:val="-11"/>
        </w:rPr>
        <w:t xml:space="preserve"> </w:t>
      </w:r>
      <w:r w:rsidRPr="00580195">
        <w:rPr>
          <w:rFonts w:asciiTheme="minorHAnsi" w:hAnsiTheme="minorHAnsi"/>
        </w:rPr>
        <w:t>Dalšímu</w:t>
      </w:r>
      <w:r w:rsidRPr="00580195">
        <w:rPr>
          <w:rFonts w:asciiTheme="minorHAnsi" w:hAnsiTheme="minorHAnsi"/>
          <w:spacing w:val="-6"/>
        </w:rPr>
        <w:t xml:space="preserve"> </w:t>
      </w:r>
      <w:r w:rsidRPr="00580195">
        <w:rPr>
          <w:rFonts w:asciiTheme="minorHAnsi" w:hAnsiTheme="minorHAnsi"/>
        </w:rPr>
        <w:t>účastníkovi</w:t>
      </w:r>
      <w:r w:rsidRPr="00580195">
        <w:rPr>
          <w:rFonts w:asciiTheme="minorHAnsi" w:hAnsiTheme="minorHAnsi"/>
          <w:spacing w:val="-5"/>
        </w:rPr>
        <w:t xml:space="preserve"> </w:t>
      </w:r>
      <w:r w:rsidRPr="00580195">
        <w:rPr>
          <w:rFonts w:asciiTheme="minorHAnsi" w:hAnsiTheme="minorHAnsi"/>
        </w:rPr>
        <w:t>na</w:t>
      </w:r>
      <w:r w:rsidRPr="00580195">
        <w:rPr>
          <w:rFonts w:asciiTheme="minorHAnsi" w:hAnsiTheme="minorHAnsi"/>
          <w:spacing w:val="-7"/>
        </w:rPr>
        <w:t xml:space="preserve"> </w:t>
      </w:r>
      <w:r w:rsidRPr="00580195">
        <w:rPr>
          <w:rFonts w:asciiTheme="minorHAnsi" w:hAnsiTheme="minorHAnsi"/>
        </w:rPr>
        <w:t>jeho</w:t>
      </w:r>
      <w:r w:rsidRPr="00580195">
        <w:rPr>
          <w:rFonts w:asciiTheme="minorHAnsi" w:hAnsiTheme="minorHAnsi"/>
          <w:spacing w:val="-6"/>
        </w:rPr>
        <w:t xml:space="preserve"> </w:t>
      </w:r>
      <w:r w:rsidRPr="00580195">
        <w:rPr>
          <w:rFonts w:asciiTheme="minorHAnsi" w:hAnsiTheme="minorHAnsi"/>
        </w:rPr>
        <w:t>účet</w:t>
      </w:r>
      <w:r w:rsidRPr="00580195">
        <w:rPr>
          <w:rFonts w:asciiTheme="minorHAnsi" w:hAnsiTheme="minorHAnsi"/>
          <w:spacing w:val="-5"/>
        </w:rPr>
        <w:t xml:space="preserve"> </w:t>
      </w:r>
      <w:r w:rsidRPr="00580195">
        <w:rPr>
          <w:rFonts w:asciiTheme="minorHAnsi" w:hAnsiTheme="minorHAnsi"/>
        </w:rPr>
        <w:t>uvedený</w:t>
      </w:r>
      <w:r w:rsidRPr="00580195">
        <w:rPr>
          <w:rFonts w:asciiTheme="minorHAnsi" w:hAnsiTheme="minorHAnsi"/>
          <w:spacing w:val="-11"/>
        </w:rPr>
        <w:t xml:space="preserve"> </w:t>
      </w:r>
      <w:r w:rsidRPr="00580195">
        <w:rPr>
          <w:rFonts w:asciiTheme="minorHAnsi" w:hAnsiTheme="minorHAnsi"/>
        </w:rPr>
        <w:t>v</w:t>
      </w:r>
      <w:r w:rsidRPr="00580195">
        <w:rPr>
          <w:rFonts w:asciiTheme="minorHAnsi" w:hAnsiTheme="minorHAnsi"/>
          <w:spacing w:val="-1"/>
        </w:rPr>
        <w:t xml:space="preserve"> </w:t>
      </w:r>
      <w:r w:rsidRPr="00580195">
        <w:rPr>
          <w:rFonts w:asciiTheme="minorHAnsi" w:hAnsiTheme="minorHAnsi"/>
        </w:rPr>
        <w:t>záhlaví</w:t>
      </w:r>
      <w:r w:rsidRPr="00580195">
        <w:rPr>
          <w:rFonts w:asciiTheme="minorHAnsi" w:hAnsiTheme="minorHAnsi"/>
          <w:spacing w:val="-6"/>
        </w:rPr>
        <w:t xml:space="preserve"> </w:t>
      </w:r>
      <w:r w:rsidRPr="00580195">
        <w:rPr>
          <w:rFonts w:asciiTheme="minorHAnsi" w:hAnsiTheme="minorHAnsi"/>
        </w:rPr>
        <w:t>této</w:t>
      </w:r>
      <w:r w:rsidRPr="00580195">
        <w:rPr>
          <w:rFonts w:asciiTheme="minorHAnsi" w:hAnsiTheme="minorHAnsi"/>
          <w:spacing w:val="-6"/>
        </w:rPr>
        <w:t xml:space="preserve"> </w:t>
      </w:r>
      <w:r w:rsidRPr="00580195">
        <w:rPr>
          <w:rFonts w:asciiTheme="minorHAnsi" w:hAnsiTheme="minorHAnsi"/>
        </w:rPr>
        <w:t>Smlouvy</w:t>
      </w:r>
      <w:r w:rsidRPr="00580195">
        <w:rPr>
          <w:rFonts w:asciiTheme="minorHAnsi" w:hAnsiTheme="minorHAnsi"/>
          <w:spacing w:val="-12"/>
        </w:rPr>
        <w:t xml:space="preserve"> </w:t>
      </w:r>
      <w:r w:rsidRPr="00580195">
        <w:rPr>
          <w:rFonts w:asciiTheme="minorHAnsi" w:hAnsiTheme="minorHAnsi"/>
        </w:rPr>
        <w:t>a</w:t>
      </w:r>
      <w:r w:rsidRPr="00580195">
        <w:rPr>
          <w:rFonts w:asciiTheme="minorHAnsi" w:hAnsiTheme="minorHAnsi"/>
          <w:spacing w:val="-7"/>
        </w:rPr>
        <w:t xml:space="preserve"> </w:t>
      </w:r>
      <w:r w:rsidRPr="00580195">
        <w:rPr>
          <w:rFonts w:asciiTheme="minorHAnsi" w:hAnsiTheme="minorHAnsi"/>
        </w:rPr>
        <w:t>to</w:t>
      </w:r>
      <w:r w:rsidRPr="00580195">
        <w:rPr>
          <w:rFonts w:asciiTheme="minorHAnsi" w:hAnsiTheme="minorHAnsi"/>
          <w:spacing w:val="-6"/>
        </w:rPr>
        <w:t xml:space="preserve"> </w:t>
      </w:r>
      <w:r w:rsidRPr="00580195">
        <w:rPr>
          <w:rFonts w:asciiTheme="minorHAnsi" w:hAnsiTheme="minorHAnsi"/>
        </w:rPr>
        <w:t>do</w:t>
      </w:r>
      <w:r w:rsidR="00580195">
        <w:rPr>
          <w:rFonts w:asciiTheme="minorHAnsi" w:hAnsiTheme="minorHAnsi"/>
        </w:rPr>
        <w:t xml:space="preserve"> </w:t>
      </w:r>
      <w:r w:rsidRPr="00580195">
        <w:rPr>
          <w:rFonts w:asciiTheme="minorHAnsi" w:hAnsiTheme="minorHAnsi"/>
        </w:rPr>
        <w:t>30 dnů ode dne, kdy Příjemce obdrží podporu z veřejných prostředků od Poskytovatele na svůj bankovní účet. To vše při splnění podmínek uvedených v této Smlouvě.</w:t>
      </w:r>
    </w:p>
    <w:p w:rsidR="00A44C43" w:rsidRPr="002B3C9F" w:rsidRDefault="00A44C43">
      <w:pPr>
        <w:pStyle w:val="Zkladntext"/>
        <w:spacing w:before="8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IV.</w:t>
      </w:r>
    </w:p>
    <w:p w:rsidR="00A44C43" w:rsidRPr="002B3C9F" w:rsidRDefault="00895C35">
      <w:pPr>
        <w:spacing w:before="40"/>
        <w:ind w:left="1932" w:right="1933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Další účastník</w:t>
      </w:r>
    </w:p>
    <w:p w:rsidR="00A44C43" w:rsidRPr="002B3C9F" w:rsidRDefault="00895C35">
      <w:pPr>
        <w:pStyle w:val="Odstavecseseznamem"/>
        <w:numPr>
          <w:ilvl w:val="0"/>
          <w:numId w:val="10"/>
        </w:numPr>
        <w:tabs>
          <w:tab w:val="left" w:pos="397"/>
        </w:tabs>
        <w:spacing w:before="156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 účastník odpovídá Příjemci za odbornou úroveň Části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projektu.</w:t>
      </w:r>
    </w:p>
    <w:p w:rsidR="00A44C43" w:rsidRPr="002B3C9F" w:rsidRDefault="00895C35">
      <w:pPr>
        <w:pStyle w:val="Odstavecseseznamem"/>
        <w:numPr>
          <w:ilvl w:val="0"/>
          <w:numId w:val="10"/>
        </w:numPr>
        <w:tabs>
          <w:tab w:val="left" w:pos="397"/>
        </w:tabs>
        <w:spacing w:before="120"/>
        <w:ind w:right="116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odpovídá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za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to,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spoluřešitel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souhlasí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svým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ustanovením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spoluřešitelem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Části projektu, že byl seznámen s obsahem této Smlouvy, včetně všech jejích příloh a dodatků, stejně tak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jako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Zadávací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dokumentací,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spoluřešitele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zavázal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dodržovat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ve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vztahu k Příjemci i Poskytovateli veškerá ustanovení obecně závazných předpisů, této Smlouvy, Zadávací dokumentace a Návrhu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projektu.</w:t>
      </w:r>
    </w:p>
    <w:p w:rsidR="00A44C43" w:rsidRPr="002B3C9F" w:rsidRDefault="00895C35">
      <w:pPr>
        <w:pStyle w:val="Odstavecseseznamem"/>
        <w:numPr>
          <w:ilvl w:val="0"/>
          <w:numId w:val="10"/>
        </w:numPr>
        <w:tabs>
          <w:tab w:val="left" w:pos="397"/>
        </w:tabs>
        <w:spacing w:before="120"/>
        <w:ind w:right="114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tímto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stvrzuje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Příjemci,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mezi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spoluřešitelem,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uvedeným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4"/>
        </w:rPr>
        <w:t xml:space="preserve"> </w:t>
      </w:r>
      <w:r w:rsidRPr="002B3C9F">
        <w:rPr>
          <w:rFonts w:asciiTheme="minorHAnsi" w:hAnsiTheme="minorHAnsi"/>
        </w:rPr>
        <w:t>článku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I.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odstavci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1. této Smlouvy existuje pracovněprávní vztah, případně že tento vztah vznikne nejpozději ke dni zahájení řešení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Projektu.</w:t>
      </w:r>
    </w:p>
    <w:p w:rsidR="00A44C43" w:rsidRPr="002B3C9F" w:rsidRDefault="00A44C43">
      <w:pPr>
        <w:pStyle w:val="Zkladntext"/>
        <w:spacing w:before="1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ind w:right="1933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V.</w:t>
      </w:r>
    </w:p>
    <w:p w:rsidR="00A44C43" w:rsidRPr="002B3C9F" w:rsidRDefault="00895C35">
      <w:pPr>
        <w:spacing w:before="40"/>
        <w:ind w:left="1932" w:right="1936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Podmínky použití poskytnutých Grantových prostředků</w:t>
      </w:r>
    </w:p>
    <w:p w:rsidR="00A44C43" w:rsidRPr="002B3C9F" w:rsidRDefault="00895C35">
      <w:pPr>
        <w:pStyle w:val="Odstavecseseznamem"/>
        <w:numPr>
          <w:ilvl w:val="0"/>
          <w:numId w:val="9"/>
        </w:numPr>
        <w:tabs>
          <w:tab w:val="left" w:pos="397"/>
        </w:tabs>
        <w:spacing w:before="112"/>
        <w:ind w:right="114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bere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vědomí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skutečnost,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Grantové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prostředky,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poskytnuté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mu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Příjemcem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na základě této Smlouvy, jsou dotací dle obecně závazných právních předpisů a jsou účelově vázány. Další účastník je povinen Grantové prostředky použít výlučně k úhradě uznaných nákladů Části projektu dle této Smlouvy, za podmínek a v rozsahu, které vyplývají z této Smlouvy, Zadávací dokumentace a obecně závazných právních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předpisů.</w:t>
      </w:r>
    </w:p>
    <w:p w:rsidR="00A44C43" w:rsidRPr="002B3C9F" w:rsidRDefault="00895C35">
      <w:pPr>
        <w:pStyle w:val="Odstavecseseznamem"/>
        <w:numPr>
          <w:ilvl w:val="0"/>
          <w:numId w:val="9"/>
        </w:numPr>
        <w:tabs>
          <w:tab w:val="left" w:pos="359"/>
        </w:tabs>
        <w:ind w:right="107"/>
        <w:rPr>
          <w:rFonts w:asciiTheme="minorHAnsi" w:hAnsiTheme="minorHAnsi"/>
        </w:rPr>
      </w:pPr>
      <w:r w:rsidRPr="002B3C9F">
        <w:rPr>
          <w:rFonts w:asciiTheme="minorHAnsi" w:hAnsiTheme="minorHAnsi"/>
          <w:spacing w:val="-7"/>
        </w:rPr>
        <w:t xml:space="preserve">Další účastník </w:t>
      </w:r>
      <w:r w:rsidRPr="002B3C9F">
        <w:rPr>
          <w:rFonts w:asciiTheme="minorHAnsi" w:hAnsiTheme="minorHAnsi"/>
          <w:spacing w:val="-4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povinen </w:t>
      </w:r>
      <w:r w:rsidRPr="002B3C9F">
        <w:rPr>
          <w:rFonts w:asciiTheme="minorHAnsi" w:hAnsiTheme="minorHAnsi"/>
          <w:spacing w:val="-8"/>
        </w:rPr>
        <w:t xml:space="preserve">hospodařit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7"/>
        </w:rPr>
        <w:t xml:space="preserve">poskytnutými Grantovými prostředky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7"/>
        </w:rPr>
        <w:t xml:space="preserve">péčí řádného hospodáře, </w:t>
      </w:r>
      <w:r w:rsidRPr="002B3C9F">
        <w:rPr>
          <w:rFonts w:asciiTheme="minorHAnsi" w:hAnsiTheme="minorHAnsi"/>
          <w:spacing w:val="-6"/>
        </w:rPr>
        <w:t xml:space="preserve">plnit </w:t>
      </w:r>
      <w:r w:rsidRPr="002B3C9F">
        <w:rPr>
          <w:rFonts w:asciiTheme="minorHAnsi" w:hAnsiTheme="minorHAnsi"/>
          <w:spacing w:val="-7"/>
        </w:rPr>
        <w:t xml:space="preserve">povinnosti stanovené </w:t>
      </w:r>
      <w:r w:rsidRPr="002B3C9F">
        <w:rPr>
          <w:rFonts w:asciiTheme="minorHAnsi" w:hAnsiTheme="minorHAnsi"/>
          <w:spacing w:val="-6"/>
        </w:rPr>
        <w:t xml:space="preserve">touto </w:t>
      </w:r>
      <w:r w:rsidRPr="002B3C9F">
        <w:rPr>
          <w:rFonts w:asciiTheme="minorHAnsi" w:hAnsiTheme="minorHAnsi"/>
          <w:spacing w:val="-7"/>
        </w:rPr>
        <w:t xml:space="preserve">Smlouvou, Zadávací </w:t>
      </w:r>
      <w:r w:rsidRPr="002B3C9F">
        <w:rPr>
          <w:rFonts w:asciiTheme="minorHAnsi" w:hAnsiTheme="minorHAnsi"/>
          <w:spacing w:val="-8"/>
        </w:rPr>
        <w:t xml:space="preserve">dokumentací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obecně </w:t>
      </w:r>
      <w:r w:rsidRPr="002B3C9F">
        <w:rPr>
          <w:rFonts w:asciiTheme="minorHAnsi" w:hAnsiTheme="minorHAnsi"/>
          <w:spacing w:val="-7"/>
        </w:rPr>
        <w:t xml:space="preserve">závaznými právními předpisy, zejména zákonem </w:t>
      </w:r>
      <w:r w:rsidRPr="002B3C9F">
        <w:rPr>
          <w:rFonts w:asciiTheme="minorHAnsi" w:hAnsiTheme="minorHAnsi"/>
          <w:spacing w:val="-5"/>
        </w:rPr>
        <w:t xml:space="preserve">č. </w:t>
      </w:r>
      <w:r w:rsidRPr="002B3C9F">
        <w:rPr>
          <w:rFonts w:asciiTheme="minorHAnsi" w:hAnsiTheme="minorHAnsi"/>
          <w:spacing w:val="-7"/>
        </w:rPr>
        <w:t xml:space="preserve">218/2000 </w:t>
      </w:r>
      <w:r w:rsidRPr="002B3C9F">
        <w:rPr>
          <w:rFonts w:asciiTheme="minorHAnsi" w:hAnsiTheme="minorHAnsi"/>
          <w:spacing w:val="-6"/>
        </w:rPr>
        <w:t xml:space="preserve">Sb.,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8"/>
        </w:rPr>
        <w:t xml:space="preserve">rozpočtových </w:t>
      </w:r>
      <w:r w:rsidRPr="002B3C9F">
        <w:rPr>
          <w:rFonts w:asciiTheme="minorHAnsi" w:hAnsiTheme="minorHAnsi"/>
          <w:spacing w:val="-7"/>
        </w:rPr>
        <w:t xml:space="preserve">pravidlech,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7"/>
        </w:rPr>
        <w:t xml:space="preserve">platném znění,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dále </w:t>
      </w:r>
      <w:r w:rsidRPr="002B3C9F">
        <w:rPr>
          <w:rFonts w:asciiTheme="minorHAnsi" w:hAnsiTheme="minorHAnsi"/>
          <w:spacing w:val="-4"/>
        </w:rPr>
        <w:t>je</w:t>
      </w:r>
      <w:r w:rsidRPr="002B3C9F">
        <w:rPr>
          <w:rFonts w:asciiTheme="minorHAnsi" w:hAnsiTheme="minorHAnsi"/>
          <w:spacing w:val="52"/>
        </w:rPr>
        <w:t xml:space="preserve"> </w:t>
      </w:r>
      <w:r w:rsidRPr="002B3C9F">
        <w:rPr>
          <w:rFonts w:asciiTheme="minorHAnsi" w:hAnsiTheme="minorHAnsi"/>
          <w:spacing w:val="-7"/>
        </w:rPr>
        <w:t>povinen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3"/>
        </w:rPr>
        <w:t>se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při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hospodaření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poskytnutými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  <w:spacing w:val="-7"/>
        </w:rPr>
        <w:t>Grantovými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prostředky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řídit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8"/>
        </w:rPr>
        <w:t>písemnými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pokyny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Příjemce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8"/>
        </w:rPr>
        <w:t xml:space="preserve">Poskytovatele,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4"/>
        </w:rPr>
        <w:t xml:space="preserve">to </w:t>
      </w:r>
      <w:r w:rsidRPr="002B3C9F">
        <w:rPr>
          <w:rFonts w:asciiTheme="minorHAnsi" w:hAnsiTheme="minorHAnsi"/>
          <w:spacing w:val="-5"/>
        </w:rPr>
        <w:t xml:space="preserve">bez </w:t>
      </w:r>
      <w:r w:rsidRPr="002B3C9F">
        <w:rPr>
          <w:rFonts w:asciiTheme="minorHAnsi" w:hAnsiTheme="minorHAnsi"/>
          <w:spacing w:val="-7"/>
        </w:rPr>
        <w:t xml:space="preserve">zbytečného odkladu </w:t>
      </w:r>
      <w:r w:rsidRPr="002B3C9F">
        <w:rPr>
          <w:rFonts w:asciiTheme="minorHAnsi" w:hAnsiTheme="minorHAnsi"/>
          <w:spacing w:val="-4"/>
        </w:rPr>
        <w:t xml:space="preserve">po </w:t>
      </w:r>
      <w:r w:rsidRPr="002B3C9F">
        <w:rPr>
          <w:rFonts w:asciiTheme="minorHAnsi" w:hAnsiTheme="minorHAnsi"/>
          <w:spacing w:val="-7"/>
        </w:rPr>
        <w:t xml:space="preserve">jejich obdržení. Pokud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7"/>
        </w:rPr>
        <w:t xml:space="preserve">průběhu řešení </w:t>
      </w:r>
      <w:r w:rsidRPr="002B3C9F">
        <w:rPr>
          <w:rFonts w:asciiTheme="minorHAnsi" w:hAnsiTheme="minorHAnsi"/>
          <w:spacing w:val="-6"/>
        </w:rPr>
        <w:t xml:space="preserve">Části </w:t>
      </w:r>
      <w:r w:rsidRPr="002B3C9F">
        <w:rPr>
          <w:rFonts w:asciiTheme="minorHAnsi" w:hAnsiTheme="minorHAnsi"/>
          <w:spacing w:val="-7"/>
        </w:rPr>
        <w:t>projektu nastanou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7"/>
        </w:rPr>
        <w:t>skutečnosti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7"/>
        </w:rPr>
        <w:t>vyžadující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7"/>
        </w:rPr>
        <w:t>jakoukoliv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změnu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skladby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5"/>
        </w:rPr>
        <w:t>či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výše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7"/>
        </w:rPr>
        <w:t>Grantových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7"/>
        </w:rPr>
        <w:t>prostředků,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7"/>
        </w:rPr>
        <w:t>postupuje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4"/>
        </w:rPr>
        <w:t xml:space="preserve">se </w:t>
      </w:r>
      <w:r w:rsidRPr="002B3C9F">
        <w:rPr>
          <w:rFonts w:asciiTheme="minorHAnsi" w:hAnsiTheme="minorHAnsi"/>
          <w:spacing w:val="-7"/>
        </w:rPr>
        <w:t>způsobem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8"/>
        </w:rPr>
        <w:t>uvedeným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7"/>
        </w:rPr>
        <w:t>Zadávací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8"/>
        </w:rPr>
        <w:t>dokumentaci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5"/>
        </w:rPr>
        <w:t>pro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5"/>
        </w:rPr>
        <w:t>změny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rámci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řešení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Projektu.</w:t>
      </w:r>
    </w:p>
    <w:p w:rsidR="00A44C43" w:rsidRPr="002B3C9F" w:rsidRDefault="00A44C43">
      <w:pPr>
        <w:pStyle w:val="Zkladntext"/>
        <w:spacing w:before="5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VI.</w:t>
      </w:r>
    </w:p>
    <w:p w:rsidR="00A44C43" w:rsidRPr="002B3C9F" w:rsidRDefault="00895C35">
      <w:pPr>
        <w:spacing w:before="41"/>
        <w:ind w:left="1932" w:right="1934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Evidence</w:t>
      </w:r>
    </w:p>
    <w:p w:rsidR="00A44C43" w:rsidRPr="002B3C9F" w:rsidRDefault="00895C35">
      <w:pPr>
        <w:pStyle w:val="Odstavecseseznamem"/>
        <w:numPr>
          <w:ilvl w:val="0"/>
          <w:numId w:val="8"/>
        </w:numPr>
        <w:tabs>
          <w:tab w:val="left" w:pos="397"/>
        </w:tabs>
        <w:spacing w:before="112"/>
        <w:ind w:right="117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 účastník je povinen vést pro Část projektu samostatnou oddělenou účetní evidenci (podle obecně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</w:rPr>
        <w:t>závazných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právních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předpisů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upravujících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vedení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účetní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evidence),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která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</w:rPr>
        <w:t>musí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být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vedena správně, úplně, průkazně, srozumitelně, přehledně, způsobem zaručujícím trvalost účetních záznamů a takovým způsobem, aby Další účastník mohl kdykoliv na výzvu Příjemce nebo Poskytovatele  poskytnout  věrohodné,  aktuální  a  prokazatelné  údaje  o  stavu  hospodaření   s Grantovými prostředky a tyto údaje rovněž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prokázat.</w:t>
      </w:r>
    </w:p>
    <w:p w:rsidR="00A44C43" w:rsidRPr="002B3C9F" w:rsidRDefault="00895C35">
      <w:pPr>
        <w:pStyle w:val="Odstavecseseznamem"/>
        <w:numPr>
          <w:ilvl w:val="0"/>
          <w:numId w:val="8"/>
        </w:numPr>
        <w:tabs>
          <w:tab w:val="left" w:pos="397"/>
        </w:tabs>
        <w:ind w:right="116"/>
        <w:rPr>
          <w:rFonts w:asciiTheme="minorHAnsi" w:hAnsiTheme="minorHAnsi"/>
        </w:rPr>
      </w:pPr>
      <w:r w:rsidRPr="002B3C9F">
        <w:rPr>
          <w:rFonts w:asciiTheme="minorHAnsi" w:hAnsiTheme="minorHAnsi"/>
        </w:rPr>
        <w:t>O všech uznaných nákladech musí být v rámci shora uvedené účetní evidence vedena na samostatném analytickém účtu samostatná a oddělená evidence a v jejím rámci pak dále samostatná a oddělená evidence o výdajích a nákladech hrazených z Grantových prostředků. Evidence hospodaření s Grantovými prostředky tedy musí být zcela oddělena od evidence případných jakýchkoliv dalších finančních prostředků na řešení Části projektu vynaložených (např. finančních prostředků Dalšího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účastníka).</w:t>
      </w:r>
    </w:p>
    <w:p w:rsidR="00A44C43" w:rsidRPr="002B3C9F" w:rsidRDefault="00895C35">
      <w:pPr>
        <w:pStyle w:val="Odstavecseseznamem"/>
        <w:numPr>
          <w:ilvl w:val="0"/>
          <w:numId w:val="8"/>
        </w:numPr>
        <w:tabs>
          <w:tab w:val="left" w:pos="397"/>
        </w:tabs>
        <w:ind w:right="119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 povinnosti Dalšího účastníka, týkající se vedení účetní evidence vyplývají ze Zadávací dokumentace a obecně závazných právních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předpisů.</w:t>
      </w:r>
    </w:p>
    <w:p w:rsidR="00A44C43" w:rsidRPr="002B3C9F" w:rsidRDefault="00A44C43">
      <w:pPr>
        <w:jc w:val="both"/>
        <w:rPr>
          <w:rFonts w:asciiTheme="minorHAnsi" w:hAnsiTheme="minorHAnsi"/>
        </w:rPr>
        <w:sectPr w:rsidR="00A44C43" w:rsidRPr="002B3C9F">
          <w:footerReference w:type="default" r:id="rId7"/>
          <w:pgSz w:w="11910" w:h="16840"/>
          <w:pgMar w:top="1180" w:right="1160" w:bottom="1460" w:left="1020" w:header="0" w:footer="1271" w:gutter="0"/>
          <w:pgNumType w:start="3"/>
          <w:cols w:space="708"/>
        </w:sectPr>
      </w:pPr>
    </w:p>
    <w:p w:rsidR="00A44C43" w:rsidRPr="002B3C9F" w:rsidRDefault="00895C35">
      <w:pPr>
        <w:pStyle w:val="Nadpis1"/>
        <w:spacing w:before="60"/>
        <w:ind w:right="1934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lastRenderedPageBreak/>
        <w:t>VII.</w:t>
      </w:r>
    </w:p>
    <w:p w:rsidR="00A44C43" w:rsidRPr="002B3C9F" w:rsidRDefault="00895C35">
      <w:pPr>
        <w:spacing w:before="41"/>
        <w:ind w:left="1932" w:right="1937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Kontrola</w:t>
      </w:r>
    </w:p>
    <w:p w:rsidR="00A44C43" w:rsidRPr="002B3C9F" w:rsidRDefault="00895C35">
      <w:pPr>
        <w:pStyle w:val="Odstavecseseznamem"/>
        <w:numPr>
          <w:ilvl w:val="0"/>
          <w:numId w:val="7"/>
        </w:numPr>
        <w:tabs>
          <w:tab w:val="left" w:pos="397"/>
        </w:tabs>
        <w:spacing w:before="112"/>
        <w:ind w:right="109"/>
        <w:rPr>
          <w:rFonts w:asciiTheme="minorHAnsi" w:hAnsiTheme="minorHAnsi"/>
        </w:rPr>
      </w:pPr>
      <w:r w:rsidRPr="002B3C9F">
        <w:rPr>
          <w:rFonts w:asciiTheme="minorHAnsi" w:hAnsiTheme="minorHAnsi"/>
          <w:spacing w:val="-3"/>
        </w:rPr>
        <w:t xml:space="preserve">Příjemce </w:t>
      </w:r>
      <w:r w:rsidRPr="002B3C9F">
        <w:rPr>
          <w:rFonts w:asciiTheme="minorHAnsi" w:hAnsiTheme="minorHAnsi"/>
        </w:rPr>
        <w:t xml:space="preserve">i </w:t>
      </w:r>
      <w:r w:rsidRPr="002B3C9F">
        <w:rPr>
          <w:rFonts w:asciiTheme="minorHAnsi" w:hAnsiTheme="minorHAnsi"/>
          <w:spacing w:val="-4"/>
        </w:rPr>
        <w:t xml:space="preserve">Poskytovatel </w:t>
      </w:r>
      <w:r w:rsidRPr="002B3C9F">
        <w:rPr>
          <w:rFonts w:asciiTheme="minorHAnsi" w:hAnsiTheme="minorHAnsi"/>
          <w:spacing w:val="-3"/>
        </w:rPr>
        <w:t xml:space="preserve">jsou </w:t>
      </w:r>
      <w:r w:rsidRPr="002B3C9F">
        <w:rPr>
          <w:rFonts w:asciiTheme="minorHAnsi" w:hAnsiTheme="minorHAnsi"/>
          <w:spacing w:val="-4"/>
        </w:rPr>
        <w:t xml:space="preserve">oprávněni provádět kdykoliv </w:t>
      </w:r>
      <w:r w:rsidRPr="002B3C9F">
        <w:rPr>
          <w:rFonts w:asciiTheme="minorHAnsi" w:hAnsiTheme="minorHAnsi"/>
          <w:spacing w:val="-3"/>
        </w:rPr>
        <w:t xml:space="preserve">kontrolu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4"/>
        </w:rPr>
        <w:t xml:space="preserve">hodnocení </w:t>
      </w:r>
      <w:r w:rsidRPr="002B3C9F">
        <w:rPr>
          <w:rFonts w:asciiTheme="minorHAnsi" w:hAnsiTheme="minorHAnsi"/>
          <w:spacing w:val="-3"/>
        </w:rPr>
        <w:t xml:space="preserve">plnění cílů </w:t>
      </w:r>
      <w:r w:rsidRPr="002B3C9F">
        <w:rPr>
          <w:rFonts w:asciiTheme="minorHAnsi" w:hAnsiTheme="minorHAnsi"/>
          <w:spacing w:val="-4"/>
        </w:rPr>
        <w:t xml:space="preserve">Části </w:t>
      </w:r>
      <w:r w:rsidRPr="002B3C9F">
        <w:rPr>
          <w:rFonts w:asciiTheme="minorHAnsi" w:hAnsiTheme="minorHAnsi"/>
          <w:spacing w:val="-3"/>
        </w:rPr>
        <w:t xml:space="preserve">projektu, </w:t>
      </w:r>
      <w:r w:rsidRPr="002B3C9F">
        <w:rPr>
          <w:rFonts w:asciiTheme="minorHAnsi" w:hAnsiTheme="minorHAnsi"/>
          <w:spacing w:val="-4"/>
        </w:rPr>
        <w:t xml:space="preserve">včetně </w:t>
      </w:r>
      <w:r w:rsidRPr="002B3C9F">
        <w:rPr>
          <w:rFonts w:asciiTheme="minorHAnsi" w:hAnsiTheme="minorHAnsi"/>
          <w:spacing w:val="-3"/>
        </w:rPr>
        <w:t xml:space="preserve">kontroly </w:t>
      </w:r>
      <w:r w:rsidRPr="002B3C9F">
        <w:rPr>
          <w:rFonts w:asciiTheme="minorHAnsi" w:hAnsiTheme="minorHAnsi"/>
          <w:spacing w:val="-4"/>
        </w:rPr>
        <w:t xml:space="preserve">čerpání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3"/>
        </w:rPr>
        <w:t xml:space="preserve">užívání podpory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3"/>
        </w:rPr>
        <w:t xml:space="preserve">hospodaření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4"/>
        </w:rPr>
        <w:t>Grantovými prostředky,</w:t>
      </w:r>
      <w:r w:rsidRPr="002B3C9F">
        <w:rPr>
          <w:rFonts w:asciiTheme="minorHAnsi" w:hAnsiTheme="minorHAnsi"/>
          <w:spacing w:val="52"/>
        </w:rPr>
        <w:t xml:space="preserve"> </w:t>
      </w:r>
      <w:r w:rsidRPr="002B3C9F">
        <w:rPr>
          <w:rFonts w:asciiTheme="minorHAnsi" w:hAnsiTheme="minorHAnsi"/>
          <w:spacing w:val="-3"/>
        </w:rPr>
        <w:t xml:space="preserve">účelnosti </w:t>
      </w:r>
      <w:r w:rsidRPr="002B3C9F">
        <w:rPr>
          <w:rFonts w:asciiTheme="minorHAnsi" w:hAnsiTheme="minorHAnsi"/>
          <w:spacing w:val="-4"/>
        </w:rPr>
        <w:t xml:space="preserve">uznaných nákladů </w:t>
      </w:r>
      <w:r w:rsidRPr="002B3C9F">
        <w:rPr>
          <w:rFonts w:asciiTheme="minorHAnsi" w:hAnsiTheme="minorHAnsi"/>
          <w:spacing w:val="-3"/>
        </w:rPr>
        <w:t xml:space="preserve">podle </w:t>
      </w:r>
      <w:r w:rsidRPr="002B3C9F">
        <w:rPr>
          <w:rFonts w:asciiTheme="minorHAnsi" w:hAnsiTheme="minorHAnsi"/>
        </w:rPr>
        <w:t xml:space="preserve">této </w:t>
      </w:r>
      <w:r w:rsidRPr="002B3C9F">
        <w:rPr>
          <w:rFonts w:asciiTheme="minorHAnsi" w:hAnsiTheme="minorHAnsi"/>
          <w:spacing w:val="-4"/>
        </w:rPr>
        <w:t xml:space="preserve">Smlouvy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3"/>
        </w:rPr>
        <w:t xml:space="preserve">plnění </w:t>
      </w:r>
      <w:r w:rsidRPr="002B3C9F">
        <w:rPr>
          <w:rFonts w:asciiTheme="minorHAnsi" w:hAnsiTheme="minorHAnsi"/>
          <w:spacing w:val="-4"/>
        </w:rPr>
        <w:t xml:space="preserve">povinností </w:t>
      </w:r>
      <w:r w:rsidRPr="002B3C9F">
        <w:rPr>
          <w:rFonts w:asciiTheme="minorHAnsi" w:hAnsiTheme="minorHAnsi"/>
          <w:spacing w:val="-3"/>
        </w:rPr>
        <w:t xml:space="preserve">Dalšího </w:t>
      </w:r>
      <w:r w:rsidRPr="002B3C9F">
        <w:rPr>
          <w:rFonts w:asciiTheme="minorHAnsi" w:hAnsiTheme="minorHAnsi"/>
          <w:spacing w:val="-4"/>
        </w:rPr>
        <w:t xml:space="preserve">účastníka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4"/>
        </w:rPr>
        <w:t>spoluřešitele.</w:t>
      </w:r>
    </w:p>
    <w:p w:rsidR="00A44C43" w:rsidRPr="002B3C9F" w:rsidRDefault="00895C35">
      <w:pPr>
        <w:pStyle w:val="Odstavecseseznamem"/>
        <w:numPr>
          <w:ilvl w:val="0"/>
          <w:numId w:val="7"/>
        </w:numPr>
        <w:tabs>
          <w:tab w:val="left" w:pos="397"/>
        </w:tabs>
        <w:ind w:right="109"/>
        <w:rPr>
          <w:rFonts w:asciiTheme="minorHAnsi" w:hAnsiTheme="minorHAnsi"/>
        </w:rPr>
      </w:pPr>
      <w:r w:rsidRPr="002B3C9F">
        <w:rPr>
          <w:rFonts w:asciiTheme="minorHAnsi" w:hAnsiTheme="minorHAnsi"/>
          <w:spacing w:val="-3"/>
        </w:rPr>
        <w:t xml:space="preserve">Další účastník </w:t>
      </w:r>
      <w:r w:rsidRPr="002B3C9F">
        <w:rPr>
          <w:rFonts w:asciiTheme="minorHAnsi" w:hAnsiTheme="minorHAnsi"/>
          <w:spacing w:val="-4"/>
        </w:rPr>
        <w:t xml:space="preserve">(jakož </w:t>
      </w:r>
      <w:r w:rsidRPr="002B3C9F">
        <w:rPr>
          <w:rFonts w:asciiTheme="minorHAnsi" w:hAnsiTheme="minorHAnsi"/>
        </w:rPr>
        <w:t xml:space="preserve">i </w:t>
      </w:r>
      <w:r w:rsidRPr="002B3C9F">
        <w:rPr>
          <w:rFonts w:asciiTheme="minorHAnsi" w:hAnsiTheme="minorHAnsi"/>
          <w:spacing w:val="-4"/>
        </w:rPr>
        <w:t xml:space="preserve">spoluřešitel) </w:t>
      </w:r>
      <w:r w:rsidRPr="002B3C9F">
        <w:rPr>
          <w:rFonts w:asciiTheme="minorHAnsi" w:hAnsiTheme="minorHAnsi"/>
        </w:rPr>
        <w:t xml:space="preserve">se </w:t>
      </w:r>
      <w:r w:rsidRPr="002B3C9F">
        <w:rPr>
          <w:rFonts w:asciiTheme="minorHAnsi" w:hAnsiTheme="minorHAnsi"/>
          <w:spacing w:val="-3"/>
        </w:rPr>
        <w:t xml:space="preserve">zavazuje umožnit </w:t>
      </w:r>
      <w:r w:rsidRPr="002B3C9F">
        <w:rPr>
          <w:rFonts w:asciiTheme="minorHAnsi" w:hAnsiTheme="minorHAnsi"/>
          <w:spacing w:val="-4"/>
        </w:rPr>
        <w:t xml:space="preserve">Poskytovateli výkon </w:t>
      </w:r>
      <w:r w:rsidRPr="002B3C9F">
        <w:rPr>
          <w:rFonts w:asciiTheme="minorHAnsi" w:hAnsiTheme="minorHAnsi"/>
          <w:spacing w:val="-3"/>
        </w:rPr>
        <w:t xml:space="preserve">jeho </w:t>
      </w:r>
      <w:r w:rsidRPr="002B3C9F">
        <w:rPr>
          <w:rFonts w:asciiTheme="minorHAnsi" w:hAnsiTheme="minorHAnsi"/>
          <w:spacing w:val="-4"/>
        </w:rPr>
        <w:t xml:space="preserve">kontrolních </w:t>
      </w:r>
      <w:r w:rsidRPr="002B3C9F">
        <w:rPr>
          <w:rFonts w:asciiTheme="minorHAnsi" w:hAnsiTheme="minorHAnsi"/>
          <w:spacing w:val="-3"/>
        </w:rPr>
        <w:t xml:space="preserve">oprávnění dle </w:t>
      </w:r>
      <w:r w:rsidRPr="002B3C9F">
        <w:rPr>
          <w:rFonts w:asciiTheme="minorHAnsi" w:hAnsiTheme="minorHAnsi"/>
        </w:rPr>
        <w:t xml:space="preserve">této </w:t>
      </w:r>
      <w:r w:rsidRPr="002B3C9F">
        <w:rPr>
          <w:rFonts w:asciiTheme="minorHAnsi" w:hAnsiTheme="minorHAnsi"/>
          <w:spacing w:val="-4"/>
        </w:rPr>
        <w:t xml:space="preserve">Smlouvy, Zadávací dokumentace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3"/>
        </w:rPr>
        <w:t xml:space="preserve">obecně </w:t>
      </w:r>
      <w:r w:rsidRPr="002B3C9F">
        <w:rPr>
          <w:rFonts w:asciiTheme="minorHAnsi" w:hAnsiTheme="minorHAnsi"/>
          <w:spacing w:val="-4"/>
        </w:rPr>
        <w:t xml:space="preserve">závazných právních předpisů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3"/>
        </w:rPr>
        <w:t xml:space="preserve">poskytnout </w:t>
      </w:r>
      <w:r w:rsidRPr="002B3C9F">
        <w:rPr>
          <w:rFonts w:asciiTheme="minorHAnsi" w:hAnsiTheme="minorHAnsi"/>
          <w:spacing w:val="-4"/>
        </w:rPr>
        <w:t xml:space="preserve">Poskytovateli </w:t>
      </w:r>
      <w:r w:rsidRPr="002B3C9F">
        <w:rPr>
          <w:rFonts w:asciiTheme="minorHAnsi" w:hAnsiTheme="minorHAnsi"/>
          <w:spacing w:val="-3"/>
        </w:rPr>
        <w:t xml:space="preserve">veškerou nutnou nebo jím požadovanou </w:t>
      </w:r>
      <w:r w:rsidRPr="002B3C9F">
        <w:rPr>
          <w:rFonts w:asciiTheme="minorHAnsi" w:hAnsiTheme="minorHAnsi"/>
          <w:spacing w:val="-4"/>
        </w:rPr>
        <w:t xml:space="preserve">součinnost. </w:t>
      </w:r>
      <w:r w:rsidRPr="002B3C9F">
        <w:rPr>
          <w:rFonts w:asciiTheme="minorHAnsi" w:hAnsiTheme="minorHAnsi"/>
          <w:spacing w:val="-3"/>
        </w:rPr>
        <w:t xml:space="preserve">Další účastník </w:t>
      </w:r>
      <w:r w:rsidRPr="002B3C9F">
        <w:rPr>
          <w:rFonts w:asciiTheme="minorHAnsi" w:hAnsiTheme="minorHAnsi"/>
          <w:spacing w:val="-4"/>
        </w:rPr>
        <w:t xml:space="preserve">jakož </w:t>
      </w:r>
      <w:r w:rsidRPr="002B3C9F">
        <w:rPr>
          <w:rFonts w:asciiTheme="minorHAnsi" w:hAnsiTheme="minorHAnsi"/>
        </w:rPr>
        <w:t xml:space="preserve">i </w:t>
      </w:r>
      <w:r w:rsidRPr="002B3C9F">
        <w:rPr>
          <w:rFonts w:asciiTheme="minorHAnsi" w:hAnsiTheme="minorHAnsi"/>
          <w:spacing w:val="-4"/>
        </w:rPr>
        <w:t xml:space="preserve">spoluřešitel </w:t>
      </w:r>
      <w:r w:rsidRPr="002B3C9F">
        <w:rPr>
          <w:rFonts w:asciiTheme="minorHAnsi" w:hAnsiTheme="minorHAnsi"/>
        </w:rPr>
        <w:t xml:space="preserve">je </w:t>
      </w:r>
      <w:r w:rsidRPr="002B3C9F">
        <w:rPr>
          <w:rFonts w:asciiTheme="minorHAnsi" w:hAnsiTheme="minorHAnsi"/>
          <w:spacing w:val="-3"/>
        </w:rPr>
        <w:t xml:space="preserve">povinen umožnit kontrolu </w:t>
      </w:r>
      <w:r w:rsidRPr="002B3C9F">
        <w:rPr>
          <w:rFonts w:asciiTheme="minorHAnsi" w:hAnsiTheme="minorHAnsi"/>
        </w:rPr>
        <w:t xml:space="preserve">ve </w:t>
      </w:r>
      <w:r w:rsidRPr="002B3C9F">
        <w:rPr>
          <w:rFonts w:asciiTheme="minorHAnsi" w:hAnsiTheme="minorHAnsi"/>
          <w:spacing w:val="-4"/>
        </w:rPr>
        <w:t xml:space="preserve">stejném </w:t>
      </w:r>
      <w:r w:rsidRPr="002B3C9F">
        <w:rPr>
          <w:rFonts w:asciiTheme="minorHAnsi" w:hAnsiTheme="minorHAnsi"/>
          <w:spacing w:val="-3"/>
        </w:rPr>
        <w:t xml:space="preserve">rozsahu jako </w:t>
      </w:r>
      <w:r w:rsidRPr="002B3C9F">
        <w:rPr>
          <w:rFonts w:asciiTheme="minorHAnsi" w:hAnsiTheme="minorHAnsi"/>
          <w:spacing w:val="-4"/>
        </w:rPr>
        <w:t xml:space="preserve">Poskytovateli </w:t>
      </w:r>
      <w:r w:rsidRPr="002B3C9F">
        <w:rPr>
          <w:rFonts w:asciiTheme="minorHAnsi" w:hAnsiTheme="minorHAnsi"/>
          <w:spacing w:val="-3"/>
        </w:rPr>
        <w:t>také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4"/>
        </w:rPr>
        <w:t>Příjemci.</w:t>
      </w:r>
    </w:p>
    <w:p w:rsidR="00A44C43" w:rsidRPr="002B3C9F" w:rsidRDefault="00895C35">
      <w:pPr>
        <w:pStyle w:val="Odstavecseseznamem"/>
        <w:numPr>
          <w:ilvl w:val="0"/>
          <w:numId w:val="7"/>
        </w:numPr>
        <w:tabs>
          <w:tab w:val="left" w:pos="397"/>
        </w:tabs>
        <w:spacing w:before="120"/>
        <w:ind w:right="110"/>
        <w:rPr>
          <w:rFonts w:asciiTheme="minorHAnsi" w:hAnsiTheme="minorHAnsi"/>
        </w:rPr>
      </w:pPr>
      <w:r w:rsidRPr="002B3C9F">
        <w:rPr>
          <w:rFonts w:asciiTheme="minorHAnsi" w:hAnsiTheme="minorHAnsi"/>
          <w:spacing w:val="-3"/>
        </w:rPr>
        <w:t xml:space="preserve">Příjemce </w:t>
      </w:r>
      <w:r w:rsidRPr="002B3C9F">
        <w:rPr>
          <w:rFonts w:asciiTheme="minorHAnsi" w:hAnsiTheme="minorHAnsi"/>
        </w:rPr>
        <w:t xml:space="preserve">i </w:t>
      </w:r>
      <w:r w:rsidRPr="002B3C9F">
        <w:rPr>
          <w:rFonts w:asciiTheme="minorHAnsi" w:hAnsiTheme="minorHAnsi"/>
          <w:spacing w:val="-4"/>
        </w:rPr>
        <w:t xml:space="preserve">Poskytovatel </w:t>
      </w:r>
      <w:r w:rsidRPr="002B3C9F">
        <w:rPr>
          <w:rFonts w:asciiTheme="minorHAnsi" w:hAnsiTheme="minorHAnsi"/>
          <w:spacing w:val="-3"/>
        </w:rPr>
        <w:t xml:space="preserve">mají právo </w:t>
      </w:r>
      <w:r w:rsidRPr="002B3C9F">
        <w:rPr>
          <w:rFonts w:asciiTheme="minorHAnsi" w:hAnsiTheme="minorHAnsi"/>
          <w:spacing w:val="-4"/>
        </w:rPr>
        <w:t xml:space="preserve">provést </w:t>
      </w:r>
      <w:r w:rsidRPr="002B3C9F">
        <w:rPr>
          <w:rFonts w:asciiTheme="minorHAnsi" w:hAnsiTheme="minorHAnsi"/>
          <w:spacing w:val="-3"/>
        </w:rPr>
        <w:t xml:space="preserve">kontrolu </w:t>
      </w:r>
      <w:r w:rsidRPr="002B3C9F">
        <w:rPr>
          <w:rFonts w:asciiTheme="minorHAnsi" w:hAnsiTheme="minorHAnsi"/>
        </w:rPr>
        <w:t xml:space="preserve">dle </w:t>
      </w:r>
      <w:r w:rsidRPr="002B3C9F">
        <w:rPr>
          <w:rFonts w:asciiTheme="minorHAnsi" w:hAnsiTheme="minorHAnsi"/>
          <w:spacing w:val="-3"/>
        </w:rPr>
        <w:t xml:space="preserve">této Smlouvy nebo </w:t>
      </w:r>
      <w:r w:rsidRPr="002B3C9F">
        <w:rPr>
          <w:rFonts w:asciiTheme="minorHAnsi" w:hAnsiTheme="minorHAnsi"/>
          <w:spacing w:val="-4"/>
        </w:rPr>
        <w:t xml:space="preserve">Zadávací dokumentace </w:t>
      </w:r>
      <w:r w:rsidRPr="002B3C9F">
        <w:rPr>
          <w:rFonts w:asciiTheme="minorHAnsi" w:hAnsiTheme="minorHAnsi"/>
          <w:spacing w:val="-3"/>
        </w:rPr>
        <w:t xml:space="preserve">kdykoliv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4"/>
        </w:rPr>
        <w:t xml:space="preserve">průběhu řešení </w:t>
      </w:r>
      <w:r w:rsidRPr="002B3C9F">
        <w:rPr>
          <w:rFonts w:asciiTheme="minorHAnsi" w:hAnsiTheme="minorHAnsi"/>
          <w:spacing w:val="-3"/>
        </w:rPr>
        <w:t xml:space="preserve">Projektu, </w:t>
      </w:r>
      <w:r w:rsidRPr="002B3C9F">
        <w:rPr>
          <w:rFonts w:asciiTheme="minorHAnsi" w:hAnsiTheme="minorHAnsi"/>
        </w:rPr>
        <w:t xml:space="preserve">i po </w:t>
      </w:r>
      <w:r w:rsidRPr="002B3C9F">
        <w:rPr>
          <w:rFonts w:asciiTheme="minorHAnsi" w:hAnsiTheme="minorHAnsi"/>
          <w:spacing w:val="-3"/>
        </w:rPr>
        <w:t xml:space="preserve">jeho </w:t>
      </w:r>
      <w:r w:rsidRPr="002B3C9F">
        <w:rPr>
          <w:rFonts w:asciiTheme="minorHAnsi" w:hAnsiTheme="minorHAnsi"/>
          <w:spacing w:val="-4"/>
        </w:rPr>
        <w:t xml:space="preserve">ukončení. Kontrola </w:t>
      </w:r>
      <w:r w:rsidRPr="002B3C9F">
        <w:rPr>
          <w:rFonts w:asciiTheme="minorHAnsi" w:hAnsiTheme="minorHAnsi"/>
        </w:rPr>
        <w:t xml:space="preserve">ze </w:t>
      </w:r>
      <w:r w:rsidRPr="002B3C9F">
        <w:rPr>
          <w:rFonts w:asciiTheme="minorHAnsi" w:hAnsiTheme="minorHAnsi"/>
          <w:spacing w:val="-3"/>
        </w:rPr>
        <w:t xml:space="preserve">strany Příjemce nebo </w:t>
      </w:r>
      <w:r w:rsidRPr="002B3C9F">
        <w:rPr>
          <w:rFonts w:asciiTheme="minorHAnsi" w:hAnsiTheme="minorHAnsi"/>
          <w:spacing w:val="-4"/>
        </w:rPr>
        <w:t xml:space="preserve">Poskytovatele </w:t>
      </w:r>
      <w:r w:rsidRPr="002B3C9F">
        <w:rPr>
          <w:rFonts w:asciiTheme="minorHAnsi" w:hAnsiTheme="minorHAnsi"/>
        </w:rPr>
        <w:t xml:space="preserve">u </w:t>
      </w:r>
      <w:r w:rsidRPr="002B3C9F">
        <w:rPr>
          <w:rFonts w:asciiTheme="minorHAnsi" w:hAnsiTheme="minorHAnsi"/>
          <w:spacing w:val="-3"/>
        </w:rPr>
        <w:t xml:space="preserve">Dalšího účastníka nijak </w:t>
      </w:r>
      <w:r w:rsidRPr="002B3C9F">
        <w:rPr>
          <w:rFonts w:asciiTheme="minorHAnsi" w:hAnsiTheme="minorHAnsi"/>
          <w:spacing w:val="-4"/>
        </w:rPr>
        <w:t xml:space="preserve">nenahrazuje provedení </w:t>
      </w:r>
      <w:r w:rsidRPr="002B3C9F">
        <w:rPr>
          <w:rFonts w:asciiTheme="minorHAnsi" w:hAnsiTheme="minorHAnsi"/>
          <w:spacing w:val="-3"/>
        </w:rPr>
        <w:t xml:space="preserve">kontroly územními </w:t>
      </w:r>
      <w:r w:rsidRPr="002B3C9F">
        <w:rPr>
          <w:rFonts w:asciiTheme="minorHAnsi" w:hAnsiTheme="minorHAnsi"/>
          <w:spacing w:val="-4"/>
        </w:rPr>
        <w:t xml:space="preserve">finančními </w:t>
      </w:r>
      <w:r w:rsidRPr="002B3C9F">
        <w:rPr>
          <w:rFonts w:asciiTheme="minorHAnsi" w:hAnsiTheme="minorHAnsi"/>
          <w:spacing w:val="-3"/>
        </w:rPr>
        <w:t xml:space="preserve">orgány </w:t>
      </w:r>
      <w:r w:rsidRPr="002B3C9F">
        <w:rPr>
          <w:rFonts w:asciiTheme="minorHAnsi" w:hAnsiTheme="minorHAnsi"/>
        </w:rPr>
        <w:t xml:space="preserve">dle </w:t>
      </w:r>
      <w:r w:rsidRPr="002B3C9F">
        <w:rPr>
          <w:rFonts w:asciiTheme="minorHAnsi" w:hAnsiTheme="minorHAnsi"/>
          <w:spacing w:val="-3"/>
        </w:rPr>
        <w:t xml:space="preserve">obecně </w:t>
      </w:r>
      <w:r w:rsidRPr="002B3C9F">
        <w:rPr>
          <w:rFonts w:asciiTheme="minorHAnsi" w:hAnsiTheme="minorHAnsi"/>
          <w:spacing w:val="-4"/>
        </w:rPr>
        <w:t xml:space="preserve">závazných </w:t>
      </w:r>
      <w:r w:rsidRPr="002B3C9F">
        <w:rPr>
          <w:rFonts w:asciiTheme="minorHAnsi" w:hAnsiTheme="minorHAnsi"/>
          <w:spacing w:val="-3"/>
        </w:rPr>
        <w:t>právních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4"/>
        </w:rPr>
        <w:t>předpisů.</w:t>
      </w:r>
    </w:p>
    <w:p w:rsidR="00A44C43" w:rsidRPr="002B3C9F" w:rsidRDefault="00895C35">
      <w:pPr>
        <w:pStyle w:val="Odstavecseseznamem"/>
        <w:numPr>
          <w:ilvl w:val="0"/>
          <w:numId w:val="7"/>
        </w:numPr>
        <w:tabs>
          <w:tab w:val="left" w:pos="397"/>
        </w:tabs>
        <w:spacing w:before="120"/>
        <w:ind w:right="109"/>
        <w:rPr>
          <w:rFonts w:asciiTheme="minorHAnsi" w:hAnsiTheme="minorHAnsi"/>
        </w:rPr>
      </w:pPr>
      <w:r w:rsidRPr="002B3C9F">
        <w:rPr>
          <w:rFonts w:asciiTheme="minorHAnsi" w:hAnsiTheme="minorHAnsi"/>
          <w:spacing w:val="-3"/>
        </w:rPr>
        <w:t xml:space="preserve">Další účastník </w:t>
      </w:r>
      <w:r w:rsidRPr="002B3C9F">
        <w:rPr>
          <w:rFonts w:asciiTheme="minorHAnsi" w:hAnsiTheme="minorHAnsi"/>
        </w:rPr>
        <w:t xml:space="preserve">je </w:t>
      </w:r>
      <w:r w:rsidRPr="002B3C9F">
        <w:rPr>
          <w:rFonts w:asciiTheme="minorHAnsi" w:hAnsiTheme="minorHAnsi"/>
          <w:spacing w:val="-4"/>
        </w:rPr>
        <w:t xml:space="preserve">povinen </w:t>
      </w:r>
      <w:r w:rsidRPr="002B3C9F">
        <w:rPr>
          <w:rFonts w:asciiTheme="minorHAnsi" w:hAnsiTheme="minorHAnsi"/>
          <w:spacing w:val="-3"/>
        </w:rPr>
        <w:t xml:space="preserve">uvádět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4"/>
        </w:rPr>
        <w:t xml:space="preserve">rámci </w:t>
      </w:r>
      <w:r w:rsidRPr="002B3C9F">
        <w:rPr>
          <w:rFonts w:asciiTheme="minorHAnsi" w:hAnsiTheme="minorHAnsi"/>
          <w:spacing w:val="-3"/>
        </w:rPr>
        <w:t xml:space="preserve">dílčích zpráv, </w:t>
      </w:r>
      <w:r w:rsidRPr="002B3C9F">
        <w:rPr>
          <w:rFonts w:asciiTheme="minorHAnsi" w:hAnsiTheme="minorHAnsi"/>
          <w:spacing w:val="-4"/>
        </w:rPr>
        <w:t xml:space="preserve">závěrečných </w:t>
      </w:r>
      <w:r w:rsidRPr="002B3C9F">
        <w:rPr>
          <w:rFonts w:asciiTheme="minorHAnsi" w:hAnsiTheme="minorHAnsi"/>
          <w:spacing w:val="-3"/>
        </w:rPr>
        <w:t xml:space="preserve">zpráv nebo jakýchkoliv </w:t>
      </w:r>
      <w:r w:rsidRPr="002B3C9F">
        <w:rPr>
          <w:rFonts w:asciiTheme="minorHAnsi" w:hAnsiTheme="minorHAnsi"/>
          <w:spacing w:val="-4"/>
        </w:rPr>
        <w:t xml:space="preserve">jiných </w:t>
      </w:r>
      <w:r w:rsidRPr="002B3C9F">
        <w:rPr>
          <w:rFonts w:asciiTheme="minorHAnsi" w:hAnsiTheme="minorHAnsi"/>
          <w:spacing w:val="-3"/>
        </w:rPr>
        <w:t xml:space="preserve">dokumentů (oznámení, žádostí, </w:t>
      </w:r>
      <w:r w:rsidRPr="002B3C9F">
        <w:rPr>
          <w:rFonts w:asciiTheme="minorHAnsi" w:hAnsiTheme="minorHAnsi"/>
          <w:spacing w:val="-4"/>
        </w:rPr>
        <w:t xml:space="preserve">informací </w:t>
      </w:r>
      <w:r w:rsidRPr="002B3C9F">
        <w:rPr>
          <w:rFonts w:asciiTheme="minorHAnsi" w:hAnsiTheme="minorHAnsi"/>
          <w:spacing w:val="-3"/>
        </w:rPr>
        <w:t xml:space="preserve">atd.) </w:t>
      </w:r>
      <w:r w:rsidRPr="002B3C9F">
        <w:rPr>
          <w:rFonts w:asciiTheme="minorHAnsi" w:hAnsiTheme="minorHAnsi"/>
          <w:spacing w:val="-4"/>
        </w:rPr>
        <w:t xml:space="preserve">doručovaných </w:t>
      </w:r>
      <w:r w:rsidRPr="002B3C9F">
        <w:rPr>
          <w:rFonts w:asciiTheme="minorHAnsi" w:hAnsiTheme="minorHAnsi"/>
          <w:spacing w:val="-3"/>
        </w:rPr>
        <w:t xml:space="preserve">Příjemci </w:t>
      </w:r>
      <w:r w:rsidRPr="002B3C9F">
        <w:rPr>
          <w:rFonts w:asciiTheme="minorHAnsi" w:hAnsiTheme="minorHAnsi"/>
        </w:rPr>
        <w:t xml:space="preserve">či </w:t>
      </w:r>
      <w:r w:rsidRPr="002B3C9F">
        <w:rPr>
          <w:rFonts w:asciiTheme="minorHAnsi" w:hAnsiTheme="minorHAnsi"/>
          <w:spacing w:val="-4"/>
        </w:rPr>
        <w:t xml:space="preserve">Poskytovateli výlučně </w:t>
      </w:r>
      <w:r w:rsidRPr="002B3C9F">
        <w:rPr>
          <w:rFonts w:asciiTheme="minorHAnsi" w:hAnsiTheme="minorHAnsi"/>
          <w:spacing w:val="-3"/>
        </w:rPr>
        <w:t xml:space="preserve">pravdivé, úplné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4"/>
        </w:rPr>
        <w:t xml:space="preserve">nezkreslené </w:t>
      </w:r>
      <w:r w:rsidRPr="002B3C9F">
        <w:rPr>
          <w:rFonts w:asciiTheme="minorHAnsi" w:hAnsiTheme="minorHAnsi"/>
          <w:spacing w:val="-3"/>
        </w:rPr>
        <w:t xml:space="preserve">údaje. Pokud tuto svou povinnost Další </w:t>
      </w:r>
      <w:r w:rsidRPr="002B3C9F">
        <w:rPr>
          <w:rFonts w:asciiTheme="minorHAnsi" w:hAnsiTheme="minorHAnsi"/>
          <w:spacing w:val="-4"/>
        </w:rPr>
        <w:t xml:space="preserve">účastník poruší, </w:t>
      </w:r>
      <w:r w:rsidRPr="002B3C9F">
        <w:rPr>
          <w:rFonts w:asciiTheme="minorHAnsi" w:hAnsiTheme="minorHAnsi"/>
        </w:rPr>
        <w:t xml:space="preserve">je </w:t>
      </w:r>
      <w:r w:rsidRPr="002B3C9F">
        <w:rPr>
          <w:rFonts w:asciiTheme="minorHAnsi" w:hAnsiTheme="minorHAnsi"/>
          <w:spacing w:val="-3"/>
        </w:rPr>
        <w:t xml:space="preserve">Příjemce </w:t>
      </w:r>
      <w:r w:rsidRPr="002B3C9F">
        <w:rPr>
          <w:rFonts w:asciiTheme="minorHAnsi" w:hAnsiTheme="minorHAnsi"/>
        </w:rPr>
        <w:t xml:space="preserve">vždy </w:t>
      </w:r>
      <w:r w:rsidRPr="002B3C9F">
        <w:rPr>
          <w:rFonts w:asciiTheme="minorHAnsi" w:hAnsiTheme="minorHAnsi"/>
          <w:spacing w:val="-3"/>
        </w:rPr>
        <w:t xml:space="preserve">oprávněn </w:t>
      </w:r>
      <w:r w:rsidRPr="002B3C9F">
        <w:rPr>
          <w:rFonts w:asciiTheme="minorHAnsi" w:hAnsiTheme="minorHAnsi"/>
        </w:rPr>
        <w:t xml:space="preserve">tuto </w:t>
      </w:r>
      <w:r w:rsidRPr="002B3C9F">
        <w:rPr>
          <w:rFonts w:asciiTheme="minorHAnsi" w:hAnsiTheme="minorHAnsi"/>
          <w:spacing w:val="-3"/>
        </w:rPr>
        <w:t xml:space="preserve">Smlouvu </w:t>
      </w:r>
      <w:r w:rsidRPr="002B3C9F">
        <w:rPr>
          <w:rFonts w:asciiTheme="minorHAnsi" w:hAnsiTheme="minorHAnsi"/>
          <w:spacing w:val="-4"/>
        </w:rPr>
        <w:t xml:space="preserve">vypovědět </w:t>
      </w:r>
      <w:r w:rsidRPr="002B3C9F">
        <w:rPr>
          <w:rFonts w:asciiTheme="minorHAnsi" w:hAnsiTheme="minorHAnsi"/>
          <w:spacing w:val="-3"/>
        </w:rPr>
        <w:t xml:space="preserve">bez výpovědní </w:t>
      </w:r>
      <w:r w:rsidRPr="002B3C9F">
        <w:rPr>
          <w:rFonts w:asciiTheme="minorHAnsi" w:hAnsiTheme="minorHAnsi"/>
          <w:spacing w:val="-4"/>
        </w:rPr>
        <w:t xml:space="preserve">doby, </w:t>
      </w:r>
      <w:r w:rsidRPr="002B3C9F">
        <w:rPr>
          <w:rFonts w:asciiTheme="minorHAnsi" w:hAnsiTheme="minorHAnsi"/>
          <w:spacing w:val="-3"/>
        </w:rPr>
        <w:t xml:space="preserve">přičemž </w:t>
      </w:r>
      <w:r w:rsidRPr="002B3C9F">
        <w:rPr>
          <w:rFonts w:asciiTheme="minorHAnsi" w:hAnsiTheme="minorHAnsi"/>
          <w:spacing w:val="-4"/>
        </w:rPr>
        <w:t xml:space="preserve">další povinnosti </w:t>
      </w:r>
      <w:r w:rsidRPr="002B3C9F">
        <w:rPr>
          <w:rFonts w:asciiTheme="minorHAnsi" w:hAnsiTheme="minorHAnsi"/>
          <w:spacing w:val="-3"/>
        </w:rPr>
        <w:t xml:space="preserve">Dalšího </w:t>
      </w:r>
      <w:r w:rsidRPr="002B3C9F">
        <w:rPr>
          <w:rFonts w:asciiTheme="minorHAnsi" w:hAnsiTheme="minorHAnsi"/>
          <w:spacing w:val="-4"/>
        </w:rPr>
        <w:t xml:space="preserve">účastníka, </w:t>
      </w:r>
      <w:r w:rsidRPr="002B3C9F">
        <w:rPr>
          <w:rFonts w:asciiTheme="minorHAnsi" w:hAnsiTheme="minorHAnsi"/>
          <w:spacing w:val="-3"/>
        </w:rPr>
        <w:t xml:space="preserve">stanovené pro tento případ obecně </w:t>
      </w:r>
      <w:r w:rsidRPr="002B3C9F">
        <w:rPr>
          <w:rFonts w:asciiTheme="minorHAnsi" w:hAnsiTheme="minorHAnsi"/>
          <w:spacing w:val="-4"/>
        </w:rPr>
        <w:t xml:space="preserve">závaznými </w:t>
      </w:r>
      <w:r w:rsidRPr="002B3C9F">
        <w:rPr>
          <w:rFonts w:asciiTheme="minorHAnsi" w:hAnsiTheme="minorHAnsi"/>
          <w:spacing w:val="-3"/>
        </w:rPr>
        <w:t xml:space="preserve">právními </w:t>
      </w:r>
      <w:r w:rsidRPr="002B3C9F">
        <w:rPr>
          <w:rFonts w:asciiTheme="minorHAnsi" w:hAnsiTheme="minorHAnsi"/>
          <w:spacing w:val="-4"/>
        </w:rPr>
        <w:t xml:space="preserve">předpisy, </w:t>
      </w:r>
      <w:r w:rsidRPr="002B3C9F">
        <w:rPr>
          <w:rFonts w:asciiTheme="minorHAnsi" w:hAnsiTheme="minorHAnsi"/>
        </w:rPr>
        <w:t xml:space="preserve">touto </w:t>
      </w:r>
      <w:r w:rsidRPr="002B3C9F">
        <w:rPr>
          <w:rFonts w:asciiTheme="minorHAnsi" w:hAnsiTheme="minorHAnsi"/>
          <w:spacing w:val="-3"/>
        </w:rPr>
        <w:t xml:space="preserve">Smlouvou nebo </w:t>
      </w:r>
      <w:r w:rsidRPr="002B3C9F">
        <w:rPr>
          <w:rFonts w:asciiTheme="minorHAnsi" w:hAnsiTheme="minorHAnsi"/>
          <w:spacing w:val="-4"/>
        </w:rPr>
        <w:t xml:space="preserve">Zadávací </w:t>
      </w:r>
      <w:r w:rsidRPr="002B3C9F">
        <w:rPr>
          <w:rFonts w:asciiTheme="minorHAnsi" w:hAnsiTheme="minorHAnsi"/>
          <w:spacing w:val="-3"/>
        </w:rPr>
        <w:t>dokumentací, nejsou tímto</w:t>
      </w:r>
      <w:r w:rsidRPr="002B3C9F">
        <w:rPr>
          <w:rFonts w:asciiTheme="minorHAnsi" w:hAnsiTheme="minorHAnsi"/>
          <w:spacing w:val="-4"/>
        </w:rPr>
        <w:t xml:space="preserve"> dotčeny.</w:t>
      </w:r>
    </w:p>
    <w:p w:rsidR="00A44C43" w:rsidRPr="002B3C9F" w:rsidRDefault="00895C35">
      <w:pPr>
        <w:pStyle w:val="Odstavecseseznamem"/>
        <w:numPr>
          <w:ilvl w:val="0"/>
          <w:numId w:val="7"/>
        </w:numPr>
        <w:tabs>
          <w:tab w:val="left" w:pos="397"/>
        </w:tabs>
        <w:spacing w:before="120"/>
        <w:rPr>
          <w:rFonts w:asciiTheme="minorHAnsi" w:hAnsiTheme="minorHAnsi"/>
        </w:rPr>
      </w:pPr>
      <w:r w:rsidRPr="002B3C9F">
        <w:rPr>
          <w:rFonts w:asciiTheme="minorHAnsi" w:hAnsiTheme="minorHAnsi"/>
          <w:spacing w:val="-3"/>
        </w:rPr>
        <w:t xml:space="preserve">Další práva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4"/>
        </w:rPr>
        <w:t xml:space="preserve">povinnosti </w:t>
      </w:r>
      <w:r w:rsidRPr="002B3C9F">
        <w:rPr>
          <w:rFonts w:asciiTheme="minorHAnsi" w:hAnsiTheme="minorHAnsi"/>
          <w:spacing w:val="-3"/>
        </w:rPr>
        <w:t xml:space="preserve">stran, </w:t>
      </w:r>
      <w:r w:rsidRPr="002B3C9F">
        <w:rPr>
          <w:rFonts w:asciiTheme="minorHAnsi" w:hAnsiTheme="minorHAnsi"/>
          <w:spacing w:val="-4"/>
        </w:rPr>
        <w:t xml:space="preserve">týkající </w:t>
      </w:r>
      <w:r w:rsidRPr="002B3C9F">
        <w:rPr>
          <w:rFonts w:asciiTheme="minorHAnsi" w:hAnsiTheme="minorHAnsi"/>
        </w:rPr>
        <w:t xml:space="preserve">se </w:t>
      </w:r>
      <w:r w:rsidRPr="002B3C9F">
        <w:rPr>
          <w:rFonts w:asciiTheme="minorHAnsi" w:hAnsiTheme="minorHAnsi"/>
          <w:spacing w:val="-4"/>
        </w:rPr>
        <w:t xml:space="preserve">kontroly, vyplývají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4"/>
        </w:rPr>
        <w:t>ustanovení Zadávací</w:t>
      </w:r>
      <w:r w:rsidRPr="002B3C9F">
        <w:rPr>
          <w:rFonts w:asciiTheme="minorHAnsi" w:hAnsiTheme="minorHAnsi"/>
          <w:spacing w:val="15"/>
        </w:rPr>
        <w:t xml:space="preserve"> </w:t>
      </w:r>
      <w:r w:rsidRPr="002B3C9F">
        <w:rPr>
          <w:rFonts w:asciiTheme="minorHAnsi" w:hAnsiTheme="minorHAnsi"/>
          <w:spacing w:val="-4"/>
        </w:rPr>
        <w:t>dokumentace.</w:t>
      </w:r>
    </w:p>
    <w:p w:rsidR="00A44C43" w:rsidRPr="002B3C9F" w:rsidRDefault="00A44C43">
      <w:pPr>
        <w:pStyle w:val="Zkladntext"/>
        <w:spacing w:before="6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VIII.</w:t>
      </w:r>
    </w:p>
    <w:p w:rsidR="00A44C43" w:rsidRPr="002B3C9F" w:rsidRDefault="00895C35">
      <w:pPr>
        <w:spacing w:before="40"/>
        <w:ind w:left="1932" w:right="1936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Postup při řešení Projektu</w:t>
      </w:r>
    </w:p>
    <w:p w:rsidR="00A44C43" w:rsidRPr="002B3C9F" w:rsidRDefault="00895C35">
      <w:pPr>
        <w:pStyle w:val="Odstavecseseznamem"/>
        <w:numPr>
          <w:ilvl w:val="0"/>
          <w:numId w:val="6"/>
        </w:numPr>
        <w:tabs>
          <w:tab w:val="left" w:pos="397"/>
        </w:tabs>
        <w:spacing w:before="112"/>
        <w:ind w:right="105"/>
        <w:rPr>
          <w:rFonts w:asciiTheme="minorHAnsi" w:hAnsiTheme="minorHAnsi"/>
        </w:rPr>
      </w:pPr>
      <w:r w:rsidRPr="002B3C9F">
        <w:rPr>
          <w:rFonts w:asciiTheme="minorHAnsi" w:hAnsiTheme="minorHAnsi"/>
          <w:spacing w:val="-7"/>
        </w:rPr>
        <w:t>Další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účastník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4"/>
        </w:rPr>
        <w:t>je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bez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dalšího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povinen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zajistit,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3"/>
        </w:rPr>
        <w:t>že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7"/>
        </w:rPr>
        <w:t>řešení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Části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projektu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bude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7"/>
        </w:rPr>
        <w:t>zahájeno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nejpozději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3"/>
        </w:rPr>
        <w:t>ve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lhůtě </w:t>
      </w:r>
      <w:r w:rsidRPr="002B3C9F">
        <w:rPr>
          <w:rFonts w:asciiTheme="minorHAnsi" w:hAnsiTheme="minorHAnsi"/>
          <w:spacing w:val="-4"/>
        </w:rPr>
        <w:t xml:space="preserve">60 </w:t>
      </w:r>
      <w:r w:rsidRPr="002B3C9F">
        <w:rPr>
          <w:rFonts w:asciiTheme="minorHAnsi" w:hAnsiTheme="minorHAnsi"/>
          <w:spacing w:val="-8"/>
        </w:rPr>
        <w:t xml:space="preserve">kalendářních </w:t>
      </w:r>
      <w:r w:rsidRPr="002B3C9F">
        <w:rPr>
          <w:rFonts w:asciiTheme="minorHAnsi" w:hAnsiTheme="minorHAnsi"/>
          <w:spacing w:val="-6"/>
        </w:rPr>
        <w:t xml:space="preserve">dnů ode dne </w:t>
      </w:r>
      <w:r w:rsidRPr="002B3C9F">
        <w:rPr>
          <w:rFonts w:asciiTheme="minorHAnsi" w:hAnsiTheme="minorHAnsi"/>
          <w:spacing w:val="-7"/>
        </w:rPr>
        <w:t xml:space="preserve">účinnosti </w:t>
      </w:r>
      <w:r w:rsidRPr="002B3C9F">
        <w:rPr>
          <w:rFonts w:asciiTheme="minorHAnsi" w:hAnsiTheme="minorHAnsi"/>
          <w:spacing w:val="-6"/>
        </w:rPr>
        <w:t xml:space="preserve">této </w:t>
      </w:r>
      <w:r w:rsidRPr="002B3C9F">
        <w:rPr>
          <w:rFonts w:asciiTheme="minorHAnsi" w:hAnsiTheme="minorHAnsi"/>
          <w:spacing w:val="-7"/>
        </w:rPr>
        <w:t xml:space="preserve">Smlouvy,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případě rozpočtového provizoria </w:t>
      </w:r>
      <w:r w:rsidRPr="002B3C9F">
        <w:rPr>
          <w:rFonts w:asciiTheme="minorHAnsi" w:hAnsiTheme="minorHAnsi"/>
          <w:spacing w:val="-3"/>
        </w:rPr>
        <w:t xml:space="preserve">ve </w:t>
      </w:r>
      <w:r w:rsidRPr="002B3C9F">
        <w:rPr>
          <w:rFonts w:asciiTheme="minorHAnsi" w:hAnsiTheme="minorHAnsi"/>
          <w:spacing w:val="-5"/>
        </w:rPr>
        <w:t xml:space="preserve">lhůtě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postupem podle zákona </w:t>
      </w:r>
      <w:r w:rsidRPr="002B3C9F">
        <w:rPr>
          <w:rFonts w:asciiTheme="minorHAnsi" w:hAnsiTheme="minorHAnsi"/>
          <w:spacing w:val="-5"/>
        </w:rPr>
        <w:t xml:space="preserve">č. </w:t>
      </w:r>
      <w:r w:rsidRPr="002B3C9F">
        <w:rPr>
          <w:rFonts w:asciiTheme="minorHAnsi" w:hAnsiTheme="minorHAnsi"/>
          <w:spacing w:val="-6"/>
        </w:rPr>
        <w:t xml:space="preserve">218/2000 </w:t>
      </w:r>
      <w:r w:rsidRPr="002B3C9F">
        <w:rPr>
          <w:rFonts w:asciiTheme="minorHAnsi" w:hAnsiTheme="minorHAnsi"/>
          <w:spacing w:val="-4"/>
        </w:rPr>
        <w:t xml:space="preserve">Sb.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6"/>
        </w:rPr>
        <w:t xml:space="preserve">rozpočtových pravidlech,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7"/>
        </w:rPr>
        <w:t xml:space="preserve">platném znění,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7"/>
        </w:rPr>
        <w:t xml:space="preserve">pokračovat   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řešení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Části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projektu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až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3"/>
        </w:rPr>
        <w:t>do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data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ukončení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řešení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Projektu,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uvedeného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ustanovení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čl.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I.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této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5"/>
        </w:rPr>
        <w:t xml:space="preserve">Smlouvy </w:t>
      </w:r>
      <w:r w:rsidRPr="002B3C9F">
        <w:rPr>
          <w:rFonts w:asciiTheme="minorHAnsi" w:hAnsiTheme="minorHAnsi"/>
          <w:spacing w:val="-6"/>
        </w:rPr>
        <w:t>nebo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4"/>
        </w:rPr>
        <w:t>do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6"/>
        </w:rPr>
        <w:t>ukončení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  <w:spacing w:val="-6"/>
        </w:rPr>
        <w:t>účinnosti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  <w:spacing w:val="-5"/>
        </w:rPr>
        <w:t>této</w:t>
      </w:r>
      <w:r w:rsidRPr="002B3C9F">
        <w:rPr>
          <w:rFonts w:asciiTheme="minorHAnsi" w:hAnsiTheme="minorHAnsi"/>
          <w:spacing w:val="-26"/>
        </w:rPr>
        <w:t xml:space="preserve"> </w:t>
      </w:r>
      <w:r w:rsidRPr="002B3C9F">
        <w:rPr>
          <w:rFonts w:asciiTheme="minorHAnsi" w:hAnsiTheme="minorHAnsi"/>
          <w:spacing w:val="-6"/>
        </w:rPr>
        <w:t>Smlouvy,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6"/>
        </w:rPr>
        <w:t>nastane-li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  <w:spacing w:val="-6"/>
        </w:rPr>
        <w:t>dříve,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27"/>
        </w:rPr>
        <w:t xml:space="preserve"> </w:t>
      </w:r>
      <w:r w:rsidRPr="002B3C9F">
        <w:rPr>
          <w:rFonts w:asciiTheme="minorHAnsi" w:hAnsiTheme="minorHAnsi"/>
          <w:spacing w:val="-3"/>
        </w:rPr>
        <w:t>to</w:t>
      </w:r>
      <w:r w:rsidRPr="002B3C9F">
        <w:rPr>
          <w:rFonts w:asciiTheme="minorHAnsi" w:hAnsiTheme="minorHAnsi"/>
          <w:spacing w:val="-26"/>
        </w:rPr>
        <w:t xml:space="preserve"> </w:t>
      </w:r>
      <w:r w:rsidRPr="002B3C9F">
        <w:rPr>
          <w:rFonts w:asciiTheme="minorHAnsi" w:hAnsiTheme="minorHAnsi"/>
          <w:spacing w:val="-6"/>
        </w:rPr>
        <w:t>způsobem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6"/>
        </w:rPr>
        <w:t>vyplývajícím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24"/>
        </w:rPr>
        <w:t xml:space="preserve"> </w:t>
      </w:r>
      <w:r w:rsidRPr="002B3C9F">
        <w:rPr>
          <w:rFonts w:asciiTheme="minorHAnsi" w:hAnsiTheme="minorHAnsi"/>
          <w:spacing w:val="-5"/>
        </w:rPr>
        <w:t>této</w:t>
      </w:r>
      <w:r w:rsidRPr="002B3C9F">
        <w:rPr>
          <w:rFonts w:asciiTheme="minorHAnsi" w:hAnsiTheme="minorHAnsi"/>
          <w:spacing w:val="-26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Smlouvy, </w:t>
      </w:r>
      <w:r w:rsidRPr="002B3C9F">
        <w:rPr>
          <w:rFonts w:asciiTheme="minorHAnsi" w:hAnsiTheme="minorHAnsi"/>
        </w:rPr>
        <w:t>zejména z jejích příloh, Zadávací dokumentace a obecně závazných právních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předpisů.</w:t>
      </w:r>
    </w:p>
    <w:p w:rsidR="00A44C43" w:rsidRPr="002B3C9F" w:rsidRDefault="00895C35">
      <w:pPr>
        <w:pStyle w:val="Odstavecseseznamem"/>
        <w:numPr>
          <w:ilvl w:val="0"/>
          <w:numId w:val="6"/>
        </w:numPr>
        <w:tabs>
          <w:tab w:val="left" w:pos="397"/>
        </w:tabs>
        <w:spacing w:before="120"/>
        <w:ind w:right="112"/>
        <w:rPr>
          <w:rFonts w:asciiTheme="minorHAnsi" w:hAnsiTheme="minorHAnsi"/>
        </w:rPr>
      </w:pPr>
      <w:r w:rsidRPr="002B3C9F">
        <w:rPr>
          <w:rFonts w:asciiTheme="minorHAnsi" w:hAnsiTheme="minorHAnsi"/>
          <w:spacing w:val="-7"/>
        </w:rPr>
        <w:t xml:space="preserve">Další účastník </w:t>
      </w:r>
      <w:r w:rsidRPr="002B3C9F">
        <w:rPr>
          <w:rFonts w:asciiTheme="minorHAnsi" w:hAnsiTheme="minorHAnsi"/>
          <w:spacing w:val="-4"/>
        </w:rPr>
        <w:t xml:space="preserve">je </w:t>
      </w:r>
      <w:r w:rsidRPr="002B3C9F">
        <w:rPr>
          <w:rFonts w:asciiTheme="minorHAnsi" w:hAnsiTheme="minorHAnsi"/>
          <w:spacing w:val="-7"/>
        </w:rPr>
        <w:t xml:space="preserve">povinen </w:t>
      </w:r>
      <w:r w:rsidRPr="002B3C9F">
        <w:rPr>
          <w:rFonts w:asciiTheme="minorHAnsi" w:hAnsiTheme="minorHAnsi"/>
          <w:spacing w:val="-8"/>
        </w:rPr>
        <w:t xml:space="preserve">postupovat </w:t>
      </w:r>
      <w:r w:rsidRPr="002B3C9F">
        <w:rPr>
          <w:rFonts w:asciiTheme="minorHAnsi" w:hAnsiTheme="minorHAnsi"/>
          <w:spacing w:val="-5"/>
        </w:rPr>
        <w:t xml:space="preserve">při </w:t>
      </w:r>
      <w:r w:rsidRPr="002B3C9F">
        <w:rPr>
          <w:rFonts w:asciiTheme="minorHAnsi" w:hAnsiTheme="minorHAnsi"/>
          <w:spacing w:val="-7"/>
        </w:rPr>
        <w:t xml:space="preserve">řešení </w:t>
      </w:r>
      <w:r w:rsidRPr="002B3C9F">
        <w:rPr>
          <w:rFonts w:asciiTheme="minorHAnsi" w:hAnsiTheme="minorHAnsi"/>
          <w:spacing w:val="-6"/>
        </w:rPr>
        <w:t xml:space="preserve">Části </w:t>
      </w:r>
      <w:r w:rsidRPr="002B3C9F">
        <w:rPr>
          <w:rFonts w:asciiTheme="minorHAnsi" w:hAnsiTheme="minorHAnsi"/>
          <w:spacing w:val="-7"/>
        </w:rPr>
        <w:t xml:space="preserve">projektu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7"/>
        </w:rPr>
        <w:t xml:space="preserve">odbornou </w:t>
      </w:r>
      <w:r w:rsidRPr="002B3C9F">
        <w:rPr>
          <w:rFonts w:asciiTheme="minorHAnsi" w:hAnsiTheme="minorHAnsi"/>
          <w:spacing w:val="-6"/>
        </w:rPr>
        <w:t xml:space="preserve">péčí,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7"/>
        </w:rPr>
        <w:t xml:space="preserve">využitím </w:t>
      </w:r>
      <w:r w:rsidRPr="002B3C9F">
        <w:rPr>
          <w:rFonts w:asciiTheme="minorHAnsi" w:hAnsiTheme="minorHAnsi"/>
          <w:spacing w:val="-6"/>
        </w:rPr>
        <w:t xml:space="preserve">všech </w:t>
      </w:r>
      <w:r w:rsidRPr="002B3C9F">
        <w:rPr>
          <w:rFonts w:asciiTheme="minorHAnsi" w:hAnsiTheme="minorHAnsi"/>
          <w:spacing w:val="-8"/>
        </w:rPr>
        <w:t xml:space="preserve">odborných </w:t>
      </w:r>
      <w:r w:rsidRPr="002B3C9F">
        <w:rPr>
          <w:rFonts w:asciiTheme="minorHAnsi" w:hAnsiTheme="minorHAnsi"/>
          <w:spacing w:val="-6"/>
        </w:rPr>
        <w:t xml:space="preserve">znalostí svých, spoluřešitele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  <w:spacing w:val="-7"/>
        </w:rPr>
        <w:t>spolupracovníků.</w:t>
      </w:r>
    </w:p>
    <w:p w:rsidR="00A44C43" w:rsidRPr="002B3C9F" w:rsidRDefault="00895C35">
      <w:pPr>
        <w:pStyle w:val="Odstavecseseznamem"/>
        <w:numPr>
          <w:ilvl w:val="0"/>
          <w:numId w:val="6"/>
        </w:numPr>
        <w:tabs>
          <w:tab w:val="left" w:pos="397"/>
        </w:tabs>
        <w:ind w:right="110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Další účastník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povinen využívat </w:t>
      </w:r>
      <w:r w:rsidRPr="002B3C9F">
        <w:rPr>
          <w:rFonts w:asciiTheme="minorHAnsi" w:hAnsiTheme="minorHAnsi"/>
          <w:spacing w:val="-5"/>
        </w:rPr>
        <w:t xml:space="preserve">při </w:t>
      </w:r>
      <w:r w:rsidRPr="002B3C9F">
        <w:rPr>
          <w:rFonts w:asciiTheme="minorHAnsi" w:hAnsiTheme="minorHAnsi"/>
          <w:spacing w:val="-6"/>
        </w:rPr>
        <w:t xml:space="preserve">řešení </w:t>
      </w:r>
      <w:r w:rsidRPr="002B3C9F">
        <w:rPr>
          <w:rFonts w:asciiTheme="minorHAnsi" w:hAnsiTheme="minorHAnsi"/>
          <w:spacing w:val="-5"/>
        </w:rPr>
        <w:t xml:space="preserve">Části </w:t>
      </w:r>
      <w:r w:rsidRPr="002B3C9F">
        <w:rPr>
          <w:rFonts w:asciiTheme="minorHAnsi" w:hAnsiTheme="minorHAnsi"/>
          <w:spacing w:val="-6"/>
        </w:rPr>
        <w:t xml:space="preserve">projektu </w:t>
      </w:r>
      <w:r w:rsidRPr="002B3C9F">
        <w:rPr>
          <w:rFonts w:asciiTheme="minorHAnsi" w:hAnsiTheme="minorHAnsi"/>
          <w:spacing w:val="-5"/>
        </w:rPr>
        <w:t xml:space="preserve">hmotný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5"/>
        </w:rPr>
        <w:t xml:space="preserve">nehmotný </w:t>
      </w:r>
      <w:r w:rsidRPr="002B3C9F">
        <w:rPr>
          <w:rFonts w:asciiTheme="minorHAnsi" w:hAnsiTheme="minorHAnsi"/>
          <w:spacing w:val="-6"/>
        </w:rPr>
        <w:t xml:space="preserve">majetek, </w:t>
      </w:r>
      <w:r w:rsidRPr="002B3C9F">
        <w:rPr>
          <w:rFonts w:asciiTheme="minorHAnsi" w:hAnsiTheme="minorHAnsi"/>
          <w:spacing w:val="-5"/>
        </w:rPr>
        <w:t xml:space="preserve">který </w:t>
      </w:r>
      <w:r w:rsidRPr="002B3C9F">
        <w:rPr>
          <w:rFonts w:asciiTheme="minorHAnsi" w:hAnsiTheme="minorHAnsi"/>
          <w:spacing w:val="-4"/>
        </w:rPr>
        <w:t xml:space="preserve">pro </w:t>
      </w:r>
      <w:r w:rsidRPr="002B3C9F">
        <w:rPr>
          <w:rFonts w:asciiTheme="minorHAnsi" w:hAnsiTheme="minorHAnsi"/>
          <w:spacing w:val="-6"/>
        </w:rPr>
        <w:t>řešení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Části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4"/>
        </w:rPr>
        <w:t>projektu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  <w:spacing w:val="-5"/>
        </w:rPr>
        <w:t>Grantových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4"/>
        </w:rPr>
        <w:t>prostředků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4"/>
        </w:rPr>
        <w:t>pořídil,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to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4"/>
        </w:rPr>
        <w:t>rozsahu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4"/>
        </w:rPr>
        <w:t>způsobem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vyplývajícím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3"/>
        </w:rPr>
        <w:t xml:space="preserve">této </w:t>
      </w:r>
      <w:r w:rsidRPr="002B3C9F">
        <w:rPr>
          <w:rFonts w:asciiTheme="minorHAnsi" w:hAnsiTheme="minorHAnsi"/>
          <w:spacing w:val="-5"/>
        </w:rPr>
        <w:t xml:space="preserve">Smlouvy, Zadávací </w:t>
      </w:r>
      <w:r w:rsidRPr="002B3C9F">
        <w:rPr>
          <w:rFonts w:asciiTheme="minorHAnsi" w:hAnsiTheme="minorHAnsi"/>
          <w:spacing w:val="-8"/>
        </w:rPr>
        <w:t xml:space="preserve">dokumentace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8"/>
        </w:rPr>
        <w:t>Návrhu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  <w:spacing w:val="-8"/>
        </w:rPr>
        <w:t>projektu.</w:t>
      </w:r>
    </w:p>
    <w:p w:rsidR="00A44C43" w:rsidRPr="002B3C9F" w:rsidRDefault="00895C35">
      <w:pPr>
        <w:pStyle w:val="Odstavecseseznamem"/>
        <w:numPr>
          <w:ilvl w:val="0"/>
          <w:numId w:val="6"/>
        </w:numPr>
        <w:tabs>
          <w:tab w:val="left" w:pos="397"/>
        </w:tabs>
        <w:ind w:right="107"/>
        <w:rPr>
          <w:rFonts w:asciiTheme="minorHAnsi" w:hAnsiTheme="minorHAnsi"/>
        </w:rPr>
      </w:pP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5"/>
        </w:rPr>
        <w:t xml:space="preserve">rámci postupu </w:t>
      </w:r>
      <w:r w:rsidRPr="002B3C9F">
        <w:rPr>
          <w:rFonts w:asciiTheme="minorHAnsi" w:hAnsiTheme="minorHAnsi"/>
          <w:spacing w:val="-4"/>
        </w:rPr>
        <w:t xml:space="preserve">při </w:t>
      </w:r>
      <w:r w:rsidRPr="002B3C9F">
        <w:rPr>
          <w:rFonts w:asciiTheme="minorHAnsi" w:hAnsiTheme="minorHAnsi"/>
          <w:spacing w:val="-5"/>
        </w:rPr>
        <w:t xml:space="preserve">řešení Části projektu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5"/>
        </w:rPr>
        <w:t xml:space="preserve">Další účastník povinen předkládat Příjemci </w:t>
      </w:r>
      <w:r w:rsidRPr="002B3C9F">
        <w:rPr>
          <w:rFonts w:asciiTheme="minorHAnsi" w:hAnsiTheme="minorHAnsi"/>
          <w:spacing w:val="-6"/>
        </w:rPr>
        <w:t xml:space="preserve">pravidelně </w:t>
      </w:r>
      <w:r w:rsidRPr="002B3C9F">
        <w:rPr>
          <w:rFonts w:asciiTheme="minorHAnsi" w:hAnsiTheme="minorHAnsi"/>
          <w:spacing w:val="-5"/>
        </w:rPr>
        <w:t xml:space="preserve">dílčí </w:t>
      </w:r>
      <w:r w:rsidRPr="002B3C9F">
        <w:rPr>
          <w:rFonts w:asciiTheme="minorHAnsi" w:hAnsiTheme="minorHAnsi"/>
          <w:spacing w:val="-4"/>
        </w:rPr>
        <w:t xml:space="preserve">zprávy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5"/>
        </w:rPr>
        <w:t xml:space="preserve">závěrečnou </w:t>
      </w:r>
      <w:r w:rsidRPr="002B3C9F">
        <w:rPr>
          <w:rFonts w:asciiTheme="minorHAnsi" w:hAnsiTheme="minorHAnsi"/>
        </w:rPr>
        <w:t>zprávu, a to ve lhůtě, způsobem a s náležitostmi dle Smlouvy mezi poskytovatelem a příjemcem, resp. dle Zadávací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dokumentace.</w:t>
      </w:r>
    </w:p>
    <w:p w:rsidR="00A44C43" w:rsidRPr="002B3C9F" w:rsidRDefault="00895C35">
      <w:pPr>
        <w:pStyle w:val="Odstavecseseznamem"/>
        <w:numPr>
          <w:ilvl w:val="0"/>
          <w:numId w:val="6"/>
        </w:numPr>
        <w:tabs>
          <w:tab w:val="left" w:pos="397"/>
        </w:tabs>
        <w:ind w:right="108"/>
        <w:rPr>
          <w:rFonts w:asciiTheme="minorHAnsi" w:hAnsiTheme="minorHAnsi"/>
        </w:rPr>
      </w:pPr>
      <w:r w:rsidRPr="002B3C9F">
        <w:rPr>
          <w:rFonts w:asciiTheme="minorHAnsi" w:hAnsiTheme="minorHAnsi"/>
          <w:spacing w:val="-7"/>
        </w:rPr>
        <w:t xml:space="preserve">Další účastník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7"/>
        </w:rPr>
        <w:t xml:space="preserve">zavazuje </w:t>
      </w:r>
      <w:r w:rsidRPr="002B3C9F">
        <w:rPr>
          <w:rFonts w:asciiTheme="minorHAnsi" w:hAnsiTheme="minorHAnsi"/>
          <w:spacing w:val="-6"/>
        </w:rPr>
        <w:t xml:space="preserve">při </w:t>
      </w:r>
      <w:r w:rsidRPr="002B3C9F">
        <w:rPr>
          <w:rFonts w:asciiTheme="minorHAnsi" w:hAnsiTheme="minorHAnsi"/>
          <w:spacing w:val="-7"/>
        </w:rPr>
        <w:t xml:space="preserve">řešení </w:t>
      </w:r>
      <w:r w:rsidRPr="002B3C9F">
        <w:rPr>
          <w:rFonts w:asciiTheme="minorHAnsi" w:hAnsiTheme="minorHAnsi"/>
          <w:spacing w:val="-6"/>
        </w:rPr>
        <w:t xml:space="preserve">Části </w:t>
      </w:r>
      <w:r w:rsidRPr="002B3C9F">
        <w:rPr>
          <w:rFonts w:asciiTheme="minorHAnsi" w:hAnsiTheme="minorHAnsi"/>
          <w:spacing w:val="-7"/>
        </w:rPr>
        <w:t xml:space="preserve">projektu dodržovat </w:t>
      </w:r>
      <w:r w:rsidRPr="002B3C9F">
        <w:rPr>
          <w:rFonts w:asciiTheme="minorHAnsi" w:hAnsiTheme="minorHAnsi"/>
        </w:rPr>
        <w:t xml:space="preserve">i </w:t>
      </w:r>
      <w:r w:rsidRPr="002B3C9F">
        <w:rPr>
          <w:rFonts w:asciiTheme="minorHAnsi" w:hAnsiTheme="minorHAnsi"/>
          <w:spacing w:val="-7"/>
        </w:rPr>
        <w:t xml:space="preserve">další povinnosti, vyplývající </w:t>
      </w:r>
      <w:r w:rsidRPr="002B3C9F">
        <w:rPr>
          <w:rFonts w:asciiTheme="minorHAnsi" w:hAnsiTheme="minorHAnsi"/>
          <w:spacing w:val="-6"/>
        </w:rPr>
        <w:t xml:space="preserve">pro </w:t>
      </w:r>
      <w:r w:rsidRPr="002B3C9F">
        <w:rPr>
          <w:rFonts w:asciiTheme="minorHAnsi" w:hAnsiTheme="minorHAnsi"/>
          <w:spacing w:val="-5"/>
        </w:rPr>
        <w:t xml:space="preserve">něj    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8"/>
        </w:rPr>
        <w:t>ustanovení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Smlouvy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5"/>
        </w:rPr>
        <w:t>mezi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8"/>
        </w:rPr>
        <w:t>poskytovatelem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7"/>
        </w:rPr>
        <w:t>příjemcem,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7"/>
        </w:rPr>
        <w:t>Zadávací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</w:rPr>
        <w:t>dokumentace,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Návrhu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projektu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a obecně závazných právních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předpisů.</w:t>
      </w:r>
    </w:p>
    <w:p w:rsidR="00A44C43" w:rsidRPr="002B3C9F" w:rsidRDefault="00895C35">
      <w:pPr>
        <w:pStyle w:val="Odstavecseseznamem"/>
        <w:numPr>
          <w:ilvl w:val="0"/>
          <w:numId w:val="6"/>
        </w:numPr>
        <w:tabs>
          <w:tab w:val="left" w:pos="397"/>
        </w:tabs>
        <w:ind w:right="105"/>
        <w:rPr>
          <w:rFonts w:asciiTheme="minorHAnsi" w:hAnsiTheme="minorHAnsi"/>
        </w:rPr>
      </w:pPr>
      <w:r w:rsidRPr="002B3C9F">
        <w:rPr>
          <w:rFonts w:asciiTheme="minorHAnsi" w:hAnsiTheme="minorHAnsi"/>
        </w:rPr>
        <w:t xml:space="preserve">Další účastník </w:t>
      </w:r>
      <w:r w:rsidRPr="002B3C9F">
        <w:rPr>
          <w:rFonts w:asciiTheme="minorHAnsi" w:hAnsiTheme="minorHAnsi"/>
          <w:spacing w:val="-4"/>
        </w:rPr>
        <w:t xml:space="preserve">je </w:t>
      </w:r>
      <w:r w:rsidRPr="002B3C9F">
        <w:rPr>
          <w:rFonts w:asciiTheme="minorHAnsi" w:hAnsiTheme="minorHAnsi"/>
          <w:spacing w:val="-8"/>
        </w:rPr>
        <w:t xml:space="preserve">povinen ukončit řešení </w:t>
      </w:r>
      <w:r w:rsidRPr="002B3C9F">
        <w:rPr>
          <w:rFonts w:asciiTheme="minorHAnsi" w:hAnsiTheme="minorHAnsi"/>
          <w:spacing w:val="-7"/>
        </w:rPr>
        <w:t xml:space="preserve">Části </w:t>
      </w:r>
      <w:r w:rsidRPr="002B3C9F">
        <w:rPr>
          <w:rFonts w:asciiTheme="minorHAnsi" w:hAnsiTheme="minorHAnsi"/>
          <w:spacing w:val="-8"/>
        </w:rPr>
        <w:t xml:space="preserve">projektu nejpozději </w:t>
      </w:r>
      <w:r w:rsidRPr="002B3C9F">
        <w:rPr>
          <w:rFonts w:asciiTheme="minorHAnsi" w:hAnsiTheme="minorHAnsi"/>
          <w:spacing w:val="-5"/>
        </w:rPr>
        <w:t xml:space="preserve">do </w:t>
      </w:r>
      <w:r w:rsidRPr="002B3C9F">
        <w:rPr>
          <w:rFonts w:asciiTheme="minorHAnsi" w:hAnsiTheme="minorHAnsi"/>
          <w:spacing w:val="-6"/>
        </w:rPr>
        <w:t xml:space="preserve">data </w:t>
      </w:r>
      <w:r w:rsidRPr="002B3C9F">
        <w:rPr>
          <w:rFonts w:asciiTheme="minorHAnsi" w:hAnsiTheme="minorHAnsi"/>
          <w:spacing w:val="-8"/>
        </w:rPr>
        <w:t xml:space="preserve">ukončení </w:t>
      </w:r>
      <w:r w:rsidRPr="002B3C9F">
        <w:rPr>
          <w:rFonts w:asciiTheme="minorHAnsi" w:hAnsiTheme="minorHAnsi"/>
          <w:spacing w:val="-7"/>
        </w:rPr>
        <w:t xml:space="preserve">řešení </w:t>
      </w:r>
      <w:r w:rsidRPr="002B3C9F">
        <w:rPr>
          <w:rFonts w:asciiTheme="minorHAnsi" w:hAnsiTheme="minorHAnsi"/>
          <w:spacing w:val="-8"/>
        </w:rPr>
        <w:t xml:space="preserve">Projektu uvedeného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čl. </w:t>
      </w:r>
      <w:r w:rsidRPr="002B3C9F">
        <w:rPr>
          <w:rFonts w:asciiTheme="minorHAnsi" w:hAnsiTheme="minorHAnsi"/>
          <w:spacing w:val="-7"/>
        </w:rPr>
        <w:t xml:space="preserve">I.  </w:t>
      </w:r>
      <w:r w:rsidRPr="002B3C9F">
        <w:rPr>
          <w:rFonts w:asciiTheme="minorHAnsi" w:hAnsiTheme="minorHAnsi"/>
          <w:spacing w:val="-6"/>
        </w:rPr>
        <w:t xml:space="preserve">této  </w:t>
      </w:r>
      <w:r w:rsidRPr="002B3C9F">
        <w:rPr>
          <w:rFonts w:asciiTheme="minorHAnsi" w:hAnsiTheme="minorHAnsi"/>
          <w:spacing w:val="-5"/>
        </w:rPr>
        <w:t xml:space="preserve">Smlouvy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výsledky řešení  Části  projektu Příjemci  doložit  </w:t>
      </w:r>
      <w:r w:rsidRPr="002B3C9F">
        <w:rPr>
          <w:rFonts w:asciiTheme="minorHAnsi" w:hAnsiTheme="minorHAnsi"/>
          <w:spacing w:val="-5"/>
        </w:rPr>
        <w:t xml:space="preserve">či </w:t>
      </w:r>
      <w:r w:rsidRPr="002B3C9F">
        <w:rPr>
          <w:rFonts w:asciiTheme="minorHAnsi" w:hAnsiTheme="minorHAnsi"/>
          <w:spacing w:val="-7"/>
        </w:rPr>
        <w:t xml:space="preserve">prezentovat   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souladu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Návrhem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projektu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příslušnými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ustanoveními Zadávací dokumentace.</w:t>
      </w:r>
    </w:p>
    <w:p w:rsidR="00A44C43" w:rsidRPr="002B3C9F" w:rsidRDefault="00A44C43">
      <w:pPr>
        <w:jc w:val="both"/>
        <w:rPr>
          <w:rFonts w:asciiTheme="minorHAnsi" w:hAnsiTheme="minorHAnsi"/>
        </w:rPr>
        <w:sectPr w:rsidR="00A44C43" w:rsidRPr="002B3C9F">
          <w:pgSz w:w="11910" w:h="16840"/>
          <w:pgMar w:top="1200" w:right="1160" w:bottom="1460" w:left="1020" w:header="0" w:footer="1271" w:gutter="0"/>
          <w:cols w:space="708"/>
        </w:sectPr>
      </w:pPr>
    </w:p>
    <w:p w:rsidR="00A44C43" w:rsidRPr="002B3C9F" w:rsidRDefault="00895C35">
      <w:pPr>
        <w:pStyle w:val="Nadpis1"/>
        <w:spacing w:before="60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lastRenderedPageBreak/>
        <w:t>IX.</w:t>
      </w:r>
    </w:p>
    <w:p w:rsidR="00A44C43" w:rsidRPr="002B3C9F" w:rsidRDefault="00895C35">
      <w:pPr>
        <w:spacing w:before="41"/>
        <w:ind w:left="1930" w:right="1938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Informační systém výzkumu a vývoje</w:t>
      </w:r>
    </w:p>
    <w:p w:rsidR="00A44C43" w:rsidRPr="002B3C9F" w:rsidRDefault="00895C35">
      <w:pPr>
        <w:pStyle w:val="Odstavecseseznamem"/>
        <w:numPr>
          <w:ilvl w:val="0"/>
          <w:numId w:val="5"/>
        </w:numPr>
        <w:tabs>
          <w:tab w:val="left" w:pos="397"/>
        </w:tabs>
        <w:spacing w:before="112"/>
        <w:ind w:right="108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Další účastník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povinen zpracovat údaje </w:t>
      </w:r>
      <w:r w:rsidRPr="002B3C9F">
        <w:rPr>
          <w:rFonts w:asciiTheme="minorHAnsi" w:hAnsiTheme="minorHAnsi"/>
          <w:spacing w:val="-5"/>
        </w:rPr>
        <w:t xml:space="preserve">pro </w:t>
      </w:r>
      <w:r w:rsidRPr="002B3C9F">
        <w:rPr>
          <w:rFonts w:asciiTheme="minorHAnsi" w:hAnsiTheme="minorHAnsi"/>
          <w:spacing w:val="-6"/>
        </w:rPr>
        <w:t xml:space="preserve">informační systém výzkumu, vývoje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inovací (IS VaVaI), </w:t>
      </w:r>
      <w:r w:rsidRPr="002B3C9F">
        <w:rPr>
          <w:rFonts w:asciiTheme="minorHAnsi" w:hAnsiTheme="minorHAnsi"/>
          <w:spacing w:val="-5"/>
        </w:rPr>
        <w:t xml:space="preserve">část </w:t>
      </w:r>
      <w:r w:rsidRPr="002B3C9F">
        <w:rPr>
          <w:rFonts w:asciiTheme="minorHAnsi" w:hAnsiTheme="minorHAnsi"/>
          <w:spacing w:val="-6"/>
        </w:rPr>
        <w:t xml:space="preserve">Rejstřík informací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6"/>
        </w:rPr>
        <w:t xml:space="preserve">výsledcích (RIV)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doručit </w:t>
      </w:r>
      <w:r w:rsidRPr="002B3C9F">
        <w:rPr>
          <w:rFonts w:asciiTheme="minorHAnsi" w:hAnsiTheme="minorHAnsi"/>
          <w:spacing w:val="-5"/>
        </w:rPr>
        <w:t xml:space="preserve">tyto údaje </w:t>
      </w:r>
      <w:r w:rsidRPr="002B3C9F">
        <w:rPr>
          <w:rFonts w:asciiTheme="minorHAnsi" w:hAnsiTheme="minorHAnsi"/>
          <w:spacing w:val="-6"/>
        </w:rPr>
        <w:t xml:space="preserve">Příjemci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rozsahu, vyplývajícím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5"/>
        </w:rPr>
        <w:t xml:space="preserve">obecně </w:t>
      </w:r>
      <w:r w:rsidRPr="002B3C9F">
        <w:rPr>
          <w:rFonts w:asciiTheme="minorHAnsi" w:hAnsiTheme="minorHAnsi"/>
          <w:spacing w:val="-6"/>
        </w:rPr>
        <w:t xml:space="preserve">závazných právních předpisů. Další účastník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povinen doručit Příjemci </w:t>
      </w:r>
      <w:r w:rsidRPr="002B3C9F">
        <w:rPr>
          <w:rFonts w:asciiTheme="minorHAnsi" w:hAnsiTheme="minorHAnsi"/>
          <w:spacing w:val="-8"/>
        </w:rPr>
        <w:t xml:space="preserve">do </w:t>
      </w:r>
      <w:r w:rsidRPr="002B3C9F">
        <w:rPr>
          <w:rFonts w:asciiTheme="minorHAnsi" w:hAnsiTheme="minorHAnsi"/>
          <w:spacing w:val="-6"/>
        </w:rPr>
        <w:t xml:space="preserve">termínu každoročně vyhlašovaného </w:t>
      </w:r>
      <w:r w:rsidRPr="002B3C9F">
        <w:rPr>
          <w:rFonts w:asciiTheme="minorHAnsi" w:hAnsiTheme="minorHAnsi"/>
          <w:spacing w:val="-7"/>
        </w:rPr>
        <w:t xml:space="preserve">Poskytovatelem </w:t>
      </w:r>
      <w:r w:rsidRPr="002B3C9F">
        <w:rPr>
          <w:rFonts w:asciiTheme="minorHAnsi" w:hAnsiTheme="minorHAnsi"/>
          <w:spacing w:val="-5"/>
        </w:rPr>
        <w:t xml:space="preserve">údaje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6"/>
        </w:rPr>
        <w:t xml:space="preserve">výsledcích řešení </w:t>
      </w:r>
      <w:r w:rsidRPr="002B3C9F">
        <w:rPr>
          <w:rFonts w:asciiTheme="minorHAnsi" w:hAnsiTheme="minorHAnsi"/>
          <w:spacing w:val="-5"/>
        </w:rPr>
        <w:t xml:space="preserve">výše </w:t>
      </w:r>
      <w:r w:rsidRPr="002B3C9F">
        <w:rPr>
          <w:rFonts w:asciiTheme="minorHAnsi" w:hAnsiTheme="minorHAnsi"/>
          <w:spacing w:val="-6"/>
        </w:rPr>
        <w:t>uvedené Části projektu.</w:t>
      </w:r>
    </w:p>
    <w:p w:rsidR="00A44C43" w:rsidRPr="002B3C9F" w:rsidRDefault="00895C35">
      <w:pPr>
        <w:pStyle w:val="Odstavecseseznamem"/>
        <w:numPr>
          <w:ilvl w:val="0"/>
          <w:numId w:val="5"/>
        </w:numPr>
        <w:tabs>
          <w:tab w:val="left" w:pos="397"/>
        </w:tabs>
        <w:ind w:right="106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Práva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povinnosti </w:t>
      </w:r>
      <w:r w:rsidRPr="002B3C9F">
        <w:rPr>
          <w:rFonts w:asciiTheme="minorHAnsi" w:hAnsiTheme="minorHAnsi"/>
          <w:spacing w:val="-5"/>
        </w:rPr>
        <w:t xml:space="preserve">při </w:t>
      </w:r>
      <w:r w:rsidRPr="002B3C9F">
        <w:rPr>
          <w:rFonts w:asciiTheme="minorHAnsi" w:hAnsiTheme="minorHAnsi"/>
          <w:spacing w:val="-6"/>
        </w:rPr>
        <w:t xml:space="preserve">předávání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poskytování </w:t>
      </w:r>
      <w:r w:rsidRPr="002B3C9F">
        <w:rPr>
          <w:rFonts w:asciiTheme="minorHAnsi" w:hAnsiTheme="minorHAnsi"/>
          <w:spacing w:val="-5"/>
        </w:rPr>
        <w:t xml:space="preserve">údajů </w:t>
      </w:r>
      <w:r w:rsidRPr="002B3C9F">
        <w:rPr>
          <w:rFonts w:asciiTheme="minorHAnsi" w:hAnsiTheme="minorHAnsi"/>
          <w:spacing w:val="-3"/>
        </w:rPr>
        <w:t xml:space="preserve">do </w:t>
      </w:r>
      <w:r w:rsidRPr="002B3C9F">
        <w:rPr>
          <w:rFonts w:asciiTheme="minorHAnsi" w:hAnsiTheme="minorHAnsi"/>
          <w:spacing w:val="-6"/>
        </w:rPr>
        <w:t xml:space="preserve">informačního systému výzkumu, vývoje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>inovací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3"/>
        </w:rPr>
        <w:t>se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řídí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ustanoveními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Zadávací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dokumentace,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příslušných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obecně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závazných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právních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předpisů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pokynů </w:t>
      </w:r>
      <w:r w:rsidRPr="002B3C9F">
        <w:rPr>
          <w:rFonts w:asciiTheme="minorHAnsi" w:hAnsiTheme="minorHAnsi"/>
        </w:rPr>
        <w:t xml:space="preserve">ze </w:t>
      </w:r>
      <w:r w:rsidRPr="002B3C9F">
        <w:rPr>
          <w:rFonts w:asciiTheme="minorHAnsi" w:hAnsiTheme="minorHAnsi"/>
          <w:spacing w:val="-5"/>
        </w:rPr>
        <w:t xml:space="preserve">strany </w:t>
      </w:r>
      <w:r w:rsidRPr="002B3C9F">
        <w:rPr>
          <w:rFonts w:asciiTheme="minorHAnsi" w:hAnsiTheme="minorHAnsi"/>
          <w:spacing w:val="-6"/>
        </w:rPr>
        <w:t>Příjemce, resp.</w:t>
      </w:r>
      <w:r w:rsidRPr="002B3C9F">
        <w:rPr>
          <w:rFonts w:asciiTheme="minorHAnsi" w:hAnsiTheme="minorHAnsi"/>
          <w:spacing w:val="-42"/>
        </w:rPr>
        <w:t xml:space="preserve"> </w:t>
      </w:r>
      <w:r w:rsidRPr="002B3C9F">
        <w:rPr>
          <w:rFonts w:asciiTheme="minorHAnsi" w:hAnsiTheme="minorHAnsi"/>
          <w:spacing w:val="-7"/>
        </w:rPr>
        <w:t>Poskytovatele.</w:t>
      </w:r>
    </w:p>
    <w:p w:rsidR="00A44C43" w:rsidRPr="002B3C9F" w:rsidRDefault="00A44C43">
      <w:pPr>
        <w:pStyle w:val="Zkladntext"/>
        <w:spacing w:before="1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ind w:right="1933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X.</w:t>
      </w:r>
    </w:p>
    <w:p w:rsidR="00A44C43" w:rsidRPr="002B3C9F" w:rsidRDefault="00895C35">
      <w:pPr>
        <w:spacing w:before="40"/>
        <w:ind w:left="1931" w:right="1938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Sankce za porušení Smlouvy</w:t>
      </w: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spacing w:before="114"/>
        <w:ind w:right="105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Pokud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Další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použije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Grantové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prostředky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rozporu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účelem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anebo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4"/>
        </w:rPr>
        <w:t>na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4"/>
        </w:rPr>
        <w:t>jiný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5"/>
        </w:rPr>
        <w:t>účel,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než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3"/>
        </w:rPr>
        <w:t>na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4"/>
        </w:rPr>
        <w:t xml:space="preserve">který mu </w:t>
      </w:r>
      <w:r w:rsidRPr="002B3C9F">
        <w:rPr>
          <w:rFonts w:asciiTheme="minorHAnsi" w:hAnsiTheme="minorHAnsi"/>
          <w:spacing w:val="-5"/>
        </w:rPr>
        <w:t xml:space="preserve">byly </w:t>
      </w:r>
      <w:r w:rsidRPr="002B3C9F">
        <w:rPr>
          <w:rFonts w:asciiTheme="minorHAnsi" w:hAnsiTheme="minorHAnsi"/>
          <w:spacing w:val="-4"/>
        </w:rPr>
        <w:t xml:space="preserve">dle </w:t>
      </w:r>
      <w:r w:rsidRPr="002B3C9F">
        <w:rPr>
          <w:rFonts w:asciiTheme="minorHAnsi" w:hAnsiTheme="minorHAnsi"/>
          <w:spacing w:val="-5"/>
        </w:rPr>
        <w:t xml:space="preserve">této Smlouvy </w:t>
      </w:r>
      <w:r w:rsidRPr="002B3C9F">
        <w:rPr>
          <w:rFonts w:asciiTheme="minorHAnsi" w:hAnsiTheme="minorHAnsi"/>
          <w:spacing w:val="-7"/>
        </w:rPr>
        <w:t xml:space="preserve">poskytnuty, </w:t>
      </w:r>
      <w:r w:rsidRPr="002B3C9F">
        <w:rPr>
          <w:rFonts w:asciiTheme="minorHAnsi" w:hAnsiTheme="minorHAnsi"/>
          <w:spacing w:val="-3"/>
        </w:rPr>
        <w:t xml:space="preserve">či je </w:t>
      </w:r>
      <w:r w:rsidRPr="002B3C9F">
        <w:rPr>
          <w:rFonts w:asciiTheme="minorHAnsi" w:hAnsiTheme="minorHAnsi"/>
          <w:spacing w:val="-5"/>
        </w:rPr>
        <w:t xml:space="preserve">bude jinak </w:t>
      </w:r>
      <w:r w:rsidRPr="002B3C9F">
        <w:rPr>
          <w:rFonts w:asciiTheme="minorHAnsi" w:hAnsiTheme="minorHAnsi"/>
          <w:spacing w:val="-6"/>
        </w:rPr>
        <w:t xml:space="preserve">neoprávněně používat </w:t>
      </w:r>
      <w:r w:rsidRPr="002B3C9F">
        <w:rPr>
          <w:rFonts w:asciiTheme="minorHAnsi" w:hAnsiTheme="minorHAnsi"/>
          <w:spacing w:val="-5"/>
        </w:rPr>
        <w:t xml:space="preserve">či </w:t>
      </w:r>
      <w:r w:rsidRPr="002B3C9F">
        <w:rPr>
          <w:rFonts w:asciiTheme="minorHAnsi" w:hAnsiTheme="minorHAnsi"/>
          <w:spacing w:val="-6"/>
        </w:rPr>
        <w:t xml:space="preserve">zadržovat, ujednávají smluvní </w:t>
      </w:r>
      <w:r w:rsidRPr="002B3C9F">
        <w:rPr>
          <w:rFonts w:asciiTheme="minorHAnsi" w:hAnsiTheme="minorHAnsi"/>
          <w:spacing w:val="-5"/>
        </w:rPr>
        <w:t xml:space="preserve">strany </w:t>
      </w:r>
      <w:r w:rsidRPr="002B3C9F">
        <w:rPr>
          <w:rFonts w:asciiTheme="minorHAnsi" w:hAnsiTheme="minorHAnsi"/>
          <w:spacing w:val="-6"/>
        </w:rPr>
        <w:t xml:space="preserve">výslovně, </w:t>
      </w:r>
      <w:r w:rsidRPr="002B3C9F">
        <w:rPr>
          <w:rFonts w:asciiTheme="minorHAnsi" w:hAnsiTheme="minorHAnsi"/>
          <w:spacing w:val="-3"/>
        </w:rPr>
        <w:t xml:space="preserve">že </w:t>
      </w:r>
      <w:r w:rsidRPr="002B3C9F">
        <w:rPr>
          <w:rFonts w:asciiTheme="minorHAnsi" w:hAnsiTheme="minorHAnsi"/>
          <w:spacing w:val="-6"/>
        </w:rPr>
        <w:t xml:space="preserve">takové jednání </w:t>
      </w:r>
      <w:r w:rsidRPr="002B3C9F">
        <w:rPr>
          <w:rFonts w:asciiTheme="minorHAnsi" w:hAnsiTheme="minorHAnsi"/>
          <w:spacing w:val="-5"/>
        </w:rPr>
        <w:t xml:space="preserve">bude </w:t>
      </w:r>
      <w:r w:rsidRPr="002B3C9F">
        <w:rPr>
          <w:rFonts w:asciiTheme="minorHAnsi" w:hAnsiTheme="minorHAnsi"/>
          <w:spacing w:val="-6"/>
        </w:rPr>
        <w:t xml:space="preserve">posuzováno </w:t>
      </w:r>
      <w:r w:rsidRPr="002B3C9F">
        <w:rPr>
          <w:rFonts w:asciiTheme="minorHAnsi" w:hAnsiTheme="minorHAnsi"/>
          <w:spacing w:val="-5"/>
        </w:rPr>
        <w:t xml:space="preserve">jako </w:t>
      </w:r>
      <w:r w:rsidRPr="002B3C9F">
        <w:rPr>
          <w:rFonts w:asciiTheme="minorHAnsi" w:hAnsiTheme="minorHAnsi"/>
          <w:spacing w:val="-6"/>
        </w:rPr>
        <w:t xml:space="preserve">porušení rozpočtové </w:t>
      </w:r>
      <w:r w:rsidRPr="002B3C9F">
        <w:rPr>
          <w:rFonts w:asciiTheme="minorHAnsi" w:hAnsiTheme="minorHAnsi"/>
          <w:spacing w:val="-5"/>
        </w:rPr>
        <w:t xml:space="preserve">kázně </w:t>
      </w:r>
      <w:r w:rsidRPr="002B3C9F">
        <w:rPr>
          <w:rFonts w:asciiTheme="minorHAnsi" w:hAnsiTheme="minorHAnsi"/>
          <w:spacing w:val="-3"/>
        </w:rPr>
        <w:t xml:space="preserve">ve </w:t>
      </w:r>
      <w:r w:rsidRPr="002B3C9F">
        <w:rPr>
          <w:rFonts w:asciiTheme="minorHAnsi" w:hAnsiTheme="minorHAnsi"/>
          <w:spacing w:val="-6"/>
        </w:rPr>
        <w:t>smyslu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§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3"/>
        </w:rPr>
        <w:t>44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zákona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5"/>
        </w:rPr>
        <w:t>č.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7"/>
        </w:rPr>
        <w:t>218/2000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Sb.,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rozpočtových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8"/>
        </w:rPr>
        <w:t>pravidlech,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platném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znění.</w:t>
      </w: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ind w:right="106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Poruší-li Další účastník jakoukoli povinnost, vyplývající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5"/>
        </w:rPr>
        <w:t xml:space="preserve">této Smlouvy </w:t>
      </w:r>
      <w:r w:rsidRPr="002B3C9F">
        <w:rPr>
          <w:rFonts w:asciiTheme="minorHAnsi" w:hAnsiTheme="minorHAnsi"/>
          <w:spacing w:val="-4"/>
        </w:rPr>
        <w:t xml:space="preserve">nebo </w:t>
      </w:r>
      <w:r w:rsidRPr="002B3C9F">
        <w:rPr>
          <w:rFonts w:asciiTheme="minorHAnsi" w:hAnsiTheme="minorHAnsi"/>
          <w:spacing w:val="-6"/>
        </w:rPr>
        <w:t xml:space="preserve">Zadávací dokumentace </w:t>
      </w:r>
      <w:r w:rsidRPr="002B3C9F">
        <w:rPr>
          <w:rFonts w:asciiTheme="minorHAnsi" w:hAnsiTheme="minorHAnsi"/>
          <w:spacing w:val="-4"/>
        </w:rPr>
        <w:t>(s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výjimkou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ustanovení,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jejichž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podstaty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vyplývá,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3"/>
        </w:rPr>
        <w:t>se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>nemohou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vztahovat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3"/>
        </w:rPr>
        <w:t>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Dalšího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účastníka),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Další účastník povinen zaplatit Příjemci smluvní pokutu </w:t>
      </w:r>
      <w:r w:rsidRPr="002B3C9F">
        <w:rPr>
          <w:rFonts w:asciiTheme="minorHAnsi" w:hAnsiTheme="minorHAnsi"/>
          <w:spacing w:val="-3"/>
        </w:rPr>
        <w:t xml:space="preserve">ve </w:t>
      </w:r>
      <w:r w:rsidRPr="002B3C9F">
        <w:rPr>
          <w:rFonts w:asciiTheme="minorHAnsi" w:hAnsiTheme="minorHAnsi"/>
          <w:spacing w:val="-5"/>
        </w:rPr>
        <w:t xml:space="preserve">výši 5000,- </w:t>
      </w:r>
      <w:r w:rsidRPr="002B3C9F">
        <w:rPr>
          <w:rFonts w:asciiTheme="minorHAnsi" w:hAnsiTheme="minorHAnsi"/>
          <w:spacing w:val="-3"/>
        </w:rPr>
        <w:t xml:space="preserve">Kč </w:t>
      </w:r>
      <w:r w:rsidRPr="002B3C9F">
        <w:rPr>
          <w:rFonts w:asciiTheme="minorHAnsi" w:hAnsiTheme="minorHAnsi"/>
          <w:spacing w:val="-6"/>
        </w:rPr>
        <w:t xml:space="preserve">(slovy: </w:t>
      </w:r>
      <w:r w:rsidRPr="002B3C9F">
        <w:rPr>
          <w:rFonts w:asciiTheme="minorHAnsi" w:hAnsiTheme="minorHAnsi"/>
          <w:spacing w:val="-5"/>
        </w:rPr>
        <w:t xml:space="preserve">pět tisíc </w:t>
      </w:r>
      <w:r w:rsidRPr="002B3C9F">
        <w:rPr>
          <w:rFonts w:asciiTheme="minorHAnsi" w:hAnsiTheme="minorHAnsi"/>
          <w:spacing w:val="-6"/>
        </w:rPr>
        <w:t xml:space="preserve">korun českých) </w:t>
      </w:r>
      <w:r w:rsidRPr="002B3C9F">
        <w:rPr>
          <w:rFonts w:asciiTheme="minorHAnsi" w:hAnsiTheme="minorHAnsi"/>
        </w:rPr>
        <w:t xml:space="preserve">za </w:t>
      </w:r>
      <w:r w:rsidRPr="002B3C9F">
        <w:rPr>
          <w:rFonts w:asciiTheme="minorHAnsi" w:hAnsiTheme="minorHAnsi"/>
          <w:spacing w:val="-5"/>
        </w:rPr>
        <w:t xml:space="preserve">každý </w:t>
      </w:r>
      <w:r w:rsidRPr="002B3C9F">
        <w:rPr>
          <w:rFonts w:asciiTheme="minorHAnsi" w:hAnsiTheme="minorHAnsi"/>
          <w:spacing w:val="-6"/>
        </w:rPr>
        <w:t xml:space="preserve">jednotlivý </w:t>
      </w:r>
      <w:r w:rsidRPr="002B3C9F">
        <w:rPr>
          <w:rFonts w:asciiTheme="minorHAnsi" w:hAnsiTheme="minorHAnsi"/>
          <w:spacing w:val="-5"/>
        </w:rPr>
        <w:t xml:space="preserve">případ </w:t>
      </w:r>
      <w:r w:rsidRPr="002B3C9F">
        <w:rPr>
          <w:rFonts w:asciiTheme="minorHAnsi" w:hAnsiTheme="minorHAnsi"/>
          <w:spacing w:val="-6"/>
        </w:rPr>
        <w:t xml:space="preserve">porušení povinnosti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3"/>
        </w:rPr>
        <w:t xml:space="preserve">za </w:t>
      </w:r>
      <w:r w:rsidRPr="002B3C9F">
        <w:rPr>
          <w:rFonts w:asciiTheme="minorHAnsi" w:hAnsiTheme="minorHAnsi"/>
          <w:spacing w:val="-5"/>
        </w:rPr>
        <w:t xml:space="preserve">každý </w:t>
      </w:r>
      <w:r w:rsidRPr="002B3C9F">
        <w:rPr>
          <w:rFonts w:asciiTheme="minorHAnsi" w:hAnsiTheme="minorHAnsi"/>
          <w:spacing w:val="-6"/>
        </w:rPr>
        <w:t xml:space="preserve">následující </w:t>
      </w:r>
      <w:r w:rsidRPr="002B3C9F">
        <w:rPr>
          <w:rFonts w:asciiTheme="minorHAnsi" w:hAnsiTheme="minorHAnsi"/>
          <w:spacing w:val="-5"/>
        </w:rPr>
        <w:t xml:space="preserve">týden </w:t>
      </w:r>
      <w:r w:rsidRPr="002B3C9F">
        <w:rPr>
          <w:rFonts w:asciiTheme="minorHAnsi" w:hAnsiTheme="minorHAnsi"/>
          <w:spacing w:val="-6"/>
        </w:rPr>
        <w:t xml:space="preserve">prodlení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splněním takovéto </w:t>
      </w:r>
      <w:r w:rsidRPr="002B3C9F">
        <w:rPr>
          <w:rFonts w:asciiTheme="minorHAnsi" w:hAnsiTheme="minorHAnsi"/>
          <w:spacing w:val="-7"/>
        </w:rPr>
        <w:t xml:space="preserve">povinnosti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</w:rPr>
        <w:t xml:space="preserve">za </w:t>
      </w:r>
      <w:r w:rsidRPr="002B3C9F">
        <w:rPr>
          <w:rFonts w:asciiTheme="minorHAnsi" w:hAnsiTheme="minorHAnsi"/>
          <w:spacing w:val="-5"/>
        </w:rPr>
        <w:t xml:space="preserve">každý </w:t>
      </w:r>
      <w:r w:rsidRPr="002B3C9F">
        <w:rPr>
          <w:rFonts w:asciiTheme="minorHAnsi" w:hAnsiTheme="minorHAnsi"/>
          <w:spacing w:val="-6"/>
        </w:rPr>
        <w:t xml:space="preserve">započatý následující </w:t>
      </w:r>
      <w:r w:rsidRPr="002B3C9F">
        <w:rPr>
          <w:rFonts w:asciiTheme="minorHAnsi" w:hAnsiTheme="minorHAnsi"/>
          <w:spacing w:val="-5"/>
        </w:rPr>
        <w:t xml:space="preserve">týden trvání </w:t>
      </w:r>
      <w:r w:rsidRPr="002B3C9F">
        <w:rPr>
          <w:rFonts w:asciiTheme="minorHAnsi" w:hAnsiTheme="minorHAnsi"/>
          <w:spacing w:val="-6"/>
        </w:rPr>
        <w:t>takového porušení povinnosti.</w:t>
      </w: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ind w:right="108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Pokud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Další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poruší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6"/>
        </w:rPr>
        <w:t>kteroukoli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  <w:spacing w:val="-6"/>
        </w:rPr>
        <w:t>následujících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povinností,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3"/>
        </w:rPr>
        <w:t>je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povinen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zaplatit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Příjemci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smluvní pokutu </w:t>
      </w:r>
      <w:r w:rsidRPr="002B3C9F">
        <w:rPr>
          <w:rFonts w:asciiTheme="minorHAnsi" w:hAnsiTheme="minorHAnsi"/>
          <w:spacing w:val="-3"/>
        </w:rPr>
        <w:t xml:space="preserve">ve </w:t>
      </w:r>
      <w:r w:rsidRPr="002B3C9F">
        <w:rPr>
          <w:rFonts w:asciiTheme="minorHAnsi" w:hAnsiTheme="minorHAnsi"/>
          <w:spacing w:val="-5"/>
        </w:rPr>
        <w:t xml:space="preserve">výši </w:t>
      </w:r>
      <w:r w:rsidRPr="002B3C9F">
        <w:rPr>
          <w:rFonts w:asciiTheme="minorHAnsi" w:hAnsiTheme="minorHAnsi"/>
          <w:spacing w:val="-6"/>
        </w:rPr>
        <w:t xml:space="preserve">1000,- </w:t>
      </w:r>
      <w:r w:rsidRPr="002B3C9F">
        <w:rPr>
          <w:rFonts w:asciiTheme="minorHAnsi" w:hAnsiTheme="minorHAnsi"/>
          <w:spacing w:val="-3"/>
        </w:rPr>
        <w:t xml:space="preserve">Kč </w:t>
      </w:r>
      <w:r w:rsidRPr="002B3C9F">
        <w:rPr>
          <w:rFonts w:asciiTheme="minorHAnsi" w:hAnsiTheme="minorHAnsi"/>
          <w:spacing w:val="-5"/>
        </w:rPr>
        <w:t xml:space="preserve">(slovy jeden tisíc korun </w:t>
      </w:r>
      <w:r w:rsidRPr="002B3C9F">
        <w:rPr>
          <w:rFonts w:asciiTheme="minorHAnsi" w:hAnsiTheme="minorHAnsi"/>
          <w:spacing w:val="-6"/>
        </w:rPr>
        <w:t xml:space="preserve">českých) </w:t>
      </w:r>
      <w:r w:rsidRPr="002B3C9F">
        <w:rPr>
          <w:rFonts w:asciiTheme="minorHAnsi" w:hAnsiTheme="minorHAnsi"/>
        </w:rPr>
        <w:t xml:space="preserve">za </w:t>
      </w:r>
      <w:r w:rsidRPr="002B3C9F">
        <w:rPr>
          <w:rFonts w:asciiTheme="minorHAnsi" w:hAnsiTheme="minorHAnsi"/>
          <w:spacing w:val="-5"/>
        </w:rPr>
        <w:t xml:space="preserve">každý </w:t>
      </w:r>
      <w:r w:rsidRPr="002B3C9F">
        <w:rPr>
          <w:rFonts w:asciiTheme="minorHAnsi" w:hAnsiTheme="minorHAnsi"/>
          <w:spacing w:val="-6"/>
        </w:rPr>
        <w:t xml:space="preserve">kalendářní </w:t>
      </w:r>
      <w:r w:rsidRPr="002B3C9F">
        <w:rPr>
          <w:rFonts w:asciiTheme="minorHAnsi" w:hAnsiTheme="minorHAnsi"/>
          <w:spacing w:val="-4"/>
        </w:rPr>
        <w:t xml:space="preserve">den </w:t>
      </w:r>
      <w:r w:rsidRPr="002B3C9F">
        <w:rPr>
          <w:rFonts w:asciiTheme="minorHAnsi" w:hAnsiTheme="minorHAnsi"/>
          <w:spacing w:val="-7"/>
        </w:rPr>
        <w:t xml:space="preserve">prodlení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splněním </w:t>
      </w:r>
      <w:r w:rsidRPr="002B3C9F">
        <w:rPr>
          <w:rFonts w:asciiTheme="minorHAnsi" w:hAnsiTheme="minorHAnsi"/>
          <w:spacing w:val="-5"/>
        </w:rPr>
        <w:t>dané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>povinnosti:</w:t>
      </w:r>
    </w:p>
    <w:p w:rsidR="00A44C43" w:rsidRPr="002B3C9F" w:rsidRDefault="00895C35">
      <w:pPr>
        <w:pStyle w:val="Odstavecseseznamem"/>
        <w:numPr>
          <w:ilvl w:val="1"/>
          <w:numId w:val="4"/>
        </w:numPr>
        <w:tabs>
          <w:tab w:val="left" w:pos="896"/>
        </w:tabs>
        <w:spacing w:before="81"/>
        <w:ind w:right="132" w:hanging="357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Podat Příjemci dílčí zprávu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6"/>
        </w:rPr>
        <w:t xml:space="preserve">realizaci </w:t>
      </w:r>
      <w:r w:rsidRPr="002B3C9F">
        <w:rPr>
          <w:rFonts w:asciiTheme="minorHAnsi" w:hAnsiTheme="minorHAnsi"/>
          <w:spacing w:val="-5"/>
        </w:rPr>
        <w:t xml:space="preserve">Části </w:t>
      </w:r>
      <w:r w:rsidRPr="002B3C9F">
        <w:rPr>
          <w:rFonts w:asciiTheme="minorHAnsi" w:hAnsiTheme="minorHAnsi"/>
          <w:spacing w:val="-6"/>
        </w:rPr>
        <w:t xml:space="preserve">projektu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termínu stanoveném Smlouvou </w:t>
      </w:r>
      <w:r w:rsidRPr="002B3C9F">
        <w:rPr>
          <w:rFonts w:asciiTheme="minorHAnsi" w:hAnsiTheme="minorHAnsi"/>
          <w:spacing w:val="-5"/>
        </w:rPr>
        <w:t xml:space="preserve">mezi </w:t>
      </w:r>
      <w:r w:rsidRPr="002B3C9F">
        <w:rPr>
          <w:rFonts w:asciiTheme="minorHAnsi" w:hAnsiTheme="minorHAnsi"/>
          <w:spacing w:val="-7"/>
        </w:rPr>
        <w:t xml:space="preserve">poskytovatelem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příjemcem,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stanovenými </w:t>
      </w:r>
      <w:r w:rsidRPr="002B3C9F">
        <w:rPr>
          <w:rFonts w:asciiTheme="minorHAnsi" w:hAnsiTheme="minorHAnsi"/>
          <w:spacing w:val="-7"/>
        </w:rPr>
        <w:t xml:space="preserve">náležitostmi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>stanoveným</w:t>
      </w:r>
      <w:r w:rsidRPr="002B3C9F">
        <w:rPr>
          <w:rFonts w:asciiTheme="minorHAnsi" w:hAnsiTheme="minorHAnsi"/>
          <w:spacing w:val="-38"/>
        </w:rPr>
        <w:t xml:space="preserve"> </w:t>
      </w:r>
      <w:r w:rsidRPr="002B3C9F">
        <w:rPr>
          <w:rFonts w:asciiTheme="minorHAnsi" w:hAnsiTheme="minorHAnsi"/>
          <w:spacing w:val="-6"/>
        </w:rPr>
        <w:t>způsobem;</w:t>
      </w:r>
    </w:p>
    <w:p w:rsidR="00A44C43" w:rsidRPr="002B3C9F" w:rsidRDefault="00895C35">
      <w:pPr>
        <w:pStyle w:val="Odstavecseseznamem"/>
        <w:numPr>
          <w:ilvl w:val="1"/>
          <w:numId w:val="4"/>
        </w:numPr>
        <w:tabs>
          <w:tab w:val="left" w:pos="896"/>
        </w:tabs>
        <w:spacing w:before="86" w:line="274" w:lineRule="exact"/>
        <w:ind w:right="110" w:hanging="357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Podat Příjemci závěrečnou zprávu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6"/>
        </w:rPr>
        <w:t xml:space="preserve">realizaci </w:t>
      </w:r>
      <w:r w:rsidRPr="002B3C9F">
        <w:rPr>
          <w:rFonts w:asciiTheme="minorHAnsi" w:hAnsiTheme="minorHAnsi"/>
          <w:spacing w:val="-5"/>
        </w:rPr>
        <w:t xml:space="preserve">Části </w:t>
      </w:r>
      <w:r w:rsidRPr="002B3C9F">
        <w:rPr>
          <w:rFonts w:asciiTheme="minorHAnsi" w:hAnsiTheme="minorHAnsi"/>
          <w:spacing w:val="-6"/>
        </w:rPr>
        <w:t xml:space="preserve">projektu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termínu stanoveném Smlouvou mezi </w:t>
      </w:r>
      <w:r w:rsidRPr="002B3C9F">
        <w:rPr>
          <w:rFonts w:asciiTheme="minorHAnsi" w:hAnsiTheme="minorHAnsi"/>
          <w:spacing w:val="-7"/>
        </w:rPr>
        <w:t xml:space="preserve">poskytovatelem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příjemcem,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stanovenými náležitostmi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43"/>
        </w:rPr>
        <w:t xml:space="preserve"> </w:t>
      </w:r>
      <w:r w:rsidRPr="002B3C9F">
        <w:rPr>
          <w:rFonts w:asciiTheme="minorHAnsi" w:hAnsiTheme="minorHAnsi"/>
          <w:spacing w:val="-6"/>
        </w:rPr>
        <w:t>stanoveným způsobem;</w:t>
      </w:r>
    </w:p>
    <w:p w:rsidR="00A44C43" w:rsidRPr="002B3C9F" w:rsidRDefault="00895C35">
      <w:pPr>
        <w:pStyle w:val="Odstavecseseznamem"/>
        <w:numPr>
          <w:ilvl w:val="1"/>
          <w:numId w:val="4"/>
        </w:numPr>
        <w:tabs>
          <w:tab w:val="left" w:pos="896"/>
        </w:tabs>
        <w:spacing w:before="83" w:line="274" w:lineRule="exact"/>
        <w:ind w:right="130" w:hanging="357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Zpracovat údaje </w:t>
      </w:r>
      <w:r w:rsidRPr="002B3C9F">
        <w:rPr>
          <w:rFonts w:asciiTheme="minorHAnsi" w:hAnsiTheme="minorHAnsi"/>
          <w:spacing w:val="-5"/>
        </w:rPr>
        <w:t xml:space="preserve">pro </w:t>
      </w:r>
      <w:r w:rsidRPr="002B3C9F">
        <w:rPr>
          <w:rFonts w:asciiTheme="minorHAnsi" w:hAnsiTheme="minorHAnsi"/>
          <w:spacing w:val="-6"/>
        </w:rPr>
        <w:t xml:space="preserve">informační systém výzkumu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vývoje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inovací </w:t>
      </w:r>
      <w:r w:rsidRPr="002B3C9F">
        <w:rPr>
          <w:rFonts w:asciiTheme="minorHAnsi" w:hAnsiTheme="minorHAnsi"/>
          <w:spacing w:val="-5"/>
        </w:rPr>
        <w:t xml:space="preserve">(IS VaVaI)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doručit </w:t>
      </w:r>
      <w:r w:rsidRPr="002B3C9F">
        <w:rPr>
          <w:rFonts w:asciiTheme="minorHAnsi" w:hAnsiTheme="minorHAnsi"/>
          <w:spacing w:val="-5"/>
        </w:rPr>
        <w:t xml:space="preserve">tyto </w:t>
      </w:r>
      <w:r w:rsidRPr="002B3C9F">
        <w:rPr>
          <w:rFonts w:asciiTheme="minorHAnsi" w:hAnsiTheme="minorHAnsi"/>
          <w:spacing w:val="-6"/>
        </w:rPr>
        <w:t>údaje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Příjemci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termínu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stanoveném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Smlouvou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mezi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poskytovatelem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příjemcem;</w:t>
      </w:r>
    </w:p>
    <w:p w:rsidR="00A44C43" w:rsidRPr="002B3C9F" w:rsidRDefault="00895C35">
      <w:pPr>
        <w:pStyle w:val="Odstavecseseznamem"/>
        <w:numPr>
          <w:ilvl w:val="1"/>
          <w:numId w:val="4"/>
        </w:numPr>
        <w:tabs>
          <w:tab w:val="left" w:pos="896"/>
        </w:tabs>
        <w:spacing w:before="78"/>
        <w:ind w:right="132" w:hanging="357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Zaslat Příjemci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termínu </w:t>
      </w:r>
      <w:r w:rsidRPr="002B3C9F">
        <w:rPr>
          <w:rFonts w:asciiTheme="minorHAnsi" w:hAnsiTheme="minorHAnsi"/>
          <w:spacing w:val="-5"/>
        </w:rPr>
        <w:t xml:space="preserve">podle </w:t>
      </w:r>
      <w:r w:rsidRPr="002B3C9F">
        <w:rPr>
          <w:rFonts w:asciiTheme="minorHAnsi" w:hAnsiTheme="minorHAnsi"/>
          <w:spacing w:val="-6"/>
        </w:rPr>
        <w:t xml:space="preserve">zvláštního právního předpisu </w:t>
      </w:r>
      <w:r w:rsidRPr="002B3C9F">
        <w:rPr>
          <w:rFonts w:asciiTheme="minorHAnsi" w:hAnsiTheme="minorHAnsi"/>
          <w:spacing w:val="-5"/>
        </w:rPr>
        <w:t xml:space="preserve">řádně </w:t>
      </w:r>
      <w:r w:rsidRPr="002B3C9F">
        <w:rPr>
          <w:rFonts w:asciiTheme="minorHAnsi" w:hAnsiTheme="minorHAnsi"/>
          <w:spacing w:val="-6"/>
        </w:rPr>
        <w:t xml:space="preserve">vyplněný formulář </w:t>
      </w:r>
      <w:r w:rsidRPr="002B3C9F">
        <w:rPr>
          <w:rFonts w:asciiTheme="minorHAnsi" w:hAnsiTheme="minorHAnsi"/>
          <w:spacing w:val="-5"/>
        </w:rPr>
        <w:t xml:space="preserve">pro </w:t>
      </w:r>
      <w:r w:rsidRPr="002B3C9F">
        <w:rPr>
          <w:rFonts w:asciiTheme="minorHAnsi" w:hAnsiTheme="minorHAnsi"/>
          <w:spacing w:val="-6"/>
        </w:rPr>
        <w:t xml:space="preserve">finanční vypořádání Grantových prostředků poskytnutých Dalšímu účastníkovi </w:t>
      </w:r>
      <w:r w:rsidRPr="002B3C9F">
        <w:rPr>
          <w:rFonts w:asciiTheme="minorHAnsi" w:hAnsiTheme="minorHAnsi"/>
          <w:spacing w:val="-3"/>
        </w:rPr>
        <w:t xml:space="preserve">na </w:t>
      </w:r>
      <w:r w:rsidRPr="002B3C9F">
        <w:rPr>
          <w:rFonts w:asciiTheme="minorHAnsi" w:hAnsiTheme="minorHAnsi"/>
          <w:spacing w:val="-6"/>
        </w:rPr>
        <w:t>řešení Části projektu.</w:t>
      </w: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spacing w:before="120"/>
        <w:ind w:right="110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Porušení zbývajících podmínek stanovených touto Smlouvou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Zadávací dokumentací, </w:t>
      </w:r>
      <w:r w:rsidRPr="002B3C9F">
        <w:rPr>
          <w:rFonts w:asciiTheme="minorHAnsi" w:hAnsiTheme="minorHAnsi"/>
          <w:spacing w:val="-5"/>
        </w:rPr>
        <w:t xml:space="preserve">které musí </w:t>
      </w:r>
      <w:r w:rsidRPr="002B3C9F">
        <w:rPr>
          <w:rFonts w:asciiTheme="minorHAnsi" w:hAnsiTheme="minorHAnsi"/>
          <w:spacing w:val="-6"/>
        </w:rPr>
        <w:t xml:space="preserve">Další účastník plnit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souvislosti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6"/>
        </w:rPr>
        <w:t xml:space="preserve">použitím Grantových prostředků, </w:t>
      </w:r>
      <w:r w:rsidRPr="002B3C9F">
        <w:rPr>
          <w:rFonts w:asciiTheme="minorHAnsi" w:hAnsiTheme="minorHAnsi"/>
          <w:spacing w:val="-5"/>
        </w:rPr>
        <w:t xml:space="preserve">bude </w:t>
      </w:r>
      <w:r w:rsidRPr="002B3C9F">
        <w:rPr>
          <w:rFonts w:asciiTheme="minorHAnsi" w:hAnsiTheme="minorHAnsi"/>
          <w:spacing w:val="-6"/>
        </w:rPr>
        <w:t xml:space="preserve">považováno </w:t>
      </w:r>
      <w:r w:rsidRPr="002B3C9F">
        <w:rPr>
          <w:rFonts w:asciiTheme="minorHAnsi" w:hAnsiTheme="minorHAnsi"/>
        </w:rPr>
        <w:t xml:space="preserve">za </w:t>
      </w:r>
      <w:r w:rsidRPr="002B3C9F">
        <w:rPr>
          <w:rFonts w:asciiTheme="minorHAnsi" w:hAnsiTheme="minorHAnsi"/>
          <w:spacing w:val="-6"/>
        </w:rPr>
        <w:t xml:space="preserve">porušení rozpočtové kázně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6"/>
        </w:rPr>
        <w:t>příslušnými</w:t>
      </w:r>
      <w:r w:rsidRPr="002B3C9F">
        <w:rPr>
          <w:rFonts w:asciiTheme="minorHAnsi" w:hAnsiTheme="minorHAnsi"/>
          <w:spacing w:val="-31"/>
        </w:rPr>
        <w:t xml:space="preserve"> </w:t>
      </w:r>
      <w:r w:rsidRPr="002B3C9F">
        <w:rPr>
          <w:rFonts w:asciiTheme="minorHAnsi" w:hAnsiTheme="minorHAnsi"/>
          <w:spacing w:val="-6"/>
        </w:rPr>
        <w:t>důsledky.</w:t>
      </w: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spacing w:before="120"/>
        <w:ind w:right="108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Smluvní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pokuta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3"/>
        </w:rPr>
        <w:t>je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splatná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nejpozději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3"/>
        </w:rPr>
        <w:t>do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4"/>
        </w:rPr>
        <w:t>30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5"/>
        </w:rPr>
        <w:t>dnů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4"/>
        </w:rPr>
        <w:t>po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doručení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písemné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5"/>
        </w:rPr>
        <w:t>výzvy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</w:rPr>
        <w:t>k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úhradě,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3"/>
        </w:rPr>
        <w:t>to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3"/>
        </w:rPr>
        <w:t>na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bankovní </w:t>
      </w:r>
      <w:r w:rsidRPr="002B3C9F">
        <w:rPr>
          <w:rFonts w:asciiTheme="minorHAnsi" w:hAnsiTheme="minorHAnsi"/>
          <w:spacing w:val="-5"/>
        </w:rPr>
        <w:t xml:space="preserve">účet </w:t>
      </w:r>
      <w:r w:rsidRPr="002B3C9F">
        <w:rPr>
          <w:rFonts w:asciiTheme="minorHAnsi" w:hAnsiTheme="minorHAnsi"/>
          <w:spacing w:val="-6"/>
        </w:rPr>
        <w:t xml:space="preserve">Příjemce, uvedený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záhlaví </w:t>
      </w:r>
      <w:r w:rsidRPr="002B3C9F">
        <w:rPr>
          <w:rFonts w:asciiTheme="minorHAnsi" w:hAnsiTheme="minorHAnsi"/>
          <w:spacing w:val="-5"/>
        </w:rPr>
        <w:t xml:space="preserve">této </w:t>
      </w:r>
      <w:r w:rsidRPr="002B3C9F">
        <w:rPr>
          <w:rFonts w:asciiTheme="minorHAnsi" w:hAnsiTheme="minorHAnsi"/>
          <w:spacing w:val="-6"/>
        </w:rPr>
        <w:t xml:space="preserve">Smlouvy. </w:t>
      </w:r>
      <w:r w:rsidRPr="002B3C9F">
        <w:rPr>
          <w:rFonts w:asciiTheme="minorHAnsi" w:hAnsiTheme="minorHAnsi"/>
          <w:spacing w:val="-4"/>
        </w:rPr>
        <w:t xml:space="preserve">Za </w:t>
      </w:r>
      <w:r w:rsidRPr="002B3C9F">
        <w:rPr>
          <w:rFonts w:asciiTheme="minorHAnsi" w:hAnsiTheme="minorHAnsi"/>
          <w:spacing w:val="-6"/>
        </w:rPr>
        <w:t xml:space="preserve">prodlení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splněním svého peněžitého závazku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povinen uhradit Další účastník Příjemci </w:t>
      </w:r>
      <w:r w:rsidRPr="002B3C9F">
        <w:rPr>
          <w:rFonts w:asciiTheme="minorHAnsi" w:hAnsiTheme="minorHAnsi"/>
          <w:spacing w:val="-5"/>
        </w:rPr>
        <w:t xml:space="preserve">úrok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prodlení </w:t>
      </w:r>
      <w:r w:rsidRPr="002B3C9F">
        <w:rPr>
          <w:rFonts w:asciiTheme="minorHAnsi" w:hAnsiTheme="minorHAnsi"/>
          <w:spacing w:val="-3"/>
        </w:rPr>
        <w:t xml:space="preserve">ve </w:t>
      </w:r>
      <w:r w:rsidRPr="002B3C9F">
        <w:rPr>
          <w:rFonts w:asciiTheme="minorHAnsi" w:hAnsiTheme="minorHAnsi"/>
          <w:spacing w:val="-5"/>
        </w:rPr>
        <w:t xml:space="preserve">výši 0,1 </w:t>
      </w:r>
      <w:r w:rsidRPr="002B3C9F">
        <w:rPr>
          <w:rFonts w:asciiTheme="minorHAnsi" w:hAnsiTheme="minorHAnsi"/>
        </w:rPr>
        <w:t xml:space="preserve">% z </w:t>
      </w:r>
      <w:r w:rsidRPr="002B3C9F">
        <w:rPr>
          <w:rFonts w:asciiTheme="minorHAnsi" w:hAnsiTheme="minorHAnsi"/>
          <w:spacing w:val="-5"/>
        </w:rPr>
        <w:t xml:space="preserve">dlužné částky </w:t>
      </w:r>
      <w:r w:rsidRPr="002B3C9F">
        <w:rPr>
          <w:rFonts w:asciiTheme="minorHAnsi" w:hAnsiTheme="minorHAnsi"/>
        </w:rPr>
        <w:t xml:space="preserve">za </w:t>
      </w:r>
      <w:r w:rsidRPr="002B3C9F">
        <w:rPr>
          <w:rFonts w:asciiTheme="minorHAnsi" w:hAnsiTheme="minorHAnsi"/>
          <w:spacing w:val="-5"/>
        </w:rPr>
        <w:t xml:space="preserve">každý </w:t>
      </w:r>
      <w:r w:rsidRPr="002B3C9F">
        <w:rPr>
          <w:rFonts w:asciiTheme="minorHAnsi" w:hAnsiTheme="minorHAnsi"/>
          <w:spacing w:val="-4"/>
        </w:rPr>
        <w:t xml:space="preserve">den </w:t>
      </w:r>
      <w:r w:rsidRPr="002B3C9F">
        <w:rPr>
          <w:rFonts w:asciiTheme="minorHAnsi" w:hAnsiTheme="minorHAnsi"/>
          <w:spacing w:val="-6"/>
        </w:rPr>
        <w:t xml:space="preserve">prodlení. </w:t>
      </w:r>
      <w:r w:rsidRPr="002B3C9F">
        <w:rPr>
          <w:rFonts w:asciiTheme="minorHAnsi" w:hAnsiTheme="minorHAnsi"/>
          <w:spacing w:val="-5"/>
        </w:rPr>
        <w:t xml:space="preserve">Tímto </w:t>
      </w:r>
      <w:r w:rsidRPr="002B3C9F">
        <w:rPr>
          <w:rFonts w:asciiTheme="minorHAnsi" w:hAnsiTheme="minorHAnsi"/>
          <w:spacing w:val="-6"/>
        </w:rPr>
        <w:t xml:space="preserve">ujednáním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6"/>
        </w:rPr>
        <w:t xml:space="preserve">smluvních sankcích není dotčeno </w:t>
      </w:r>
      <w:r w:rsidRPr="002B3C9F">
        <w:rPr>
          <w:rFonts w:asciiTheme="minorHAnsi" w:hAnsiTheme="minorHAnsi"/>
          <w:spacing w:val="-5"/>
        </w:rPr>
        <w:t xml:space="preserve">právo </w:t>
      </w:r>
      <w:r w:rsidRPr="002B3C9F">
        <w:rPr>
          <w:rFonts w:asciiTheme="minorHAnsi" w:hAnsiTheme="minorHAnsi"/>
          <w:spacing w:val="-6"/>
        </w:rPr>
        <w:t xml:space="preserve">Příjemce </w:t>
      </w:r>
      <w:r w:rsidRPr="002B3C9F">
        <w:rPr>
          <w:rFonts w:asciiTheme="minorHAnsi" w:hAnsiTheme="minorHAnsi"/>
          <w:spacing w:val="-3"/>
        </w:rPr>
        <w:t xml:space="preserve">na </w:t>
      </w:r>
      <w:r w:rsidRPr="002B3C9F">
        <w:rPr>
          <w:rFonts w:asciiTheme="minorHAnsi" w:hAnsiTheme="minorHAnsi"/>
          <w:spacing w:val="-6"/>
        </w:rPr>
        <w:t xml:space="preserve">náhradu vzniklé </w:t>
      </w:r>
      <w:r w:rsidRPr="002B3C9F">
        <w:rPr>
          <w:rFonts w:asciiTheme="minorHAnsi" w:hAnsiTheme="minorHAnsi"/>
          <w:spacing w:val="-5"/>
        </w:rPr>
        <w:t xml:space="preserve">škody </w:t>
      </w:r>
      <w:r w:rsidRPr="002B3C9F">
        <w:rPr>
          <w:rFonts w:asciiTheme="minorHAnsi" w:hAnsiTheme="minorHAnsi"/>
          <w:spacing w:val="-6"/>
        </w:rPr>
        <w:t xml:space="preserve">jdoucí </w:t>
      </w:r>
      <w:r w:rsidRPr="002B3C9F">
        <w:rPr>
          <w:rFonts w:asciiTheme="minorHAnsi" w:hAnsiTheme="minorHAnsi"/>
          <w:spacing w:val="-5"/>
        </w:rPr>
        <w:t xml:space="preserve">nad </w:t>
      </w:r>
      <w:r w:rsidRPr="002B3C9F">
        <w:rPr>
          <w:rFonts w:asciiTheme="minorHAnsi" w:hAnsiTheme="minorHAnsi"/>
          <w:spacing w:val="-6"/>
        </w:rPr>
        <w:t xml:space="preserve">rámec </w:t>
      </w:r>
      <w:r w:rsidRPr="002B3C9F">
        <w:rPr>
          <w:rFonts w:asciiTheme="minorHAnsi" w:hAnsiTheme="minorHAnsi"/>
          <w:spacing w:val="-5"/>
        </w:rPr>
        <w:t xml:space="preserve">výše </w:t>
      </w:r>
      <w:r w:rsidRPr="002B3C9F">
        <w:rPr>
          <w:rFonts w:asciiTheme="minorHAnsi" w:hAnsiTheme="minorHAnsi"/>
          <w:spacing w:val="-6"/>
        </w:rPr>
        <w:t xml:space="preserve">smluvní pokuty, </w:t>
      </w:r>
      <w:r w:rsidRPr="002B3C9F">
        <w:rPr>
          <w:rFonts w:asciiTheme="minorHAnsi" w:hAnsiTheme="minorHAnsi"/>
          <w:spacing w:val="-5"/>
        </w:rPr>
        <w:t xml:space="preserve">kterou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oprávněn vymáhat samostatně. </w:t>
      </w:r>
      <w:r w:rsidRPr="002B3C9F">
        <w:rPr>
          <w:rFonts w:asciiTheme="minorHAnsi" w:hAnsiTheme="minorHAnsi"/>
        </w:rPr>
        <w:t>Smluvní pokuty,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sjednané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touto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Smlouvou,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povinná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strana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povinna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uhradit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straně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oprávněné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bez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ohledu na skutečnost, zda porušení povinnosti, zajištěné smluvní pokutou, zavinila, či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nikoliv.</w:t>
      </w:r>
    </w:p>
    <w:p w:rsidR="00A44C43" w:rsidRPr="002B3C9F" w:rsidRDefault="00A44C43">
      <w:pPr>
        <w:jc w:val="both"/>
        <w:rPr>
          <w:rFonts w:asciiTheme="minorHAnsi" w:hAnsiTheme="minorHAnsi"/>
        </w:rPr>
        <w:sectPr w:rsidR="00A44C43" w:rsidRPr="002B3C9F">
          <w:pgSz w:w="11910" w:h="16840"/>
          <w:pgMar w:top="1200" w:right="1160" w:bottom="1460" w:left="1020" w:header="0" w:footer="1271" w:gutter="0"/>
          <w:cols w:space="708"/>
        </w:sectPr>
      </w:pP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spacing w:before="75"/>
        <w:ind w:right="111"/>
        <w:rPr>
          <w:rFonts w:asciiTheme="minorHAnsi" w:hAnsiTheme="minorHAnsi"/>
        </w:rPr>
      </w:pPr>
      <w:r w:rsidRPr="002B3C9F">
        <w:rPr>
          <w:rFonts w:asciiTheme="minorHAnsi" w:hAnsiTheme="minorHAnsi"/>
          <w:spacing w:val="-5"/>
        </w:rPr>
        <w:lastRenderedPageBreak/>
        <w:t xml:space="preserve">Výše </w:t>
      </w:r>
      <w:r w:rsidRPr="002B3C9F">
        <w:rPr>
          <w:rFonts w:asciiTheme="minorHAnsi" w:hAnsiTheme="minorHAnsi"/>
          <w:spacing w:val="-6"/>
        </w:rPr>
        <w:t xml:space="preserve">uvedené </w:t>
      </w:r>
      <w:r w:rsidRPr="002B3C9F">
        <w:rPr>
          <w:rFonts w:asciiTheme="minorHAnsi" w:hAnsiTheme="minorHAnsi"/>
          <w:spacing w:val="-5"/>
        </w:rPr>
        <w:t xml:space="preserve">sankce </w:t>
      </w:r>
      <w:r w:rsidRPr="002B3C9F">
        <w:rPr>
          <w:rFonts w:asciiTheme="minorHAnsi" w:hAnsiTheme="minorHAnsi"/>
          <w:spacing w:val="-6"/>
        </w:rPr>
        <w:t xml:space="preserve">nezbavují Dalšího účastníka povinnosti zaplatit penále </w:t>
      </w:r>
      <w:r w:rsidRPr="002B3C9F">
        <w:rPr>
          <w:rFonts w:asciiTheme="minorHAnsi" w:hAnsiTheme="minorHAnsi"/>
          <w:spacing w:val="-5"/>
        </w:rPr>
        <w:t xml:space="preserve">či úroky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7"/>
        </w:rPr>
        <w:t xml:space="preserve">prodlení </w:t>
      </w:r>
      <w:r w:rsidRPr="002B3C9F">
        <w:rPr>
          <w:rFonts w:asciiTheme="minorHAnsi" w:hAnsiTheme="minorHAnsi"/>
          <w:spacing w:val="-6"/>
        </w:rPr>
        <w:t xml:space="preserve">vyměřené </w:t>
      </w:r>
      <w:r w:rsidRPr="002B3C9F">
        <w:rPr>
          <w:rFonts w:asciiTheme="minorHAnsi" w:hAnsiTheme="minorHAnsi"/>
          <w:spacing w:val="-3"/>
        </w:rPr>
        <w:t xml:space="preserve">mu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souvislosti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6"/>
        </w:rPr>
        <w:t xml:space="preserve">porušením </w:t>
      </w:r>
      <w:r w:rsidRPr="002B3C9F">
        <w:rPr>
          <w:rFonts w:asciiTheme="minorHAnsi" w:hAnsiTheme="minorHAnsi"/>
          <w:spacing w:val="-5"/>
        </w:rPr>
        <w:t xml:space="preserve">Smlouvy orgány </w:t>
      </w:r>
      <w:r w:rsidRPr="002B3C9F">
        <w:rPr>
          <w:rFonts w:asciiTheme="minorHAnsi" w:hAnsiTheme="minorHAnsi"/>
          <w:spacing w:val="-6"/>
        </w:rPr>
        <w:t xml:space="preserve">státní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veřejné správy, jedná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zejména   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porušení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zákona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3"/>
        </w:rPr>
        <w:t>č.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218/2000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Sb.,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rozpočtových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pravidlech,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7"/>
        </w:rPr>
        <w:t>platném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znění.</w:t>
      </w:r>
    </w:p>
    <w:p w:rsidR="00A44C43" w:rsidRPr="002B3C9F" w:rsidRDefault="00895C35">
      <w:pPr>
        <w:pStyle w:val="Odstavecseseznamem"/>
        <w:numPr>
          <w:ilvl w:val="0"/>
          <w:numId w:val="4"/>
        </w:numPr>
        <w:tabs>
          <w:tab w:val="left" w:pos="397"/>
        </w:tabs>
        <w:spacing w:before="120"/>
        <w:ind w:right="110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Pokud Další účastník poruší jakoukoliv </w:t>
      </w:r>
      <w:r w:rsidRPr="002B3C9F">
        <w:rPr>
          <w:rFonts w:asciiTheme="minorHAnsi" w:hAnsiTheme="minorHAnsi"/>
        </w:rPr>
        <w:t xml:space="preserve">ze </w:t>
      </w:r>
      <w:r w:rsidRPr="002B3C9F">
        <w:rPr>
          <w:rFonts w:asciiTheme="minorHAnsi" w:hAnsiTheme="minorHAnsi"/>
          <w:spacing w:val="-6"/>
        </w:rPr>
        <w:t xml:space="preserve">svých povinností vyplývajících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této </w:t>
      </w:r>
      <w:r w:rsidRPr="002B3C9F">
        <w:rPr>
          <w:rFonts w:asciiTheme="minorHAnsi" w:hAnsiTheme="minorHAnsi"/>
          <w:spacing w:val="-5"/>
        </w:rPr>
        <w:t xml:space="preserve">Smlouvy nebo </w:t>
      </w:r>
      <w:r w:rsidRPr="002B3C9F">
        <w:rPr>
          <w:rFonts w:asciiTheme="minorHAnsi" w:hAnsiTheme="minorHAnsi"/>
          <w:spacing w:val="-6"/>
        </w:rPr>
        <w:t xml:space="preserve">podmínek Zadávací </w:t>
      </w:r>
      <w:r w:rsidRPr="002B3C9F">
        <w:rPr>
          <w:rFonts w:asciiTheme="minorHAnsi" w:hAnsiTheme="minorHAnsi"/>
          <w:spacing w:val="-7"/>
        </w:rPr>
        <w:t xml:space="preserve">dokumentace,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Příjemce oprávněn poskytování </w:t>
      </w:r>
      <w:r w:rsidRPr="002B3C9F">
        <w:rPr>
          <w:rFonts w:asciiTheme="minorHAnsi" w:hAnsiTheme="minorHAnsi"/>
          <w:spacing w:val="-5"/>
        </w:rPr>
        <w:t xml:space="preserve">podpory dle </w:t>
      </w:r>
      <w:r w:rsidRPr="002B3C9F">
        <w:rPr>
          <w:rFonts w:asciiTheme="minorHAnsi" w:hAnsiTheme="minorHAnsi"/>
          <w:spacing w:val="-6"/>
        </w:rPr>
        <w:t xml:space="preserve">této </w:t>
      </w:r>
      <w:r w:rsidRPr="002B3C9F">
        <w:rPr>
          <w:rFonts w:asciiTheme="minorHAnsi" w:hAnsiTheme="minorHAnsi"/>
          <w:spacing w:val="-5"/>
        </w:rPr>
        <w:t xml:space="preserve">Smlouvy bez </w:t>
      </w:r>
      <w:r w:rsidRPr="002B3C9F">
        <w:rPr>
          <w:rFonts w:asciiTheme="minorHAnsi" w:hAnsiTheme="minorHAnsi"/>
          <w:spacing w:val="-6"/>
        </w:rPr>
        <w:t>dalšího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zastavit,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3"/>
        </w:rPr>
        <w:t>to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5"/>
        </w:rPr>
        <w:t>až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3"/>
        </w:rPr>
        <w:t>do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doby,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5"/>
        </w:rPr>
        <w:t>než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Další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odstraní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5"/>
        </w:rPr>
        <w:t>závadný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5"/>
        </w:rPr>
        <w:t>stav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>učiní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taková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>opatření,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5"/>
        </w:rPr>
        <w:t xml:space="preserve">která </w:t>
      </w:r>
      <w:r w:rsidRPr="002B3C9F">
        <w:rPr>
          <w:rFonts w:asciiTheme="minorHAnsi" w:hAnsiTheme="minorHAnsi"/>
          <w:spacing w:val="-6"/>
        </w:rPr>
        <w:t>Příjemci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zaručí,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3"/>
        </w:rPr>
        <w:t>že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3"/>
        </w:rPr>
        <w:t>se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Další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5"/>
        </w:rPr>
        <w:t>již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opětovného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porušení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povinností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nedopustí.</w:t>
      </w:r>
    </w:p>
    <w:p w:rsidR="00A44C43" w:rsidRPr="002B3C9F" w:rsidRDefault="00A44C43">
      <w:pPr>
        <w:pStyle w:val="Zkladntext"/>
        <w:spacing w:before="11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XI.</w:t>
      </w:r>
    </w:p>
    <w:p w:rsidR="00A44C43" w:rsidRPr="002B3C9F" w:rsidRDefault="00895C35">
      <w:pPr>
        <w:spacing w:before="38"/>
        <w:ind w:left="1932" w:right="1934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Ukončení Smlouvy</w:t>
      </w:r>
    </w:p>
    <w:p w:rsidR="00A44C43" w:rsidRPr="002B3C9F" w:rsidRDefault="00895C35">
      <w:pPr>
        <w:pStyle w:val="Odstavecseseznamem"/>
        <w:numPr>
          <w:ilvl w:val="0"/>
          <w:numId w:val="3"/>
        </w:numPr>
        <w:tabs>
          <w:tab w:val="left" w:pos="397"/>
        </w:tabs>
        <w:spacing w:before="115"/>
        <w:ind w:right="106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Poruší-li Další účastník jakoukoliv </w:t>
      </w:r>
      <w:r w:rsidRPr="002B3C9F">
        <w:rPr>
          <w:rFonts w:asciiTheme="minorHAnsi" w:hAnsiTheme="minorHAnsi"/>
          <w:spacing w:val="-5"/>
        </w:rPr>
        <w:t xml:space="preserve">svou </w:t>
      </w:r>
      <w:r w:rsidRPr="002B3C9F">
        <w:rPr>
          <w:rFonts w:asciiTheme="minorHAnsi" w:hAnsiTheme="minorHAnsi"/>
          <w:spacing w:val="-6"/>
        </w:rPr>
        <w:t xml:space="preserve">povinnost vyplývající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této Smlouvy, </w:t>
      </w:r>
      <w:r w:rsidRPr="002B3C9F">
        <w:rPr>
          <w:rFonts w:asciiTheme="minorHAnsi" w:hAnsiTheme="minorHAnsi"/>
          <w:spacing w:val="-7"/>
        </w:rPr>
        <w:t xml:space="preserve">Smlouvy mezi </w:t>
      </w:r>
      <w:r w:rsidRPr="002B3C9F">
        <w:rPr>
          <w:rFonts w:asciiTheme="minorHAnsi" w:hAnsiTheme="minorHAnsi"/>
          <w:spacing w:val="-8"/>
        </w:rPr>
        <w:t xml:space="preserve">poskytovatelem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8"/>
        </w:rPr>
        <w:t xml:space="preserve">příjemcem, </w:t>
      </w:r>
      <w:r w:rsidRPr="002B3C9F">
        <w:rPr>
          <w:rFonts w:asciiTheme="minorHAnsi" w:hAnsiTheme="minorHAnsi"/>
          <w:spacing w:val="-6"/>
        </w:rPr>
        <w:t xml:space="preserve">Zadávací dokumentace </w:t>
      </w:r>
      <w:r w:rsidRPr="002B3C9F">
        <w:rPr>
          <w:rFonts w:asciiTheme="minorHAnsi" w:hAnsiTheme="minorHAnsi"/>
          <w:spacing w:val="-5"/>
        </w:rPr>
        <w:t xml:space="preserve">nebo obecně </w:t>
      </w:r>
      <w:r w:rsidRPr="002B3C9F">
        <w:rPr>
          <w:rFonts w:asciiTheme="minorHAnsi" w:hAnsiTheme="minorHAnsi"/>
          <w:spacing w:val="-6"/>
        </w:rPr>
        <w:t xml:space="preserve">závazných právních předpisů,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Příjemce oprávněn </w:t>
      </w:r>
      <w:r w:rsidRPr="002B3C9F">
        <w:rPr>
          <w:rFonts w:asciiTheme="minorHAnsi" w:hAnsiTheme="minorHAnsi"/>
          <w:spacing w:val="-5"/>
        </w:rPr>
        <w:t xml:space="preserve">tuto </w:t>
      </w:r>
      <w:r w:rsidRPr="002B3C9F">
        <w:rPr>
          <w:rFonts w:asciiTheme="minorHAnsi" w:hAnsiTheme="minorHAnsi"/>
          <w:spacing w:val="-6"/>
        </w:rPr>
        <w:t xml:space="preserve">Smlouvu vypovědět </w:t>
      </w:r>
      <w:r w:rsidRPr="002B3C9F">
        <w:rPr>
          <w:rFonts w:asciiTheme="minorHAnsi" w:hAnsiTheme="minorHAnsi"/>
          <w:spacing w:val="-5"/>
        </w:rPr>
        <w:t xml:space="preserve">bez </w:t>
      </w:r>
      <w:r w:rsidRPr="002B3C9F">
        <w:rPr>
          <w:rFonts w:asciiTheme="minorHAnsi" w:hAnsiTheme="minorHAnsi"/>
          <w:spacing w:val="-6"/>
        </w:rPr>
        <w:t>výpovědní</w:t>
      </w:r>
      <w:r w:rsidRPr="002B3C9F">
        <w:rPr>
          <w:rFonts w:asciiTheme="minorHAnsi" w:hAnsiTheme="minorHAnsi"/>
          <w:spacing w:val="-32"/>
        </w:rPr>
        <w:t xml:space="preserve"> </w:t>
      </w:r>
      <w:r w:rsidRPr="002B3C9F">
        <w:rPr>
          <w:rFonts w:asciiTheme="minorHAnsi" w:hAnsiTheme="minorHAnsi"/>
          <w:spacing w:val="-6"/>
        </w:rPr>
        <w:t>doby.</w:t>
      </w:r>
    </w:p>
    <w:p w:rsidR="00A44C43" w:rsidRPr="002B3C9F" w:rsidRDefault="00895C35">
      <w:pPr>
        <w:pStyle w:val="Odstavecseseznamem"/>
        <w:numPr>
          <w:ilvl w:val="0"/>
          <w:numId w:val="3"/>
        </w:numPr>
        <w:tabs>
          <w:tab w:val="left" w:pos="397"/>
        </w:tabs>
        <w:spacing w:before="120"/>
        <w:ind w:right="109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Příjemce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5"/>
        </w:rPr>
        <w:t xml:space="preserve">dále vždy </w:t>
      </w:r>
      <w:r w:rsidRPr="002B3C9F">
        <w:rPr>
          <w:rFonts w:asciiTheme="minorHAnsi" w:hAnsiTheme="minorHAnsi"/>
          <w:spacing w:val="-6"/>
        </w:rPr>
        <w:t xml:space="preserve">oprávněn </w:t>
      </w:r>
      <w:r w:rsidRPr="002B3C9F">
        <w:rPr>
          <w:rFonts w:asciiTheme="minorHAnsi" w:hAnsiTheme="minorHAnsi"/>
          <w:spacing w:val="-5"/>
        </w:rPr>
        <w:t xml:space="preserve">tuto </w:t>
      </w:r>
      <w:r w:rsidRPr="002B3C9F">
        <w:rPr>
          <w:rFonts w:asciiTheme="minorHAnsi" w:hAnsiTheme="minorHAnsi"/>
          <w:spacing w:val="-6"/>
        </w:rPr>
        <w:t xml:space="preserve">Smlouvu vypovědět </w:t>
      </w:r>
      <w:r w:rsidRPr="002B3C9F">
        <w:rPr>
          <w:rFonts w:asciiTheme="minorHAnsi" w:hAnsiTheme="minorHAnsi"/>
          <w:spacing w:val="-5"/>
        </w:rPr>
        <w:t xml:space="preserve">bez </w:t>
      </w:r>
      <w:r w:rsidRPr="002B3C9F">
        <w:rPr>
          <w:rFonts w:asciiTheme="minorHAnsi" w:hAnsiTheme="minorHAnsi"/>
          <w:spacing w:val="-6"/>
        </w:rPr>
        <w:t xml:space="preserve">výpovědní doby, jestliže nastane </w:t>
      </w:r>
      <w:r w:rsidRPr="002B3C9F">
        <w:rPr>
          <w:rFonts w:asciiTheme="minorHAnsi" w:hAnsiTheme="minorHAnsi"/>
          <w:spacing w:val="-7"/>
        </w:rPr>
        <w:t xml:space="preserve">kterákoliv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7"/>
        </w:rPr>
        <w:t>následujících</w:t>
      </w:r>
      <w:r w:rsidRPr="002B3C9F">
        <w:rPr>
          <w:rFonts w:asciiTheme="minorHAnsi" w:hAnsiTheme="minorHAnsi"/>
          <w:spacing w:val="3"/>
        </w:rPr>
        <w:t xml:space="preserve"> </w:t>
      </w:r>
      <w:r w:rsidRPr="002B3C9F">
        <w:rPr>
          <w:rFonts w:asciiTheme="minorHAnsi" w:hAnsiTheme="minorHAnsi"/>
          <w:spacing w:val="-7"/>
        </w:rPr>
        <w:t>skutečností: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2"/>
        <w:ind w:right="144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jestliže Další účastník ztratí způsobilost </w:t>
      </w:r>
      <w:r w:rsidRPr="002B3C9F">
        <w:rPr>
          <w:rFonts w:asciiTheme="minorHAnsi" w:hAnsiTheme="minorHAnsi"/>
        </w:rPr>
        <w:t xml:space="preserve">k </w:t>
      </w:r>
      <w:r w:rsidRPr="002B3C9F">
        <w:rPr>
          <w:rFonts w:asciiTheme="minorHAnsi" w:hAnsiTheme="minorHAnsi"/>
          <w:spacing w:val="-6"/>
        </w:rPr>
        <w:t xml:space="preserve">řešení </w:t>
      </w:r>
      <w:r w:rsidRPr="002B3C9F">
        <w:rPr>
          <w:rFonts w:asciiTheme="minorHAnsi" w:hAnsiTheme="minorHAnsi"/>
          <w:spacing w:val="-5"/>
        </w:rPr>
        <w:t xml:space="preserve">Části </w:t>
      </w:r>
      <w:r w:rsidRPr="002B3C9F">
        <w:rPr>
          <w:rFonts w:asciiTheme="minorHAnsi" w:hAnsiTheme="minorHAnsi"/>
          <w:spacing w:val="-6"/>
        </w:rPr>
        <w:t xml:space="preserve">projektu, vyplývající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5"/>
        </w:rPr>
        <w:t xml:space="preserve">obecně </w:t>
      </w:r>
      <w:r w:rsidRPr="002B3C9F">
        <w:rPr>
          <w:rFonts w:asciiTheme="minorHAnsi" w:hAnsiTheme="minorHAnsi"/>
          <w:spacing w:val="-6"/>
        </w:rPr>
        <w:t xml:space="preserve">závazných právních předpisů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Zadávací </w:t>
      </w:r>
      <w:r w:rsidRPr="002B3C9F">
        <w:rPr>
          <w:rFonts w:asciiTheme="minorHAnsi" w:hAnsiTheme="minorHAnsi"/>
          <w:spacing w:val="-7"/>
        </w:rPr>
        <w:t xml:space="preserve">dokumentace, </w:t>
      </w:r>
      <w:r w:rsidRPr="002B3C9F">
        <w:rPr>
          <w:rFonts w:asciiTheme="minorHAnsi" w:hAnsiTheme="minorHAnsi"/>
          <w:spacing w:val="-6"/>
        </w:rPr>
        <w:t xml:space="preserve">zejména, nikoliv však výlučně, pokud pozbude </w:t>
      </w:r>
      <w:r w:rsidRPr="002B3C9F">
        <w:rPr>
          <w:rFonts w:asciiTheme="minorHAnsi" w:hAnsiTheme="minorHAnsi"/>
          <w:spacing w:val="-7"/>
        </w:rPr>
        <w:t xml:space="preserve">oprávnění </w:t>
      </w:r>
      <w:r w:rsidRPr="002B3C9F">
        <w:rPr>
          <w:rFonts w:asciiTheme="minorHAnsi" w:hAnsiTheme="minorHAnsi"/>
        </w:rPr>
        <w:t xml:space="preserve">k </w:t>
      </w:r>
      <w:r w:rsidRPr="002B3C9F">
        <w:rPr>
          <w:rFonts w:asciiTheme="minorHAnsi" w:hAnsiTheme="minorHAnsi"/>
          <w:spacing w:val="-6"/>
        </w:rPr>
        <w:t xml:space="preserve">činnosti </w:t>
      </w:r>
      <w:r w:rsidRPr="002B3C9F">
        <w:rPr>
          <w:rFonts w:asciiTheme="minorHAnsi" w:hAnsiTheme="minorHAnsi"/>
          <w:spacing w:val="-5"/>
        </w:rPr>
        <w:t xml:space="preserve">při </w:t>
      </w:r>
      <w:r w:rsidRPr="002B3C9F">
        <w:rPr>
          <w:rFonts w:asciiTheme="minorHAnsi" w:hAnsiTheme="minorHAnsi"/>
          <w:spacing w:val="-6"/>
        </w:rPr>
        <w:t xml:space="preserve">řešení </w:t>
      </w:r>
      <w:r w:rsidRPr="002B3C9F">
        <w:rPr>
          <w:rFonts w:asciiTheme="minorHAnsi" w:hAnsiTheme="minorHAnsi"/>
          <w:spacing w:val="-5"/>
        </w:rPr>
        <w:t xml:space="preserve">Části </w:t>
      </w:r>
      <w:r w:rsidRPr="002B3C9F">
        <w:rPr>
          <w:rFonts w:asciiTheme="minorHAnsi" w:hAnsiTheme="minorHAnsi"/>
          <w:spacing w:val="-6"/>
        </w:rPr>
        <w:t xml:space="preserve">projektu vyžadované zvláštním právním předpisem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6"/>
        </w:rPr>
        <w:t xml:space="preserve">pokud vstoupí </w:t>
      </w:r>
      <w:r w:rsidRPr="002B3C9F">
        <w:rPr>
          <w:rFonts w:asciiTheme="minorHAnsi" w:hAnsiTheme="minorHAnsi"/>
          <w:spacing w:val="-4"/>
        </w:rPr>
        <w:t xml:space="preserve">do </w:t>
      </w:r>
      <w:r w:rsidRPr="002B3C9F">
        <w:rPr>
          <w:rFonts w:asciiTheme="minorHAnsi" w:hAnsiTheme="minorHAnsi"/>
          <w:spacing w:val="-6"/>
        </w:rPr>
        <w:t xml:space="preserve">likvidace </w:t>
      </w:r>
      <w:r w:rsidRPr="002B3C9F">
        <w:rPr>
          <w:rFonts w:asciiTheme="minorHAnsi" w:hAnsiTheme="minorHAnsi"/>
          <w:spacing w:val="-5"/>
        </w:rPr>
        <w:t xml:space="preserve">nebo bylo </w:t>
      </w:r>
      <w:r w:rsidRPr="002B3C9F">
        <w:rPr>
          <w:rFonts w:asciiTheme="minorHAnsi" w:hAnsiTheme="minorHAnsi"/>
          <w:spacing w:val="-6"/>
        </w:rPr>
        <w:t xml:space="preserve">zahájeno insolvenční řízení,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němž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5"/>
        </w:rPr>
        <w:t xml:space="preserve">řešen </w:t>
      </w:r>
      <w:r w:rsidRPr="002B3C9F">
        <w:rPr>
          <w:rFonts w:asciiTheme="minorHAnsi" w:hAnsiTheme="minorHAnsi"/>
          <w:spacing w:val="-6"/>
        </w:rPr>
        <w:t xml:space="preserve">úpadek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6"/>
        </w:rPr>
        <w:t xml:space="preserve">hrozící úpadek </w:t>
      </w:r>
      <w:r w:rsidRPr="002B3C9F">
        <w:rPr>
          <w:rFonts w:asciiTheme="minorHAnsi" w:hAnsiTheme="minorHAnsi"/>
          <w:spacing w:val="-5"/>
        </w:rPr>
        <w:t xml:space="preserve">nebo bylo </w:t>
      </w:r>
      <w:r w:rsidRPr="002B3C9F">
        <w:rPr>
          <w:rFonts w:asciiTheme="minorHAnsi" w:hAnsiTheme="minorHAnsi"/>
          <w:spacing w:val="-6"/>
        </w:rPr>
        <w:t xml:space="preserve">rozhodnuto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41"/>
        </w:rPr>
        <w:t xml:space="preserve"> </w:t>
      </w:r>
      <w:r w:rsidRPr="002B3C9F">
        <w:rPr>
          <w:rFonts w:asciiTheme="minorHAnsi" w:hAnsiTheme="minorHAnsi"/>
          <w:spacing w:val="-5"/>
        </w:rPr>
        <w:t xml:space="preserve">jeho </w:t>
      </w:r>
      <w:r w:rsidRPr="002B3C9F">
        <w:rPr>
          <w:rFonts w:asciiTheme="minorHAnsi" w:hAnsiTheme="minorHAnsi"/>
          <w:spacing w:val="-6"/>
        </w:rPr>
        <w:t>úpadku atd.;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1"/>
        <w:ind w:right="145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jestliže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Další účastník </w:t>
      </w:r>
      <w:r w:rsidRPr="002B3C9F">
        <w:rPr>
          <w:rFonts w:asciiTheme="minorHAnsi" w:hAnsiTheme="minorHAnsi"/>
        </w:rPr>
        <w:t xml:space="preserve">- </w:t>
      </w:r>
      <w:r w:rsidRPr="002B3C9F">
        <w:rPr>
          <w:rFonts w:asciiTheme="minorHAnsi" w:hAnsiTheme="minorHAnsi"/>
          <w:spacing w:val="-6"/>
        </w:rPr>
        <w:t xml:space="preserve">právnická osoba zrušen bez likvidace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6"/>
        </w:rPr>
        <w:t xml:space="preserve">jestliže </w:t>
      </w:r>
      <w:r w:rsidRPr="002B3C9F">
        <w:rPr>
          <w:rFonts w:asciiTheme="minorHAnsi" w:hAnsiTheme="minorHAnsi"/>
        </w:rPr>
        <w:t xml:space="preserve">by </w:t>
      </w:r>
      <w:r w:rsidRPr="002B3C9F">
        <w:rPr>
          <w:rFonts w:asciiTheme="minorHAnsi" w:hAnsiTheme="minorHAnsi"/>
          <w:spacing w:val="-5"/>
        </w:rPr>
        <w:t xml:space="preserve">práva nebo </w:t>
      </w:r>
      <w:r w:rsidRPr="002B3C9F">
        <w:rPr>
          <w:rFonts w:asciiTheme="minorHAnsi" w:hAnsiTheme="minorHAnsi"/>
          <w:spacing w:val="-6"/>
        </w:rPr>
        <w:t xml:space="preserve">závazky Dalšího účastníka, vyplývající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5"/>
        </w:rPr>
        <w:t xml:space="preserve">této </w:t>
      </w:r>
      <w:r w:rsidRPr="002B3C9F">
        <w:rPr>
          <w:rFonts w:asciiTheme="minorHAnsi" w:hAnsiTheme="minorHAnsi"/>
          <w:spacing w:val="-6"/>
        </w:rPr>
        <w:t xml:space="preserve">Smlouvy, </w:t>
      </w:r>
      <w:r w:rsidRPr="002B3C9F">
        <w:rPr>
          <w:rFonts w:asciiTheme="minorHAnsi" w:hAnsiTheme="minorHAnsi"/>
          <w:spacing w:val="-5"/>
        </w:rPr>
        <w:t xml:space="preserve">měl </w:t>
      </w:r>
      <w:r w:rsidRPr="002B3C9F">
        <w:rPr>
          <w:rFonts w:asciiTheme="minorHAnsi" w:hAnsiTheme="minorHAnsi"/>
          <w:spacing w:val="-3"/>
        </w:rPr>
        <w:t xml:space="preserve">na </w:t>
      </w:r>
      <w:r w:rsidRPr="002B3C9F">
        <w:rPr>
          <w:rFonts w:asciiTheme="minorHAnsi" w:hAnsiTheme="minorHAnsi"/>
          <w:spacing w:val="-6"/>
        </w:rPr>
        <w:t xml:space="preserve">základě jakékoliv právní </w:t>
      </w:r>
      <w:r w:rsidRPr="002B3C9F">
        <w:rPr>
          <w:rFonts w:asciiTheme="minorHAnsi" w:hAnsiTheme="minorHAnsi"/>
          <w:spacing w:val="-7"/>
        </w:rPr>
        <w:t xml:space="preserve">skutečnosti </w:t>
      </w:r>
      <w:r w:rsidRPr="002B3C9F">
        <w:rPr>
          <w:rFonts w:asciiTheme="minorHAnsi" w:hAnsiTheme="minorHAnsi"/>
          <w:spacing w:val="-6"/>
        </w:rPr>
        <w:t xml:space="preserve">převzít jakýkoliv </w:t>
      </w:r>
      <w:r w:rsidRPr="002B3C9F">
        <w:rPr>
          <w:rFonts w:asciiTheme="minorHAnsi" w:hAnsiTheme="minorHAnsi"/>
          <w:spacing w:val="-5"/>
        </w:rPr>
        <w:t>jiný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subjekt;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1"/>
        <w:ind w:right="144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kdykoliv </w:t>
      </w:r>
      <w:r w:rsidRPr="002B3C9F">
        <w:rPr>
          <w:rFonts w:asciiTheme="minorHAnsi" w:hAnsiTheme="minorHAnsi"/>
          <w:spacing w:val="-3"/>
        </w:rPr>
        <w:t xml:space="preserve">po </w:t>
      </w:r>
      <w:r w:rsidRPr="002B3C9F">
        <w:rPr>
          <w:rFonts w:asciiTheme="minorHAnsi" w:hAnsiTheme="minorHAnsi"/>
          <w:spacing w:val="-6"/>
        </w:rPr>
        <w:t xml:space="preserve">uzavření </w:t>
      </w:r>
      <w:r w:rsidRPr="002B3C9F">
        <w:rPr>
          <w:rFonts w:asciiTheme="minorHAnsi" w:hAnsiTheme="minorHAnsi"/>
          <w:spacing w:val="-5"/>
        </w:rPr>
        <w:t xml:space="preserve">této </w:t>
      </w:r>
      <w:r w:rsidRPr="002B3C9F">
        <w:rPr>
          <w:rFonts w:asciiTheme="minorHAnsi" w:hAnsiTheme="minorHAnsi"/>
          <w:spacing w:val="-6"/>
        </w:rPr>
        <w:t xml:space="preserve">Smlouvy </w:t>
      </w:r>
      <w:r w:rsidRPr="002B3C9F">
        <w:rPr>
          <w:rFonts w:asciiTheme="minorHAnsi" w:hAnsiTheme="minorHAnsi"/>
          <w:spacing w:val="-5"/>
        </w:rPr>
        <w:t xml:space="preserve">vyjde </w:t>
      </w:r>
      <w:r w:rsidRPr="002B3C9F">
        <w:rPr>
          <w:rFonts w:asciiTheme="minorHAnsi" w:hAnsiTheme="minorHAnsi"/>
          <w:spacing w:val="-6"/>
        </w:rPr>
        <w:t xml:space="preserve">najevo, </w:t>
      </w:r>
      <w:r w:rsidRPr="002B3C9F">
        <w:rPr>
          <w:rFonts w:asciiTheme="minorHAnsi" w:hAnsiTheme="minorHAnsi"/>
          <w:spacing w:val="-3"/>
        </w:rPr>
        <w:t xml:space="preserve">že </w:t>
      </w:r>
      <w:r w:rsidRPr="002B3C9F">
        <w:rPr>
          <w:rFonts w:asciiTheme="minorHAnsi" w:hAnsiTheme="minorHAnsi"/>
          <w:spacing w:val="-6"/>
        </w:rPr>
        <w:t xml:space="preserve">Další účastník nebo </w:t>
      </w:r>
      <w:r w:rsidRPr="002B3C9F">
        <w:rPr>
          <w:rFonts w:asciiTheme="minorHAnsi" w:hAnsiTheme="minorHAnsi"/>
          <w:spacing w:val="-7"/>
        </w:rPr>
        <w:t xml:space="preserve">spoluřešitel </w:t>
      </w:r>
      <w:r w:rsidRPr="002B3C9F">
        <w:rPr>
          <w:rFonts w:asciiTheme="minorHAnsi" w:hAnsiTheme="minorHAnsi"/>
          <w:spacing w:val="-4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jakkoliv podílel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6"/>
        </w:rPr>
        <w:t xml:space="preserve">podílí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4"/>
        </w:rPr>
        <w:t xml:space="preserve">má </w:t>
      </w:r>
      <w:r w:rsidRPr="002B3C9F">
        <w:rPr>
          <w:rFonts w:asciiTheme="minorHAnsi" w:hAnsiTheme="minorHAnsi"/>
          <w:spacing w:val="-6"/>
        </w:rPr>
        <w:t xml:space="preserve">podílet </w:t>
      </w:r>
      <w:r w:rsidRPr="002B3C9F">
        <w:rPr>
          <w:rFonts w:asciiTheme="minorHAnsi" w:hAnsiTheme="minorHAnsi"/>
          <w:spacing w:val="-3"/>
        </w:rPr>
        <w:t xml:space="preserve">na </w:t>
      </w:r>
      <w:r w:rsidRPr="002B3C9F">
        <w:rPr>
          <w:rFonts w:asciiTheme="minorHAnsi" w:hAnsiTheme="minorHAnsi"/>
          <w:spacing w:val="-6"/>
        </w:rPr>
        <w:t xml:space="preserve">jakémkoliv projektu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6"/>
        </w:rPr>
        <w:t xml:space="preserve">totožnou nebo obdobnou </w:t>
      </w:r>
      <w:r w:rsidRPr="002B3C9F">
        <w:rPr>
          <w:rFonts w:asciiTheme="minorHAnsi" w:hAnsiTheme="minorHAnsi"/>
          <w:spacing w:val="-7"/>
        </w:rPr>
        <w:t>problematikou,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  <w:spacing w:val="-5"/>
        </w:rPr>
        <w:t>jako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  <w:spacing w:val="-3"/>
        </w:rPr>
        <w:t>má</w:t>
      </w:r>
      <w:r w:rsidRPr="002B3C9F">
        <w:rPr>
          <w:rFonts w:asciiTheme="minorHAnsi" w:hAnsiTheme="minorHAnsi"/>
          <w:spacing w:val="-26"/>
        </w:rPr>
        <w:t xml:space="preserve"> </w:t>
      </w:r>
      <w:r w:rsidRPr="002B3C9F">
        <w:rPr>
          <w:rFonts w:asciiTheme="minorHAnsi" w:hAnsiTheme="minorHAnsi"/>
          <w:spacing w:val="-6"/>
        </w:rPr>
        <w:t>Projekt,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  <w:spacing w:val="-6"/>
        </w:rPr>
        <w:t>přičemž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6"/>
        </w:rPr>
        <w:t>tento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  <w:spacing w:val="-6"/>
        </w:rPr>
        <w:t>projekt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  <w:spacing w:val="-6"/>
        </w:rPr>
        <w:t>přijal,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  <w:spacing w:val="-6"/>
        </w:rPr>
        <w:t>přijímá</w:t>
      </w:r>
      <w:r w:rsidRPr="002B3C9F">
        <w:rPr>
          <w:rFonts w:asciiTheme="minorHAnsi" w:hAnsiTheme="minorHAnsi"/>
          <w:spacing w:val="-23"/>
        </w:rPr>
        <w:t xml:space="preserve"> </w:t>
      </w:r>
      <w:r w:rsidR="00A001B7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5"/>
        </w:rPr>
        <w:t>nebo</w:t>
      </w:r>
      <w:r w:rsidRPr="002B3C9F">
        <w:rPr>
          <w:rFonts w:asciiTheme="minorHAnsi" w:hAnsiTheme="minorHAnsi"/>
          <w:spacing w:val="-25"/>
        </w:rPr>
        <w:t xml:space="preserve"> </w:t>
      </w:r>
      <w:r w:rsidR="00A001B7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  <w:spacing w:val="-5"/>
        </w:rPr>
        <w:t>přijme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6"/>
        </w:rPr>
        <w:t>podporu</w:t>
      </w:r>
      <w:r w:rsidRPr="002B3C9F">
        <w:rPr>
          <w:rFonts w:asciiTheme="minorHAnsi" w:hAnsiTheme="minorHAnsi"/>
          <w:spacing w:val="-25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  <w:spacing w:val="-6"/>
        </w:rPr>
        <w:t>jiného zdroje,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nebo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vyjde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6"/>
        </w:rPr>
        <w:t>najevo,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3"/>
        </w:rPr>
        <w:t>že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Dalšímu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účastníkovi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nebo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7"/>
        </w:rPr>
        <w:t>spoluřešiteli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musela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být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známa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existence takového projektu </w:t>
      </w:r>
      <w:r w:rsidRPr="002B3C9F">
        <w:rPr>
          <w:rFonts w:asciiTheme="minorHAnsi" w:hAnsiTheme="minorHAnsi"/>
          <w:spacing w:val="-5"/>
        </w:rPr>
        <w:t xml:space="preserve">ještě před </w:t>
      </w:r>
      <w:r w:rsidRPr="002B3C9F">
        <w:rPr>
          <w:rFonts w:asciiTheme="minorHAnsi" w:hAnsiTheme="minorHAnsi"/>
          <w:spacing w:val="-6"/>
        </w:rPr>
        <w:t xml:space="preserve">podáním Návrhu projektu, aniž </w:t>
      </w:r>
      <w:r w:rsidRPr="002B3C9F">
        <w:rPr>
          <w:rFonts w:asciiTheme="minorHAnsi" w:hAnsiTheme="minorHAnsi"/>
        </w:rPr>
        <w:t xml:space="preserve">by </w:t>
      </w:r>
      <w:r w:rsidRPr="002B3C9F">
        <w:rPr>
          <w:rFonts w:asciiTheme="minorHAnsi" w:hAnsiTheme="minorHAnsi"/>
          <w:spacing w:val="-3"/>
        </w:rPr>
        <w:t xml:space="preserve">se na </w:t>
      </w:r>
      <w:r w:rsidRPr="002B3C9F">
        <w:rPr>
          <w:rFonts w:asciiTheme="minorHAnsi" w:hAnsiTheme="minorHAnsi"/>
          <w:spacing w:val="-5"/>
        </w:rPr>
        <w:t xml:space="preserve">takovém </w:t>
      </w:r>
      <w:r w:rsidRPr="002B3C9F">
        <w:rPr>
          <w:rFonts w:asciiTheme="minorHAnsi" w:hAnsiTheme="minorHAnsi"/>
          <w:spacing w:val="-6"/>
        </w:rPr>
        <w:t xml:space="preserve">projektu </w:t>
      </w:r>
      <w:r w:rsidRPr="002B3C9F">
        <w:rPr>
          <w:rFonts w:asciiTheme="minorHAnsi" w:hAnsiTheme="minorHAnsi"/>
          <w:spacing w:val="-5"/>
        </w:rPr>
        <w:t xml:space="preserve">sám </w:t>
      </w:r>
      <w:r w:rsidRPr="002B3C9F">
        <w:rPr>
          <w:rFonts w:asciiTheme="minorHAnsi" w:hAnsiTheme="minorHAnsi"/>
          <w:spacing w:val="-6"/>
        </w:rPr>
        <w:t>podílel.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1"/>
        <w:ind w:right="158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jestliže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kdykoliv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3"/>
        </w:rPr>
        <w:t>po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uzavření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této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Smlouvy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5"/>
        </w:rPr>
        <w:t>vyjde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najevo,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Další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uvedl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rámci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Návrhu projektu nepravdivé, neúplné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6"/>
        </w:rPr>
        <w:t>zkreslené</w:t>
      </w:r>
      <w:r w:rsidRPr="002B3C9F">
        <w:rPr>
          <w:rFonts w:asciiTheme="minorHAnsi" w:hAnsiTheme="minorHAnsi"/>
          <w:spacing w:val="-23"/>
        </w:rPr>
        <w:t xml:space="preserve"> </w:t>
      </w:r>
      <w:r w:rsidRPr="002B3C9F">
        <w:rPr>
          <w:rFonts w:asciiTheme="minorHAnsi" w:hAnsiTheme="minorHAnsi"/>
          <w:spacing w:val="-6"/>
        </w:rPr>
        <w:t>údaje;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6" w:line="274" w:lineRule="exact"/>
        <w:ind w:right="161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jestliže kdykoliv </w:t>
      </w:r>
      <w:r w:rsidRPr="002B3C9F">
        <w:rPr>
          <w:rFonts w:asciiTheme="minorHAnsi" w:hAnsiTheme="minorHAnsi"/>
          <w:spacing w:val="-4"/>
        </w:rPr>
        <w:t xml:space="preserve">po </w:t>
      </w:r>
      <w:r w:rsidRPr="002B3C9F">
        <w:rPr>
          <w:rFonts w:asciiTheme="minorHAnsi" w:hAnsiTheme="minorHAnsi"/>
          <w:spacing w:val="-7"/>
        </w:rPr>
        <w:t xml:space="preserve">uzavření </w:t>
      </w:r>
      <w:r w:rsidRPr="002B3C9F">
        <w:rPr>
          <w:rFonts w:asciiTheme="minorHAnsi" w:hAnsiTheme="minorHAnsi"/>
          <w:spacing w:val="-5"/>
        </w:rPr>
        <w:t xml:space="preserve">této Smlouvy vyjde </w:t>
      </w:r>
      <w:r w:rsidRPr="002B3C9F">
        <w:rPr>
          <w:rFonts w:asciiTheme="minorHAnsi" w:hAnsiTheme="minorHAnsi"/>
          <w:spacing w:val="-6"/>
        </w:rPr>
        <w:t xml:space="preserve">najevo, </w:t>
      </w:r>
      <w:r w:rsidRPr="002B3C9F">
        <w:rPr>
          <w:rFonts w:asciiTheme="minorHAnsi" w:hAnsiTheme="minorHAnsi"/>
        </w:rPr>
        <w:t xml:space="preserve">že </w:t>
      </w:r>
      <w:r w:rsidRPr="002B3C9F">
        <w:rPr>
          <w:rFonts w:asciiTheme="minorHAnsi" w:hAnsiTheme="minorHAnsi"/>
          <w:spacing w:val="-6"/>
        </w:rPr>
        <w:t xml:space="preserve">Návrh projektu neměl </w:t>
      </w:r>
      <w:r w:rsidRPr="002B3C9F">
        <w:rPr>
          <w:rFonts w:asciiTheme="minorHAnsi" w:hAnsiTheme="minorHAnsi"/>
          <w:spacing w:val="-5"/>
        </w:rPr>
        <w:t xml:space="preserve">řádné </w:t>
      </w:r>
      <w:r w:rsidRPr="002B3C9F">
        <w:rPr>
          <w:rFonts w:asciiTheme="minorHAnsi" w:hAnsiTheme="minorHAnsi"/>
          <w:spacing w:val="-6"/>
        </w:rPr>
        <w:t xml:space="preserve">náležitosti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souladu </w:t>
      </w:r>
      <w:r w:rsidRPr="002B3C9F">
        <w:rPr>
          <w:rFonts w:asciiTheme="minorHAnsi" w:hAnsiTheme="minorHAnsi"/>
        </w:rPr>
        <w:t xml:space="preserve">s </w:t>
      </w:r>
      <w:r w:rsidRPr="002B3C9F">
        <w:rPr>
          <w:rFonts w:asciiTheme="minorHAnsi" w:hAnsiTheme="minorHAnsi"/>
          <w:spacing w:val="-7"/>
        </w:rPr>
        <w:t xml:space="preserve">příslušnými ustanoveními </w:t>
      </w:r>
      <w:r w:rsidRPr="002B3C9F">
        <w:rPr>
          <w:rFonts w:asciiTheme="minorHAnsi" w:hAnsiTheme="minorHAnsi"/>
          <w:spacing w:val="-6"/>
        </w:rPr>
        <w:t>Zadávací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7"/>
        </w:rPr>
        <w:t>dokumentace;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79"/>
        <w:ind w:right="110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jestliže kdykoliv </w:t>
      </w:r>
      <w:r w:rsidRPr="002B3C9F">
        <w:rPr>
          <w:rFonts w:asciiTheme="minorHAnsi" w:hAnsiTheme="minorHAnsi"/>
          <w:spacing w:val="-4"/>
        </w:rPr>
        <w:t xml:space="preserve">po </w:t>
      </w:r>
      <w:r w:rsidRPr="002B3C9F">
        <w:rPr>
          <w:rFonts w:asciiTheme="minorHAnsi" w:hAnsiTheme="minorHAnsi"/>
          <w:spacing w:val="-6"/>
        </w:rPr>
        <w:t xml:space="preserve">uzavření </w:t>
      </w:r>
      <w:r w:rsidRPr="002B3C9F">
        <w:rPr>
          <w:rFonts w:asciiTheme="minorHAnsi" w:hAnsiTheme="minorHAnsi"/>
          <w:spacing w:val="-5"/>
        </w:rPr>
        <w:t xml:space="preserve">této Smlouvy vyjde </w:t>
      </w:r>
      <w:r w:rsidRPr="002B3C9F">
        <w:rPr>
          <w:rFonts w:asciiTheme="minorHAnsi" w:hAnsiTheme="minorHAnsi"/>
          <w:spacing w:val="-6"/>
        </w:rPr>
        <w:t xml:space="preserve">najevo, </w:t>
      </w:r>
      <w:r w:rsidRPr="002B3C9F">
        <w:rPr>
          <w:rFonts w:asciiTheme="minorHAnsi" w:hAnsiTheme="minorHAnsi"/>
        </w:rPr>
        <w:t xml:space="preserve">že </w:t>
      </w:r>
      <w:r w:rsidRPr="002B3C9F">
        <w:rPr>
          <w:rFonts w:asciiTheme="minorHAnsi" w:hAnsiTheme="minorHAnsi"/>
          <w:spacing w:val="-6"/>
        </w:rPr>
        <w:t xml:space="preserve">Další účastník nesplnil jakoukoliv </w:t>
      </w:r>
      <w:r w:rsidRPr="002B3C9F">
        <w:rPr>
          <w:rFonts w:asciiTheme="minorHAnsi" w:hAnsiTheme="minorHAnsi"/>
          <w:spacing w:val="-5"/>
        </w:rPr>
        <w:t xml:space="preserve">svou </w:t>
      </w:r>
      <w:r w:rsidRPr="002B3C9F">
        <w:rPr>
          <w:rFonts w:asciiTheme="minorHAnsi" w:hAnsiTheme="minorHAnsi"/>
          <w:spacing w:val="-6"/>
        </w:rPr>
        <w:t xml:space="preserve">informační povinnost vyplývající </w:t>
      </w:r>
      <w:r w:rsidRPr="002B3C9F">
        <w:rPr>
          <w:rFonts w:asciiTheme="minorHAnsi" w:hAnsiTheme="minorHAnsi"/>
        </w:rPr>
        <w:t xml:space="preserve">ze </w:t>
      </w:r>
      <w:r w:rsidRPr="002B3C9F">
        <w:rPr>
          <w:rFonts w:asciiTheme="minorHAnsi" w:hAnsiTheme="minorHAnsi"/>
          <w:spacing w:val="-6"/>
        </w:rPr>
        <w:t xml:space="preserve">Zadávací dokumentace </w:t>
      </w:r>
      <w:r w:rsidRPr="002B3C9F">
        <w:rPr>
          <w:rFonts w:asciiTheme="minorHAnsi" w:hAnsiTheme="minorHAnsi"/>
          <w:spacing w:val="-5"/>
        </w:rPr>
        <w:t xml:space="preserve">nebo obecně </w:t>
      </w:r>
      <w:r w:rsidRPr="002B3C9F">
        <w:rPr>
          <w:rFonts w:asciiTheme="minorHAnsi" w:hAnsiTheme="minorHAnsi"/>
          <w:spacing w:val="-6"/>
        </w:rPr>
        <w:t xml:space="preserve">závazných právních předpisů </w:t>
      </w:r>
      <w:r w:rsidRPr="002B3C9F">
        <w:rPr>
          <w:rFonts w:asciiTheme="minorHAnsi" w:hAnsiTheme="minorHAnsi"/>
          <w:spacing w:val="-5"/>
        </w:rPr>
        <w:t>řádně nebo</w:t>
      </w:r>
      <w:r w:rsidRPr="002B3C9F">
        <w:rPr>
          <w:rFonts w:asciiTheme="minorHAnsi" w:hAnsiTheme="minorHAnsi"/>
          <w:spacing w:val="-24"/>
        </w:rPr>
        <w:t xml:space="preserve"> </w:t>
      </w:r>
      <w:r w:rsidRPr="002B3C9F">
        <w:rPr>
          <w:rFonts w:asciiTheme="minorHAnsi" w:hAnsiTheme="minorHAnsi"/>
          <w:spacing w:val="-6"/>
        </w:rPr>
        <w:t>včas;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2"/>
        <w:ind w:right="107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jestliže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kdykoliv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4"/>
        </w:rPr>
        <w:t>po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uzavření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této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5"/>
        </w:rPr>
        <w:t>Smlouvy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5"/>
        </w:rPr>
        <w:t>vyjde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najevo,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Další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nesplnil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požadavky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3"/>
        </w:rPr>
        <w:t xml:space="preserve">na </w:t>
      </w:r>
      <w:r w:rsidRPr="002B3C9F">
        <w:rPr>
          <w:rFonts w:asciiTheme="minorHAnsi" w:hAnsiTheme="minorHAnsi"/>
          <w:spacing w:val="-6"/>
        </w:rPr>
        <w:t xml:space="preserve">způsobilost </w:t>
      </w:r>
      <w:r w:rsidRPr="002B3C9F">
        <w:rPr>
          <w:rFonts w:asciiTheme="minorHAnsi" w:hAnsiTheme="minorHAnsi"/>
        </w:rPr>
        <w:t xml:space="preserve">k </w:t>
      </w:r>
      <w:r w:rsidRPr="002B3C9F">
        <w:rPr>
          <w:rFonts w:asciiTheme="minorHAnsi" w:hAnsiTheme="minorHAnsi"/>
          <w:spacing w:val="-6"/>
        </w:rPr>
        <w:t>řešení Části</w:t>
      </w:r>
      <w:r w:rsidRPr="002B3C9F">
        <w:rPr>
          <w:rFonts w:asciiTheme="minorHAnsi" w:hAnsiTheme="minorHAnsi"/>
          <w:spacing w:val="-40"/>
        </w:rPr>
        <w:t xml:space="preserve"> </w:t>
      </w:r>
      <w:r w:rsidRPr="002B3C9F">
        <w:rPr>
          <w:rFonts w:asciiTheme="minorHAnsi" w:hAnsiTheme="minorHAnsi"/>
        </w:rPr>
        <w:t>projektu;</w:t>
      </w:r>
    </w:p>
    <w:p w:rsidR="00A44C43" w:rsidRPr="002B3C9F" w:rsidRDefault="00895C35">
      <w:pPr>
        <w:pStyle w:val="Odstavecseseznamem"/>
        <w:numPr>
          <w:ilvl w:val="1"/>
          <w:numId w:val="3"/>
        </w:numPr>
        <w:tabs>
          <w:tab w:val="left" w:pos="827"/>
        </w:tabs>
        <w:spacing w:before="86" w:line="274" w:lineRule="exact"/>
        <w:ind w:right="108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jestliže kdykoliv </w:t>
      </w:r>
      <w:r w:rsidRPr="002B3C9F">
        <w:rPr>
          <w:rFonts w:asciiTheme="minorHAnsi" w:hAnsiTheme="minorHAnsi"/>
          <w:spacing w:val="-4"/>
        </w:rPr>
        <w:t xml:space="preserve">po </w:t>
      </w:r>
      <w:r w:rsidRPr="002B3C9F">
        <w:rPr>
          <w:rFonts w:asciiTheme="minorHAnsi" w:hAnsiTheme="minorHAnsi"/>
          <w:spacing w:val="-6"/>
        </w:rPr>
        <w:t xml:space="preserve">uzavření </w:t>
      </w:r>
      <w:r w:rsidRPr="002B3C9F">
        <w:rPr>
          <w:rFonts w:asciiTheme="minorHAnsi" w:hAnsiTheme="minorHAnsi"/>
          <w:spacing w:val="-5"/>
        </w:rPr>
        <w:t xml:space="preserve">této Smlouvy vyjde </w:t>
      </w:r>
      <w:r w:rsidRPr="002B3C9F">
        <w:rPr>
          <w:rFonts w:asciiTheme="minorHAnsi" w:hAnsiTheme="minorHAnsi"/>
          <w:spacing w:val="-6"/>
        </w:rPr>
        <w:t xml:space="preserve">najevo, </w:t>
      </w:r>
      <w:r w:rsidRPr="002B3C9F">
        <w:rPr>
          <w:rFonts w:asciiTheme="minorHAnsi" w:hAnsiTheme="minorHAnsi"/>
        </w:rPr>
        <w:t xml:space="preserve">že </w:t>
      </w:r>
      <w:r w:rsidRPr="002B3C9F">
        <w:rPr>
          <w:rFonts w:asciiTheme="minorHAnsi" w:hAnsiTheme="minorHAnsi"/>
          <w:spacing w:val="-6"/>
        </w:rPr>
        <w:t xml:space="preserve">kterékoliv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prohlášení, potvrzení nebo ujištění Dalšího účastníka, uvedených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41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této Smlouvě,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>nepravdivé.</w:t>
      </w:r>
    </w:p>
    <w:p w:rsidR="00A44C43" w:rsidRPr="002B3C9F" w:rsidRDefault="00A44C43">
      <w:pPr>
        <w:spacing w:line="274" w:lineRule="exact"/>
        <w:jc w:val="both"/>
        <w:rPr>
          <w:rFonts w:asciiTheme="minorHAnsi" w:hAnsiTheme="minorHAnsi"/>
        </w:rPr>
        <w:sectPr w:rsidR="00A44C43" w:rsidRPr="002B3C9F">
          <w:pgSz w:w="11910" w:h="16840"/>
          <w:pgMar w:top="1180" w:right="1160" w:bottom="1460" w:left="1020" w:header="0" w:footer="1271" w:gutter="0"/>
          <w:cols w:space="708"/>
        </w:sectPr>
      </w:pPr>
    </w:p>
    <w:p w:rsidR="00A44C43" w:rsidRPr="002B3C9F" w:rsidRDefault="00895C35">
      <w:pPr>
        <w:pStyle w:val="Odstavecseseznamem"/>
        <w:numPr>
          <w:ilvl w:val="0"/>
          <w:numId w:val="3"/>
        </w:numPr>
        <w:tabs>
          <w:tab w:val="left" w:pos="397"/>
        </w:tabs>
        <w:spacing w:before="75"/>
        <w:ind w:right="105"/>
        <w:rPr>
          <w:rFonts w:asciiTheme="minorHAnsi" w:hAnsiTheme="minorHAnsi"/>
        </w:rPr>
      </w:pPr>
      <w:r w:rsidRPr="002B3C9F">
        <w:rPr>
          <w:rFonts w:asciiTheme="minorHAnsi" w:hAnsiTheme="minorHAnsi"/>
          <w:spacing w:val="-5"/>
        </w:rPr>
        <w:lastRenderedPageBreak/>
        <w:t xml:space="preserve">Dále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Příjemce oprávněn </w:t>
      </w:r>
      <w:r w:rsidRPr="002B3C9F">
        <w:rPr>
          <w:rFonts w:asciiTheme="minorHAnsi" w:hAnsiTheme="minorHAnsi"/>
          <w:spacing w:val="-5"/>
        </w:rPr>
        <w:t xml:space="preserve">tuto </w:t>
      </w:r>
      <w:r w:rsidRPr="002B3C9F">
        <w:rPr>
          <w:rFonts w:asciiTheme="minorHAnsi" w:hAnsiTheme="minorHAnsi"/>
          <w:spacing w:val="-6"/>
        </w:rPr>
        <w:t xml:space="preserve">Smlouvu vypovědět </w:t>
      </w:r>
      <w:r w:rsidRPr="002B3C9F">
        <w:rPr>
          <w:rFonts w:asciiTheme="minorHAnsi" w:hAnsiTheme="minorHAnsi"/>
          <w:spacing w:val="-5"/>
        </w:rPr>
        <w:t xml:space="preserve">bez </w:t>
      </w:r>
      <w:r w:rsidRPr="002B3C9F">
        <w:rPr>
          <w:rFonts w:asciiTheme="minorHAnsi" w:hAnsiTheme="minorHAnsi"/>
          <w:spacing w:val="-6"/>
        </w:rPr>
        <w:t xml:space="preserve">výpovědní </w:t>
      </w:r>
      <w:r w:rsidRPr="002B3C9F">
        <w:rPr>
          <w:rFonts w:asciiTheme="minorHAnsi" w:hAnsiTheme="minorHAnsi"/>
          <w:spacing w:val="-4"/>
        </w:rPr>
        <w:t xml:space="preserve">doby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případech, </w:t>
      </w:r>
      <w:r w:rsidRPr="002B3C9F">
        <w:rPr>
          <w:rFonts w:asciiTheme="minorHAnsi" w:hAnsiTheme="minorHAnsi"/>
          <w:spacing w:val="-3"/>
        </w:rPr>
        <w:t xml:space="preserve">kdy je </w:t>
      </w:r>
      <w:r w:rsidRPr="002B3C9F">
        <w:rPr>
          <w:rFonts w:asciiTheme="minorHAnsi" w:hAnsiTheme="minorHAnsi"/>
          <w:spacing w:val="-5"/>
        </w:rPr>
        <w:t xml:space="preserve">toto </w:t>
      </w:r>
      <w:r w:rsidRPr="002B3C9F">
        <w:rPr>
          <w:rFonts w:asciiTheme="minorHAnsi" w:hAnsiTheme="minorHAnsi"/>
          <w:spacing w:val="-7"/>
        </w:rPr>
        <w:t xml:space="preserve">oprávnění </w:t>
      </w:r>
      <w:r w:rsidRPr="002B3C9F">
        <w:rPr>
          <w:rFonts w:asciiTheme="minorHAnsi" w:hAnsiTheme="minorHAnsi"/>
          <w:spacing w:val="-6"/>
        </w:rPr>
        <w:t xml:space="preserve">uvedeno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jednotlivých ustanoveních </w:t>
      </w:r>
      <w:r w:rsidRPr="002B3C9F">
        <w:rPr>
          <w:rFonts w:asciiTheme="minorHAnsi" w:hAnsiTheme="minorHAnsi"/>
          <w:spacing w:val="-5"/>
        </w:rPr>
        <w:t xml:space="preserve">této </w:t>
      </w:r>
      <w:r w:rsidRPr="002B3C9F">
        <w:rPr>
          <w:rFonts w:asciiTheme="minorHAnsi" w:hAnsiTheme="minorHAnsi"/>
          <w:spacing w:val="-6"/>
        </w:rPr>
        <w:t xml:space="preserve">Smlouvy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6"/>
        </w:rPr>
        <w:t xml:space="preserve">Zadávací dokumentace, nebo </w:t>
      </w:r>
      <w:r w:rsidRPr="002B3C9F">
        <w:rPr>
          <w:rFonts w:asciiTheme="minorHAnsi" w:hAnsiTheme="minorHAnsi"/>
          <w:spacing w:val="-3"/>
        </w:rPr>
        <w:t xml:space="preserve">kdy </w:t>
      </w:r>
      <w:r w:rsidRPr="002B3C9F">
        <w:rPr>
          <w:rFonts w:asciiTheme="minorHAnsi" w:hAnsiTheme="minorHAnsi"/>
          <w:spacing w:val="-6"/>
        </w:rPr>
        <w:t xml:space="preserve">vyplývá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5"/>
        </w:rPr>
        <w:t xml:space="preserve">obecně </w:t>
      </w:r>
      <w:r w:rsidRPr="002B3C9F">
        <w:rPr>
          <w:rFonts w:asciiTheme="minorHAnsi" w:hAnsiTheme="minorHAnsi"/>
          <w:spacing w:val="-6"/>
        </w:rPr>
        <w:t>závazných právních</w:t>
      </w:r>
      <w:r w:rsidRPr="002B3C9F">
        <w:rPr>
          <w:rFonts w:asciiTheme="minorHAnsi" w:hAnsiTheme="minorHAnsi"/>
          <w:spacing w:val="-37"/>
        </w:rPr>
        <w:t xml:space="preserve"> </w:t>
      </w:r>
      <w:r w:rsidRPr="002B3C9F">
        <w:rPr>
          <w:rFonts w:asciiTheme="minorHAnsi" w:hAnsiTheme="minorHAnsi"/>
          <w:spacing w:val="-6"/>
        </w:rPr>
        <w:t>předpisů.</w:t>
      </w:r>
    </w:p>
    <w:p w:rsidR="00A44C43" w:rsidRPr="002B3C9F" w:rsidRDefault="00895C35">
      <w:pPr>
        <w:pStyle w:val="Odstavecseseznamem"/>
        <w:numPr>
          <w:ilvl w:val="0"/>
          <w:numId w:val="3"/>
        </w:numPr>
        <w:tabs>
          <w:tab w:val="left" w:pos="397"/>
        </w:tabs>
        <w:spacing w:before="120"/>
        <w:ind w:right="106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 xml:space="preserve">Příjemce </w:t>
      </w:r>
      <w:r w:rsidRPr="002B3C9F">
        <w:rPr>
          <w:rFonts w:asciiTheme="minorHAnsi" w:hAnsiTheme="minorHAnsi"/>
          <w:spacing w:val="-3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oprávněn </w:t>
      </w:r>
      <w:r w:rsidRPr="002B3C9F">
        <w:rPr>
          <w:rFonts w:asciiTheme="minorHAnsi" w:hAnsiTheme="minorHAnsi"/>
          <w:spacing w:val="-5"/>
        </w:rPr>
        <w:t xml:space="preserve">zcela nebo </w:t>
      </w:r>
      <w:r w:rsidRPr="002B3C9F">
        <w:rPr>
          <w:rFonts w:asciiTheme="minorHAnsi" w:hAnsiTheme="minorHAnsi"/>
          <w:spacing w:val="-6"/>
        </w:rPr>
        <w:t xml:space="preserve">zčásti odstoupit </w:t>
      </w:r>
      <w:r w:rsidRPr="002B3C9F">
        <w:rPr>
          <w:rFonts w:asciiTheme="minorHAnsi" w:hAnsiTheme="minorHAnsi"/>
          <w:spacing w:val="-4"/>
        </w:rPr>
        <w:t xml:space="preserve">od </w:t>
      </w:r>
      <w:r w:rsidRPr="002B3C9F">
        <w:rPr>
          <w:rFonts w:asciiTheme="minorHAnsi" w:hAnsiTheme="minorHAnsi"/>
          <w:spacing w:val="-5"/>
        </w:rPr>
        <w:t xml:space="preserve">Smlouvy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případě, </w:t>
      </w:r>
      <w:r w:rsidRPr="002B3C9F">
        <w:rPr>
          <w:rFonts w:asciiTheme="minorHAnsi" w:hAnsiTheme="minorHAnsi"/>
        </w:rPr>
        <w:t xml:space="preserve">že </w:t>
      </w:r>
      <w:r w:rsidRPr="002B3C9F">
        <w:rPr>
          <w:rFonts w:asciiTheme="minorHAnsi" w:hAnsiTheme="minorHAnsi"/>
          <w:spacing w:val="-6"/>
        </w:rPr>
        <w:t xml:space="preserve">Další účastník </w:t>
      </w:r>
      <w:r w:rsidRPr="002B3C9F">
        <w:rPr>
          <w:rFonts w:asciiTheme="minorHAnsi" w:hAnsiTheme="minorHAnsi"/>
          <w:spacing w:val="-5"/>
        </w:rPr>
        <w:t xml:space="preserve">bude </w:t>
      </w:r>
      <w:r w:rsidRPr="002B3C9F">
        <w:rPr>
          <w:rFonts w:asciiTheme="minorHAnsi" w:hAnsiTheme="minorHAnsi"/>
          <w:spacing w:val="-6"/>
        </w:rPr>
        <w:t xml:space="preserve">pravomocně odsouzen </w:t>
      </w:r>
      <w:r w:rsidRPr="002B3C9F">
        <w:rPr>
          <w:rFonts w:asciiTheme="minorHAnsi" w:hAnsiTheme="minorHAnsi"/>
          <w:spacing w:val="-5"/>
        </w:rPr>
        <w:t xml:space="preserve">pro </w:t>
      </w:r>
      <w:r w:rsidRPr="002B3C9F">
        <w:rPr>
          <w:rFonts w:asciiTheme="minorHAnsi" w:hAnsiTheme="minorHAnsi"/>
          <w:spacing w:val="-6"/>
        </w:rPr>
        <w:t xml:space="preserve">trestný </w:t>
      </w:r>
      <w:r w:rsidRPr="002B3C9F">
        <w:rPr>
          <w:rFonts w:asciiTheme="minorHAnsi" w:hAnsiTheme="minorHAnsi"/>
          <w:spacing w:val="-4"/>
        </w:rPr>
        <w:t xml:space="preserve">čin </w:t>
      </w:r>
      <w:r w:rsidRPr="002B3C9F">
        <w:rPr>
          <w:rFonts w:asciiTheme="minorHAnsi" w:hAnsiTheme="minorHAnsi"/>
          <w:spacing w:val="-5"/>
        </w:rPr>
        <w:t xml:space="preserve">uvedený </w:t>
      </w:r>
      <w:r w:rsidRPr="002B3C9F">
        <w:rPr>
          <w:rFonts w:asciiTheme="minorHAnsi" w:hAnsiTheme="minorHAnsi"/>
        </w:rPr>
        <w:t xml:space="preserve">v § 7 </w:t>
      </w:r>
      <w:r w:rsidRPr="002B3C9F">
        <w:rPr>
          <w:rFonts w:asciiTheme="minorHAnsi" w:hAnsiTheme="minorHAnsi"/>
          <w:spacing w:val="-6"/>
        </w:rPr>
        <w:t xml:space="preserve">odst. </w:t>
      </w:r>
      <w:r w:rsidRPr="002B3C9F">
        <w:rPr>
          <w:rFonts w:asciiTheme="minorHAnsi" w:hAnsiTheme="minorHAnsi"/>
        </w:rPr>
        <w:t xml:space="preserve">3 </w:t>
      </w:r>
      <w:r w:rsidRPr="002B3C9F">
        <w:rPr>
          <w:rFonts w:asciiTheme="minorHAnsi" w:hAnsiTheme="minorHAnsi"/>
          <w:spacing w:val="-6"/>
        </w:rPr>
        <w:t xml:space="preserve">písm. </w:t>
      </w:r>
      <w:r w:rsidRPr="002B3C9F">
        <w:rPr>
          <w:rFonts w:asciiTheme="minorHAnsi" w:hAnsiTheme="minorHAnsi"/>
          <w:spacing w:val="-3"/>
        </w:rPr>
        <w:t xml:space="preserve">a) </w:t>
      </w:r>
      <w:r w:rsidRPr="002B3C9F">
        <w:rPr>
          <w:rFonts w:asciiTheme="minorHAnsi" w:hAnsiTheme="minorHAnsi"/>
          <w:spacing w:val="-6"/>
        </w:rPr>
        <w:t xml:space="preserve">nebo </w:t>
      </w:r>
      <w:r w:rsidRPr="002B3C9F">
        <w:rPr>
          <w:rFonts w:asciiTheme="minorHAnsi" w:hAnsiTheme="minorHAnsi"/>
          <w:spacing w:val="-3"/>
        </w:rPr>
        <w:t xml:space="preserve">b) </w:t>
      </w:r>
      <w:r w:rsidRPr="002B3C9F">
        <w:rPr>
          <w:rFonts w:asciiTheme="minorHAnsi" w:hAnsiTheme="minorHAnsi"/>
          <w:spacing w:val="-6"/>
        </w:rPr>
        <w:t xml:space="preserve">zákona </w:t>
      </w:r>
      <w:r w:rsidRPr="002B3C9F">
        <w:rPr>
          <w:rFonts w:asciiTheme="minorHAnsi" w:hAnsiTheme="minorHAnsi"/>
          <w:spacing w:val="-3"/>
        </w:rPr>
        <w:t xml:space="preserve">č. </w:t>
      </w:r>
      <w:r w:rsidRPr="002B3C9F">
        <w:rPr>
          <w:rFonts w:asciiTheme="minorHAnsi" w:hAnsiTheme="minorHAnsi"/>
          <w:spacing w:val="-6"/>
        </w:rPr>
        <w:t xml:space="preserve">130/2002 </w:t>
      </w:r>
      <w:r w:rsidRPr="002B3C9F">
        <w:rPr>
          <w:rFonts w:asciiTheme="minorHAnsi" w:hAnsiTheme="minorHAnsi"/>
          <w:spacing w:val="-4"/>
        </w:rPr>
        <w:t xml:space="preserve">Sb. </w:t>
      </w:r>
      <w:r w:rsidRPr="002B3C9F">
        <w:rPr>
          <w:rFonts w:asciiTheme="minorHAnsi" w:hAnsiTheme="minorHAnsi"/>
          <w:spacing w:val="-6"/>
        </w:rPr>
        <w:t xml:space="preserve">Odstoupením </w:t>
      </w:r>
      <w:r w:rsidRPr="002B3C9F">
        <w:rPr>
          <w:rFonts w:asciiTheme="minorHAnsi" w:hAnsiTheme="minorHAnsi"/>
          <w:spacing w:val="-4"/>
        </w:rPr>
        <w:t xml:space="preserve">od </w:t>
      </w:r>
      <w:r w:rsidRPr="002B3C9F">
        <w:rPr>
          <w:rFonts w:asciiTheme="minorHAnsi" w:hAnsiTheme="minorHAnsi"/>
          <w:spacing w:val="-6"/>
        </w:rPr>
        <w:t xml:space="preserve">Smlouvy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tohoto důvodu </w:t>
      </w:r>
      <w:r w:rsidRPr="002B3C9F">
        <w:rPr>
          <w:rFonts w:asciiTheme="minorHAnsi" w:hAnsiTheme="minorHAnsi"/>
          <w:spacing w:val="-3"/>
        </w:rPr>
        <w:t xml:space="preserve">se </w:t>
      </w:r>
      <w:r w:rsidRPr="002B3C9F">
        <w:rPr>
          <w:rFonts w:asciiTheme="minorHAnsi" w:hAnsiTheme="minorHAnsi"/>
          <w:spacing w:val="-6"/>
        </w:rPr>
        <w:t xml:space="preserve">Smlouva </w:t>
      </w:r>
      <w:r w:rsidRPr="002B3C9F">
        <w:rPr>
          <w:rFonts w:asciiTheme="minorHAnsi" w:hAnsiTheme="minorHAnsi"/>
          <w:spacing w:val="-4"/>
        </w:rPr>
        <w:t xml:space="preserve">od </w:t>
      </w:r>
      <w:r w:rsidRPr="002B3C9F">
        <w:rPr>
          <w:rFonts w:asciiTheme="minorHAnsi" w:hAnsiTheme="minorHAnsi"/>
          <w:spacing w:val="-6"/>
        </w:rPr>
        <w:t xml:space="preserve">počátku </w:t>
      </w:r>
      <w:r w:rsidRPr="002B3C9F">
        <w:rPr>
          <w:rFonts w:asciiTheme="minorHAnsi" w:hAnsiTheme="minorHAnsi"/>
          <w:spacing w:val="-5"/>
        </w:rPr>
        <w:t xml:space="preserve">zcela nebo </w:t>
      </w:r>
      <w:r w:rsidRPr="002B3C9F">
        <w:rPr>
          <w:rFonts w:asciiTheme="minorHAnsi" w:hAnsiTheme="minorHAnsi"/>
          <w:spacing w:val="-6"/>
        </w:rPr>
        <w:t xml:space="preserve">zčásti ruší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5"/>
        </w:rPr>
        <w:t xml:space="preserve">Další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3"/>
        </w:rPr>
        <w:t>je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povinen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vrátit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veškeré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Grantové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prostředky,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5"/>
        </w:rPr>
        <w:t>nebo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jejich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část.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5"/>
        </w:rPr>
        <w:t>Dále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4"/>
        </w:rPr>
        <w:t>je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Příjemce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oprávněn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4"/>
        </w:rPr>
        <w:t xml:space="preserve">od </w:t>
      </w:r>
      <w:r w:rsidRPr="002B3C9F">
        <w:rPr>
          <w:rFonts w:asciiTheme="minorHAnsi" w:hAnsiTheme="minorHAnsi"/>
          <w:spacing w:val="-6"/>
        </w:rPr>
        <w:t xml:space="preserve">Smlouvy odstoupit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6"/>
        </w:rPr>
        <w:t xml:space="preserve">případech, </w:t>
      </w:r>
      <w:r w:rsidRPr="002B3C9F">
        <w:rPr>
          <w:rFonts w:asciiTheme="minorHAnsi" w:hAnsiTheme="minorHAnsi"/>
          <w:spacing w:val="-3"/>
        </w:rPr>
        <w:t xml:space="preserve">kdy </w:t>
      </w:r>
      <w:r w:rsidRPr="002B3C9F">
        <w:rPr>
          <w:rFonts w:asciiTheme="minorHAnsi" w:hAnsiTheme="minorHAnsi"/>
          <w:spacing w:val="-5"/>
        </w:rPr>
        <w:t xml:space="preserve">toto </w:t>
      </w:r>
      <w:r w:rsidRPr="002B3C9F">
        <w:rPr>
          <w:rFonts w:asciiTheme="minorHAnsi" w:hAnsiTheme="minorHAnsi"/>
          <w:spacing w:val="-6"/>
        </w:rPr>
        <w:t xml:space="preserve">oprávnění vyplývá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jednotlivých </w:t>
      </w:r>
      <w:r w:rsidRPr="002B3C9F">
        <w:rPr>
          <w:rFonts w:asciiTheme="minorHAnsi" w:hAnsiTheme="minorHAnsi"/>
          <w:spacing w:val="-7"/>
        </w:rPr>
        <w:t xml:space="preserve">ustanovení </w:t>
      </w:r>
      <w:r w:rsidRPr="002B3C9F">
        <w:rPr>
          <w:rFonts w:asciiTheme="minorHAnsi" w:hAnsiTheme="minorHAnsi"/>
          <w:spacing w:val="-6"/>
        </w:rPr>
        <w:t xml:space="preserve">Smlouvy, Zadávací dokumentace nebo </w:t>
      </w:r>
      <w:r w:rsidRPr="002B3C9F">
        <w:rPr>
          <w:rFonts w:asciiTheme="minorHAnsi" w:hAnsiTheme="minorHAnsi"/>
          <w:spacing w:val="-5"/>
        </w:rPr>
        <w:t xml:space="preserve">obecně </w:t>
      </w:r>
      <w:r w:rsidRPr="002B3C9F">
        <w:rPr>
          <w:rFonts w:asciiTheme="minorHAnsi" w:hAnsiTheme="minorHAnsi"/>
          <w:spacing w:val="-6"/>
        </w:rPr>
        <w:t>závazných právních</w:t>
      </w:r>
      <w:r w:rsidRPr="002B3C9F">
        <w:rPr>
          <w:rFonts w:asciiTheme="minorHAnsi" w:hAnsiTheme="minorHAnsi"/>
          <w:spacing w:val="-32"/>
        </w:rPr>
        <w:t xml:space="preserve"> </w:t>
      </w:r>
      <w:r w:rsidRPr="002B3C9F">
        <w:rPr>
          <w:rFonts w:asciiTheme="minorHAnsi" w:hAnsiTheme="minorHAnsi"/>
          <w:spacing w:val="-6"/>
        </w:rPr>
        <w:t>předpisů.</w:t>
      </w:r>
    </w:p>
    <w:p w:rsidR="00A44C43" w:rsidRPr="002B3C9F" w:rsidRDefault="00895C35">
      <w:pPr>
        <w:pStyle w:val="Odstavecseseznamem"/>
        <w:numPr>
          <w:ilvl w:val="0"/>
          <w:numId w:val="3"/>
        </w:numPr>
        <w:tabs>
          <w:tab w:val="left" w:pos="397"/>
        </w:tabs>
        <w:spacing w:before="120"/>
        <w:ind w:right="105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Bude-li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6"/>
        </w:rPr>
        <w:t>Smlouva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ukončena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6"/>
        </w:rPr>
        <w:t>výpovědí,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7"/>
        </w:rPr>
        <w:t>odstoupením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3"/>
        </w:rPr>
        <w:t>od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smlouvy,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dohodou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smluvních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5"/>
        </w:rPr>
        <w:t>stran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nebo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 xml:space="preserve">jiným způsobem, zanikají </w:t>
      </w:r>
      <w:r w:rsidRPr="002B3C9F">
        <w:rPr>
          <w:rFonts w:asciiTheme="minorHAnsi" w:hAnsiTheme="minorHAnsi"/>
          <w:spacing w:val="-5"/>
        </w:rPr>
        <w:t xml:space="preserve">závazky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5"/>
        </w:rPr>
        <w:t xml:space="preserve">této Smlouvy </w:t>
      </w:r>
      <w:r w:rsidRPr="002B3C9F">
        <w:rPr>
          <w:rFonts w:asciiTheme="minorHAnsi" w:hAnsiTheme="minorHAnsi"/>
          <w:spacing w:val="-3"/>
        </w:rPr>
        <w:t xml:space="preserve">ke </w:t>
      </w:r>
      <w:r w:rsidRPr="002B3C9F">
        <w:rPr>
          <w:rFonts w:asciiTheme="minorHAnsi" w:hAnsiTheme="minorHAnsi"/>
          <w:spacing w:val="-6"/>
        </w:rPr>
        <w:t xml:space="preserve">dni účinnosti ukončení Smlouvy, </w:t>
      </w:r>
      <w:r w:rsidRPr="002B3C9F">
        <w:rPr>
          <w:rFonts w:asciiTheme="minorHAnsi" w:hAnsiTheme="minorHAnsi"/>
          <w:spacing w:val="-4"/>
        </w:rPr>
        <w:t xml:space="preserve">tj. </w:t>
      </w:r>
      <w:r w:rsidRPr="002B3C9F">
        <w:rPr>
          <w:rFonts w:asciiTheme="minorHAnsi" w:hAnsiTheme="minorHAnsi"/>
          <w:spacing w:val="-3"/>
        </w:rPr>
        <w:t xml:space="preserve">ke </w:t>
      </w:r>
      <w:r w:rsidRPr="002B3C9F">
        <w:rPr>
          <w:rFonts w:asciiTheme="minorHAnsi" w:hAnsiTheme="minorHAnsi"/>
          <w:spacing w:val="-6"/>
        </w:rPr>
        <w:t xml:space="preserve">dni doručení výpovědi druhé smluvní straně, </w:t>
      </w:r>
      <w:r w:rsidRPr="002B3C9F">
        <w:rPr>
          <w:rFonts w:asciiTheme="minorHAnsi" w:hAnsiTheme="minorHAnsi"/>
          <w:spacing w:val="-4"/>
        </w:rPr>
        <w:t xml:space="preserve">ke </w:t>
      </w:r>
      <w:r w:rsidRPr="002B3C9F">
        <w:rPr>
          <w:rFonts w:asciiTheme="minorHAnsi" w:hAnsiTheme="minorHAnsi"/>
          <w:spacing w:val="-5"/>
        </w:rPr>
        <w:t xml:space="preserve">dni </w:t>
      </w:r>
      <w:r w:rsidRPr="002B3C9F">
        <w:rPr>
          <w:rFonts w:asciiTheme="minorHAnsi" w:hAnsiTheme="minorHAnsi"/>
          <w:spacing w:val="-6"/>
        </w:rPr>
        <w:t xml:space="preserve">doručení odstoupení druhé smluvní straně, </w:t>
      </w:r>
      <w:r w:rsidRPr="002B3C9F">
        <w:rPr>
          <w:rFonts w:asciiTheme="minorHAnsi" w:hAnsiTheme="minorHAnsi"/>
          <w:spacing w:val="-4"/>
        </w:rPr>
        <w:t xml:space="preserve">ke </w:t>
      </w:r>
      <w:r w:rsidRPr="002B3C9F">
        <w:rPr>
          <w:rFonts w:asciiTheme="minorHAnsi" w:hAnsiTheme="minorHAnsi"/>
          <w:spacing w:val="-5"/>
        </w:rPr>
        <w:t xml:space="preserve">dni </w:t>
      </w:r>
      <w:r w:rsidRPr="002B3C9F">
        <w:rPr>
          <w:rFonts w:asciiTheme="minorHAnsi" w:hAnsiTheme="minorHAnsi"/>
          <w:spacing w:val="-6"/>
        </w:rPr>
        <w:t xml:space="preserve">nabytí účinnosti </w:t>
      </w:r>
      <w:r w:rsidRPr="002B3C9F">
        <w:rPr>
          <w:rFonts w:asciiTheme="minorHAnsi" w:hAnsiTheme="minorHAnsi"/>
          <w:spacing w:val="-5"/>
        </w:rPr>
        <w:t xml:space="preserve">dohody </w:t>
      </w:r>
      <w:r w:rsidRPr="002B3C9F">
        <w:rPr>
          <w:rFonts w:asciiTheme="minorHAnsi" w:hAnsiTheme="minorHAnsi"/>
          <w:spacing w:val="-6"/>
        </w:rPr>
        <w:t xml:space="preserve">smluvních stran, </w:t>
      </w:r>
      <w:r w:rsidRPr="002B3C9F">
        <w:rPr>
          <w:rFonts w:asciiTheme="minorHAnsi" w:hAnsiTheme="minorHAnsi"/>
          <w:spacing w:val="-3"/>
        </w:rPr>
        <w:t xml:space="preserve">ke </w:t>
      </w:r>
      <w:r w:rsidRPr="002B3C9F">
        <w:rPr>
          <w:rFonts w:asciiTheme="minorHAnsi" w:hAnsiTheme="minorHAnsi"/>
          <w:spacing w:val="-5"/>
        </w:rPr>
        <w:t xml:space="preserve">dni </w:t>
      </w:r>
      <w:r w:rsidRPr="002B3C9F">
        <w:rPr>
          <w:rFonts w:asciiTheme="minorHAnsi" w:hAnsiTheme="minorHAnsi"/>
          <w:spacing w:val="-6"/>
        </w:rPr>
        <w:t xml:space="preserve">dohodnutém smluvními stranami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3"/>
        </w:rPr>
        <w:t xml:space="preserve">ke </w:t>
      </w:r>
      <w:r w:rsidRPr="002B3C9F">
        <w:rPr>
          <w:rFonts w:asciiTheme="minorHAnsi" w:hAnsiTheme="minorHAnsi"/>
          <w:spacing w:val="-5"/>
        </w:rPr>
        <w:t xml:space="preserve">dni </w:t>
      </w:r>
      <w:r w:rsidRPr="002B3C9F">
        <w:rPr>
          <w:rFonts w:asciiTheme="minorHAnsi" w:hAnsiTheme="minorHAnsi"/>
          <w:spacing w:val="-6"/>
        </w:rPr>
        <w:t xml:space="preserve">ukončení Smlouvy </w:t>
      </w:r>
      <w:r w:rsidRPr="002B3C9F">
        <w:rPr>
          <w:rFonts w:asciiTheme="minorHAnsi" w:hAnsiTheme="minorHAnsi"/>
          <w:spacing w:val="-5"/>
        </w:rPr>
        <w:t xml:space="preserve">mezi </w:t>
      </w:r>
      <w:r w:rsidRPr="002B3C9F">
        <w:rPr>
          <w:rFonts w:asciiTheme="minorHAnsi" w:hAnsiTheme="minorHAnsi"/>
          <w:spacing w:val="-7"/>
        </w:rPr>
        <w:t xml:space="preserve">poskytovatelem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 xml:space="preserve">příjemcem </w:t>
      </w:r>
      <w:r w:rsidRPr="002B3C9F">
        <w:rPr>
          <w:rFonts w:asciiTheme="minorHAnsi" w:hAnsiTheme="minorHAnsi"/>
          <w:spacing w:val="-5"/>
        </w:rPr>
        <w:t xml:space="preserve">nebo </w:t>
      </w:r>
      <w:r w:rsidRPr="002B3C9F">
        <w:rPr>
          <w:rFonts w:asciiTheme="minorHAnsi" w:hAnsiTheme="minorHAnsi"/>
          <w:spacing w:val="-4"/>
        </w:rPr>
        <w:t xml:space="preserve">ke </w:t>
      </w:r>
      <w:r w:rsidRPr="002B3C9F">
        <w:rPr>
          <w:rFonts w:asciiTheme="minorHAnsi" w:hAnsiTheme="minorHAnsi"/>
          <w:spacing w:val="-6"/>
        </w:rPr>
        <w:t xml:space="preserve">dni vyplývajícímu </w:t>
      </w:r>
      <w:r w:rsidRPr="002B3C9F">
        <w:rPr>
          <w:rFonts w:asciiTheme="minorHAnsi" w:hAnsiTheme="minorHAnsi"/>
        </w:rPr>
        <w:t xml:space="preserve">z </w:t>
      </w:r>
      <w:r w:rsidRPr="002B3C9F">
        <w:rPr>
          <w:rFonts w:asciiTheme="minorHAnsi" w:hAnsiTheme="minorHAnsi"/>
          <w:spacing w:val="-6"/>
        </w:rPr>
        <w:t xml:space="preserve">obecně závazných právních předpisů. Další účastník </w:t>
      </w:r>
      <w:r w:rsidRPr="002B3C9F">
        <w:rPr>
          <w:rFonts w:asciiTheme="minorHAnsi" w:hAnsiTheme="minorHAnsi"/>
          <w:spacing w:val="-4"/>
        </w:rPr>
        <w:t xml:space="preserve">se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5"/>
        </w:rPr>
        <w:t xml:space="preserve">tomto </w:t>
      </w:r>
      <w:r w:rsidRPr="002B3C9F">
        <w:rPr>
          <w:rFonts w:asciiTheme="minorHAnsi" w:hAnsiTheme="minorHAnsi"/>
          <w:spacing w:val="-6"/>
        </w:rPr>
        <w:t xml:space="preserve">případě zavazuje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4"/>
        </w:rPr>
        <w:t xml:space="preserve">je </w:t>
      </w:r>
      <w:r w:rsidRPr="002B3C9F">
        <w:rPr>
          <w:rFonts w:asciiTheme="minorHAnsi" w:hAnsiTheme="minorHAnsi"/>
          <w:spacing w:val="-6"/>
        </w:rPr>
        <w:t xml:space="preserve">povinen vrátit Grantové prostředky nevyčerpané </w:t>
      </w:r>
      <w:r w:rsidRPr="002B3C9F">
        <w:rPr>
          <w:rFonts w:asciiTheme="minorHAnsi" w:hAnsiTheme="minorHAnsi"/>
        </w:rPr>
        <w:t xml:space="preserve">k </w:t>
      </w:r>
      <w:r w:rsidRPr="002B3C9F">
        <w:rPr>
          <w:rFonts w:asciiTheme="minorHAnsi" w:hAnsiTheme="minorHAnsi"/>
          <w:spacing w:val="-5"/>
        </w:rPr>
        <w:t xml:space="preserve">datu </w:t>
      </w:r>
      <w:r w:rsidRPr="002B3C9F">
        <w:rPr>
          <w:rFonts w:asciiTheme="minorHAnsi" w:hAnsiTheme="minorHAnsi"/>
          <w:spacing w:val="-6"/>
        </w:rPr>
        <w:t xml:space="preserve">účinnosti ukončení  </w:t>
      </w:r>
      <w:r w:rsidRPr="002B3C9F">
        <w:rPr>
          <w:rFonts w:asciiTheme="minorHAnsi" w:hAnsiTheme="minorHAnsi"/>
          <w:spacing w:val="-5"/>
        </w:rPr>
        <w:t xml:space="preserve">Smlouvy  </w:t>
      </w:r>
      <w:r w:rsidRPr="002B3C9F">
        <w:rPr>
          <w:rFonts w:asciiTheme="minorHAnsi" w:hAnsiTheme="minorHAnsi"/>
        </w:rPr>
        <w:t xml:space="preserve">za  </w:t>
      </w:r>
      <w:r w:rsidRPr="002B3C9F">
        <w:rPr>
          <w:rFonts w:asciiTheme="minorHAnsi" w:hAnsiTheme="minorHAnsi"/>
          <w:spacing w:val="-5"/>
        </w:rPr>
        <w:t xml:space="preserve">Část  </w:t>
      </w:r>
      <w:r w:rsidRPr="002B3C9F">
        <w:rPr>
          <w:rFonts w:asciiTheme="minorHAnsi" w:hAnsiTheme="minorHAnsi"/>
          <w:spacing w:val="-6"/>
        </w:rPr>
        <w:t xml:space="preserve">projektu  Příjemci  </w:t>
      </w:r>
      <w:r w:rsidRPr="002B3C9F">
        <w:rPr>
          <w:rFonts w:asciiTheme="minorHAnsi" w:hAnsiTheme="minorHAnsi"/>
        </w:rPr>
        <w:t xml:space="preserve">a  </w:t>
      </w:r>
      <w:r w:rsidRPr="002B3C9F">
        <w:rPr>
          <w:rFonts w:asciiTheme="minorHAnsi" w:hAnsiTheme="minorHAnsi"/>
          <w:spacing w:val="-4"/>
        </w:rPr>
        <w:t xml:space="preserve">to  </w:t>
      </w:r>
      <w:r w:rsidRPr="002B3C9F">
        <w:rPr>
          <w:rFonts w:asciiTheme="minorHAnsi" w:hAnsiTheme="minorHAnsi"/>
          <w:spacing w:val="-6"/>
        </w:rPr>
        <w:t xml:space="preserve">nejpozději  </w:t>
      </w:r>
      <w:r w:rsidRPr="002B3C9F">
        <w:rPr>
          <w:rFonts w:asciiTheme="minorHAnsi" w:hAnsiTheme="minorHAnsi"/>
          <w:spacing w:val="-3"/>
        </w:rPr>
        <w:t xml:space="preserve">do </w:t>
      </w:r>
      <w:r w:rsidRPr="002B3C9F">
        <w:rPr>
          <w:rFonts w:asciiTheme="minorHAnsi" w:hAnsiTheme="minorHAnsi"/>
          <w:spacing w:val="-4"/>
        </w:rPr>
        <w:t xml:space="preserve">30 </w:t>
      </w:r>
      <w:r w:rsidRPr="002B3C9F">
        <w:rPr>
          <w:rFonts w:asciiTheme="minorHAnsi" w:hAnsiTheme="minorHAnsi"/>
          <w:spacing w:val="-6"/>
        </w:rPr>
        <w:t xml:space="preserve">kalendářních </w:t>
      </w:r>
      <w:r w:rsidRPr="002B3C9F">
        <w:rPr>
          <w:rFonts w:asciiTheme="minorHAnsi" w:hAnsiTheme="minorHAnsi"/>
          <w:spacing w:val="-5"/>
        </w:rPr>
        <w:t xml:space="preserve">dnů </w:t>
      </w:r>
      <w:r w:rsidRPr="002B3C9F">
        <w:rPr>
          <w:rFonts w:asciiTheme="minorHAnsi" w:hAnsiTheme="minorHAnsi"/>
          <w:spacing w:val="-4"/>
        </w:rPr>
        <w:t xml:space="preserve">od </w:t>
      </w:r>
      <w:r w:rsidRPr="002B3C9F">
        <w:rPr>
          <w:rFonts w:asciiTheme="minorHAnsi" w:hAnsiTheme="minorHAnsi"/>
          <w:spacing w:val="-6"/>
        </w:rPr>
        <w:t xml:space="preserve">účinnosti ukončení Smlouvy. </w:t>
      </w:r>
      <w:r w:rsidRPr="002B3C9F">
        <w:rPr>
          <w:rFonts w:asciiTheme="minorHAnsi" w:hAnsiTheme="minorHAnsi"/>
          <w:spacing w:val="-3"/>
        </w:rPr>
        <w:t xml:space="preserve">Ve </w:t>
      </w:r>
      <w:r w:rsidRPr="002B3C9F">
        <w:rPr>
          <w:rFonts w:asciiTheme="minorHAnsi" w:hAnsiTheme="minorHAnsi"/>
          <w:spacing w:val="-5"/>
        </w:rPr>
        <w:t xml:space="preserve">lhůtě </w:t>
      </w:r>
      <w:r w:rsidRPr="002B3C9F">
        <w:rPr>
          <w:rFonts w:asciiTheme="minorHAnsi" w:hAnsiTheme="minorHAnsi"/>
          <w:spacing w:val="-3"/>
        </w:rPr>
        <w:t xml:space="preserve">30 </w:t>
      </w:r>
      <w:r w:rsidRPr="002B3C9F">
        <w:rPr>
          <w:rFonts w:asciiTheme="minorHAnsi" w:hAnsiTheme="minorHAnsi"/>
          <w:spacing w:val="-6"/>
        </w:rPr>
        <w:t xml:space="preserve">kalendářních </w:t>
      </w:r>
      <w:r w:rsidRPr="002B3C9F">
        <w:rPr>
          <w:rFonts w:asciiTheme="minorHAnsi" w:hAnsiTheme="minorHAnsi"/>
          <w:spacing w:val="-5"/>
        </w:rPr>
        <w:t xml:space="preserve">dnů </w:t>
      </w:r>
      <w:r w:rsidRPr="002B3C9F">
        <w:rPr>
          <w:rFonts w:asciiTheme="minorHAnsi" w:hAnsiTheme="minorHAnsi"/>
          <w:spacing w:val="-3"/>
        </w:rPr>
        <w:t xml:space="preserve">od </w:t>
      </w:r>
      <w:r w:rsidRPr="002B3C9F">
        <w:rPr>
          <w:rFonts w:asciiTheme="minorHAnsi" w:hAnsiTheme="minorHAnsi"/>
          <w:spacing w:val="-6"/>
        </w:rPr>
        <w:t>účinnosti ukončení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5"/>
        </w:rPr>
        <w:t>Smlouvy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  <w:spacing w:val="-3"/>
        </w:rPr>
        <w:t>je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5"/>
        </w:rPr>
        <w:t>Další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účastník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povinen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vypracovat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20"/>
        </w:rPr>
        <w:t xml:space="preserve"> </w:t>
      </w:r>
      <w:r w:rsidRPr="002B3C9F">
        <w:rPr>
          <w:rFonts w:asciiTheme="minorHAnsi" w:hAnsiTheme="minorHAnsi"/>
          <w:spacing w:val="-6"/>
        </w:rPr>
        <w:t>doručit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6"/>
        </w:rPr>
        <w:t>Příjemci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  <w:spacing w:val="-6"/>
        </w:rPr>
        <w:t>závěrečnou</w:t>
      </w:r>
      <w:r w:rsidRPr="002B3C9F">
        <w:rPr>
          <w:rFonts w:asciiTheme="minorHAnsi" w:hAnsiTheme="minorHAnsi"/>
          <w:spacing w:val="-19"/>
        </w:rPr>
        <w:t xml:space="preserve"> </w:t>
      </w:r>
      <w:r w:rsidRPr="002B3C9F">
        <w:rPr>
          <w:rFonts w:asciiTheme="minorHAnsi" w:hAnsiTheme="minorHAnsi"/>
          <w:spacing w:val="-6"/>
        </w:rPr>
        <w:t>zprávu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  <w:spacing w:val="-6"/>
        </w:rPr>
        <w:t>řešení Části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  <w:spacing w:val="-6"/>
        </w:rPr>
        <w:t>projektu.</w:t>
      </w:r>
    </w:p>
    <w:p w:rsidR="00A44C43" w:rsidRPr="002B3C9F" w:rsidRDefault="00895C35">
      <w:pPr>
        <w:pStyle w:val="Odstavecseseznamem"/>
        <w:numPr>
          <w:ilvl w:val="0"/>
          <w:numId w:val="3"/>
        </w:numPr>
        <w:tabs>
          <w:tab w:val="left" w:pos="397"/>
        </w:tabs>
        <w:spacing w:before="120"/>
        <w:ind w:right="109"/>
        <w:rPr>
          <w:rFonts w:asciiTheme="minorHAnsi" w:hAnsiTheme="minorHAnsi"/>
        </w:rPr>
      </w:pPr>
      <w:r w:rsidRPr="002B3C9F">
        <w:rPr>
          <w:rFonts w:asciiTheme="minorHAnsi" w:hAnsiTheme="minorHAnsi"/>
          <w:spacing w:val="-6"/>
        </w:rPr>
        <w:t>Tato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Smlouva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5"/>
        </w:rPr>
        <w:t>bude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rovněž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6"/>
        </w:rPr>
        <w:t>ukončena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případě,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3"/>
        </w:rPr>
        <w:t>že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5"/>
        </w:rPr>
        <w:t>dojde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k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ukončení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Smlouvy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  <w:spacing w:val="-5"/>
        </w:rPr>
        <w:t>mezi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7"/>
        </w:rPr>
        <w:t>poskytovatelem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 xml:space="preserve">a </w:t>
      </w:r>
      <w:r w:rsidRPr="002B3C9F">
        <w:rPr>
          <w:rFonts w:asciiTheme="minorHAnsi" w:hAnsiTheme="minorHAnsi"/>
          <w:spacing w:val="-6"/>
        </w:rPr>
        <w:t>příjemcem,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4"/>
        </w:rPr>
        <w:t>to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účinky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k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  <w:spacing w:val="-6"/>
        </w:rPr>
        <w:t>okamžiku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ukončení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5"/>
        </w:rPr>
        <w:t>Smlouvy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  <w:spacing w:val="-5"/>
        </w:rPr>
        <w:t>mezi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6"/>
        </w:rPr>
        <w:t>poskytovatelem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  <w:spacing w:val="-6"/>
        </w:rPr>
        <w:t>příjemcem.</w:t>
      </w:r>
    </w:p>
    <w:p w:rsidR="00A44C43" w:rsidRPr="002B3C9F" w:rsidRDefault="00A44C43">
      <w:pPr>
        <w:pStyle w:val="Zkladntext"/>
        <w:spacing w:before="6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ind w:right="1934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XII.</w:t>
      </w:r>
    </w:p>
    <w:p w:rsidR="00A44C43" w:rsidRPr="002B3C9F" w:rsidRDefault="00895C35">
      <w:pPr>
        <w:spacing w:before="40"/>
        <w:ind w:left="1932" w:right="1938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Práva k výsledkům řešení Projektu a vlastnictví majetku</w:t>
      </w:r>
    </w:p>
    <w:p w:rsidR="00A44C43" w:rsidRPr="002B3C9F" w:rsidRDefault="00895C35">
      <w:pPr>
        <w:pStyle w:val="Odstavecseseznamem"/>
        <w:numPr>
          <w:ilvl w:val="0"/>
          <w:numId w:val="2"/>
        </w:numPr>
        <w:tabs>
          <w:tab w:val="left" w:pos="397"/>
        </w:tabs>
        <w:spacing w:before="112"/>
        <w:ind w:right="115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Dle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Smlouvy</w:t>
      </w:r>
      <w:r w:rsidRPr="002B3C9F">
        <w:rPr>
          <w:rFonts w:asciiTheme="minorHAnsi" w:hAnsiTheme="minorHAnsi"/>
          <w:spacing w:val="-18"/>
        </w:rPr>
        <w:t xml:space="preserve"> </w:t>
      </w:r>
      <w:r w:rsidRPr="002B3C9F">
        <w:rPr>
          <w:rFonts w:asciiTheme="minorHAnsi" w:hAnsiTheme="minorHAnsi"/>
        </w:rPr>
        <w:t>mezi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poskytovatelem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příjemcem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patří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všechna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práva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k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výsledkům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řešení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Projektu Příjemci. Způsob nakládání s výsledky může být upraven vnitřním předpisem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Příjemce.</w:t>
      </w:r>
    </w:p>
    <w:p w:rsidR="00A44C43" w:rsidRPr="002B3C9F" w:rsidRDefault="00895C35">
      <w:pPr>
        <w:pStyle w:val="Odstavecseseznamem"/>
        <w:numPr>
          <w:ilvl w:val="0"/>
          <w:numId w:val="2"/>
        </w:numPr>
        <w:tabs>
          <w:tab w:val="left" w:pos="397"/>
        </w:tabs>
        <w:ind w:right="114"/>
        <w:rPr>
          <w:rFonts w:asciiTheme="minorHAnsi" w:hAnsiTheme="minorHAnsi"/>
        </w:rPr>
      </w:pPr>
      <w:r w:rsidRPr="002B3C9F">
        <w:rPr>
          <w:rFonts w:asciiTheme="minorHAnsi" w:hAnsiTheme="minorHAnsi"/>
        </w:rPr>
        <w:t>V případě autorských děl a výsledků chráněných právy souvisejícími s právem autorským (umělecké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výkony)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zavazuje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poskytnout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Příjemci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licenci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možností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poskytovat podlicence tak, aby mohl dostát svým povinnostem vůči Poskytovateli. Osobnostní práva autorská a osobnostní práva výkonných umělců tím zůstávají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nedotčena.</w:t>
      </w:r>
    </w:p>
    <w:p w:rsidR="00A44C43" w:rsidRPr="002B3C9F" w:rsidRDefault="00895C35">
      <w:pPr>
        <w:pStyle w:val="Odstavecseseznamem"/>
        <w:numPr>
          <w:ilvl w:val="0"/>
          <w:numId w:val="2"/>
        </w:numPr>
        <w:tabs>
          <w:tab w:val="left" w:pos="397"/>
        </w:tabs>
        <w:ind w:right="112"/>
        <w:rPr>
          <w:rFonts w:asciiTheme="minorHAnsi" w:hAnsiTheme="minorHAnsi"/>
        </w:rPr>
      </w:pP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případě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publikací,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které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mají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  <w:spacing w:val="-2"/>
        </w:rPr>
        <w:t>být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vydány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u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třetí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osoby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(vydavatele),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zavazuje při sjednávání licenčních podmínek jednat tak, aby nedošlo k porušení povinností stanovených v předchozím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odstavci.</w:t>
      </w:r>
    </w:p>
    <w:p w:rsidR="00A44C43" w:rsidRPr="002B3C9F" w:rsidRDefault="00895C35">
      <w:pPr>
        <w:pStyle w:val="Odstavecseseznamem"/>
        <w:numPr>
          <w:ilvl w:val="0"/>
          <w:numId w:val="2"/>
        </w:numPr>
        <w:tabs>
          <w:tab w:val="left" w:pos="397"/>
        </w:tabs>
        <w:ind w:right="110"/>
        <w:rPr>
          <w:rFonts w:asciiTheme="minorHAnsi" w:hAnsiTheme="minorHAnsi"/>
        </w:rPr>
      </w:pPr>
      <w:r w:rsidRPr="002B3C9F">
        <w:rPr>
          <w:rFonts w:asciiTheme="minorHAnsi" w:hAnsiTheme="minorHAnsi"/>
        </w:rPr>
        <w:t xml:space="preserve">Je-li výsledkem řešení Projektu / Části projektu </w:t>
      </w:r>
      <w:r w:rsidRPr="002B3C9F">
        <w:rPr>
          <w:rFonts w:asciiTheme="minorHAnsi" w:hAnsiTheme="minorHAnsi"/>
          <w:spacing w:val="-3"/>
        </w:rPr>
        <w:t xml:space="preserve">patentovaný vynález, vzniká Dalšímu </w:t>
      </w:r>
      <w:r w:rsidRPr="002B3C9F">
        <w:rPr>
          <w:rFonts w:asciiTheme="minorHAnsi" w:hAnsiTheme="minorHAnsi"/>
          <w:spacing w:val="-4"/>
        </w:rPr>
        <w:t>účastníku</w:t>
      </w:r>
      <w:r w:rsidRPr="002B3C9F">
        <w:rPr>
          <w:rFonts w:asciiTheme="minorHAnsi" w:hAnsiTheme="minorHAnsi"/>
          <w:spacing w:val="52"/>
        </w:rPr>
        <w:t xml:space="preserve"> </w:t>
      </w:r>
      <w:r w:rsidRPr="002B3C9F">
        <w:rPr>
          <w:rFonts w:asciiTheme="minorHAnsi" w:hAnsiTheme="minorHAnsi"/>
          <w:spacing w:val="-3"/>
        </w:rPr>
        <w:t xml:space="preserve">povinnost uplatnit právo </w:t>
      </w:r>
      <w:r w:rsidRPr="002B3C9F">
        <w:rPr>
          <w:rFonts w:asciiTheme="minorHAnsi" w:hAnsiTheme="minorHAnsi"/>
        </w:rPr>
        <w:t xml:space="preserve">na </w:t>
      </w:r>
      <w:r w:rsidRPr="002B3C9F">
        <w:rPr>
          <w:rFonts w:asciiTheme="minorHAnsi" w:hAnsiTheme="minorHAnsi"/>
          <w:spacing w:val="-3"/>
        </w:rPr>
        <w:t xml:space="preserve">patent vůči zaměstnancům, kteří </w:t>
      </w:r>
      <w:r w:rsidRPr="002B3C9F">
        <w:rPr>
          <w:rFonts w:asciiTheme="minorHAnsi" w:hAnsiTheme="minorHAnsi"/>
        </w:rPr>
        <w:t xml:space="preserve">se na </w:t>
      </w:r>
      <w:r w:rsidRPr="002B3C9F">
        <w:rPr>
          <w:rFonts w:asciiTheme="minorHAnsi" w:hAnsiTheme="minorHAnsi"/>
          <w:spacing w:val="-4"/>
        </w:rPr>
        <w:t xml:space="preserve">vytvoření </w:t>
      </w:r>
      <w:r w:rsidRPr="002B3C9F">
        <w:rPr>
          <w:rFonts w:asciiTheme="minorHAnsi" w:hAnsiTheme="minorHAnsi"/>
          <w:spacing w:val="-3"/>
        </w:rPr>
        <w:t xml:space="preserve">vynálezu </w:t>
      </w:r>
      <w:r w:rsidRPr="002B3C9F">
        <w:rPr>
          <w:rFonts w:asciiTheme="minorHAnsi" w:hAnsiTheme="minorHAnsi"/>
          <w:spacing w:val="-4"/>
        </w:rPr>
        <w:t xml:space="preserve">podíleli, </w:t>
      </w:r>
      <w:r w:rsidRPr="002B3C9F">
        <w:rPr>
          <w:rFonts w:asciiTheme="minorHAnsi" w:hAnsiTheme="minorHAnsi"/>
          <w:spacing w:val="-3"/>
        </w:rPr>
        <w:t xml:space="preserve">případně </w:t>
      </w:r>
      <w:r w:rsidRPr="002B3C9F">
        <w:rPr>
          <w:rFonts w:asciiTheme="minorHAnsi" w:hAnsiTheme="minorHAnsi"/>
        </w:rPr>
        <w:t xml:space="preserve">na </w:t>
      </w:r>
      <w:r w:rsidRPr="002B3C9F">
        <w:rPr>
          <w:rFonts w:asciiTheme="minorHAnsi" w:hAnsiTheme="minorHAnsi"/>
          <w:spacing w:val="-3"/>
        </w:rPr>
        <w:t xml:space="preserve">sebe nechat převést právo </w:t>
      </w:r>
      <w:r w:rsidRPr="002B3C9F">
        <w:rPr>
          <w:rFonts w:asciiTheme="minorHAnsi" w:hAnsiTheme="minorHAnsi"/>
        </w:rPr>
        <w:t xml:space="preserve">na </w:t>
      </w:r>
      <w:r w:rsidRPr="002B3C9F">
        <w:rPr>
          <w:rFonts w:asciiTheme="minorHAnsi" w:hAnsiTheme="minorHAnsi"/>
          <w:spacing w:val="-3"/>
        </w:rPr>
        <w:t xml:space="preserve">patent od těch </w:t>
      </w:r>
      <w:r w:rsidRPr="002B3C9F">
        <w:rPr>
          <w:rFonts w:asciiTheme="minorHAnsi" w:hAnsiTheme="minorHAnsi"/>
          <w:spacing w:val="-4"/>
        </w:rPr>
        <w:t xml:space="preserve">spolupůvodců, </w:t>
      </w:r>
      <w:r w:rsidRPr="002B3C9F">
        <w:rPr>
          <w:rFonts w:asciiTheme="minorHAnsi" w:hAnsiTheme="minorHAnsi"/>
          <w:spacing w:val="-3"/>
        </w:rPr>
        <w:t xml:space="preserve">kteří </w:t>
      </w:r>
      <w:r w:rsidRPr="002B3C9F">
        <w:rPr>
          <w:rFonts w:asciiTheme="minorHAnsi" w:hAnsiTheme="minorHAnsi"/>
          <w:spacing w:val="-4"/>
        </w:rPr>
        <w:t xml:space="preserve">vynález nevytvářeli </w:t>
      </w:r>
      <w:r w:rsidRPr="002B3C9F">
        <w:rPr>
          <w:rFonts w:asciiTheme="minorHAnsi" w:hAnsiTheme="minorHAnsi"/>
          <w:spacing w:val="52"/>
        </w:rPr>
        <w:t xml:space="preserve"> </w:t>
      </w:r>
      <w:r w:rsidRPr="002B3C9F">
        <w:rPr>
          <w:rFonts w:asciiTheme="minorHAnsi" w:hAnsiTheme="minorHAnsi"/>
        </w:rPr>
        <w:t xml:space="preserve">v </w:t>
      </w:r>
      <w:r w:rsidRPr="002B3C9F">
        <w:rPr>
          <w:rFonts w:asciiTheme="minorHAnsi" w:hAnsiTheme="minorHAnsi"/>
          <w:spacing w:val="-3"/>
        </w:rPr>
        <w:t xml:space="preserve">rámci </w:t>
      </w:r>
      <w:r w:rsidRPr="002B3C9F">
        <w:rPr>
          <w:rFonts w:asciiTheme="minorHAnsi" w:hAnsiTheme="minorHAnsi"/>
          <w:spacing w:val="-4"/>
        </w:rPr>
        <w:t xml:space="preserve">pracovního </w:t>
      </w:r>
      <w:r w:rsidRPr="002B3C9F">
        <w:rPr>
          <w:rFonts w:asciiTheme="minorHAnsi" w:hAnsiTheme="minorHAnsi"/>
          <w:spacing w:val="-3"/>
        </w:rPr>
        <w:t xml:space="preserve">poměru vůči Dalšímu </w:t>
      </w:r>
      <w:r w:rsidRPr="002B3C9F">
        <w:rPr>
          <w:rFonts w:asciiTheme="minorHAnsi" w:hAnsiTheme="minorHAnsi"/>
          <w:spacing w:val="-4"/>
        </w:rPr>
        <w:t xml:space="preserve">účastníku. </w:t>
      </w:r>
      <w:r w:rsidRPr="002B3C9F">
        <w:rPr>
          <w:rFonts w:asciiTheme="minorHAnsi" w:hAnsiTheme="minorHAnsi"/>
        </w:rPr>
        <w:t>Následně je Další účastník povinen převést právo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patent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Příjemce.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Příjemce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bude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rovněž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podávat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vlastním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jménem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příslušné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patentové či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jiné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přihlášky.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Práva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původců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Příjemce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i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Dalšího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účastníka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zůstávají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převodem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práva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patent nedotčena. Další účastník má k vynálezům, na jejichž vytvoření se podíleli jeho zaměstnanci, nevýhradní a časově neomezenou licenci k užití pro účely výzkumu a výuky. Užití nad rámec těchto  podmínek (například pro komerční  účely), bude mezi  smluvními  stranami  sjednáno   v samostatné licenční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smlouvě.</w:t>
      </w:r>
    </w:p>
    <w:p w:rsidR="00A44C43" w:rsidRPr="002B3C9F" w:rsidRDefault="00895C35">
      <w:pPr>
        <w:pStyle w:val="Odstavecseseznamem"/>
        <w:numPr>
          <w:ilvl w:val="0"/>
          <w:numId w:val="2"/>
        </w:numPr>
        <w:tabs>
          <w:tab w:val="left" w:pos="397"/>
        </w:tabs>
        <w:ind w:right="122"/>
        <w:rPr>
          <w:rFonts w:asciiTheme="minorHAnsi" w:hAnsiTheme="minorHAnsi"/>
        </w:rPr>
      </w:pPr>
      <w:r w:rsidRPr="002B3C9F">
        <w:rPr>
          <w:rFonts w:asciiTheme="minorHAnsi" w:hAnsiTheme="minorHAnsi"/>
        </w:rPr>
        <w:t>Povinnosti stanovené v předchozím odstavci se vztahují i na užitné vzory, průmyslové vzory, topografie polovodičových výrobků, nebo nové odrůdy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rostlin.</w:t>
      </w:r>
    </w:p>
    <w:p w:rsidR="00A44C43" w:rsidRPr="002B3C9F" w:rsidRDefault="00895C35">
      <w:pPr>
        <w:pStyle w:val="Odstavecseseznamem"/>
        <w:numPr>
          <w:ilvl w:val="0"/>
          <w:numId w:val="2"/>
        </w:numPr>
        <w:tabs>
          <w:tab w:val="left" w:pos="397"/>
        </w:tabs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</w:rPr>
        <w:t>práva</w:t>
      </w:r>
      <w:r w:rsidRPr="002B3C9F">
        <w:rPr>
          <w:rFonts w:asciiTheme="minorHAnsi" w:hAnsiTheme="minorHAnsi"/>
          <w:spacing w:val="19"/>
        </w:rPr>
        <w:t xml:space="preserve"> </w:t>
      </w:r>
      <w:r w:rsidRPr="002B3C9F">
        <w:rPr>
          <w:rFonts w:asciiTheme="minorHAnsi" w:hAnsiTheme="minorHAnsi"/>
        </w:rPr>
        <w:t>k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výsledkům</w:t>
      </w:r>
      <w:r w:rsidRPr="002B3C9F">
        <w:rPr>
          <w:rFonts w:asciiTheme="minorHAnsi" w:hAnsiTheme="minorHAnsi"/>
          <w:spacing w:val="20"/>
        </w:rPr>
        <w:t xml:space="preserve"> </w:t>
      </w:r>
      <w:r w:rsidRPr="002B3C9F">
        <w:rPr>
          <w:rFonts w:asciiTheme="minorHAnsi" w:hAnsiTheme="minorHAnsi"/>
        </w:rPr>
        <w:t>řešení</w:t>
      </w:r>
      <w:r w:rsidRPr="002B3C9F">
        <w:rPr>
          <w:rFonts w:asciiTheme="minorHAnsi" w:hAnsiTheme="minorHAnsi"/>
          <w:spacing w:val="21"/>
        </w:rPr>
        <w:t xml:space="preserve"> </w:t>
      </w:r>
      <w:r w:rsidRPr="002B3C9F">
        <w:rPr>
          <w:rFonts w:asciiTheme="minorHAnsi" w:hAnsiTheme="minorHAnsi"/>
        </w:rPr>
        <w:t>Projektu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řídí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</w:rPr>
        <w:t>ustanoveními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</w:rPr>
        <w:t>§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16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zákona</w:t>
      </w:r>
      <w:r w:rsidRPr="002B3C9F">
        <w:rPr>
          <w:rFonts w:asciiTheme="minorHAnsi" w:hAnsiTheme="minorHAnsi"/>
          <w:spacing w:val="19"/>
        </w:rPr>
        <w:t xml:space="preserve"> </w:t>
      </w:r>
      <w:r w:rsidRPr="002B3C9F">
        <w:rPr>
          <w:rFonts w:asciiTheme="minorHAnsi" w:hAnsiTheme="minorHAnsi"/>
        </w:rPr>
        <w:t>č.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130/2002</w:t>
      </w:r>
      <w:r w:rsidRPr="002B3C9F">
        <w:rPr>
          <w:rFonts w:asciiTheme="minorHAnsi" w:hAnsiTheme="minorHAnsi"/>
          <w:spacing w:val="18"/>
        </w:rPr>
        <w:t xml:space="preserve"> </w:t>
      </w:r>
      <w:r w:rsidRPr="002B3C9F">
        <w:rPr>
          <w:rFonts w:asciiTheme="minorHAnsi" w:hAnsiTheme="minorHAnsi"/>
        </w:rPr>
        <w:t>Sb.,</w:t>
      </w:r>
      <w:r w:rsidRPr="002B3C9F">
        <w:rPr>
          <w:rFonts w:asciiTheme="minorHAnsi" w:hAnsiTheme="minorHAnsi"/>
          <w:spacing w:val="17"/>
        </w:rPr>
        <w:t xml:space="preserve"> </w:t>
      </w:r>
      <w:r w:rsidRPr="002B3C9F">
        <w:rPr>
          <w:rFonts w:asciiTheme="minorHAnsi" w:hAnsiTheme="minorHAnsi"/>
        </w:rPr>
        <w:t>a</w:t>
      </w:r>
    </w:p>
    <w:p w:rsidR="00A44C43" w:rsidRPr="002B3C9F" w:rsidRDefault="00A44C43">
      <w:pPr>
        <w:rPr>
          <w:rFonts w:asciiTheme="minorHAnsi" w:hAnsiTheme="minorHAnsi"/>
        </w:rPr>
        <w:sectPr w:rsidR="00A44C43" w:rsidRPr="002B3C9F">
          <w:pgSz w:w="11910" w:h="16840"/>
          <w:pgMar w:top="1180" w:right="1160" w:bottom="1460" w:left="1020" w:header="0" w:footer="1271" w:gutter="0"/>
          <w:cols w:space="708"/>
        </w:sectPr>
      </w:pPr>
    </w:p>
    <w:p w:rsidR="00A44C43" w:rsidRPr="002B3C9F" w:rsidRDefault="00895C35">
      <w:pPr>
        <w:pStyle w:val="Zkladntext"/>
        <w:spacing w:before="75"/>
        <w:ind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lastRenderedPageBreak/>
        <w:t>obecně závaznými právními předpisy, zejména předpisy na ochranu duševního vlastnictví.</w:t>
      </w:r>
    </w:p>
    <w:p w:rsidR="00A44C43" w:rsidRPr="002B3C9F" w:rsidRDefault="00A44C43">
      <w:pPr>
        <w:pStyle w:val="Zkladntext"/>
        <w:spacing w:before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Nadpis1"/>
        <w:spacing w:before="1"/>
        <w:ind w:right="1925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XIII.</w:t>
      </w:r>
    </w:p>
    <w:p w:rsidR="00A44C43" w:rsidRPr="002B3C9F" w:rsidRDefault="00895C35">
      <w:pPr>
        <w:spacing w:before="7"/>
        <w:ind w:left="1932" w:right="1925"/>
        <w:jc w:val="center"/>
        <w:rPr>
          <w:rFonts w:asciiTheme="minorHAnsi" w:hAnsiTheme="minorHAnsi"/>
          <w:b/>
        </w:rPr>
      </w:pPr>
      <w:r w:rsidRPr="002B3C9F">
        <w:rPr>
          <w:rFonts w:asciiTheme="minorHAnsi" w:hAnsiTheme="minorHAnsi"/>
          <w:b/>
        </w:rPr>
        <w:t>Závěrečná</w:t>
      </w:r>
      <w:r w:rsidR="00A24B70">
        <w:rPr>
          <w:rFonts w:asciiTheme="minorHAnsi" w:hAnsiTheme="minorHAnsi"/>
          <w:b/>
        </w:rPr>
        <w:t xml:space="preserve"> </w:t>
      </w:r>
      <w:r w:rsidRPr="002B3C9F">
        <w:rPr>
          <w:rFonts w:asciiTheme="minorHAnsi" w:hAnsiTheme="minorHAnsi"/>
          <w:b/>
        </w:rPr>
        <w:t>ustanovení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spacing w:before="112"/>
        <w:ind w:right="114"/>
        <w:rPr>
          <w:rFonts w:asciiTheme="minorHAnsi" w:hAnsiTheme="minorHAnsi"/>
        </w:rPr>
      </w:pPr>
      <w:r w:rsidRPr="002B3C9F">
        <w:rPr>
          <w:rFonts w:asciiTheme="minorHAnsi" w:hAnsiTheme="minorHAnsi"/>
        </w:rPr>
        <w:t>Pojmy použité v textu této Smlouvy mají stejný význam, jako obdobné pojmy, použité a definované v rámci Zadávací dokumentace nebo Smlouvy mezi poskytovatelem a příjemcem,   s výjimkou pojmů výslovně v textu této Smlouvy definovaných. V případě rozporu mezi ustanoveními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Smlouvy</w:t>
      </w:r>
      <w:r w:rsidRPr="002B3C9F">
        <w:rPr>
          <w:rFonts w:asciiTheme="minorHAnsi" w:hAnsiTheme="minorHAnsi"/>
          <w:spacing w:val="-22"/>
        </w:rPr>
        <w:t xml:space="preserve"> </w:t>
      </w:r>
      <w:r w:rsidRPr="002B3C9F">
        <w:rPr>
          <w:rFonts w:asciiTheme="minorHAnsi" w:hAnsiTheme="minorHAnsi"/>
        </w:rPr>
        <w:t>mezi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poskytovatelem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příjemcem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Zadávací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dokumentací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mají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přednost ustanovení Smlouvy mezi poskytovatelem a příjemcem. V případě rozporu mezi ustanoveními Smlouvy mezi poskytovatelem a příjemcem a Návrhem projektu mají přednost ustanovení Smlouvy mezi poskytovatelem a příjemcem. V případě rozporu mezi ustanoveními Zadávací dokumentace a Návrhu projektu mají přednost ustanovení Zadávací dokumentace. V případě rozporu mezi touto Smlouvou a Smlouvou mezi poskytovatelem a příjemcem má vždy přednost Smlouva mezi poskytovatelem a příjemcem s výjimkou ustanovení, z jejichž podstaty vyplývá, že se nemohou vztahovat na Dalšího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účastníka.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ind w:right="111"/>
        <w:rPr>
          <w:rFonts w:asciiTheme="minorHAnsi" w:hAnsiTheme="minorHAnsi"/>
        </w:rPr>
      </w:pPr>
      <w:r w:rsidRPr="002B3C9F">
        <w:rPr>
          <w:rFonts w:asciiTheme="minorHAnsi" w:hAnsiTheme="minorHAnsi"/>
        </w:rPr>
        <w:t>Tato Smlouva, všechna práva a povinnosti stran dle této Smlouvy, jakož i všechny vztahy mezi stranami Smlouvy, založené touto Smlouvou nebo s ní související, se dle výslovné dohody</w:t>
      </w:r>
      <w:r w:rsidRPr="002B3C9F">
        <w:rPr>
          <w:rFonts w:asciiTheme="minorHAnsi" w:hAnsiTheme="minorHAnsi"/>
          <w:spacing w:val="-38"/>
        </w:rPr>
        <w:t xml:space="preserve"> </w:t>
      </w:r>
      <w:r w:rsidRPr="002B3C9F">
        <w:rPr>
          <w:rFonts w:asciiTheme="minorHAnsi" w:hAnsiTheme="minorHAnsi"/>
        </w:rPr>
        <w:t>stran řídí právním řádem České republiky a v jeho rámci zejména zákonem č. 130/2002 Sb.,</w:t>
      </w:r>
      <w:r w:rsidRPr="002B3C9F">
        <w:rPr>
          <w:rFonts w:asciiTheme="minorHAnsi" w:hAnsiTheme="minorHAnsi"/>
          <w:spacing w:val="-40"/>
        </w:rPr>
        <w:t xml:space="preserve"> </w:t>
      </w:r>
      <w:r w:rsidRPr="002B3C9F">
        <w:rPr>
          <w:rFonts w:asciiTheme="minorHAnsi" w:hAnsiTheme="minorHAnsi"/>
        </w:rPr>
        <w:t xml:space="preserve">zákonem č. 89/2012 Sb., občanský zákoník, v platném znění a zákonem č. </w:t>
      </w:r>
      <w:r w:rsidRPr="002B3C9F">
        <w:rPr>
          <w:rFonts w:asciiTheme="minorHAnsi" w:hAnsiTheme="minorHAnsi"/>
          <w:spacing w:val="-8"/>
        </w:rPr>
        <w:t xml:space="preserve">218/2000 </w:t>
      </w:r>
      <w:r w:rsidRPr="002B3C9F">
        <w:rPr>
          <w:rFonts w:asciiTheme="minorHAnsi" w:hAnsiTheme="minorHAnsi"/>
          <w:spacing w:val="-6"/>
        </w:rPr>
        <w:t xml:space="preserve">Sb., </w:t>
      </w:r>
      <w:r w:rsidRPr="002B3C9F">
        <w:rPr>
          <w:rFonts w:asciiTheme="minorHAnsi" w:hAnsiTheme="minorHAnsi"/>
        </w:rPr>
        <w:t xml:space="preserve">o </w:t>
      </w:r>
      <w:r w:rsidRPr="002B3C9F">
        <w:rPr>
          <w:rFonts w:asciiTheme="minorHAnsi" w:hAnsiTheme="minorHAnsi"/>
          <w:spacing w:val="-8"/>
        </w:rPr>
        <w:t xml:space="preserve">rozpočtových pravidlech, </w:t>
      </w:r>
      <w:r w:rsidRPr="002B3C9F">
        <w:rPr>
          <w:rFonts w:asciiTheme="minorHAnsi" w:hAnsiTheme="minorHAnsi"/>
        </w:rPr>
        <w:t>v platném</w:t>
      </w:r>
      <w:r w:rsidRPr="002B3C9F">
        <w:rPr>
          <w:rFonts w:asciiTheme="minorHAnsi" w:hAnsiTheme="minorHAnsi"/>
          <w:spacing w:val="5"/>
        </w:rPr>
        <w:t xml:space="preserve"> </w:t>
      </w:r>
      <w:r w:rsidRPr="002B3C9F">
        <w:rPr>
          <w:rFonts w:asciiTheme="minorHAnsi" w:hAnsiTheme="minorHAnsi"/>
        </w:rPr>
        <w:t>znění.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ind w:right="112"/>
        <w:rPr>
          <w:rFonts w:asciiTheme="minorHAnsi" w:hAnsiTheme="minorHAnsi"/>
        </w:rPr>
      </w:pPr>
      <w:r w:rsidRPr="002B3C9F">
        <w:rPr>
          <w:rFonts w:asciiTheme="minorHAnsi" w:hAnsiTheme="minorHAnsi"/>
        </w:rPr>
        <w:t>Všechny změny, které jsou podstatné pro splnění podmínek, za jakých byla přiznána účelová podpora dle Smlouvy mezi poskytovatelem a příjemcem, musí Další účastník oznámit Příjemci do 4 kalendářních dnů od okamžiku, kdy se o jejich vzniku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dozvěděl.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ind w:right="111"/>
        <w:rPr>
          <w:rFonts w:asciiTheme="minorHAnsi" w:hAnsiTheme="minorHAnsi"/>
        </w:rPr>
      </w:pPr>
      <w:r w:rsidRPr="002B3C9F">
        <w:rPr>
          <w:rFonts w:asciiTheme="minorHAnsi" w:hAnsiTheme="minorHAnsi"/>
        </w:rPr>
        <w:t>Jakékoliv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spory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mezi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stranami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této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Smlouvy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budou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řešeny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obecnými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soudy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ČR,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nedojde-li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dříve ke smírnému řešení. K rozhodování sporů je dle výslovné dohody stran místně příslušný soud, v jehož obvodu se nachází sídlo Příjemce, věcná příslušnost soudu se řídí dle příslušných ustanovení obecně závazných právních předpisů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ČR.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ind w:right="113"/>
        <w:rPr>
          <w:rFonts w:asciiTheme="minorHAnsi" w:hAnsiTheme="minorHAnsi"/>
        </w:rPr>
      </w:pPr>
      <w:r w:rsidRPr="002B3C9F">
        <w:rPr>
          <w:rFonts w:asciiTheme="minorHAnsi" w:hAnsiTheme="minorHAnsi"/>
        </w:rPr>
        <w:t>Ukončení této Smlouvy, není-li stanoveno jinak, se nedotýká nároku na zaplacení smluvní pokuty, úroků z prodlení, jakékoliv jiné sankce dle této Smlouvy nebo náhrady škody dle této Smlouvy.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ind w:right="115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není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oprávněn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vůči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jakýmkoliv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nárokům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Příjemce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vzniklým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1"/>
        </w:rPr>
        <w:t xml:space="preserve"> </w:t>
      </w:r>
      <w:r w:rsidRPr="002B3C9F">
        <w:rPr>
          <w:rFonts w:asciiTheme="minorHAnsi" w:hAnsiTheme="minorHAnsi"/>
        </w:rPr>
        <w:t>této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Smlouvy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nebo na jejím základě započítat jakékoliv své nároky proti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Příjemci.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rPr>
          <w:rFonts w:asciiTheme="minorHAnsi" w:hAnsiTheme="minorHAnsi"/>
        </w:rPr>
      </w:pPr>
      <w:r w:rsidRPr="002B3C9F">
        <w:rPr>
          <w:rFonts w:asciiTheme="minorHAnsi" w:hAnsiTheme="minorHAnsi"/>
        </w:rPr>
        <w:t>Započtení na pohledávky vzniklé z této Smlouvy se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nepřipouští.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není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oprávněn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převést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práva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povinnosti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založené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touto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Smlouvou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třetí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osobu.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397"/>
        </w:tabs>
        <w:spacing w:line="343" w:lineRule="auto"/>
        <w:ind w:right="3880"/>
        <w:rPr>
          <w:rFonts w:asciiTheme="minorHAnsi" w:hAnsiTheme="minorHAnsi"/>
        </w:rPr>
      </w:pPr>
      <w:r w:rsidRPr="002B3C9F">
        <w:rPr>
          <w:rFonts w:asciiTheme="minorHAnsi" w:hAnsiTheme="minorHAnsi"/>
        </w:rPr>
        <w:t>Nedílnou součástí této Smlouvy jsou následující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 xml:space="preserve">přílohy: </w:t>
      </w:r>
      <w:r w:rsidRPr="002B3C9F">
        <w:rPr>
          <w:rFonts w:asciiTheme="minorHAnsi" w:hAnsiTheme="minorHAnsi"/>
          <w:spacing w:val="-7"/>
        </w:rPr>
        <w:t>Příloha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č.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1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–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  <w:spacing w:val="-7"/>
        </w:rPr>
        <w:t>Smlouva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  <w:spacing w:val="-5"/>
        </w:rPr>
        <w:t>mezi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  <w:spacing w:val="-8"/>
        </w:rPr>
        <w:t>poskytovatelem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  <w:spacing w:val="-7"/>
        </w:rPr>
        <w:t>příjemcem.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41"/>
        </w:tabs>
        <w:spacing w:before="5"/>
        <w:ind w:left="540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Oddělenou, samostatně uloženou součástí této Smlouvy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je:</w:t>
      </w:r>
    </w:p>
    <w:p w:rsidR="00A44C43" w:rsidRPr="002B3C9F" w:rsidRDefault="00895C35">
      <w:pPr>
        <w:pStyle w:val="Odstavecseseznamem"/>
        <w:numPr>
          <w:ilvl w:val="1"/>
          <w:numId w:val="1"/>
        </w:numPr>
        <w:tabs>
          <w:tab w:val="left" w:pos="822"/>
        </w:tabs>
        <w:spacing w:before="81"/>
        <w:jc w:val="left"/>
        <w:rPr>
          <w:rFonts w:asciiTheme="minorHAnsi" w:hAnsiTheme="minorHAnsi"/>
        </w:rPr>
      </w:pPr>
      <w:r w:rsidRPr="002B3C9F">
        <w:rPr>
          <w:rFonts w:asciiTheme="minorHAnsi" w:hAnsiTheme="minorHAnsi"/>
        </w:rPr>
        <w:t>Příslušný Návrh projektu – dostupný v GRIS na adrese</w:t>
      </w:r>
      <w:r w:rsidRPr="002B3C9F">
        <w:rPr>
          <w:rFonts w:asciiTheme="minorHAnsi" w:hAnsiTheme="minorHAnsi"/>
          <w:spacing w:val="-11"/>
        </w:rPr>
        <w:t xml:space="preserve"> </w:t>
      </w:r>
      <w:hyperlink r:id="rId8">
        <w:r w:rsidRPr="002B3C9F">
          <w:rPr>
            <w:rFonts w:asciiTheme="minorHAnsi" w:hAnsiTheme="minorHAnsi"/>
            <w:color w:val="0000FF"/>
            <w:u w:val="single" w:color="0000FF"/>
          </w:rPr>
          <w:t>www.gris.cz</w:t>
        </w:r>
        <w:r w:rsidRPr="002B3C9F">
          <w:rPr>
            <w:rFonts w:asciiTheme="minorHAnsi" w:hAnsiTheme="minorHAnsi"/>
          </w:rPr>
          <w:t>,</w:t>
        </w:r>
      </w:hyperlink>
    </w:p>
    <w:p w:rsidR="00A44C43" w:rsidRPr="002B3C9F" w:rsidRDefault="00895C35">
      <w:pPr>
        <w:pStyle w:val="Odstavecseseznamem"/>
        <w:numPr>
          <w:ilvl w:val="1"/>
          <w:numId w:val="1"/>
        </w:numPr>
        <w:tabs>
          <w:tab w:val="left" w:pos="822"/>
        </w:tabs>
        <w:spacing w:before="102" w:line="274" w:lineRule="exact"/>
        <w:ind w:right="116"/>
        <w:jc w:val="left"/>
        <w:rPr>
          <w:rFonts w:asciiTheme="minorHAnsi" w:hAnsiTheme="minorHAnsi"/>
        </w:rPr>
      </w:pPr>
      <w:r w:rsidRPr="002B3C9F">
        <w:rPr>
          <w:rFonts w:asciiTheme="minorHAnsi" w:hAnsiTheme="minorHAnsi"/>
        </w:rPr>
        <w:t xml:space="preserve">Příslušná Zadávací dokumentace – dostupná na webových stránkách Poskytovatele </w:t>
      </w:r>
      <w:hyperlink r:id="rId9">
        <w:r w:rsidRPr="002B3C9F">
          <w:rPr>
            <w:rFonts w:asciiTheme="minorHAnsi" w:hAnsiTheme="minorHAnsi"/>
            <w:color w:val="0000FF"/>
            <w:u w:val="single" w:color="0000FF"/>
          </w:rPr>
          <w:t>www.gacr.cz</w:t>
        </w:r>
        <w:r w:rsidRPr="002B3C9F">
          <w:rPr>
            <w:rFonts w:asciiTheme="minorHAnsi" w:hAnsiTheme="minorHAnsi"/>
            <w:color w:val="0000FF"/>
          </w:rPr>
          <w:t>.</w:t>
        </w:r>
      </w:hyperlink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41"/>
        </w:tabs>
        <w:spacing w:before="116"/>
        <w:ind w:left="540" w:right="120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Neplatnost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jakéhokoliv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ustanovení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této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Smlouvy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nedotýká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platnosti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této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Smlouvy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jako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celku nebo platnosti kterékoliv jiné části této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Smlouvy.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41"/>
        </w:tabs>
        <w:ind w:left="540" w:right="113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bere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vědomí,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Příjemce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povinným</w:t>
      </w:r>
      <w:r w:rsidRPr="002B3C9F">
        <w:rPr>
          <w:rFonts w:asciiTheme="minorHAnsi" w:hAnsiTheme="minorHAnsi"/>
          <w:spacing w:val="-8"/>
        </w:rPr>
        <w:t xml:space="preserve"> </w:t>
      </w:r>
      <w:r w:rsidRPr="002B3C9F">
        <w:rPr>
          <w:rFonts w:asciiTheme="minorHAnsi" w:hAnsiTheme="minorHAnsi"/>
        </w:rPr>
        <w:t>subjektem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dle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zákona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č.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106/1999</w:t>
      </w:r>
      <w:r w:rsidRPr="002B3C9F">
        <w:rPr>
          <w:rFonts w:asciiTheme="minorHAnsi" w:hAnsiTheme="minorHAnsi"/>
          <w:spacing w:val="-9"/>
        </w:rPr>
        <w:t xml:space="preserve"> </w:t>
      </w:r>
      <w:r w:rsidRPr="002B3C9F">
        <w:rPr>
          <w:rFonts w:asciiTheme="minorHAnsi" w:hAnsiTheme="minorHAnsi"/>
        </w:rPr>
        <w:t>Sb., o svobodném  přístupu  k informacím,  v platném  znění, a že je  Příjemce povinen</w:t>
      </w:r>
      <w:r w:rsidRPr="002B3C9F">
        <w:rPr>
          <w:rFonts w:asciiTheme="minorHAnsi" w:hAnsiTheme="minorHAnsi"/>
          <w:spacing w:val="23"/>
        </w:rPr>
        <w:t xml:space="preserve"> </w:t>
      </w:r>
      <w:r w:rsidRPr="002B3C9F">
        <w:rPr>
          <w:rFonts w:asciiTheme="minorHAnsi" w:hAnsiTheme="minorHAnsi"/>
        </w:rPr>
        <w:t>poskytovat</w:t>
      </w:r>
    </w:p>
    <w:p w:rsidR="00A44C43" w:rsidRPr="002B3C9F" w:rsidRDefault="00A44C43">
      <w:pPr>
        <w:rPr>
          <w:rFonts w:asciiTheme="minorHAnsi" w:hAnsiTheme="minorHAnsi"/>
        </w:rPr>
        <w:sectPr w:rsidR="00A44C43" w:rsidRPr="002B3C9F">
          <w:footerReference w:type="default" r:id="rId10"/>
          <w:pgSz w:w="11910" w:h="16840"/>
          <w:pgMar w:top="1180" w:right="1160" w:bottom="1420" w:left="1020" w:header="0" w:footer="1236" w:gutter="0"/>
          <w:pgNumType w:start="8"/>
          <w:cols w:space="708"/>
        </w:sectPr>
      </w:pPr>
    </w:p>
    <w:p w:rsidR="00A44C43" w:rsidRPr="002B3C9F" w:rsidRDefault="00895C35">
      <w:pPr>
        <w:pStyle w:val="Zkladntext"/>
        <w:spacing w:before="75"/>
        <w:ind w:left="560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lastRenderedPageBreak/>
        <w:t>informace dle uvedeného zákona.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61"/>
        </w:tabs>
        <w:spacing w:before="120"/>
        <w:ind w:left="560" w:right="132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Další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účastník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bere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dále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vědomí,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Příjemce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povinným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subjektem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dle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zákona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č.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340/2015 Sb.,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zvláštních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podmínkách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účinnosti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některých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smluv,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uveřejňování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těchto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smluv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o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registru smluv,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v</w:t>
      </w:r>
      <w:r w:rsidRPr="002B3C9F">
        <w:rPr>
          <w:rFonts w:asciiTheme="minorHAnsi" w:hAnsiTheme="minorHAnsi"/>
          <w:spacing w:val="-1"/>
        </w:rPr>
        <w:t xml:space="preserve"> </w:t>
      </w:r>
      <w:r w:rsidRPr="002B3C9F">
        <w:rPr>
          <w:rFonts w:asciiTheme="minorHAnsi" w:hAnsiTheme="minorHAnsi"/>
        </w:rPr>
        <w:t>platném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znění,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že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Příjemce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povinen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tuto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Smlouvu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uveřejnit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v registru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smluv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podle tohoto zákona. Další účastník a Příjemce pro tyto účely shodně prohlašují, že tato Smlouva neobsahuje žádné obchodní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tajemství.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61"/>
        </w:tabs>
        <w:ind w:left="560" w:right="133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Smlouva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se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uzavírá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dobu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určitou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to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na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dobu,</w:t>
      </w:r>
      <w:r w:rsidRPr="002B3C9F">
        <w:rPr>
          <w:rFonts w:asciiTheme="minorHAnsi" w:hAnsiTheme="minorHAnsi"/>
          <w:spacing w:val="-11"/>
        </w:rPr>
        <w:t xml:space="preserve"> </w:t>
      </w:r>
      <w:r w:rsidRPr="002B3C9F">
        <w:rPr>
          <w:rFonts w:asciiTheme="minorHAnsi" w:hAnsiTheme="minorHAnsi"/>
        </w:rPr>
        <w:t>schválenou</w:t>
      </w:r>
      <w:r w:rsidRPr="002B3C9F">
        <w:rPr>
          <w:rFonts w:asciiTheme="minorHAnsi" w:hAnsiTheme="minorHAnsi"/>
          <w:spacing w:val="-12"/>
        </w:rPr>
        <w:t xml:space="preserve"> </w:t>
      </w:r>
      <w:r w:rsidRPr="002B3C9F">
        <w:rPr>
          <w:rFonts w:asciiTheme="minorHAnsi" w:hAnsiTheme="minorHAnsi"/>
        </w:rPr>
        <w:t>Poskytovatelem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k řešení</w:t>
      </w:r>
      <w:r w:rsidRPr="002B3C9F">
        <w:rPr>
          <w:rFonts w:asciiTheme="minorHAnsi" w:hAnsiTheme="minorHAnsi"/>
          <w:spacing w:val="-13"/>
        </w:rPr>
        <w:t xml:space="preserve"> </w:t>
      </w:r>
      <w:r w:rsidRPr="002B3C9F">
        <w:rPr>
          <w:rFonts w:asciiTheme="minorHAnsi" w:hAnsiTheme="minorHAnsi"/>
        </w:rPr>
        <w:t>Projektu. Platnost a účinnost této Smlouvy končí uplynutím 720 dnů od data ukončení řešení Projektu, uvedeného v článku I. této Smlouvy. Závazky Dalšího účastníka, mající dle své povahy trvalý charakter, přetrvávají ve stejném rozsahu i po zániku Smlouvy, zejména povinnosti vztahující se ke kontrole a hodnocení Projektu, kontrole čerpání a užívání podpory, kontrole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hospodaření s Grantovými prostředky, kontrole účelnosti uznaných nákladů a plnění povinností Dalšího účastníka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a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spoluřešitele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dle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této</w:t>
      </w:r>
      <w:r w:rsidRPr="002B3C9F">
        <w:rPr>
          <w:rFonts w:asciiTheme="minorHAnsi" w:hAnsiTheme="minorHAnsi"/>
          <w:spacing w:val="-5"/>
        </w:rPr>
        <w:t xml:space="preserve"> </w:t>
      </w:r>
      <w:r w:rsidRPr="002B3C9F">
        <w:rPr>
          <w:rFonts w:asciiTheme="minorHAnsi" w:hAnsiTheme="minorHAnsi"/>
        </w:rPr>
        <w:t>Smlouvy,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včetně</w:t>
      </w:r>
      <w:r w:rsidRPr="002B3C9F">
        <w:rPr>
          <w:rFonts w:asciiTheme="minorHAnsi" w:hAnsiTheme="minorHAnsi"/>
          <w:spacing w:val="-2"/>
        </w:rPr>
        <w:t xml:space="preserve"> </w:t>
      </w:r>
      <w:r w:rsidRPr="002B3C9F">
        <w:rPr>
          <w:rFonts w:asciiTheme="minorHAnsi" w:hAnsiTheme="minorHAnsi"/>
        </w:rPr>
        <w:t>možnosti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uplatnění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sankcí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dle</w:t>
      </w:r>
      <w:r w:rsidRPr="002B3C9F">
        <w:rPr>
          <w:rFonts w:asciiTheme="minorHAnsi" w:hAnsiTheme="minorHAnsi"/>
          <w:spacing w:val="-7"/>
        </w:rPr>
        <w:t xml:space="preserve"> </w:t>
      </w:r>
      <w:r w:rsidRPr="002B3C9F">
        <w:rPr>
          <w:rFonts w:asciiTheme="minorHAnsi" w:hAnsiTheme="minorHAnsi"/>
        </w:rPr>
        <w:t>článku</w:t>
      </w:r>
      <w:r w:rsidRPr="002B3C9F">
        <w:rPr>
          <w:rFonts w:asciiTheme="minorHAnsi" w:hAnsiTheme="minorHAnsi"/>
          <w:spacing w:val="-4"/>
        </w:rPr>
        <w:t xml:space="preserve"> </w:t>
      </w:r>
      <w:r w:rsidRPr="002B3C9F">
        <w:rPr>
          <w:rFonts w:asciiTheme="minorHAnsi" w:hAnsiTheme="minorHAnsi"/>
        </w:rPr>
        <w:t>X.</w:t>
      </w:r>
      <w:r w:rsidRPr="002B3C9F">
        <w:rPr>
          <w:rFonts w:asciiTheme="minorHAnsi" w:hAnsiTheme="minorHAnsi"/>
          <w:spacing w:val="-6"/>
        </w:rPr>
        <w:t xml:space="preserve"> </w:t>
      </w:r>
      <w:r w:rsidRPr="002B3C9F">
        <w:rPr>
          <w:rFonts w:asciiTheme="minorHAnsi" w:hAnsiTheme="minorHAnsi"/>
        </w:rPr>
        <w:t>této Smlouvy.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61"/>
        </w:tabs>
        <w:ind w:left="560" w:right="135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Jakékoli změny nebo doplnění této Smlouvy je možno provádět pouze za podmínek a způsobem, který je uveden v Zadávací dokumentaci pro změny v rámci řešení Projektu a to zásadně prostřednictvím písemných, číslovaných dodatků, podepsaných oprávněnými</w:t>
      </w:r>
      <w:r w:rsidRPr="002B3C9F">
        <w:rPr>
          <w:rFonts w:asciiTheme="minorHAnsi" w:hAnsiTheme="minorHAnsi"/>
          <w:spacing w:val="-24"/>
        </w:rPr>
        <w:t xml:space="preserve"> </w:t>
      </w:r>
      <w:r w:rsidRPr="002B3C9F">
        <w:rPr>
          <w:rFonts w:asciiTheme="minorHAnsi" w:hAnsiTheme="minorHAnsi"/>
        </w:rPr>
        <w:t>zástupci smluvních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stran,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nestanoví-li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Zadávací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dokumentace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nebo</w:t>
      </w:r>
      <w:r w:rsidRPr="002B3C9F">
        <w:rPr>
          <w:rFonts w:asciiTheme="minorHAnsi" w:hAnsiTheme="minorHAnsi"/>
          <w:spacing w:val="-14"/>
        </w:rPr>
        <w:t xml:space="preserve"> </w:t>
      </w:r>
      <w:r w:rsidRPr="002B3C9F">
        <w:rPr>
          <w:rFonts w:asciiTheme="minorHAnsi" w:hAnsiTheme="minorHAnsi"/>
        </w:rPr>
        <w:t>obecně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závazný</w:t>
      </w:r>
      <w:r w:rsidRPr="002B3C9F">
        <w:rPr>
          <w:rFonts w:asciiTheme="minorHAnsi" w:hAnsiTheme="minorHAnsi"/>
          <w:spacing w:val="-21"/>
        </w:rPr>
        <w:t xml:space="preserve"> </w:t>
      </w:r>
      <w:r w:rsidRPr="002B3C9F">
        <w:rPr>
          <w:rFonts w:asciiTheme="minorHAnsi" w:hAnsiTheme="minorHAnsi"/>
        </w:rPr>
        <w:t>právní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předpis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jinak.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61"/>
        </w:tabs>
        <w:spacing w:before="117"/>
        <w:ind w:left="560" w:right="134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Smlouva nabývá platnosti dnem jejího podpisu oběma smluvními stranami a účinnosti dnem uveřejnění v registru</w:t>
      </w:r>
      <w:r w:rsidRPr="002B3C9F">
        <w:rPr>
          <w:rFonts w:asciiTheme="minorHAnsi" w:hAnsiTheme="minorHAnsi"/>
          <w:spacing w:val="-3"/>
        </w:rPr>
        <w:t xml:space="preserve"> </w:t>
      </w:r>
      <w:r w:rsidRPr="002B3C9F">
        <w:rPr>
          <w:rFonts w:asciiTheme="minorHAnsi" w:hAnsiTheme="minorHAnsi"/>
        </w:rPr>
        <w:t>smluv.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61"/>
        </w:tabs>
        <w:ind w:left="560" w:right="133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Tato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Smlouva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vyhotovena</w:t>
      </w:r>
      <w:r w:rsidRPr="002B3C9F">
        <w:rPr>
          <w:rFonts w:asciiTheme="minorHAnsi" w:hAnsiTheme="minorHAnsi"/>
          <w:spacing w:val="-17"/>
        </w:rPr>
        <w:t xml:space="preserve"> </w:t>
      </w:r>
      <w:r w:rsidRPr="002B3C9F">
        <w:rPr>
          <w:rFonts w:asciiTheme="minorHAnsi" w:hAnsiTheme="minorHAnsi"/>
        </w:rPr>
        <w:t>ve</w:t>
      </w:r>
      <w:r w:rsidRPr="002B3C9F">
        <w:rPr>
          <w:rFonts w:asciiTheme="minorHAnsi" w:hAnsiTheme="minorHAnsi"/>
          <w:spacing w:val="-14"/>
        </w:rPr>
        <w:t xml:space="preserve"> </w:t>
      </w:r>
      <w:r w:rsidRPr="000D2280">
        <w:rPr>
          <w:rFonts w:asciiTheme="minorHAnsi" w:hAnsiTheme="minorHAnsi"/>
          <w:b/>
        </w:rPr>
        <w:t>čtyřech</w:t>
      </w:r>
      <w:r w:rsidRPr="000D2280">
        <w:rPr>
          <w:rFonts w:asciiTheme="minorHAnsi" w:hAnsiTheme="minorHAnsi"/>
          <w:b/>
          <w:spacing w:val="-16"/>
        </w:rPr>
        <w:t xml:space="preserve"> </w:t>
      </w:r>
      <w:r w:rsidRPr="000D2280">
        <w:rPr>
          <w:rFonts w:asciiTheme="minorHAnsi" w:hAnsiTheme="minorHAnsi"/>
          <w:b/>
        </w:rPr>
        <w:t>stejnopisech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s</w:t>
      </w:r>
      <w:r w:rsidRPr="002B3C9F">
        <w:rPr>
          <w:rFonts w:asciiTheme="minorHAnsi" w:hAnsiTheme="minorHAnsi"/>
          <w:spacing w:val="-1"/>
        </w:rPr>
        <w:t xml:space="preserve"> </w:t>
      </w:r>
      <w:r w:rsidRPr="002B3C9F">
        <w:rPr>
          <w:rFonts w:asciiTheme="minorHAnsi" w:hAnsiTheme="minorHAnsi"/>
        </w:rPr>
        <w:t>platností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originálu,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z</w:t>
      </w:r>
      <w:r w:rsidRPr="002B3C9F">
        <w:rPr>
          <w:rFonts w:asciiTheme="minorHAnsi" w:hAnsiTheme="minorHAnsi"/>
          <w:spacing w:val="1"/>
        </w:rPr>
        <w:t xml:space="preserve"> </w:t>
      </w:r>
      <w:r w:rsidRPr="002B3C9F">
        <w:rPr>
          <w:rFonts w:asciiTheme="minorHAnsi" w:hAnsiTheme="minorHAnsi"/>
        </w:rPr>
        <w:t>nichž</w:t>
      </w:r>
      <w:r w:rsidRPr="002B3C9F">
        <w:rPr>
          <w:rFonts w:asciiTheme="minorHAnsi" w:hAnsiTheme="minorHAnsi"/>
          <w:spacing w:val="-15"/>
        </w:rPr>
        <w:t xml:space="preserve"> </w:t>
      </w:r>
      <w:r w:rsidRPr="002B3C9F">
        <w:rPr>
          <w:rFonts w:asciiTheme="minorHAnsi" w:hAnsiTheme="minorHAnsi"/>
        </w:rPr>
        <w:t>jeden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je</w:t>
      </w:r>
      <w:r w:rsidRPr="002B3C9F">
        <w:rPr>
          <w:rFonts w:asciiTheme="minorHAnsi" w:hAnsiTheme="minorHAnsi"/>
          <w:spacing w:val="-16"/>
        </w:rPr>
        <w:t xml:space="preserve"> </w:t>
      </w:r>
      <w:r w:rsidRPr="002B3C9F">
        <w:rPr>
          <w:rFonts w:asciiTheme="minorHAnsi" w:hAnsiTheme="minorHAnsi"/>
        </w:rPr>
        <w:t>určen pro Poskytovatele, jeden pro Příjemce a dva pro Dalšího</w:t>
      </w:r>
      <w:r w:rsidRPr="002B3C9F">
        <w:rPr>
          <w:rFonts w:asciiTheme="minorHAnsi" w:hAnsiTheme="minorHAnsi"/>
          <w:spacing w:val="-10"/>
        </w:rPr>
        <w:t xml:space="preserve"> </w:t>
      </w:r>
      <w:r w:rsidRPr="002B3C9F">
        <w:rPr>
          <w:rFonts w:asciiTheme="minorHAnsi" w:hAnsiTheme="minorHAnsi"/>
        </w:rPr>
        <w:t>účastníka.</w:t>
      </w:r>
    </w:p>
    <w:p w:rsidR="00A44C43" w:rsidRPr="002B3C9F" w:rsidRDefault="00895C35">
      <w:pPr>
        <w:pStyle w:val="Odstavecseseznamem"/>
        <w:numPr>
          <w:ilvl w:val="0"/>
          <w:numId w:val="1"/>
        </w:numPr>
        <w:tabs>
          <w:tab w:val="left" w:pos="561"/>
        </w:tabs>
        <w:ind w:left="560" w:right="126" w:hanging="428"/>
        <w:rPr>
          <w:rFonts w:asciiTheme="minorHAnsi" w:hAnsiTheme="minorHAnsi"/>
        </w:rPr>
      </w:pPr>
      <w:r w:rsidRPr="002B3C9F">
        <w:rPr>
          <w:rFonts w:asciiTheme="minorHAnsi" w:hAnsiTheme="minorHAnsi"/>
        </w:rPr>
        <w:t>Smluvní strany svými níže připojenými podpisy potvrzují, že se seznámily s celým obsahem této Smlouvy, porozuměly mu a bez výhrad přijímají povinnosti a práva, z této Smlouvy plynoucí.</w:t>
      </w:r>
    </w:p>
    <w:p w:rsidR="00A44C43" w:rsidRPr="002B3C9F" w:rsidRDefault="00A44C43">
      <w:pPr>
        <w:pStyle w:val="Zkladntext"/>
        <w:spacing w:before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A44C43">
      <w:pPr>
        <w:pStyle w:val="Zkladntext"/>
        <w:spacing w:before="4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Zkladntext"/>
        <w:spacing w:before="0"/>
        <w:ind w:left="132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Za Příjemce:</w:t>
      </w:r>
    </w:p>
    <w:p w:rsidR="00A44C43" w:rsidRPr="002B3C9F" w:rsidRDefault="00895C35">
      <w:pPr>
        <w:pStyle w:val="Zkladntext"/>
        <w:tabs>
          <w:tab w:val="left" w:pos="5798"/>
        </w:tabs>
        <w:spacing w:before="47"/>
        <w:ind w:left="963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..................................................</w:t>
      </w:r>
      <w:r w:rsidRPr="002B3C9F">
        <w:rPr>
          <w:rFonts w:asciiTheme="minorHAnsi" w:hAnsiTheme="minorHAnsi"/>
          <w:sz w:val="22"/>
          <w:szCs w:val="22"/>
        </w:rPr>
        <w:tab/>
        <w:t>datum:.........................</w:t>
      </w:r>
    </w:p>
    <w:p w:rsidR="00A44C43" w:rsidRPr="002B3C9F" w:rsidRDefault="00895C35">
      <w:pPr>
        <w:pStyle w:val="Zkladntext"/>
        <w:spacing w:before="47" w:line="283" w:lineRule="auto"/>
        <w:ind w:left="903" w:right="5394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razítko a podpis statutárního orgánu </w:t>
      </w:r>
    </w:p>
    <w:p w:rsidR="00A44C43" w:rsidRPr="002B3C9F" w:rsidRDefault="00A44C43">
      <w:pPr>
        <w:pStyle w:val="Zkladntext"/>
        <w:spacing w:before="6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2B3C9F">
      <w:pPr>
        <w:rPr>
          <w:rFonts w:asciiTheme="minorHAnsi" w:hAnsiTheme="minorHAnsi"/>
        </w:rPr>
        <w:sectPr w:rsidR="00A44C43" w:rsidRPr="002B3C9F">
          <w:pgSz w:w="11910" w:h="16840"/>
          <w:pgMar w:top="1180" w:right="1140" w:bottom="1420" w:left="1000" w:header="0" w:footer="1236" w:gutter="0"/>
          <w:cols w:space="708"/>
        </w:sectPr>
      </w:pPr>
      <w:r w:rsidRPr="002B3C9F">
        <w:rPr>
          <w:rFonts w:asciiTheme="minorHAnsi" w:hAnsiTheme="minorHAnsi"/>
        </w:rPr>
        <w:t xml:space="preserve">                          Ing. Miroslav Punčochář, DSc.</w:t>
      </w:r>
    </w:p>
    <w:p w:rsidR="00A44C43" w:rsidRPr="002B3C9F" w:rsidRDefault="00895C35">
      <w:pPr>
        <w:pStyle w:val="Zkladntext"/>
        <w:spacing w:before="90"/>
        <w:ind w:left="132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Řešitel:</w:t>
      </w:r>
    </w:p>
    <w:p w:rsidR="00A44C43" w:rsidRPr="002B3C9F" w:rsidRDefault="00895C35">
      <w:pPr>
        <w:pStyle w:val="Zkladntext"/>
        <w:spacing w:before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br w:type="column"/>
      </w:r>
    </w:p>
    <w:p w:rsidR="00A44C43" w:rsidRPr="002B3C9F" w:rsidRDefault="00895C35">
      <w:pPr>
        <w:pStyle w:val="Zkladntext"/>
        <w:tabs>
          <w:tab w:val="left" w:pos="4892"/>
        </w:tabs>
        <w:spacing w:before="0"/>
        <w:ind w:left="-3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................................................</w:t>
      </w:r>
      <w:r w:rsidRPr="002B3C9F">
        <w:rPr>
          <w:rFonts w:asciiTheme="minorHAnsi" w:hAnsiTheme="minorHAnsi"/>
          <w:sz w:val="22"/>
          <w:szCs w:val="22"/>
        </w:rPr>
        <w:tab/>
        <w:t>datum:.........................</w:t>
      </w:r>
    </w:p>
    <w:p w:rsidR="00A44C43" w:rsidRPr="002B3C9F" w:rsidRDefault="00A44C43">
      <w:pPr>
        <w:rPr>
          <w:rFonts w:asciiTheme="minorHAnsi" w:hAnsiTheme="minorHAnsi"/>
        </w:rPr>
        <w:sectPr w:rsidR="00A44C43" w:rsidRPr="002B3C9F">
          <w:type w:val="continuous"/>
          <w:pgSz w:w="11910" w:h="16840"/>
          <w:pgMar w:top="1200" w:right="1140" w:bottom="280" w:left="1000" w:header="708" w:footer="708" w:gutter="0"/>
          <w:cols w:num="2" w:space="708" w:equalWidth="0">
            <w:col w:w="866" w:space="40"/>
            <w:col w:w="8864"/>
          </w:cols>
        </w:sectPr>
      </w:pPr>
    </w:p>
    <w:p w:rsidR="00A44C43" w:rsidRPr="002B3C9F" w:rsidRDefault="00A44C43">
      <w:pPr>
        <w:pStyle w:val="Zkladntext"/>
        <w:spacing w:before="0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2B3C9F">
      <w:pPr>
        <w:pStyle w:val="Zkladntext"/>
        <w:spacing w:before="0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 xml:space="preserve">                        Doc. Ing. Marek Růžička, DSc.</w:t>
      </w:r>
    </w:p>
    <w:p w:rsidR="00A44C43" w:rsidRPr="002B3C9F" w:rsidRDefault="00A44C43">
      <w:pPr>
        <w:pStyle w:val="Zkladntext"/>
        <w:spacing w:before="5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Default="00895C35">
      <w:pPr>
        <w:pStyle w:val="Zkladntext"/>
        <w:spacing w:before="0"/>
        <w:ind w:left="132" w:firstLine="0"/>
        <w:jc w:val="left"/>
        <w:rPr>
          <w:rFonts w:asciiTheme="minorHAnsi" w:hAnsiTheme="minorHAnsi"/>
          <w:sz w:val="22"/>
          <w:szCs w:val="22"/>
        </w:rPr>
      </w:pPr>
      <w:r w:rsidRPr="00B133DE">
        <w:rPr>
          <w:rFonts w:asciiTheme="minorHAnsi" w:hAnsiTheme="minorHAnsi"/>
          <w:sz w:val="22"/>
          <w:szCs w:val="22"/>
        </w:rPr>
        <w:t>Za Dalšího účastníka:</w:t>
      </w:r>
    </w:p>
    <w:p w:rsidR="00B133DE" w:rsidRDefault="00B133DE">
      <w:pPr>
        <w:pStyle w:val="Zkladntext"/>
        <w:spacing w:before="0"/>
        <w:ind w:left="132" w:firstLine="0"/>
        <w:jc w:val="left"/>
        <w:rPr>
          <w:rFonts w:asciiTheme="minorHAnsi" w:hAnsiTheme="minorHAnsi"/>
          <w:sz w:val="22"/>
          <w:szCs w:val="22"/>
        </w:rPr>
      </w:pPr>
    </w:p>
    <w:p w:rsidR="00B133DE" w:rsidRPr="002B3C9F" w:rsidRDefault="00B133DE">
      <w:pPr>
        <w:pStyle w:val="Zkladntext"/>
        <w:spacing w:before="0"/>
        <w:ind w:left="132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Zkladntext"/>
        <w:tabs>
          <w:tab w:val="left" w:pos="5798"/>
        </w:tabs>
        <w:spacing w:before="47"/>
        <w:ind w:left="903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.....................................................</w:t>
      </w:r>
      <w:r w:rsidRPr="002B3C9F">
        <w:rPr>
          <w:rFonts w:asciiTheme="minorHAnsi" w:hAnsiTheme="minorHAnsi"/>
          <w:sz w:val="22"/>
          <w:szCs w:val="22"/>
        </w:rPr>
        <w:tab/>
        <w:t>datum:.........................</w:t>
      </w:r>
    </w:p>
    <w:p w:rsidR="00A44C43" w:rsidRPr="002B3C9F" w:rsidRDefault="00B133DE" w:rsidP="00B133DE">
      <w:pPr>
        <w:pStyle w:val="Zkladntext"/>
        <w:spacing w:before="50" w:line="283" w:lineRule="auto"/>
        <w:ind w:left="903" w:right="5294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 Ing. Pavel Kotrba, Ph.D.</w:t>
      </w:r>
    </w:p>
    <w:p w:rsidR="00A44C43" w:rsidRPr="002B3C9F" w:rsidRDefault="00A44C43">
      <w:pPr>
        <w:pStyle w:val="Zkladntext"/>
        <w:spacing w:before="2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A44C43" w:rsidRPr="002B3C9F" w:rsidRDefault="00895C35">
      <w:pPr>
        <w:pStyle w:val="Zkladntext"/>
        <w:spacing w:before="0"/>
        <w:ind w:left="132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sz w:val="22"/>
          <w:szCs w:val="22"/>
        </w:rPr>
        <w:t>Spoluřešitel:</w:t>
      </w:r>
    </w:p>
    <w:p w:rsidR="00A44C43" w:rsidRDefault="002C1D46">
      <w:pPr>
        <w:pStyle w:val="Zkladntext"/>
        <w:tabs>
          <w:tab w:val="left" w:pos="5798"/>
        </w:tabs>
        <w:spacing w:before="47"/>
        <w:ind w:left="903" w:firstLine="0"/>
        <w:jc w:val="left"/>
        <w:rPr>
          <w:rFonts w:asciiTheme="minorHAnsi" w:hAnsiTheme="minorHAnsi"/>
          <w:sz w:val="22"/>
          <w:szCs w:val="22"/>
        </w:rPr>
      </w:pPr>
      <w:r w:rsidRPr="002B3C9F">
        <w:rPr>
          <w:rFonts w:asciiTheme="minorHAnsi" w:hAnsiTheme="minorHAnsi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234315</wp:posOffset>
                </wp:positionV>
                <wp:extent cx="6065520" cy="207645"/>
                <wp:effectExtent l="0" t="381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07645"/>
                          <a:chOff x="1104" y="369"/>
                          <a:chExt cx="9552" cy="327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4" y="369"/>
                            <a:ext cx="9552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69"/>
                            <a:ext cx="955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43" w:rsidRDefault="00A44C43">
                              <w:pPr>
                                <w:spacing w:before="1"/>
                                <w:ind w:left="799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5.2pt;margin-top:18.45pt;width:477.6pt;height:16.35pt;z-index:1048;mso-position-horizontal-relative:page" coordorigin="1104,369" coordsize="955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">
                <v:rect id="Rectangle 4" o:spid="_x0000_s1027" style="position:absolute;left:1104;top:369;width:955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04;top:369;width:955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44C43" w:rsidRDefault="00A44C43">
                        <w:pPr>
                          <w:spacing w:before="1"/>
                          <w:ind w:left="799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5C35" w:rsidRPr="002B3C9F">
        <w:rPr>
          <w:rFonts w:asciiTheme="minorHAnsi" w:hAnsiTheme="minorHAnsi"/>
          <w:sz w:val="22"/>
          <w:szCs w:val="22"/>
        </w:rPr>
        <w:t>......................................................</w:t>
      </w:r>
      <w:r w:rsidR="00895C35" w:rsidRPr="002B3C9F">
        <w:rPr>
          <w:rFonts w:asciiTheme="minorHAnsi" w:hAnsiTheme="minorHAnsi"/>
          <w:sz w:val="22"/>
          <w:szCs w:val="22"/>
        </w:rPr>
        <w:tab/>
        <w:t>datum:.........................</w:t>
      </w:r>
    </w:p>
    <w:p w:rsidR="000D2280" w:rsidRDefault="000D2280">
      <w:pPr>
        <w:pStyle w:val="Zkladntext"/>
        <w:tabs>
          <w:tab w:val="left" w:pos="5798"/>
        </w:tabs>
        <w:spacing w:before="47"/>
        <w:ind w:left="903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 </w:t>
      </w:r>
    </w:p>
    <w:p w:rsidR="000D2280" w:rsidRPr="002B3C9F" w:rsidRDefault="00E70F54">
      <w:pPr>
        <w:pStyle w:val="Zkladntext"/>
        <w:tabs>
          <w:tab w:val="left" w:pos="5798"/>
        </w:tabs>
        <w:spacing w:before="47"/>
        <w:ind w:left="903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0D2280">
        <w:rPr>
          <w:rFonts w:asciiTheme="minorHAnsi" w:hAnsiTheme="minorHAnsi"/>
          <w:sz w:val="22"/>
          <w:szCs w:val="22"/>
        </w:rPr>
        <w:t>Ing. Pavlína Basařová, Dr.</w:t>
      </w:r>
    </w:p>
    <w:sectPr w:rsidR="000D2280" w:rsidRPr="002B3C9F">
      <w:type w:val="continuous"/>
      <w:pgSz w:w="11910" w:h="16840"/>
      <w:pgMar w:top="1200" w:right="114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85" w:rsidRDefault="003D1C85">
      <w:r>
        <w:separator/>
      </w:r>
    </w:p>
  </w:endnote>
  <w:endnote w:type="continuationSeparator" w:id="0">
    <w:p w:rsidR="003D1C85" w:rsidRDefault="003D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43" w:rsidRDefault="002C1D46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8976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9742170</wp:posOffset>
              </wp:positionV>
              <wp:extent cx="127000" cy="19431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C43" w:rsidRDefault="00895C35">
                          <w:pPr>
                            <w:pStyle w:val="Zkladntext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8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2pt;margin-top:767.1pt;width:10pt;height:15.3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tD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" filled="f" stroked="f">
              <v:textbox inset="0,0,0,0">
                <w:txbxContent>
                  <w:p w:rsidR="00A44C43" w:rsidRDefault="00895C35">
                    <w:pPr>
                      <w:pStyle w:val="Zkladntext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18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43" w:rsidRDefault="002C1D46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900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9742170</wp:posOffset>
              </wp:positionV>
              <wp:extent cx="127000" cy="19431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C43" w:rsidRDefault="00895C35">
                          <w:pPr>
                            <w:pStyle w:val="Zkladntext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84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.2pt;margin-top:767.1pt;width:10pt;height:15.3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KyLihbgAAAADQEA&#10;AA8AAAAAAAAAAAAAAAAACQUAAGRycy9kb3ducmV2LnhtbFBLBQYAAAAABAAEAPMAAAAWBgAAAAA=&#10;" filled="f" stroked="f">
              <v:textbox inset="0,0,0,0">
                <w:txbxContent>
                  <w:p w:rsidR="00A44C43" w:rsidRDefault="00895C35">
                    <w:pPr>
                      <w:pStyle w:val="Zkladntext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184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85" w:rsidRDefault="003D1C85">
      <w:r>
        <w:separator/>
      </w:r>
    </w:p>
  </w:footnote>
  <w:footnote w:type="continuationSeparator" w:id="0">
    <w:p w:rsidR="003D1C85" w:rsidRDefault="003D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484"/>
    <w:multiLevelType w:val="hybridMultilevel"/>
    <w:tmpl w:val="7200D982"/>
    <w:lvl w:ilvl="0" w:tplc="0CA683D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62E0BCA2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38546D0A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7A6AC31A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7586F750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4A002F32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F8A81176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410CFBAE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E6D07DD6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1" w15:restartNumberingAfterBreak="0">
    <w:nsid w:val="06230A60"/>
    <w:multiLevelType w:val="hybridMultilevel"/>
    <w:tmpl w:val="7E1C7132"/>
    <w:lvl w:ilvl="0" w:tplc="2CB8FA3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7EAE5C8A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AF3AB4A4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910E716E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2D880C98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6EF8B026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498A9EAA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70B091CE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F0E04C32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2" w15:restartNumberingAfterBreak="0">
    <w:nsid w:val="0F8C1AF2"/>
    <w:multiLevelType w:val="hybridMultilevel"/>
    <w:tmpl w:val="F2E6E410"/>
    <w:lvl w:ilvl="0" w:tplc="B72494D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45045C6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2286CBA0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5212EB72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2A6A95F6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9E967D54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94283D80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C0F27816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48262676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3" w15:restartNumberingAfterBreak="0">
    <w:nsid w:val="176945F8"/>
    <w:multiLevelType w:val="hybridMultilevel"/>
    <w:tmpl w:val="0284C63A"/>
    <w:lvl w:ilvl="0" w:tplc="5094CAA4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29699BC">
      <w:numFmt w:val="bullet"/>
      <w:lvlText w:val=""/>
      <w:lvlJc w:val="left"/>
      <w:pPr>
        <w:ind w:left="821" w:hanging="30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D8232B8">
      <w:numFmt w:val="bullet"/>
      <w:lvlText w:val="•"/>
      <w:lvlJc w:val="left"/>
      <w:pPr>
        <w:ind w:left="1809" w:hanging="305"/>
      </w:pPr>
      <w:rPr>
        <w:rFonts w:hint="default"/>
      </w:rPr>
    </w:lvl>
    <w:lvl w:ilvl="3" w:tplc="031C90CC">
      <w:numFmt w:val="bullet"/>
      <w:lvlText w:val="•"/>
      <w:lvlJc w:val="left"/>
      <w:pPr>
        <w:ind w:left="2799" w:hanging="305"/>
      </w:pPr>
      <w:rPr>
        <w:rFonts w:hint="default"/>
      </w:rPr>
    </w:lvl>
    <w:lvl w:ilvl="4" w:tplc="48DE018E">
      <w:numFmt w:val="bullet"/>
      <w:lvlText w:val="•"/>
      <w:lvlJc w:val="left"/>
      <w:pPr>
        <w:ind w:left="3789" w:hanging="305"/>
      </w:pPr>
      <w:rPr>
        <w:rFonts w:hint="default"/>
      </w:rPr>
    </w:lvl>
    <w:lvl w:ilvl="5" w:tplc="EFDC9556">
      <w:numFmt w:val="bullet"/>
      <w:lvlText w:val="•"/>
      <w:lvlJc w:val="left"/>
      <w:pPr>
        <w:ind w:left="4779" w:hanging="305"/>
      </w:pPr>
      <w:rPr>
        <w:rFonts w:hint="default"/>
      </w:rPr>
    </w:lvl>
    <w:lvl w:ilvl="6" w:tplc="96B8832C">
      <w:numFmt w:val="bullet"/>
      <w:lvlText w:val="•"/>
      <w:lvlJc w:val="left"/>
      <w:pPr>
        <w:ind w:left="5769" w:hanging="305"/>
      </w:pPr>
      <w:rPr>
        <w:rFonts w:hint="default"/>
      </w:rPr>
    </w:lvl>
    <w:lvl w:ilvl="7" w:tplc="A57AAFF8">
      <w:numFmt w:val="bullet"/>
      <w:lvlText w:val="•"/>
      <w:lvlJc w:val="left"/>
      <w:pPr>
        <w:ind w:left="6759" w:hanging="305"/>
      </w:pPr>
      <w:rPr>
        <w:rFonts w:hint="default"/>
      </w:rPr>
    </w:lvl>
    <w:lvl w:ilvl="8" w:tplc="407AFDC8">
      <w:numFmt w:val="bullet"/>
      <w:lvlText w:val="•"/>
      <w:lvlJc w:val="left"/>
      <w:pPr>
        <w:ind w:left="7749" w:hanging="305"/>
      </w:pPr>
      <w:rPr>
        <w:rFonts w:hint="default"/>
      </w:rPr>
    </w:lvl>
  </w:abstractNum>
  <w:abstractNum w:abstractNumId="4" w15:restartNumberingAfterBreak="0">
    <w:nsid w:val="17B1078D"/>
    <w:multiLevelType w:val="hybridMultilevel"/>
    <w:tmpl w:val="BCCA0C12"/>
    <w:lvl w:ilvl="0" w:tplc="5A04D766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BF86442">
      <w:start w:val="1"/>
      <w:numFmt w:val="lowerLetter"/>
      <w:lvlText w:val="%2)"/>
      <w:lvlJc w:val="left"/>
      <w:pPr>
        <w:ind w:left="895" w:hanging="35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C07AA33E">
      <w:numFmt w:val="bullet"/>
      <w:lvlText w:val="•"/>
      <w:lvlJc w:val="left"/>
      <w:pPr>
        <w:ind w:left="1880" w:hanging="358"/>
      </w:pPr>
      <w:rPr>
        <w:rFonts w:hint="default"/>
      </w:rPr>
    </w:lvl>
    <w:lvl w:ilvl="3" w:tplc="FC726510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741CBE00">
      <w:numFmt w:val="bullet"/>
      <w:lvlText w:val="•"/>
      <w:lvlJc w:val="left"/>
      <w:pPr>
        <w:ind w:left="3842" w:hanging="358"/>
      </w:pPr>
      <w:rPr>
        <w:rFonts w:hint="default"/>
      </w:rPr>
    </w:lvl>
    <w:lvl w:ilvl="5" w:tplc="964A2ACA">
      <w:numFmt w:val="bullet"/>
      <w:lvlText w:val="•"/>
      <w:lvlJc w:val="left"/>
      <w:pPr>
        <w:ind w:left="4823" w:hanging="358"/>
      </w:pPr>
      <w:rPr>
        <w:rFonts w:hint="default"/>
      </w:rPr>
    </w:lvl>
    <w:lvl w:ilvl="6" w:tplc="D5DAB9E6">
      <w:numFmt w:val="bullet"/>
      <w:lvlText w:val="•"/>
      <w:lvlJc w:val="left"/>
      <w:pPr>
        <w:ind w:left="5804" w:hanging="358"/>
      </w:pPr>
      <w:rPr>
        <w:rFonts w:hint="default"/>
      </w:rPr>
    </w:lvl>
    <w:lvl w:ilvl="7" w:tplc="32AA0DBE">
      <w:numFmt w:val="bullet"/>
      <w:lvlText w:val="•"/>
      <w:lvlJc w:val="left"/>
      <w:pPr>
        <w:ind w:left="6785" w:hanging="358"/>
      </w:pPr>
      <w:rPr>
        <w:rFonts w:hint="default"/>
      </w:rPr>
    </w:lvl>
    <w:lvl w:ilvl="8" w:tplc="909AE62C">
      <w:numFmt w:val="bullet"/>
      <w:lvlText w:val="•"/>
      <w:lvlJc w:val="left"/>
      <w:pPr>
        <w:ind w:left="7766" w:hanging="358"/>
      </w:pPr>
      <w:rPr>
        <w:rFonts w:hint="default"/>
      </w:rPr>
    </w:lvl>
  </w:abstractNum>
  <w:abstractNum w:abstractNumId="5" w15:restartNumberingAfterBreak="0">
    <w:nsid w:val="3D6A4BE6"/>
    <w:multiLevelType w:val="hybridMultilevel"/>
    <w:tmpl w:val="005C1108"/>
    <w:lvl w:ilvl="0" w:tplc="AD28780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1CE4DDD6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F11EA4EE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B3A07D7A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4B0675EE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8BAE2218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628ABBB2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378E8F28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56C40A28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6" w15:restartNumberingAfterBreak="0">
    <w:nsid w:val="46E63B83"/>
    <w:multiLevelType w:val="hybridMultilevel"/>
    <w:tmpl w:val="7F706116"/>
    <w:lvl w:ilvl="0" w:tplc="FE3A7DF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E2097EA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8402BD6A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3AA2E6FE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203C23B0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925C79C6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2064015E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E95E8248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98BE52F6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7" w15:restartNumberingAfterBreak="0">
    <w:nsid w:val="547143D8"/>
    <w:multiLevelType w:val="hybridMultilevel"/>
    <w:tmpl w:val="F5E4F852"/>
    <w:lvl w:ilvl="0" w:tplc="FD1EF83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E221A74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50148990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F1BAFDD0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AB845486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F168A6E8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C4C406AA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10943DD0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D5A6CC7A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8" w15:restartNumberingAfterBreak="0">
    <w:nsid w:val="58D64798"/>
    <w:multiLevelType w:val="hybridMultilevel"/>
    <w:tmpl w:val="C9E60650"/>
    <w:lvl w:ilvl="0" w:tplc="7F5E9D52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B91CDA88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3DDC8DF6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9978FAFA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FDA40B06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36A01690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1548C8FE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59DA8F20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2288FC4C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9" w15:restartNumberingAfterBreak="0">
    <w:nsid w:val="5EB3554C"/>
    <w:multiLevelType w:val="hybridMultilevel"/>
    <w:tmpl w:val="19F05DA4"/>
    <w:lvl w:ilvl="0" w:tplc="D044581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FAA244C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EF30AA02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B142E766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C164B356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78B67B8A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DA9E7302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A70AC6A2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C8924378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10" w15:restartNumberingAfterBreak="0">
    <w:nsid w:val="75CA29F6"/>
    <w:multiLevelType w:val="hybridMultilevel"/>
    <w:tmpl w:val="00DA1988"/>
    <w:lvl w:ilvl="0" w:tplc="E4563B6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A948D254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5950CAAA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4ED6D314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3DF071F8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BC907662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026C41E4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4E1AB34A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B504F96A">
      <w:numFmt w:val="bullet"/>
      <w:lvlText w:val="•"/>
      <w:lvlJc w:val="left"/>
      <w:pPr>
        <w:ind w:left="7863" w:hanging="284"/>
      </w:pPr>
      <w:rPr>
        <w:rFonts w:hint="default"/>
      </w:rPr>
    </w:lvl>
  </w:abstractNum>
  <w:abstractNum w:abstractNumId="11" w15:restartNumberingAfterBreak="0">
    <w:nsid w:val="77402639"/>
    <w:multiLevelType w:val="hybridMultilevel"/>
    <w:tmpl w:val="2BD026E4"/>
    <w:lvl w:ilvl="0" w:tplc="5D1A038C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70DC1CCE">
      <w:start w:val="1"/>
      <w:numFmt w:val="lowerLetter"/>
      <w:lvlText w:val="%2)"/>
      <w:lvlJc w:val="left"/>
      <w:pPr>
        <w:ind w:left="826" w:hanging="356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701EBE98">
      <w:numFmt w:val="bullet"/>
      <w:lvlText w:val="•"/>
      <w:lvlJc w:val="left"/>
      <w:pPr>
        <w:ind w:left="1809" w:hanging="356"/>
      </w:pPr>
      <w:rPr>
        <w:rFonts w:hint="default"/>
      </w:rPr>
    </w:lvl>
    <w:lvl w:ilvl="3" w:tplc="84B495A4">
      <w:numFmt w:val="bullet"/>
      <w:lvlText w:val="•"/>
      <w:lvlJc w:val="left"/>
      <w:pPr>
        <w:ind w:left="2799" w:hanging="356"/>
      </w:pPr>
      <w:rPr>
        <w:rFonts w:hint="default"/>
      </w:rPr>
    </w:lvl>
    <w:lvl w:ilvl="4" w:tplc="34726422">
      <w:numFmt w:val="bullet"/>
      <w:lvlText w:val="•"/>
      <w:lvlJc w:val="left"/>
      <w:pPr>
        <w:ind w:left="3789" w:hanging="356"/>
      </w:pPr>
      <w:rPr>
        <w:rFonts w:hint="default"/>
      </w:rPr>
    </w:lvl>
    <w:lvl w:ilvl="5" w:tplc="C576D59E">
      <w:numFmt w:val="bullet"/>
      <w:lvlText w:val="•"/>
      <w:lvlJc w:val="left"/>
      <w:pPr>
        <w:ind w:left="4779" w:hanging="356"/>
      </w:pPr>
      <w:rPr>
        <w:rFonts w:hint="default"/>
      </w:rPr>
    </w:lvl>
    <w:lvl w:ilvl="6" w:tplc="89A0643E">
      <w:numFmt w:val="bullet"/>
      <w:lvlText w:val="•"/>
      <w:lvlJc w:val="left"/>
      <w:pPr>
        <w:ind w:left="5769" w:hanging="356"/>
      </w:pPr>
      <w:rPr>
        <w:rFonts w:hint="default"/>
      </w:rPr>
    </w:lvl>
    <w:lvl w:ilvl="7" w:tplc="1870C5A8">
      <w:numFmt w:val="bullet"/>
      <w:lvlText w:val="•"/>
      <w:lvlJc w:val="left"/>
      <w:pPr>
        <w:ind w:left="6759" w:hanging="356"/>
      </w:pPr>
      <w:rPr>
        <w:rFonts w:hint="default"/>
      </w:rPr>
    </w:lvl>
    <w:lvl w:ilvl="8" w:tplc="7B74A71A">
      <w:numFmt w:val="bullet"/>
      <w:lvlText w:val="•"/>
      <w:lvlJc w:val="left"/>
      <w:pPr>
        <w:ind w:left="7749" w:hanging="356"/>
      </w:pPr>
      <w:rPr>
        <w:rFonts w:hint="default"/>
      </w:rPr>
    </w:lvl>
  </w:abstractNum>
  <w:abstractNum w:abstractNumId="12" w15:restartNumberingAfterBreak="0">
    <w:nsid w:val="7E9A34FD"/>
    <w:multiLevelType w:val="hybridMultilevel"/>
    <w:tmpl w:val="01406732"/>
    <w:lvl w:ilvl="0" w:tplc="7898EF98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379E32EE">
      <w:numFmt w:val="bullet"/>
      <w:lvlText w:val="•"/>
      <w:lvlJc w:val="left"/>
      <w:pPr>
        <w:ind w:left="1332" w:hanging="284"/>
      </w:pPr>
      <w:rPr>
        <w:rFonts w:hint="default"/>
      </w:rPr>
    </w:lvl>
    <w:lvl w:ilvl="2" w:tplc="427E3A04">
      <w:numFmt w:val="bullet"/>
      <w:lvlText w:val="•"/>
      <w:lvlJc w:val="left"/>
      <w:pPr>
        <w:ind w:left="2265" w:hanging="284"/>
      </w:pPr>
      <w:rPr>
        <w:rFonts w:hint="default"/>
      </w:rPr>
    </w:lvl>
    <w:lvl w:ilvl="3" w:tplc="293C45E2">
      <w:numFmt w:val="bullet"/>
      <w:lvlText w:val="•"/>
      <w:lvlJc w:val="left"/>
      <w:pPr>
        <w:ind w:left="3198" w:hanging="284"/>
      </w:pPr>
      <w:rPr>
        <w:rFonts w:hint="default"/>
      </w:rPr>
    </w:lvl>
    <w:lvl w:ilvl="4" w:tplc="6F86F6C2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0D98C47E">
      <w:numFmt w:val="bullet"/>
      <w:lvlText w:val="•"/>
      <w:lvlJc w:val="left"/>
      <w:pPr>
        <w:ind w:left="5064" w:hanging="284"/>
      </w:pPr>
      <w:rPr>
        <w:rFonts w:hint="default"/>
      </w:rPr>
    </w:lvl>
    <w:lvl w:ilvl="6" w:tplc="A7867030">
      <w:numFmt w:val="bullet"/>
      <w:lvlText w:val="•"/>
      <w:lvlJc w:val="left"/>
      <w:pPr>
        <w:ind w:left="5997" w:hanging="284"/>
      </w:pPr>
      <w:rPr>
        <w:rFonts w:hint="default"/>
      </w:rPr>
    </w:lvl>
    <w:lvl w:ilvl="7" w:tplc="5774824A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C792B1DE">
      <w:numFmt w:val="bullet"/>
      <w:lvlText w:val="•"/>
      <w:lvlJc w:val="left"/>
      <w:pPr>
        <w:ind w:left="7863" w:hanging="28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3"/>
    <w:rsid w:val="000D2280"/>
    <w:rsid w:val="001E398B"/>
    <w:rsid w:val="002404EB"/>
    <w:rsid w:val="002B3C9F"/>
    <w:rsid w:val="002C1D46"/>
    <w:rsid w:val="003A13C7"/>
    <w:rsid w:val="003D1C85"/>
    <w:rsid w:val="004C184C"/>
    <w:rsid w:val="00580195"/>
    <w:rsid w:val="005A1D69"/>
    <w:rsid w:val="005A2DA7"/>
    <w:rsid w:val="007D4284"/>
    <w:rsid w:val="0082334D"/>
    <w:rsid w:val="00895C35"/>
    <w:rsid w:val="009D62BF"/>
    <w:rsid w:val="00A001B7"/>
    <w:rsid w:val="00A211B2"/>
    <w:rsid w:val="00A24B70"/>
    <w:rsid w:val="00A330B7"/>
    <w:rsid w:val="00A44C43"/>
    <w:rsid w:val="00B133DE"/>
    <w:rsid w:val="00B676DE"/>
    <w:rsid w:val="00E70F54"/>
    <w:rsid w:val="00F14D85"/>
    <w:rsid w:val="00FD6719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EBC65A"/>
  <w15:docId w15:val="{8034F2DB-A7CF-4172-B5FF-C6928AB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932" w:right="1936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9"/>
      <w:ind w:left="396" w:hanging="284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396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s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acr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4044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Klimentova</dc:creator>
  <cp:lastModifiedBy>Hanáková Tereza UCHP</cp:lastModifiedBy>
  <cp:revision>3</cp:revision>
  <dcterms:created xsi:type="dcterms:W3CDTF">2019-03-11T10:36:00Z</dcterms:created>
  <dcterms:modified xsi:type="dcterms:W3CDTF">2019-03-11T11:30:00Z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2019-02-11T00:00:00Z</vt:filetime>
  </property>
</Properties>
</file>