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60" w:rsidRPr="009B3FD1" w:rsidRDefault="007D7760" w:rsidP="007D7760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9B3FD1">
        <w:rPr>
          <w:b/>
          <w:sz w:val="28"/>
          <w:szCs w:val="28"/>
        </w:rPr>
        <w:t xml:space="preserve">Smlouva o spolupráci při </w:t>
      </w:r>
      <w:r>
        <w:rPr>
          <w:b/>
          <w:sz w:val="28"/>
          <w:szCs w:val="28"/>
        </w:rPr>
        <w:t xml:space="preserve">pořízení překladu publikace </w:t>
      </w:r>
      <w:r w:rsidR="007C6DA3">
        <w:rPr>
          <w:b/>
          <w:sz w:val="28"/>
          <w:szCs w:val="28"/>
        </w:rPr>
        <w:t xml:space="preserve"> </w:t>
      </w:r>
    </w:p>
    <w:p w:rsidR="007D7760" w:rsidRPr="009B3FD1" w:rsidRDefault="007D7760" w:rsidP="007D7760">
      <w:pPr>
        <w:pBdr>
          <w:bottom w:val="single" w:sz="4" w:space="1" w:color="auto"/>
        </w:pBd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7D7760" w:rsidRPr="00E70A30" w:rsidRDefault="007D7760" w:rsidP="007D7760">
      <w:pPr>
        <w:jc w:val="both"/>
        <w:rPr>
          <w:sz w:val="24"/>
          <w:szCs w:val="24"/>
        </w:rPr>
      </w:pPr>
    </w:p>
    <w:p w:rsidR="007D7760" w:rsidRPr="00E70A30" w:rsidRDefault="007D7760" w:rsidP="007D7760">
      <w:pPr>
        <w:jc w:val="both"/>
        <w:rPr>
          <w:sz w:val="24"/>
          <w:szCs w:val="24"/>
        </w:rPr>
      </w:pPr>
    </w:p>
    <w:p w:rsidR="007D7760" w:rsidRPr="00E70A30" w:rsidRDefault="007D7760" w:rsidP="007D7760">
      <w:pPr>
        <w:jc w:val="both"/>
        <w:rPr>
          <w:b/>
          <w:sz w:val="24"/>
          <w:szCs w:val="24"/>
        </w:rPr>
      </w:pPr>
      <w:r w:rsidRPr="00E70A30">
        <w:rPr>
          <w:sz w:val="24"/>
          <w:szCs w:val="24"/>
        </w:rPr>
        <w:t>Vydavatel: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b/>
          <w:sz w:val="24"/>
          <w:szCs w:val="24"/>
        </w:rPr>
        <w:t xml:space="preserve">Karlova Univerzita, Fakulta sociálních věd 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>sídlo: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  <w:t>Smetanovo nábřeží 995/6, 110 01 Praha 1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>IČ: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  <w:t>00216208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>DIČ: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  <w:t>CZ00216208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 xml:space="preserve">zastoupen: 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  <w:t>PhDr. Alice Němcová Tejkalová, Ph.D., děkanka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>dále též „UK FSV“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 xml:space="preserve">a 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</w:p>
    <w:p w:rsidR="007D7760" w:rsidRPr="00E70A30" w:rsidRDefault="007D7760" w:rsidP="007D7760">
      <w:pPr>
        <w:jc w:val="both"/>
        <w:rPr>
          <w:b/>
          <w:sz w:val="24"/>
          <w:szCs w:val="24"/>
        </w:rPr>
      </w:pPr>
      <w:r w:rsidRPr="00E70A30">
        <w:rPr>
          <w:sz w:val="24"/>
          <w:szCs w:val="24"/>
        </w:rPr>
        <w:t>Spoluvydavatel: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b/>
          <w:sz w:val="24"/>
          <w:szCs w:val="24"/>
        </w:rPr>
        <w:t>Masarykův ústav a Archiv AV ČR, v. v. i.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 xml:space="preserve">sídlo: 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  <w:t>Gabčíkova 2362/10, 182 00 Praha 8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 xml:space="preserve">IČ: 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  <w:t>67985921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 xml:space="preserve">DIČ: 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  <w:t>CZ67985921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 xml:space="preserve">zastoupen: </w:t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</w:r>
      <w:r w:rsidRPr="00E70A30">
        <w:rPr>
          <w:sz w:val="24"/>
          <w:szCs w:val="24"/>
        </w:rPr>
        <w:tab/>
        <w:t>PhDr. Luboš Velek, Ph.D., ředitel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  <w:r w:rsidRPr="00E70A30">
        <w:rPr>
          <w:sz w:val="24"/>
          <w:szCs w:val="24"/>
        </w:rPr>
        <w:t xml:space="preserve">dále též „MÚA“ </w:t>
      </w:r>
    </w:p>
    <w:p w:rsidR="007D7760" w:rsidRPr="00E70A30" w:rsidRDefault="007D7760" w:rsidP="007D7760">
      <w:pPr>
        <w:tabs>
          <w:tab w:val="left" w:pos="426"/>
        </w:tabs>
        <w:ind w:left="425" w:hanging="426"/>
        <w:rPr>
          <w:b/>
          <w:bCs/>
          <w:sz w:val="24"/>
          <w:szCs w:val="24"/>
        </w:rPr>
      </w:pPr>
      <w:r w:rsidRPr="00E70A30">
        <w:rPr>
          <w:b/>
          <w:bCs/>
          <w:sz w:val="24"/>
          <w:szCs w:val="24"/>
        </w:rPr>
        <w:t xml:space="preserve"> </w:t>
      </w:r>
    </w:p>
    <w:p w:rsidR="007D7760" w:rsidRPr="00E70A30" w:rsidRDefault="007D7760" w:rsidP="007D7760">
      <w:pPr>
        <w:tabs>
          <w:tab w:val="left" w:pos="426"/>
        </w:tabs>
        <w:ind w:left="426" w:hanging="426"/>
        <w:rPr>
          <w:sz w:val="24"/>
          <w:szCs w:val="24"/>
        </w:rPr>
      </w:pPr>
      <w:r w:rsidRPr="00E70A30">
        <w:rPr>
          <w:sz w:val="24"/>
          <w:szCs w:val="24"/>
        </w:rPr>
        <w:t xml:space="preserve">uzavírají níže uvedeného dne, měsíce a roku tuto </w:t>
      </w:r>
    </w:p>
    <w:p w:rsidR="007D7760" w:rsidRPr="00E70A30" w:rsidRDefault="007D7760" w:rsidP="007D7760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7D7760" w:rsidRPr="007C6DA3" w:rsidRDefault="007D7760" w:rsidP="007D7760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7C6DA3">
        <w:rPr>
          <w:b/>
          <w:sz w:val="28"/>
          <w:szCs w:val="28"/>
        </w:rPr>
        <w:t xml:space="preserve">smlouvu o spolupráci při překladu publikace </w:t>
      </w:r>
    </w:p>
    <w:p w:rsidR="007C6DA3" w:rsidRDefault="007D7760" w:rsidP="007D7760">
      <w:pPr>
        <w:tabs>
          <w:tab w:val="left" w:pos="426"/>
        </w:tabs>
        <w:ind w:left="426" w:hanging="426"/>
        <w:jc w:val="center"/>
        <w:rPr>
          <w:sz w:val="22"/>
          <w:szCs w:val="22"/>
        </w:rPr>
      </w:pPr>
      <w:r w:rsidRPr="00E70A30">
        <w:rPr>
          <w:sz w:val="22"/>
          <w:szCs w:val="22"/>
        </w:rPr>
        <w:t xml:space="preserve">dle </w:t>
      </w:r>
      <w:proofErr w:type="spellStart"/>
      <w:r w:rsidRPr="00E70A30">
        <w:rPr>
          <w:sz w:val="22"/>
          <w:szCs w:val="22"/>
        </w:rPr>
        <w:t>ust</w:t>
      </w:r>
      <w:proofErr w:type="spellEnd"/>
      <w:r w:rsidRPr="00E70A30">
        <w:rPr>
          <w:sz w:val="22"/>
          <w:szCs w:val="22"/>
        </w:rPr>
        <w:t xml:space="preserve">. § 1746 odst. 2 zákona č. 89/2012 Sb., občanského zákoníku, ve znění pozdějších předpisů a </w:t>
      </w:r>
    </w:p>
    <w:p w:rsidR="007D7760" w:rsidRPr="00E70A30" w:rsidRDefault="007D7760" w:rsidP="007D7760">
      <w:pPr>
        <w:tabs>
          <w:tab w:val="left" w:pos="426"/>
        </w:tabs>
        <w:ind w:left="426" w:hanging="426"/>
        <w:jc w:val="center"/>
        <w:rPr>
          <w:sz w:val="22"/>
          <w:szCs w:val="22"/>
        </w:rPr>
      </w:pPr>
      <w:r w:rsidRPr="00E70A30">
        <w:rPr>
          <w:sz w:val="22"/>
          <w:szCs w:val="22"/>
        </w:rPr>
        <w:t xml:space="preserve">zákona č. 121/2000 Sb., autorského zákona, ve znění pozdějších předpisů   </w:t>
      </w:r>
    </w:p>
    <w:p w:rsidR="007D7760" w:rsidRPr="00E70A30" w:rsidRDefault="007D7760" w:rsidP="007D7760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7D7760" w:rsidRPr="00E70A30" w:rsidRDefault="007D7760" w:rsidP="007D7760">
      <w:pPr>
        <w:tabs>
          <w:tab w:val="left" w:pos="426"/>
        </w:tabs>
        <w:ind w:left="426" w:hanging="426"/>
        <w:jc w:val="center"/>
        <w:rPr>
          <w:sz w:val="24"/>
          <w:szCs w:val="24"/>
        </w:rPr>
      </w:pPr>
    </w:p>
    <w:p w:rsidR="007D7760" w:rsidRPr="00E70A30" w:rsidRDefault="007D7760" w:rsidP="007D7760">
      <w:pPr>
        <w:tabs>
          <w:tab w:val="left" w:pos="426"/>
        </w:tabs>
        <w:spacing w:line="360" w:lineRule="auto"/>
        <w:ind w:left="425" w:hanging="425"/>
        <w:jc w:val="center"/>
        <w:rPr>
          <w:b/>
          <w:bCs/>
          <w:sz w:val="24"/>
          <w:szCs w:val="24"/>
        </w:rPr>
      </w:pPr>
      <w:r w:rsidRPr="00E70A30">
        <w:rPr>
          <w:b/>
          <w:bCs/>
          <w:sz w:val="24"/>
          <w:szCs w:val="24"/>
        </w:rPr>
        <w:t>Článek I. Předmět smlouvy</w:t>
      </w:r>
    </w:p>
    <w:p w:rsidR="007D7760" w:rsidRPr="00E70A30" w:rsidRDefault="007D7760" w:rsidP="007C6DA3">
      <w:pPr>
        <w:pStyle w:val="Odstavecseseznamem1"/>
        <w:numPr>
          <w:ilvl w:val="0"/>
          <w:numId w:val="4"/>
        </w:numPr>
        <w:rPr>
          <w:sz w:val="24"/>
          <w:szCs w:val="24"/>
        </w:rPr>
      </w:pPr>
      <w:r w:rsidRPr="00E70A30">
        <w:rPr>
          <w:sz w:val="24"/>
          <w:szCs w:val="24"/>
        </w:rPr>
        <w:t xml:space="preserve">Karlova Univerzita, Fakulta sociálních věd a Masarykův ústav a Archiv AV ČR, </w:t>
      </w:r>
      <w:proofErr w:type="spellStart"/>
      <w:r w:rsidRPr="00E70A30">
        <w:rPr>
          <w:sz w:val="24"/>
          <w:szCs w:val="24"/>
        </w:rPr>
        <w:t>v.v.i</w:t>
      </w:r>
      <w:proofErr w:type="spellEnd"/>
      <w:r w:rsidRPr="00E70A30">
        <w:rPr>
          <w:sz w:val="24"/>
          <w:szCs w:val="24"/>
        </w:rPr>
        <w:t xml:space="preserve">. se zavazují ke spolupráci při překladu za účelem prvního </w:t>
      </w:r>
      <w:proofErr w:type="spellStart"/>
      <w:r w:rsidRPr="00E70A30">
        <w:rPr>
          <w:sz w:val="24"/>
          <w:szCs w:val="24"/>
        </w:rPr>
        <w:t>anglojazyčného</w:t>
      </w:r>
      <w:proofErr w:type="spellEnd"/>
      <w:r w:rsidRPr="00E70A30">
        <w:rPr>
          <w:sz w:val="24"/>
          <w:szCs w:val="24"/>
        </w:rPr>
        <w:t xml:space="preserve"> vydání níže uvedeného díla: </w:t>
      </w:r>
    </w:p>
    <w:p w:rsidR="007D7760" w:rsidRPr="00E70A30" w:rsidRDefault="007D7760" w:rsidP="007D7760">
      <w:pPr>
        <w:ind w:firstLine="60"/>
        <w:jc w:val="both"/>
        <w:rPr>
          <w:sz w:val="24"/>
          <w:szCs w:val="24"/>
        </w:rPr>
      </w:pPr>
    </w:p>
    <w:p w:rsidR="007D7760" w:rsidRPr="00E70A30" w:rsidRDefault="007D7760" w:rsidP="007D7760">
      <w:pPr>
        <w:ind w:left="709"/>
        <w:rPr>
          <w:sz w:val="24"/>
          <w:szCs w:val="24"/>
        </w:rPr>
      </w:pPr>
      <w:r w:rsidRPr="00E70A30">
        <w:rPr>
          <w:sz w:val="24"/>
          <w:szCs w:val="24"/>
        </w:rPr>
        <w:t xml:space="preserve">Druh díla: slovesné, souborné dílo – monografie </w:t>
      </w:r>
    </w:p>
    <w:p w:rsidR="007D7760" w:rsidRPr="00E70A30" w:rsidRDefault="007D7760" w:rsidP="007D7760">
      <w:pPr>
        <w:ind w:left="709"/>
        <w:rPr>
          <w:sz w:val="24"/>
          <w:szCs w:val="24"/>
        </w:rPr>
      </w:pPr>
      <w:r w:rsidRPr="00E70A30">
        <w:rPr>
          <w:sz w:val="24"/>
          <w:szCs w:val="24"/>
        </w:rPr>
        <w:t>Název díla:</w:t>
      </w:r>
      <w:r w:rsidRPr="00E70A30">
        <w:rPr>
          <w:i/>
          <w:sz w:val="24"/>
          <w:szCs w:val="24"/>
        </w:rPr>
        <w:t xml:space="preserve"> </w:t>
      </w:r>
      <w:r w:rsidRPr="00E70A30">
        <w:rPr>
          <w:b/>
          <w:sz w:val="24"/>
          <w:szCs w:val="24"/>
        </w:rPr>
        <w:t>Cesty z apokalypsy</w:t>
      </w:r>
    </w:p>
    <w:p w:rsidR="007D7760" w:rsidRPr="00E70A30" w:rsidRDefault="007D7760" w:rsidP="007D7760">
      <w:pPr>
        <w:ind w:left="709"/>
        <w:rPr>
          <w:sz w:val="24"/>
          <w:szCs w:val="24"/>
        </w:rPr>
      </w:pPr>
      <w:r w:rsidRPr="00E70A30">
        <w:rPr>
          <w:sz w:val="24"/>
          <w:szCs w:val="24"/>
        </w:rPr>
        <w:t>Autoři: Ota Konrád, Rudolf Kučera</w:t>
      </w:r>
      <w:r w:rsidRPr="00E70A30">
        <w:rPr>
          <w:sz w:val="24"/>
          <w:szCs w:val="24"/>
        </w:rPr>
        <w:tab/>
      </w:r>
    </w:p>
    <w:p w:rsidR="007D7760" w:rsidRPr="00E70A30" w:rsidRDefault="007D7760" w:rsidP="007D7760">
      <w:pPr>
        <w:pStyle w:val="Normlnweb"/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</w:rPr>
      </w:pPr>
      <w:r w:rsidRPr="00E70A30">
        <w:rPr>
          <w:rFonts w:ascii="Times New Roman" w:hAnsi="Times New Roman" w:cs="Times New Roman"/>
        </w:rPr>
        <w:tab/>
        <w:t>Vydání 1.</w:t>
      </w:r>
      <w:r>
        <w:rPr>
          <w:rFonts w:ascii="Times New Roman" w:hAnsi="Times New Roman" w:cs="Times New Roman"/>
        </w:rPr>
        <w:t xml:space="preserve"> Ota Konrád – Rudolf Kučera, Cesty z Apokalypsy. Fyzické násilí v pádu a obnově střední Evropy 1914-1922, Praha: Academia, 2018, 364 s., ISBN </w:t>
      </w:r>
      <w:proofErr w:type="spellStart"/>
      <w:r w:rsidR="00325488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 w:rsidR="00325488"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 w:rsidR="00325488">
        <w:rPr>
          <w:rFonts w:ascii="Times New Roman" w:hAnsi="Times New Roman" w:cs="Times New Roman"/>
        </w:rPr>
        <w:t>xxx</w:t>
      </w:r>
      <w:proofErr w:type="spellEnd"/>
      <w:r w:rsidR="00325488">
        <w:rPr>
          <w:rFonts w:ascii="Times New Roman" w:hAnsi="Times New Roman" w:cs="Times New Roman"/>
        </w:rPr>
        <w:t>-</w:t>
      </w:r>
      <w:proofErr w:type="spellStart"/>
      <w:r w:rsidR="00325488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-</w:t>
      </w:r>
      <w:r w:rsidR="00325488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a </w:t>
      </w:r>
      <w:proofErr w:type="spellStart"/>
      <w:r w:rsidR="00325488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 w:rsidR="00325488"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 w:rsidR="00325488"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 w:rsidR="00325488">
        <w:rPr>
          <w:rFonts w:ascii="Times New Roman" w:hAnsi="Times New Roman" w:cs="Times New Roman"/>
        </w:rPr>
        <w:t>xx</w:t>
      </w:r>
      <w:proofErr w:type="spellEnd"/>
      <w:r w:rsidR="00325488">
        <w:rPr>
          <w:rFonts w:ascii="Times New Roman" w:hAnsi="Times New Roman" w:cs="Times New Roman"/>
        </w:rPr>
        <w:t>-x</w:t>
      </w:r>
    </w:p>
    <w:p w:rsidR="007D7760" w:rsidRPr="00E70A30" w:rsidRDefault="007D7760" w:rsidP="007D7760">
      <w:pPr>
        <w:pStyle w:val="Normln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</w:rPr>
      </w:pPr>
      <w:r w:rsidRPr="00E70A30">
        <w:rPr>
          <w:rFonts w:ascii="Times New Roman" w:hAnsi="Times New Roman" w:cs="Times New Roman"/>
        </w:rPr>
        <w:t>dále jen „</w:t>
      </w:r>
      <w:r w:rsidRPr="00E70A30">
        <w:rPr>
          <w:rFonts w:ascii="Times New Roman" w:hAnsi="Times New Roman" w:cs="Times New Roman"/>
          <w:b/>
        </w:rPr>
        <w:t>dílo</w:t>
      </w:r>
      <w:r w:rsidRPr="00E70A30">
        <w:rPr>
          <w:rFonts w:ascii="Times New Roman" w:hAnsi="Times New Roman" w:cs="Times New Roman"/>
        </w:rPr>
        <w:t>“.</w:t>
      </w:r>
    </w:p>
    <w:p w:rsidR="007D7760" w:rsidRPr="00E70A30" w:rsidRDefault="007D7760" w:rsidP="007D776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7D7760" w:rsidRPr="00E70A30" w:rsidRDefault="007D7760" w:rsidP="007C6DA3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D7760">
        <w:rPr>
          <w:rFonts w:ascii="Times New Roman" w:hAnsi="Times New Roman" w:cs="Times New Roman"/>
        </w:rPr>
        <w:t xml:space="preserve">Uvedené dílo ve své </w:t>
      </w:r>
      <w:proofErr w:type="spellStart"/>
      <w:r w:rsidRPr="007D7760">
        <w:rPr>
          <w:rFonts w:ascii="Times New Roman" w:hAnsi="Times New Roman" w:cs="Times New Roman"/>
        </w:rPr>
        <w:t>českojazyčné</w:t>
      </w:r>
      <w:proofErr w:type="spellEnd"/>
      <w:r w:rsidRPr="007D7760">
        <w:rPr>
          <w:rFonts w:ascii="Times New Roman" w:hAnsi="Times New Roman" w:cs="Times New Roman"/>
        </w:rPr>
        <w:t xml:space="preserve"> mutaci je výstupem projektu GAČR (</w:t>
      </w:r>
      <w:r w:rsidRPr="007D7760">
        <w:rPr>
          <w:rFonts w:ascii="Times New Roman" w:hAnsi="Times New Roman" w:cs="Times New Roman"/>
          <w:color w:val="000000"/>
          <w:shd w:val="clear" w:color="auto" w:fill="FFFFFF"/>
        </w:rPr>
        <w:t xml:space="preserve">č. GA14-14612S), který společně řešily MÚA a UK FSV v letech 2014-2016. Obě jmenované strany nyní projevily zájem o </w:t>
      </w:r>
      <w:proofErr w:type="spellStart"/>
      <w:r w:rsidRPr="007D7760">
        <w:rPr>
          <w:rFonts w:ascii="Times New Roman" w:hAnsi="Times New Roman" w:cs="Times New Roman"/>
          <w:color w:val="000000"/>
          <w:shd w:val="clear" w:color="auto" w:fill="FFFFFF"/>
        </w:rPr>
        <w:t>anglojazyčné</w:t>
      </w:r>
      <w:proofErr w:type="spellEnd"/>
      <w:r w:rsidRPr="007D7760">
        <w:rPr>
          <w:rFonts w:ascii="Times New Roman" w:hAnsi="Times New Roman" w:cs="Times New Roman"/>
          <w:color w:val="000000"/>
          <w:shd w:val="clear" w:color="auto" w:fill="FFFFFF"/>
        </w:rPr>
        <w:t xml:space="preserve"> vydání uvedené monografie. Předpokládané náklady na překlad díla činí celkem 200.000,- Kč včetně DPH.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D7760" w:rsidRPr="00E70A30" w:rsidRDefault="007D7760" w:rsidP="007D7760">
      <w:pPr>
        <w:tabs>
          <w:tab w:val="left" w:pos="426"/>
        </w:tabs>
        <w:ind w:left="425" w:hanging="425"/>
        <w:jc w:val="both"/>
        <w:rPr>
          <w:sz w:val="24"/>
          <w:szCs w:val="24"/>
        </w:rPr>
      </w:pPr>
    </w:p>
    <w:p w:rsidR="007C6DA3" w:rsidRDefault="007C6DA3" w:rsidP="007D7760">
      <w:pPr>
        <w:tabs>
          <w:tab w:val="left" w:pos="426"/>
        </w:tabs>
        <w:ind w:hanging="426"/>
        <w:jc w:val="center"/>
        <w:rPr>
          <w:b/>
          <w:bCs/>
          <w:sz w:val="24"/>
          <w:szCs w:val="24"/>
        </w:rPr>
      </w:pPr>
    </w:p>
    <w:p w:rsidR="007D7760" w:rsidRDefault="007D7760" w:rsidP="007D7760">
      <w:pPr>
        <w:tabs>
          <w:tab w:val="left" w:pos="426"/>
        </w:tabs>
        <w:ind w:hanging="426"/>
        <w:jc w:val="center"/>
        <w:rPr>
          <w:b/>
          <w:sz w:val="24"/>
          <w:szCs w:val="24"/>
        </w:rPr>
      </w:pPr>
      <w:r w:rsidRPr="00E70A30">
        <w:rPr>
          <w:b/>
          <w:bCs/>
          <w:sz w:val="24"/>
          <w:szCs w:val="24"/>
        </w:rPr>
        <w:t xml:space="preserve">Článek II. </w:t>
      </w:r>
      <w:r w:rsidRPr="00E70A30">
        <w:rPr>
          <w:b/>
          <w:sz w:val="24"/>
          <w:szCs w:val="24"/>
        </w:rPr>
        <w:t>Závazky smluvních stran</w:t>
      </w:r>
    </w:p>
    <w:p w:rsidR="00C84658" w:rsidRPr="00E70A30" w:rsidRDefault="00C84658" w:rsidP="007D7760">
      <w:pPr>
        <w:tabs>
          <w:tab w:val="left" w:pos="426"/>
        </w:tabs>
        <w:ind w:hanging="426"/>
        <w:jc w:val="center"/>
        <w:rPr>
          <w:b/>
          <w:sz w:val="24"/>
          <w:szCs w:val="24"/>
        </w:rPr>
      </w:pPr>
    </w:p>
    <w:p w:rsidR="007D7760" w:rsidRPr="007D7760" w:rsidRDefault="007D7760" w:rsidP="007C6DA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D7760">
        <w:rPr>
          <w:rFonts w:ascii="Times New Roman" w:hAnsi="Times New Roman" w:cs="Times New Roman"/>
        </w:rPr>
        <w:t>UK FSV se zavazuje k těmto plněním:</w:t>
      </w:r>
    </w:p>
    <w:p w:rsidR="007D7760" w:rsidRPr="00E70A30" w:rsidRDefault="007D7760" w:rsidP="007C6DA3">
      <w:pPr>
        <w:pStyle w:val="Normlnweb"/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D7760">
        <w:rPr>
          <w:rFonts w:ascii="Times New Roman" w:hAnsi="Times New Roman" w:cs="Times New Roman"/>
        </w:rPr>
        <w:t>Do konce června 2019 převede na účet MÚA (</w:t>
      </w:r>
      <w:proofErr w:type="spellStart"/>
      <w:r w:rsidR="00325488">
        <w:rPr>
          <w:rFonts w:ascii="Times New Roman" w:hAnsi="Times New Roman" w:cs="Times New Roman"/>
          <w:color w:val="000000"/>
          <w:shd w:val="clear" w:color="auto" w:fill="FFFFFF"/>
        </w:rPr>
        <w:t>xx</w:t>
      </w:r>
      <w:proofErr w:type="spellEnd"/>
      <w:r w:rsidR="003254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25488">
        <w:rPr>
          <w:rFonts w:ascii="Times New Roman" w:hAnsi="Times New Roman" w:cs="Times New Roman"/>
          <w:color w:val="000000"/>
          <w:shd w:val="clear" w:color="auto" w:fill="FFFFFF"/>
        </w:rPr>
        <w:t>xxx</w:t>
      </w:r>
      <w:proofErr w:type="spellEnd"/>
      <w:r w:rsidR="003254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25488">
        <w:rPr>
          <w:rFonts w:ascii="Times New Roman" w:hAnsi="Times New Roman" w:cs="Times New Roman"/>
          <w:color w:val="000000"/>
          <w:shd w:val="clear" w:color="auto" w:fill="FFFFFF"/>
        </w:rPr>
        <w:t>xx</w:t>
      </w:r>
      <w:proofErr w:type="spellEnd"/>
      <w:r w:rsidRPr="007D7760">
        <w:rPr>
          <w:rFonts w:ascii="Times New Roman" w:hAnsi="Times New Roman" w:cs="Times New Roman"/>
          <w:color w:val="000000"/>
          <w:shd w:val="clear" w:color="auto" w:fill="FFFFFF"/>
        </w:rPr>
        <w:t> / </w:t>
      </w:r>
      <w:proofErr w:type="spellStart"/>
      <w:r w:rsidR="00325488">
        <w:rPr>
          <w:rFonts w:ascii="Times New Roman" w:hAnsi="Times New Roman" w:cs="Times New Roman"/>
          <w:color w:val="000000"/>
          <w:shd w:val="clear" w:color="auto" w:fill="FFFFFF"/>
        </w:rPr>
        <w:t>xxxx</w:t>
      </w:r>
      <w:bookmarkStart w:id="0" w:name="_GoBack"/>
      <w:bookmarkEnd w:id="0"/>
      <w:proofErr w:type="spellEnd"/>
      <w:r w:rsidRPr="007D7760">
        <w:rPr>
          <w:rFonts w:ascii="Times New Roman" w:hAnsi="Times New Roman" w:cs="Times New Roman"/>
          <w:color w:val="000000"/>
          <w:shd w:val="clear" w:color="auto" w:fill="FFFFFF"/>
        </w:rPr>
        <w:t>) zúčtovatelnou zálohu ve výši 100.000 Kč, která bude použita následně na překlad díla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7D7760" w:rsidRPr="00E70A30" w:rsidRDefault="007D7760" w:rsidP="007D7760">
      <w:pPr>
        <w:pStyle w:val="Normlnweb"/>
        <w:spacing w:before="0" w:beforeAutospacing="0" w:after="0" w:afterAutospacing="0"/>
        <w:ind w:left="709" w:hanging="425"/>
        <w:jc w:val="both"/>
        <w:rPr>
          <w:rFonts w:ascii="Times New Roman" w:hAnsi="Times New Roman" w:cs="Times New Roman"/>
        </w:rPr>
      </w:pPr>
    </w:p>
    <w:p w:rsidR="007D7760" w:rsidRPr="00E70A30" w:rsidRDefault="007D7760" w:rsidP="007C6DA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70A30">
        <w:rPr>
          <w:rFonts w:ascii="Times New Roman" w:hAnsi="Times New Roman" w:cs="Times New Roman"/>
        </w:rPr>
        <w:t>MÚA se zavazuje k těmto plněním:</w:t>
      </w:r>
    </w:p>
    <w:p w:rsidR="007D7760" w:rsidRPr="00E70A30" w:rsidRDefault="007D7760" w:rsidP="007C6DA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70A30">
        <w:rPr>
          <w:rFonts w:ascii="Times New Roman" w:hAnsi="Times New Roman" w:cs="Times New Roman"/>
        </w:rPr>
        <w:t xml:space="preserve">Do konce ledna 2019 vybere překladatele díla do jazyka anglického, uzavře s ním smlouvu o překladu a </w:t>
      </w:r>
      <w:r>
        <w:rPr>
          <w:rFonts w:ascii="Times New Roman" w:hAnsi="Times New Roman" w:cs="Times New Roman"/>
        </w:rPr>
        <w:t xml:space="preserve">užití díla a </w:t>
      </w:r>
      <w:r w:rsidRPr="00E70A30">
        <w:rPr>
          <w:rFonts w:ascii="Times New Roman" w:hAnsi="Times New Roman" w:cs="Times New Roman"/>
        </w:rPr>
        <w:t>zadá překlad překladateli</w:t>
      </w:r>
    </w:p>
    <w:p w:rsidR="007D7760" w:rsidRPr="007D7760" w:rsidRDefault="007D7760" w:rsidP="007C6DA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70A30">
        <w:rPr>
          <w:rFonts w:ascii="Times New Roman" w:hAnsi="Times New Roman" w:cs="Times New Roman"/>
        </w:rPr>
        <w:t xml:space="preserve">Do konce března 2019 uvolní ze svých </w:t>
      </w:r>
      <w:r w:rsidRPr="007D7760">
        <w:rPr>
          <w:rFonts w:ascii="Times New Roman" w:hAnsi="Times New Roman" w:cs="Times New Roman"/>
        </w:rPr>
        <w:t xml:space="preserve">prostředků zúčtovatelnou zálohu ve </w:t>
      </w:r>
      <w:proofErr w:type="gramStart"/>
      <w:r w:rsidRPr="007D7760">
        <w:rPr>
          <w:rFonts w:ascii="Times New Roman" w:hAnsi="Times New Roman" w:cs="Times New Roman"/>
        </w:rPr>
        <w:t>výši  100.000</w:t>
      </w:r>
      <w:proofErr w:type="gramEnd"/>
      <w:r w:rsidRPr="007D7760">
        <w:rPr>
          <w:rFonts w:ascii="Times New Roman" w:hAnsi="Times New Roman" w:cs="Times New Roman"/>
        </w:rPr>
        <w:t xml:space="preserve"> Kč na překlad díla.</w:t>
      </w:r>
    </w:p>
    <w:p w:rsidR="007D7760" w:rsidRPr="007D7760" w:rsidRDefault="007D7760" w:rsidP="007C6DA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70A30">
        <w:rPr>
          <w:rFonts w:ascii="Times New Roman" w:hAnsi="Times New Roman" w:cs="Times New Roman"/>
        </w:rPr>
        <w:t xml:space="preserve">Po odevzdání kompletního </w:t>
      </w:r>
      <w:r w:rsidRPr="007D7760">
        <w:rPr>
          <w:rFonts w:ascii="Times New Roman" w:hAnsi="Times New Roman" w:cs="Times New Roman"/>
        </w:rPr>
        <w:t>překladu díla MÚA provede ve lhůtě do 30 dnů závěrečné vyúčtování a nespotřebované prostředky si obě smluvní strany rozdělí rovným dílem. MÚA částku určenou pro UK FSV neprodleně převede na její účet.</w:t>
      </w:r>
    </w:p>
    <w:p w:rsidR="007D7760" w:rsidRDefault="007D7760" w:rsidP="007C6DA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D7760">
        <w:rPr>
          <w:rFonts w:ascii="Times New Roman" w:hAnsi="Times New Roman" w:cs="Times New Roman"/>
        </w:rPr>
        <w:t>MÚA ve shodě s UK FSV osloví vhodné anglosaské (V. Británie, USA) nakladatelství, které se specializuje na vydávání odborné historiografické literatury, a uzavře s ním smlouvu o vydání přeloženého díla.</w:t>
      </w:r>
    </w:p>
    <w:p w:rsidR="007D7760" w:rsidRPr="007D7760" w:rsidRDefault="007D7760" w:rsidP="007D7760">
      <w:pPr>
        <w:pStyle w:val="Normln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  <w:r w:rsidRPr="007D7760">
        <w:rPr>
          <w:rFonts w:ascii="Times New Roman" w:hAnsi="Times New Roman" w:cs="Times New Roman"/>
        </w:rPr>
        <w:t xml:space="preserve"> </w:t>
      </w:r>
    </w:p>
    <w:p w:rsidR="007D7760" w:rsidRDefault="007D7760" w:rsidP="007D7760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E70A30">
        <w:rPr>
          <w:rFonts w:ascii="Times New Roman" w:hAnsi="Times New Roman" w:cs="Times New Roman"/>
          <w:b/>
          <w:bCs/>
        </w:rPr>
        <w:t xml:space="preserve">Článek III. Lhůty </w:t>
      </w:r>
    </w:p>
    <w:p w:rsidR="00C84658" w:rsidRPr="00E70A30" w:rsidRDefault="00C84658" w:rsidP="007D7760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D7760" w:rsidRPr="00E70A30" w:rsidRDefault="007D7760" w:rsidP="007D776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70A30">
        <w:rPr>
          <w:rFonts w:ascii="Times New Roman" w:hAnsi="Times New Roman" w:cs="Times New Roman"/>
        </w:rPr>
        <w:t>1. Smluvní strany předpokládají překlad díla nejpozději do 28. 2. 2020.</w:t>
      </w:r>
    </w:p>
    <w:p w:rsidR="007D7760" w:rsidRPr="00E70A30" w:rsidRDefault="007D7760" w:rsidP="007D776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7D7760" w:rsidRPr="00E70A30" w:rsidRDefault="007D7760" w:rsidP="007D776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E70A30">
        <w:rPr>
          <w:rFonts w:ascii="Times New Roman" w:hAnsi="Times New Roman" w:cs="Times New Roman"/>
        </w:rPr>
        <w:t>2. Smluvní strany předpokládají vydání díla nejpozději do 31. 12. 2021.</w:t>
      </w:r>
    </w:p>
    <w:p w:rsidR="007D7760" w:rsidRPr="00E70A30" w:rsidRDefault="007D7760" w:rsidP="007D7760">
      <w:pPr>
        <w:autoSpaceDE/>
        <w:autoSpaceDN/>
        <w:adjustRightInd/>
        <w:rPr>
          <w:sz w:val="24"/>
          <w:szCs w:val="24"/>
        </w:rPr>
      </w:pPr>
    </w:p>
    <w:p w:rsidR="007C6DA3" w:rsidRDefault="007C6DA3" w:rsidP="007D7760">
      <w:pPr>
        <w:pStyle w:val="Nadpis3"/>
        <w:spacing w:line="240" w:lineRule="auto"/>
        <w:rPr>
          <w:bCs w:val="0"/>
          <w:sz w:val="24"/>
          <w:szCs w:val="24"/>
        </w:rPr>
      </w:pPr>
    </w:p>
    <w:p w:rsidR="007D7760" w:rsidRDefault="007D7760" w:rsidP="007D7760">
      <w:pPr>
        <w:pStyle w:val="Nadpis3"/>
        <w:spacing w:line="240" w:lineRule="auto"/>
        <w:rPr>
          <w:sz w:val="24"/>
          <w:szCs w:val="24"/>
        </w:rPr>
      </w:pPr>
      <w:r w:rsidRPr="00E70A30">
        <w:rPr>
          <w:bCs w:val="0"/>
          <w:sz w:val="24"/>
          <w:szCs w:val="24"/>
        </w:rPr>
        <w:t>Článek I</w:t>
      </w:r>
      <w:r w:rsidRPr="00E70A30">
        <w:rPr>
          <w:sz w:val="24"/>
          <w:szCs w:val="24"/>
        </w:rPr>
        <w:t xml:space="preserve">V. Výhrada práv </w:t>
      </w:r>
    </w:p>
    <w:p w:rsidR="00C84658" w:rsidRPr="00C84658" w:rsidRDefault="00C84658" w:rsidP="00C84658"/>
    <w:p w:rsidR="007D7760" w:rsidRDefault="007D7760" w:rsidP="00C8465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</w:rPr>
      </w:pPr>
      <w:r w:rsidRPr="007D7760">
        <w:rPr>
          <w:rFonts w:ascii="Times New Roman" w:hAnsi="Times New Roman" w:cs="Times New Roman"/>
        </w:rPr>
        <w:t>Ve  vydaném předkladu díla bude v tiráži</w:t>
      </w:r>
      <w:r w:rsidRPr="00E70A30">
        <w:rPr>
          <w:rFonts w:ascii="Times New Roman" w:hAnsi="Times New Roman" w:cs="Times New Roman"/>
        </w:rPr>
        <w:t xml:space="preserve"> zřetelně uvedena informace, že kniha vznikla na základě spolupráce MÚA a UK FSV</w:t>
      </w:r>
      <w:r>
        <w:rPr>
          <w:rFonts w:ascii="Times New Roman" w:hAnsi="Times New Roman" w:cs="Times New Roman"/>
        </w:rPr>
        <w:t>.</w:t>
      </w:r>
    </w:p>
    <w:p w:rsidR="007D7760" w:rsidRPr="00E70A30" w:rsidRDefault="007C6DA3" w:rsidP="007D776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cyan"/>
        </w:rPr>
        <w:t xml:space="preserve"> </w:t>
      </w:r>
    </w:p>
    <w:p w:rsidR="007D7760" w:rsidRPr="00E70A30" w:rsidRDefault="007D7760" w:rsidP="007D776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70A30">
        <w:rPr>
          <w:rFonts w:ascii="Times New Roman" w:hAnsi="Times New Roman" w:cs="Times New Roman"/>
        </w:rPr>
        <w:t xml:space="preserve">2. MÚA a FSV se </w:t>
      </w:r>
      <w:r w:rsidRPr="002F0BD3">
        <w:rPr>
          <w:rFonts w:ascii="Times New Roman" w:hAnsi="Times New Roman" w:cs="Times New Roman"/>
        </w:rPr>
        <w:t>zavazují, že překlad publikace vykáží v databázi RIV</w:t>
      </w:r>
      <w:r w:rsidRPr="00E70A30">
        <w:rPr>
          <w:rFonts w:ascii="Times New Roman" w:hAnsi="Times New Roman" w:cs="Times New Roman"/>
        </w:rPr>
        <w:t xml:space="preserve"> jako společné dílo.</w:t>
      </w:r>
    </w:p>
    <w:p w:rsidR="007D7760" w:rsidRPr="00E70A30" w:rsidRDefault="007D7760" w:rsidP="007D7760">
      <w:pPr>
        <w:jc w:val="both"/>
        <w:rPr>
          <w:sz w:val="24"/>
          <w:szCs w:val="24"/>
        </w:rPr>
      </w:pPr>
    </w:p>
    <w:p w:rsidR="007C6DA3" w:rsidRDefault="007C6DA3" w:rsidP="007D7760">
      <w:pPr>
        <w:jc w:val="center"/>
        <w:rPr>
          <w:b/>
          <w:bCs/>
          <w:sz w:val="24"/>
          <w:szCs w:val="24"/>
        </w:rPr>
      </w:pPr>
    </w:p>
    <w:p w:rsidR="007D7760" w:rsidRPr="00E70A30" w:rsidRDefault="007D7760" w:rsidP="007D7760">
      <w:pPr>
        <w:jc w:val="center"/>
        <w:rPr>
          <w:b/>
          <w:bCs/>
          <w:sz w:val="24"/>
          <w:szCs w:val="24"/>
        </w:rPr>
      </w:pPr>
      <w:r w:rsidRPr="00E70A30">
        <w:rPr>
          <w:b/>
          <w:bCs/>
          <w:sz w:val="24"/>
          <w:szCs w:val="24"/>
        </w:rPr>
        <w:t>Článek V. Závěrečná ustanovení</w:t>
      </w:r>
    </w:p>
    <w:p w:rsidR="007D7760" w:rsidRPr="00E70A30" w:rsidRDefault="007D7760" w:rsidP="007D7760">
      <w:pPr>
        <w:pStyle w:val="Odstavec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E70A30">
        <w:rPr>
          <w:rFonts w:ascii="Times New Roman" w:hAnsi="Times New Roman"/>
          <w:sz w:val="24"/>
          <w:szCs w:val="24"/>
        </w:rPr>
        <w:t xml:space="preserve">  Smlouvu lze ukončit před uplynutím sjednané doby písemnou dohodou smluvních stran.</w:t>
      </w:r>
    </w:p>
    <w:p w:rsidR="007D7760" w:rsidRPr="00E70A30" w:rsidRDefault="007D7760" w:rsidP="007D7760">
      <w:pPr>
        <w:pStyle w:val="Odstavec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0A30">
        <w:rPr>
          <w:rFonts w:ascii="Times New Roman" w:hAnsi="Times New Roman"/>
          <w:sz w:val="24"/>
          <w:szCs w:val="24"/>
        </w:rPr>
        <w:t xml:space="preserve">Od smlouvy lze odstoupit v případě podstatného porušení smluvních závazků druhou stranou, a to doručením písemného odstoupení od smlouvy, v němž bude sdělena skutečnost, v níž je spatřováno podstatné porušení smlouvy. </w:t>
      </w:r>
    </w:p>
    <w:p w:rsidR="007D7760" w:rsidRPr="00E70A30" w:rsidRDefault="007D7760" w:rsidP="007D7760">
      <w:pPr>
        <w:pStyle w:val="Odstavec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0A30">
        <w:rPr>
          <w:rFonts w:ascii="Times New Roman" w:hAnsi="Times New Roman"/>
          <w:sz w:val="24"/>
          <w:szCs w:val="24"/>
        </w:rPr>
        <w:t>Veškeré změny a doplňky smlouvy musí být učiněny formou písemných dodatků a podepsány oprávněnými zástupci obou smluvních stran.</w:t>
      </w:r>
    </w:p>
    <w:p w:rsidR="007D7760" w:rsidRPr="00E70A30" w:rsidRDefault="007D7760" w:rsidP="007D7760">
      <w:pPr>
        <w:pStyle w:val="Odstavec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0A30">
        <w:rPr>
          <w:rFonts w:ascii="Times New Roman" w:hAnsi="Times New Roman"/>
          <w:sz w:val="24"/>
          <w:szCs w:val="24"/>
        </w:rPr>
        <w:t>Ve všech dalších neupravených záležitostech se smluvní vztahy řídí občanským zákoníkem a autorským zákonem.</w:t>
      </w:r>
    </w:p>
    <w:p w:rsidR="007D7760" w:rsidRPr="00E70A30" w:rsidRDefault="007D7760" w:rsidP="007D7760">
      <w:pPr>
        <w:pStyle w:val="Odstavec"/>
        <w:numPr>
          <w:ilvl w:val="0"/>
          <w:numId w:val="2"/>
        </w:numPr>
        <w:spacing w:before="14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0A30">
        <w:rPr>
          <w:rFonts w:ascii="Times New Roman" w:hAnsi="Times New Roman"/>
          <w:sz w:val="24"/>
          <w:szCs w:val="24"/>
        </w:rPr>
        <w:t xml:space="preserve">Smlouva je vyhotovena ve čtyřech stejnopisech, které mají platnost originálu. UK FSV obdrží dva stejnopisy, MÚA obdrží dva stejnopisy. </w:t>
      </w:r>
    </w:p>
    <w:p w:rsidR="007D7760" w:rsidRPr="00E70A30" w:rsidRDefault="007D7760" w:rsidP="007D7760">
      <w:pPr>
        <w:pStyle w:val="Textvodst"/>
        <w:numPr>
          <w:ilvl w:val="0"/>
          <w:numId w:val="2"/>
        </w:numPr>
        <w:spacing w:before="14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0A30">
        <w:rPr>
          <w:rFonts w:ascii="Times New Roman" w:hAnsi="Times New Roman"/>
          <w:sz w:val="24"/>
          <w:szCs w:val="24"/>
        </w:rPr>
        <w:t>Smluvní strany berou na vědomí, že tato smlouva ke své účinnosti vyžaduje uveřejnění v registru smluv podle zákona č. 340/2015 Sb., registru smluv, ve znění pozdějších předpisů, a s tímto uveřejněním souhlasí. Zaslání smlouvy do registru smluv zajistí UK FSV neprodleně po podpisu smlouvy. UK FSV se současně zavazuje informovat MÚA o provedení registrace tak, že jí zašle kopii potvrzení správce registru smluv o uveřejnění smlouvy bez zbytečného odkladu poté, kdy sama potvrzení obdrží, popř. již v průvodním formuláři vyplní příslušnou kolonku s ID datové schránky MÚA (v takovém případě potvrzení od správce registru smluv o provedení registrace smlouvy obdrží MÚA zároveň).</w:t>
      </w:r>
    </w:p>
    <w:p w:rsidR="007D7760" w:rsidRPr="00E70A30" w:rsidRDefault="007D7760" w:rsidP="007D7760">
      <w:pPr>
        <w:ind w:left="426" w:hanging="426"/>
        <w:jc w:val="both"/>
        <w:rPr>
          <w:sz w:val="24"/>
          <w:szCs w:val="24"/>
        </w:rPr>
      </w:pPr>
    </w:p>
    <w:p w:rsidR="007D7760" w:rsidRPr="00E70A30" w:rsidRDefault="007D7760" w:rsidP="007D7760">
      <w:pPr>
        <w:pStyle w:val="Odstavecseseznamem1"/>
        <w:numPr>
          <w:ilvl w:val="0"/>
          <w:numId w:val="2"/>
        </w:numPr>
        <w:rPr>
          <w:b/>
          <w:sz w:val="24"/>
          <w:szCs w:val="24"/>
        </w:rPr>
      </w:pPr>
      <w:r w:rsidRPr="00E70A30">
        <w:rPr>
          <w:sz w:val="24"/>
          <w:szCs w:val="24"/>
        </w:rPr>
        <w:lastRenderedPageBreak/>
        <w:t>Tato smlouva nabývá platnosti dnem podepsání oběma smluvními stranami a účinnosti dnem uveřejnění v registru smluv.</w:t>
      </w:r>
    </w:p>
    <w:p w:rsidR="007D7760" w:rsidRPr="00E70A30" w:rsidRDefault="007D7760" w:rsidP="007D7760">
      <w:pPr>
        <w:pStyle w:val="Odstavec"/>
        <w:tabs>
          <w:tab w:val="clear" w:pos="283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7D7760" w:rsidRPr="00E70A30" w:rsidRDefault="007D7760" w:rsidP="007C6DA3">
      <w:pPr>
        <w:pStyle w:val="Odstavec"/>
        <w:tabs>
          <w:tab w:val="clear" w:pos="283"/>
        </w:tabs>
        <w:ind w:left="-1" w:firstLine="361"/>
        <w:rPr>
          <w:rFonts w:ascii="Times New Roman" w:hAnsi="Times New Roman"/>
          <w:sz w:val="24"/>
          <w:szCs w:val="24"/>
        </w:rPr>
      </w:pPr>
      <w:r w:rsidRPr="00E70A30">
        <w:rPr>
          <w:rFonts w:ascii="Times New Roman" w:hAnsi="Times New Roman"/>
          <w:sz w:val="24"/>
          <w:szCs w:val="24"/>
        </w:rPr>
        <w:t>V Praze dne:</w:t>
      </w:r>
      <w:r w:rsidRPr="00E70A30">
        <w:rPr>
          <w:rFonts w:ascii="Times New Roman" w:hAnsi="Times New Roman"/>
          <w:sz w:val="24"/>
          <w:szCs w:val="24"/>
        </w:rPr>
        <w:tab/>
      </w:r>
      <w:r w:rsidRPr="00E70A30">
        <w:rPr>
          <w:rFonts w:ascii="Times New Roman" w:hAnsi="Times New Roman"/>
          <w:sz w:val="24"/>
          <w:szCs w:val="24"/>
        </w:rPr>
        <w:tab/>
        <w:t xml:space="preserve"> </w:t>
      </w:r>
      <w:bookmarkStart w:id="1" w:name="Text4"/>
      <w:r w:rsidRPr="00E70A30">
        <w:rPr>
          <w:rFonts w:ascii="Times New Roman" w:hAnsi="Times New Roman"/>
          <w:sz w:val="24"/>
          <w:szCs w:val="24"/>
        </w:rPr>
        <w:t xml:space="preserve">  </w:t>
      </w:r>
      <w:bookmarkEnd w:id="1"/>
      <w:r w:rsidRPr="00E70A30">
        <w:rPr>
          <w:rFonts w:ascii="Times New Roman" w:hAnsi="Times New Roman"/>
          <w:sz w:val="24"/>
          <w:szCs w:val="24"/>
        </w:rPr>
        <w:t xml:space="preserve"> </w:t>
      </w:r>
      <w:r w:rsidRPr="00E70A30">
        <w:rPr>
          <w:rFonts w:ascii="Times New Roman" w:hAnsi="Times New Roman"/>
          <w:sz w:val="24"/>
          <w:szCs w:val="24"/>
        </w:rPr>
        <w:tab/>
      </w:r>
      <w:r w:rsidRPr="00E70A30">
        <w:rPr>
          <w:rFonts w:ascii="Times New Roman" w:hAnsi="Times New Roman"/>
          <w:sz w:val="24"/>
          <w:szCs w:val="24"/>
        </w:rPr>
        <w:tab/>
      </w:r>
      <w:r w:rsidRPr="00E70A30">
        <w:rPr>
          <w:rFonts w:ascii="Times New Roman" w:hAnsi="Times New Roman"/>
          <w:sz w:val="24"/>
          <w:szCs w:val="24"/>
        </w:rPr>
        <w:tab/>
      </w:r>
      <w:r w:rsidRPr="00E70A30">
        <w:rPr>
          <w:rFonts w:ascii="Times New Roman" w:hAnsi="Times New Roman"/>
          <w:sz w:val="24"/>
          <w:szCs w:val="24"/>
        </w:rPr>
        <w:tab/>
        <w:t xml:space="preserve">V Praze dne: </w:t>
      </w:r>
    </w:p>
    <w:p w:rsidR="007D7760" w:rsidRPr="00E70A30" w:rsidRDefault="007D7760" w:rsidP="007D7760">
      <w:pPr>
        <w:pStyle w:val="Zkladntext"/>
      </w:pPr>
    </w:p>
    <w:p w:rsidR="007D7760" w:rsidRPr="00E70A30" w:rsidRDefault="007D7760" w:rsidP="007D7760">
      <w:pPr>
        <w:pStyle w:val="Zkladntext"/>
        <w:spacing w:after="0"/>
      </w:pPr>
    </w:p>
    <w:p w:rsidR="007D7760" w:rsidRPr="00E70A30" w:rsidRDefault="007D7760" w:rsidP="007D7760">
      <w:pPr>
        <w:pStyle w:val="Zkladntext"/>
        <w:spacing w:after="0"/>
      </w:pPr>
      <w:r w:rsidRPr="00E70A30">
        <w:t>_____________________</w:t>
      </w:r>
      <w:r w:rsidRPr="00E70A30">
        <w:tab/>
      </w:r>
      <w:r w:rsidRPr="00E70A30">
        <w:tab/>
      </w:r>
      <w:r w:rsidRPr="00E70A30">
        <w:tab/>
      </w:r>
      <w:r w:rsidRPr="00E70A30">
        <w:tab/>
        <w:t>______________________</w:t>
      </w:r>
    </w:p>
    <w:p w:rsidR="007D7760" w:rsidRPr="00E70A30" w:rsidRDefault="007D7760" w:rsidP="007D7760">
      <w:pPr>
        <w:pStyle w:val="Zkladntext"/>
        <w:spacing w:after="0"/>
      </w:pPr>
      <w:r w:rsidRPr="00E70A30">
        <w:t>PhDr. Luboš Velek, Ph.D.</w:t>
      </w:r>
      <w:r w:rsidRPr="00E70A30">
        <w:tab/>
      </w:r>
      <w:r w:rsidRPr="00E70A30">
        <w:tab/>
      </w:r>
      <w:r w:rsidRPr="00E70A30">
        <w:tab/>
      </w:r>
      <w:r w:rsidRPr="00E70A30">
        <w:tab/>
        <w:t>PhDr. Alice Němcová Tejkalová, Ph.D.</w:t>
      </w:r>
    </w:p>
    <w:p w:rsidR="007D7760" w:rsidRPr="00E70A30" w:rsidRDefault="007D7760" w:rsidP="007D7760">
      <w:pPr>
        <w:pStyle w:val="Zkladntext"/>
        <w:spacing w:after="0"/>
      </w:pPr>
      <w:r w:rsidRPr="00E70A30">
        <w:t xml:space="preserve">ředitel </w:t>
      </w:r>
      <w:r w:rsidRPr="00E70A30">
        <w:tab/>
      </w:r>
      <w:r w:rsidRPr="00E70A30">
        <w:tab/>
      </w:r>
      <w:r w:rsidRPr="00E70A30">
        <w:tab/>
      </w:r>
      <w:r w:rsidRPr="00E70A30">
        <w:tab/>
      </w:r>
      <w:r w:rsidRPr="00E70A30">
        <w:tab/>
      </w:r>
      <w:r w:rsidRPr="00E70A30">
        <w:tab/>
      </w:r>
      <w:r w:rsidRPr="00E70A30">
        <w:tab/>
        <w:t>děkanka</w:t>
      </w:r>
    </w:p>
    <w:p w:rsidR="007D7760" w:rsidRPr="00E70A30" w:rsidRDefault="007D7760" w:rsidP="007D7760">
      <w:pPr>
        <w:pStyle w:val="Zkladntext"/>
        <w:spacing w:after="0"/>
      </w:pPr>
      <w:r w:rsidRPr="00E70A30">
        <w:t>Masarykův ústav a Archiv AV ČR, v. v. i.</w:t>
      </w:r>
      <w:r w:rsidRPr="00E70A30">
        <w:tab/>
      </w:r>
      <w:r w:rsidRPr="00E70A30">
        <w:tab/>
        <w:t xml:space="preserve">Karlova Univerzita, Fakulta sociálních věd  </w:t>
      </w:r>
    </w:p>
    <w:p w:rsidR="007D7760" w:rsidRDefault="007D7760"/>
    <w:sectPr w:rsidR="007D7760" w:rsidSect="00FD3F2E">
      <w:headerReference w:type="default" r:id="rId8"/>
      <w:footerReference w:type="default" r:id="rId9"/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5F" w:rsidRDefault="006C045F">
      <w:r>
        <w:separator/>
      </w:r>
    </w:p>
  </w:endnote>
  <w:endnote w:type="continuationSeparator" w:id="0">
    <w:p w:rsidR="006C045F" w:rsidRDefault="006C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88" w:rsidRDefault="00C8465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CF0">
      <w:rPr>
        <w:noProof/>
      </w:rPr>
      <w:t>1</w:t>
    </w:r>
    <w:r>
      <w:fldChar w:fldCharType="end"/>
    </w:r>
  </w:p>
  <w:p w:rsidR="00B10588" w:rsidRDefault="006C04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5F" w:rsidRDefault="006C045F">
      <w:r>
        <w:separator/>
      </w:r>
    </w:p>
  </w:footnote>
  <w:footnote w:type="continuationSeparator" w:id="0">
    <w:p w:rsidR="006C045F" w:rsidRDefault="006C0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88" w:rsidRPr="000F1872" w:rsidRDefault="00C84658">
    <w:pPr>
      <w:pStyle w:val="Zhlav"/>
      <w:rPr>
        <w:b/>
      </w:rPr>
    </w:pPr>
    <w:r>
      <w:rPr>
        <w:b/>
      </w:rPr>
      <w:t xml:space="preserve"> </w:t>
    </w:r>
    <w:r w:rsidRPr="000F1872">
      <w:rPr>
        <w:b/>
      </w:rPr>
      <w:t xml:space="preserve"> 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FAF"/>
    <w:multiLevelType w:val="hybridMultilevel"/>
    <w:tmpl w:val="7C7C4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76A"/>
    <w:multiLevelType w:val="hybridMultilevel"/>
    <w:tmpl w:val="C93ED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432F"/>
    <w:multiLevelType w:val="hybridMultilevel"/>
    <w:tmpl w:val="25DE1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A34D12"/>
    <w:multiLevelType w:val="hybridMultilevel"/>
    <w:tmpl w:val="C6C62E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91D5A"/>
    <w:multiLevelType w:val="hybridMultilevel"/>
    <w:tmpl w:val="A9E8C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5F25FB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60"/>
    <w:rsid w:val="002F0BD3"/>
    <w:rsid w:val="00325488"/>
    <w:rsid w:val="006C045F"/>
    <w:rsid w:val="00754DC0"/>
    <w:rsid w:val="007C6DA3"/>
    <w:rsid w:val="007D7760"/>
    <w:rsid w:val="00C84658"/>
    <w:rsid w:val="00F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D7760"/>
    <w:pPr>
      <w:keepNext/>
      <w:tabs>
        <w:tab w:val="left" w:pos="426"/>
      </w:tabs>
      <w:spacing w:line="360" w:lineRule="auto"/>
      <w:ind w:left="426" w:hanging="426"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D7760"/>
    <w:rPr>
      <w:rFonts w:ascii="Times New Roman" w:eastAsia="Calibri" w:hAnsi="Times New Roman" w:cs="Times New Roman"/>
      <w:b/>
      <w:bCs/>
      <w:sz w:val="28"/>
      <w:szCs w:val="28"/>
      <w:lang w:eastAsia="cs-CZ"/>
    </w:rPr>
  </w:style>
  <w:style w:type="paragraph" w:customStyle="1" w:styleId="Odstavecseseznamem1">
    <w:name w:val="Odstavec se seznamem1"/>
    <w:basedOn w:val="Normln"/>
    <w:autoRedefine/>
    <w:rsid w:val="007D7760"/>
    <w:pPr>
      <w:tabs>
        <w:tab w:val="left" w:pos="0"/>
      </w:tabs>
      <w:overflowPunct w:val="0"/>
      <w:contextualSpacing/>
      <w:jc w:val="both"/>
      <w:textAlignment w:val="baseline"/>
    </w:pPr>
  </w:style>
  <w:style w:type="paragraph" w:styleId="Normlnweb">
    <w:name w:val="Normal (Web)"/>
    <w:basedOn w:val="Normln"/>
    <w:rsid w:val="007D7760"/>
    <w:pP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">
    <w:name w:val="Body Text"/>
    <w:basedOn w:val="Normln"/>
    <w:link w:val="ZkladntextChar"/>
    <w:rsid w:val="007D7760"/>
    <w:pPr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D776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stavec">
    <w:name w:val="Odstavec"/>
    <w:rsid w:val="007D7760"/>
    <w:pPr>
      <w:tabs>
        <w:tab w:val="num" w:pos="283"/>
      </w:tabs>
      <w:suppressAutoHyphens/>
      <w:spacing w:before="141" w:after="0" w:line="240" w:lineRule="auto"/>
      <w:ind w:left="284" w:hanging="284"/>
    </w:pPr>
    <w:rPr>
      <w:rFonts w:ascii="Arial" w:eastAsia="Calibri" w:hAnsi="Arial" w:cs="Times New Roman"/>
      <w:color w:val="000000"/>
      <w:sz w:val="20"/>
      <w:szCs w:val="20"/>
      <w:lang w:eastAsia="zh-CN"/>
    </w:rPr>
  </w:style>
  <w:style w:type="paragraph" w:customStyle="1" w:styleId="Textvodst">
    <w:name w:val="Text v odst."/>
    <w:rsid w:val="007D7760"/>
    <w:pPr>
      <w:suppressAutoHyphens/>
      <w:spacing w:before="28" w:after="0" w:line="240" w:lineRule="auto"/>
      <w:ind w:left="396"/>
    </w:pPr>
    <w:rPr>
      <w:rFonts w:ascii="Arial" w:eastAsia="Calibri" w:hAnsi="Arial" w:cs="Times New Roman"/>
      <w:color w:val="000000"/>
      <w:sz w:val="20"/>
      <w:szCs w:val="20"/>
      <w:lang w:eastAsia="zh-CN"/>
    </w:rPr>
  </w:style>
  <w:style w:type="paragraph" w:styleId="Zhlav">
    <w:name w:val="header"/>
    <w:basedOn w:val="Normln"/>
    <w:link w:val="ZhlavChar"/>
    <w:rsid w:val="007D7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D7760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D7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D7760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7D776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7760"/>
  </w:style>
  <w:style w:type="character" w:customStyle="1" w:styleId="TextkomenteChar">
    <w:name w:val="Text komentáře Char"/>
    <w:basedOn w:val="Standardnpsmoodstavce"/>
    <w:link w:val="Textkomente"/>
    <w:rsid w:val="007D7760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D7760"/>
    <w:pPr>
      <w:keepNext/>
      <w:tabs>
        <w:tab w:val="left" w:pos="426"/>
      </w:tabs>
      <w:spacing w:line="360" w:lineRule="auto"/>
      <w:ind w:left="426" w:hanging="426"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D7760"/>
    <w:rPr>
      <w:rFonts w:ascii="Times New Roman" w:eastAsia="Calibri" w:hAnsi="Times New Roman" w:cs="Times New Roman"/>
      <w:b/>
      <w:bCs/>
      <w:sz w:val="28"/>
      <w:szCs w:val="28"/>
      <w:lang w:eastAsia="cs-CZ"/>
    </w:rPr>
  </w:style>
  <w:style w:type="paragraph" w:customStyle="1" w:styleId="Odstavecseseznamem1">
    <w:name w:val="Odstavec se seznamem1"/>
    <w:basedOn w:val="Normln"/>
    <w:autoRedefine/>
    <w:rsid w:val="007D7760"/>
    <w:pPr>
      <w:tabs>
        <w:tab w:val="left" w:pos="0"/>
      </w:tabs>
      <w:overflowPunct w:val="0"/>
      <w:contextualSpacing/>
      <w:jc w:val="both"/>
      <w:textAlignment w:val="baseline"/>
    </w:pPr>
  </w:style>
  <w:style w:type="paragraph" w:styleId="Normlnweb">
    <w:name w:val="Normal (Web)"/>
    <w:basedOn w:val="Normln"/>
    <w:rsid w:val="007D7760"/>
    <w:pP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">
    <w:name w:val="Body Text"/>
    <w:basedOn w:val="Normln"/>
    <w:link w:val="ZkladntextChar"/>
    <w:rsid w:val="007D7760"/>
    <w:pPr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D776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stavec">
    <w:name w:val="Odstavec"/>
    <w:rsid w:val="007D7760"/>
    <w:pPr>
      <w:tabs>
        <w:tab w:val="num" w:pos="283"/>
      </w:tabs>
      <w:suppressAutoHyphens/>
      <w:spacing w:before="141" w:after="0" w:line="240" w:lineRule="auto"/>
      <w:ind w:left="284" w:hanging="284"/>
    </w:pPr>
    <w:rPr>
      <w:rFonts w:ascii="Arial" w:eastAsia="Calibri" w:hAnsi="Arial" w:cs="Times New Roman"/>
      <w:color w:val="000000"/>
      <w:sz w:val="20"/>
      <w:szCs w:val="20"/>
      <w:lang w:eastAsia="zh-CN"/>
    </w:rPr>
  </w:style>
  <w:style w:type="paragraph" w:customStyle="1" w:styleId="Textvodst">
    <w:name w:val="Text v odst."/>
    <w:rsid w:val="007D7760"/>
    <w:pPr>
      <w:suppressAutoHyphens/>
      <w:spacing w:before="28" w:after="0" w:line="240" w:lineRule="auto"/>
      <w:ind w:left="396"/>
    </w:pPr>
    <w:rPr>
      <w:rFonts w:ascii="Arial" w:eastAsia="Calibri" w:hAnsi="Arial" w:cs="Times New Roman"/>
      <w:color w:val="000000"/>
      <w:sz w:val="20"/>
      <w:szCs w:val="20"/>
      <w:lang w:eastAsia="zh-CN"/>
    </w:rPr>
  </w:style>
  <w:style w:type="paragraph" w:styleId="Zhlav">
    <w:name w:val="header"/>
    <w:basedOn w:val="Normln"/>
    <w:link w:val="ZhlavChar"/>
    <w:rsid w:val="007D7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D7760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D7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D7760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7D776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7760"/>
  </w:style>
  <w:style w:type="character" w:customStyle="1" w:styleId="TextkomenteChar">
    <w:name w:val="Text komentáře Char"/>
    <w:basedOn w:val="Standardnpsmoodstavce"/>
    <w:link w:val="Textkomente"/>
    <w:rsid w:val="007D7760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jpavl</dc:creator>
  <cp:lastModifiedBy>FSV</cp:lastModifiedBy>
  <cp:revision>3</cp:revision>
  <dcterms:created xsi:type="dcterms:W3CDTF">2019-03-08T07:11:00Z</dcterms:created>
  <dcterms:modified xsi:type="dcterms:W3CDTF">2019-03-08T07:43:00Z</dcterms:modified>
</cp:coreProperties>
</file>