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8"/>
          <w:szCs w:val="18"/>
        </w:rPr>
      </w:pP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>Lidická 700/19, 602 00 Brno, IČO: 269 30 803, DIČ: CZ269 30 803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  <w:sz w:val="18"/>
          <w:szCs w:val="18"/>
        </w:rPr>
      </w:pP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 xml:space="preserve">Mob: +420 </w:t>
      </w:r>
      <w:proofErr w:type="spellStart"/>
      <w:r w:rsidR="00623FD6">
        <w:rPr>
          <w:rFonts w:ascii="Calibri,Bold" w:hAnsi="Calibri,Bold" w:cs="Calibri,Bold"/>
          <w:b/>
          <w:bCs/>
          <w:color w:val="000000"/>
          <w:sz w:val="18"/>
          <w:szCs w:val="18"/>
        </w:rPr>
        <w:t>xxxxxxxxxx</w:t>
      </w:r>
      <w:proofErr w:type="spellEnd"/>
      <w:r>
        <w:rPr>
          <w:rFonts w:ascii="Calibri,Bold" w:hAnsi="Calibri,Bold" w:cs="Calibri,Bold"/>
          <w:b/>
          <w:bCs/>
          <w:color w:val="000000"/>
          <w:sz w:val="18"/>
          <w:szCs w:val="18"/>
        </w:rPr>
        <w:t xml:space="preserve">, Email: </w:t>
      </w:r>
      <w:r>
        <w:rPr>
          <w:rFonts w:ascii="Calibri,Bold" w:hAnsi="Calibri,Bold" w:cs="Calibri,Bold"/>
          <w:b/>
          <w:bCs/>
          <w:color w:val="0000FF"/>
          <w:sz w:val="18"/>
          <w:szCs w:val="18"/>
        </w:rPr>
        <w:t>slatinankz@seznam.cz</w:t>
      </w: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 xml:space="preserve">, Web: </w:t>
      </w:r>
      <w:r>
        <w:rPr>
          <w:rFonts w:ascii="Calibri,Bold" w:hAnsi="Calibri,Bold" w:cs="Calibri,Bold"/>
          <w:b/>
          <w:bCs/>
          <w:color w:val="0000FF"/>
          <w:sz w:val="18"/>
          <w:szCs w:val="18"/>
        </w:rPr>
        <w:t>www.slatinankz.cz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16"/>
          <w:szCs w:val="16"/>
        </w:rPr>
      </w:pP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Spole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č</w:t>
      </w: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nost zapsaná do Obchodního rejst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ř</w:t>
      </w: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íku u Krajského soudu v Brn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ě</w:t>
      </w: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, oddíl C, vložka 46103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1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  <w:sz w:val="18"/>
          <w:szCs w:val="18"/>
        </w:rPr>
      </w:pP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 xml:space="preserve">Web: </w:t>
      </w:r>
      <w:r>
        <w:rPr>
          <w:rFonts w:ascii="Calibri,Bold" w:hAnsi="Calibri,Bold" w:cs="Calibri,Bold"/>
          <w:b/>
          <w:bCs/>
          <w:color w:val="0000FF"/>
          <w:sz w:val="18"/>
          <w:szCs w:val="18"/>
        </w:rPr>
        <w:t>www.slatinankz.cz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Wingdings" w:hAnsi="Wingdings" w:cs="Wingdings"/>
          <w:color w:val="000000"/>
          <w:sz w:val="16"/>
          <w:szCs w:val="16"/>
        </w:rPr>
        <w:t>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Dodávky a montáže energetických zařízení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Wingdings" w:hAnsi="Wingdings" w:cs="Wingdings"/>
          <w:color w:val="000000"/>
          <w:sz w:val="16"/>
          <w:szCs w:val="16"/>
        </w:rPr>
        <w:t>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Opravy kotlů SLATINA, SNINA, ČKD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Wingdings" w:hAnsi="Wingdings" w:cs="Wingdings"/>
          <w:color w:val="000000"/>
          <w:sz w:val="16"/>
          <w:szCs w:val="16"/>
        </w:rPr>
        <w:t>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Průmyslové plynovody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Wingdings" w:hAnsi="Wingdings" w:cs="Wingdings"/>
          <w:color w:val="000000"/>
          <w:sz w:val="16"/>
          <w:szCs w:val="16"/>
        </w:rPr>
        <w:t>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Tepelné izolace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Wingdings" w:hAnsi="Wingdings" w:cs="Wingdings"/>
          <w:color w:val="000000"/>
          <w:sz w:val="16"/>
          <w:szCs w:val="16"/>
        </w:rPr>
        <w:t>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Projekční zpracování staveb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Wingdings" w:hAnsi="Wingdings" w:cs="Wingdings"/>
          <w:color w:val="000000"/>
          <w:sz w:val="16"/>
          <w:szCs w:val="16"/>
        </w:rPr>
        <w:t>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M+R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Wingdings" w:hAnsi="Wingdings" w:cs="Wingdings"/>
          <w:color w:val="000000"/>
          <w:sz w:val="16"/>
          <w:szCs w:val="16"/>
        </w:rPr>
        <w:t>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Technické prohlídky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color w:val="000000"/>
          <w:sz w:val="24"/>
          <w:szCs w:val="24"/>
        </w:rPr>
      </w:pPr>
      <w:r>
        <w:rPr>
          <w:rFonts w:ascii="ArialBlack" w:hAnsi="ArialBlack" w:cs="ArialBlack"/>
          <w:color w:val="000000"/>
          <w:sz w:val="24"/>
          <w:szCs w:val="24"/>
        </w:rPr>
        <w:t>Nabídka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Helvetica" w:hAnsi="Helvetica" w:cs="Helvetica"/>
          <w:color w:val="000000"/>
          <w:sz w:val="20"/>
          <w:szCs w:val="20"/>
        </w:rPr>
        <w:t>.240319</w:t>
      </w:r>
      <w:proofErr w:type="gramEnd"/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Dobrý den,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na základ</w:t>
      </w:r>
      <w:r>
        <w:rPr>
          <w:rFonts w:ascii="Arial" w:hAnsi="Arial" w:cs="Arial"/>
          <w:color w:val="000000"/>
          <w:sz w:val="20"/>
          <w:szCs w:val="20"/>
        </w:rPr>
        <w:t xml:space="preserve">ě </w:t>
      </w:r>
      <w:r>
        <w:rPr>
          <w:rFonts w:ascii="Helvetica" w:hAnsi="Helvetica" w:cs="Helvetica"/>
          <w:color w:val="000000"/>
          <w:sz w:val="20"/>
          <w:szCs w:val="20"/>
        </w:rPr>
        <w:t>Vaší poptávky, Vám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Helvetica" w:hAnsi="Helvetica" w:cs="Helvetica"/>
          <w:color w:val="000000"/>
          <w:sz w:val="20"/>
          <w:szCs w:val="20"/>
        </w:rPr>
        <w:t>edkládáme cenovou nabídku na vyzdívku kotle VSP 1,6 v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Psychiatrické lé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Helvetica" w:hAnsi="Helvetica" w:cs="Helvetica"/>
          <w:color w:val="000000"/>
          <w:sz w:val="20"/>
          <w:szCs w:val="20"/>
        </w:rPr>
        <w:t>ebn</w:t>
      </w:r>
      <w:r>
        <w:rPr>
          <w:rFonts w:ascii="Arial" w:hAnsi="Arial" w:cs="Arial"/>
          <w:color w:val="000000"/>
          <w:sz w:val="20"/>
          <w:szCs w:val="20"/>
        </w:rPr>
        <w:t xml:space="preserve">ě </w:t>
      </w:r>
      <w:r>
        <w:rPr>
          <w:rFonts w:ascii="Helvetica" w:hAnsi="Helvetica" w:cs="Helvetica"/>
          <w:color w:val="000000"/>
          <w:sz w:val="20"/>
          <w:szCs w:val="20"/>
        </w:rPr>
        <w:t>Šternberk.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Helvetica" w:hAnsi="Helvetica" w:cs="Helvetica"/>
          <w:color w:val="000000"/>
          <w:sz w:val="20"/>
          <w:szCs w:val="20"/>
        </w:rPr>
        <w:t xml:space="preserve">átelským pozdravem </w:t>
      </w:r>
      <w:r w:rsidR="00623FD6">
        <w:rPr>
          <w:rFonts w:ascii="Helvetica" w:hAnsi="Helvetica" w:cs="Helvetica"/>
          <w:color w:val="000000"/>
          <w:sz w:val="20"/>
          <w:szCs w:val="20"/>
        </w:rPr>
        <w:t>xxxxxxxxx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>(jednatel)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V Brn</w:t>
      </w:r>
      <w:r>
        <w:rPr>
          <w:rFonts w:ascii="Arial" w:hAnsi="Arial" w:cs="Arial"/>
          <w:color w:val="000000"/>
          <w:sz w:val="20"/>
          <w:szCs w:val="20"/>
        </w:rPr>
        <w:t xml:space="preserve">ě </w:t>
      </w:r>
      <w:r>
        <w:rPr>
          <w:rFonts w:ascii="Helvetica" w:hAnsi="Helvetica" w:cs="Helvetica"/>
          <w:color w:val="000000"/>
          <w:sz w:val="20"/>
          <w:szCs w:val="20"/>
        </w:rPr>
        <w:t xml:space="preserve">dne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05.03.2019</w:t>
      </w:r>
      <w:proofErr w:type="gramEnd"/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Psychiatrická lé</w:t>
      </w:r>
      <w:r>
        <w:rPr>
          <w:rFonts w:ascii="Arial,Bold" w:hAnsi="Arial,Bold" w:cs="Arial,Bold"/>
          <w:b/>
          <w:bCs/>
          <w:color w:val="000000"/>
        </w:rPr>
        <w:t>č</w:t>
      </w:r>
      <w:r>
        <w:rPr>
          <w:rFonts w:ascii="Helvetica-Bold" w:hAnsi="Helvetica-Bold" w:cs="Helvetica-Bold"/>
          <w:b/>
          <w:bCs/>
          <w:color w:val="000000"/>
        </w:rPr>
        <w:t>ebna Šternberk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Olomoucká 1848/173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785 01 Šternberk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Materiál: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Šamotová cihla ST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8100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Šamotová cihla izola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Helvetica" w:hAnsi="Helvetica" w:cs="Helvetica"/>
          <w:color w:val="000000"/>
          <w:sz w:val="20"/>
          <w:szCs w:val="20"/>
        </w:rPr>
        <w:t>ní 16164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Šamotová malta 1880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Helvetica" w:hAnsi="Helvetica" w:cs="Helvetica"/>
          <w:color w:val="000000"/>
          <w:sz w:val="20"/>
          <w:szCs w:val="20"/>
        </w:rPr>
        <w:t>snící š</w:t>
      </w:r>
      <w:r>
        <w:rPr>
          <w:rFonts w:ascii="Arial" w:hAnsi="Arial" w:cs="Arial"/>
          <w:color w:val="000000"/>
          <w:sz w:val="20"/>
          <w:szCs w:val="20"/>
        </w:rPr>
        <w:t>ňů</w:t>
      </w:r>
      <w:r>
        <w:rPr>
          <w:rFonts w:ascii="Helvetica" w:hAnsi="Helvetica" w:cs="Helvetica"/>
          <w:color w:val="000000"/>
          <w:sz w:val="20"/>
          <w:szCs w:val="20"/>
        </w:rPr>
        <w:t>ra 20 x 20 450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Minerální izolace 1170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Ocelová nerezová hrani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Helvetica" w:hAnsi="Helvetica" w:cs="Helvetica"/>
          <w:color w:val="000000"/>
          <w:sz w:val="20"/>
          <w:szCs w:val="20"/>
        </w:rPr>
        <w:t>ka 500 x 400 1300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</w:rPr>
        <w:t>Sibral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6500 x 40 x 160 2180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31 244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Materiál 31244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Režijní náklady 1500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Doprava 3900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Ubytování 5000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Zjišt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Helvetica" w:hAnsi="Helvetica" w:cs="Helvetica"/>
          <w:color w:val="000000"/>
          <w:sz w:val="20"/>
          <w:szCs w:val="20"/>
        </w:rPr>
        <w:t xml:space="preserve">ní závady na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mantlochu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3600</w:t>
      </w:r>
    </w:p>
    <w:p w:rsidR="00436004" w:rsidRDefault="00436004" w:rsidP="004360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Montáž 36000</w:t>
      </w:r>
    </w:p>
    <w:p w:rsidR="00D773AD" w:rsidRDefault="00436004" w:rsidP="00436004"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Celkem v K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č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bez DPH: 81 244</w:t>
      </w:r>
    </w:p>
    <w:sectPr w:rsidR="00D77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04"/>
    <w:rsid w:val="00436004"/>
    <w:rsid w:val="00623FD6"/>
    <w:rsid w:val="00D773AD"/>
    <w:rsid w:val="00E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pasam</dc:creator>
  <cp:lastModifiedBy>pasam</cp:lastModifiedBy>
  <cp:revision>2</cp:revision>
  <dcterms:created xsi:type="dcterms:W3CDTF">2019-03-08T09:52:00Z</dcterms:created>
  <dcterms:modified xsi:type="dcterms:W3CDTF">2019-03-08T09:53:00Z</dcterms:modified>
</cp:coreProperties>
</file>