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19" w:rsidRDefault="00704619" w:rsidP="00704619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Potvrzuji.</w:t>
      </w:r>
    </w:p>
    <w:p w:rsidR="00704619" w:rsidRDefault="00704619" w:rsidP="00704619">
      <w:pPr>
        <w:outlineLvl w:val="0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704619" w:rsidRDefault="00704619" w:rsidP="0070461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ZŠ Ústí nad Labem, Anežky české 702/17, </w:t>
      </w:r>
      <w:proofErr w:type="gramStart"/>
      <w:r>
        <w:rPr>
          <w:rFonts w:ascii="Tahoma" w:hAnsi="Tahoma" w:cs="Tahoma"/>
          <w:sz w:val="20"/>
          <w:szCs w:val="20"/>
        </w:rPr>
        <w:t>p.o.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7, 2019 3:37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48/2019</w:t>
      </w:r>
    </w:p>
    <w:p w:rsidR="00704619" w:rsidRDefault="00704619" w:rsidP="00704619"/>
    <w:p w:rsidR="00704619" w:rsidRDefault="00704619" w:rsidP="00704619">
      <w:r>
        <w:t>Dobrý den,</w:t>
      </w:r>
    </w:p>
    <w:p w:rsidR="00704619" w:rsidRDefault="00704619" w:rsidP="00704619"/>
    <w:p w:rsidR="00704619" w:rsidRDefault="00704619" w:rsidP="00704619">
      <w:r>
        <w:t xml:space="preserve">     na základě Vaší cenové nabídky ze dne </w:t>
      </w:r>
      <w:proofErr w:type="gramStart"/>
      <w:r>
        <w:t>4.3.2019</w:t>
      </w:r>
      <w:proofErr w:type="gramEnd"/>
      <w:r>
        <w:t xml:space="preserve"> objednáváme u Vás tyto práce:</w:t>
      </w:r>
    </w:p>
    <w:p w:rsidR="00704619" w:rsidRDefault="00704619" w:rsidP="007046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992"/>
        <w:gridCol w:w="728"/>
        <w:gridCol w:w="486"/>
        <w:gridCol w:w="144"/>
        <w:gridCol w:w="1117"/>
        <w:gridCol w:w="113"/>
        <w:gridCol w:w="530"/>
        <w:gridCol w:w="113"/>
        <w:gridCol w:w="1480"/>
        <w:gridCol w:w="1467"/>
      </w:tblGrid>
      <w:tr w:rsidR="00704619" w:rsidTr="00704619">
        <w:trPr>
          <w:trHeight w:val="187"/>
        </w:trPr>
        <w:tc>
          <w:tcPr>
            <w:tcW w:w="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Venkovní sezení  /2000x1500x2400 Modřín/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619" w:rsidTr="00704619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stůl s lavicemi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střechou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výroba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,lakování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/luxol/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14 800,00 Kč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12 432,00 Kč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71 632,00 Kč</w:t>
            </w:r>
          </w:p>
        </w:tc>
      </w:tr>
      <w:tr w:rsidR="00704619" w:rsidTr="00704619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zabetónování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zákl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pilířů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pozinkovými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nosníky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5 900,00 Kč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4 956,00 Kč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28 556,00 Kč</w:t>
            </w:r>
          </w:p>
        </w:tc>
      </w:tr>
      <w:tr w:rsidR="00704619" w:rsidTr="00704619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střecha Kanadský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šindel,montáž</w:t>
            </w:r>
            <w:proofErr w:type="spellEnd"/>
            <w:proofErr w:type="gramEnd"/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1 600,00 Kč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1 344,00 Kč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7 744,00 Kč</w:t>
            </w:r>
          </w:p>
        </w:tc>
      </w:tr>
      <w:tr w:rsidR="00704619" w:rsidTr="00704619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doprava,montáž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pilíře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700,00 Kč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588,00 Kč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3 388,00 Kč</w:t>
            </w:r>
          </w:p>
        </w:tc>
      </w:tr>
      <w:tr w:rsidR="00704619" w:rsidTr="00704619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619" w:rsidTr="00704619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619" w:rsidTr="00704619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k úhradě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4619" w:rsidRDefault="00704619">
            <w:pPr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111 320,00 Kč</w:t>
            </w:r>
          </w:p>
        </w:tc>
      </w:tr>
    </w:tbl>
    <w:p w:rsidR="00704619" w:rsidRDefault="00704619" w:rsidP="00704619"/>
    <w:p w:rsidR="00704619" w:rsidRDefault="00704619" w:rsidP="00704619"/>
    <w:p w:rsidR="00704619" w:rsidRDefault="00704619" w:rsidP="00704619">
      <w:r>
        <w:t>Děkujeme za vyřízení naší objednávky.</w:t>
      </w:r>
    </w:p>
    <w:p w:rsidR="00704619" w:rsidRDefault="00704619" w:rsidP="00704619"/>
    <w:p w:rsidR="00704619" w:rsidRDefault="00704619" w:rsidP="00704619">
      <w:r>
        <w:t>S pozdravem                                    Mgr. Jindra Šteflová - ředitelka školy</w:t>
      </w:r>
    </w:p>
    <w:p w:rsidR="00704619" w:rsidRDefault="00704619" w:rsidP="00704619"/>
    <w:p w:rsidR="00704619" w:rsidRDefault="00704619" w:rsidP="00704619">
      <w:pPr>
        <w:pStyle w:val="Prosttext"/>
      </w:pPr>
      <w:r>
        <w:t>Základní škola Ústí nad Labem,</w:t>
      </w:r>
    </w:p>
    <w:p w:rsidR="00704619" w:rsidRDefault="00704619" w:rsidP="00704619">
      <w:pPr>
        <w:pStyle w:val="Prosttext"/>
      </w:pPr>
      <w:r>
        <w:t>Anežky České 702/17,</w:t>
      </w:r>
    </w:p>
    <w:p w:rsidR="00704619" w:rsidRDefault="00704619" w:rsidP="00704619">
      <w:pPr>
        <w:pStyle w:val="Prosttext"/>
      </w:pPr>
      <w:r>
        <w:t>příspěvková organizace</w:t>
      </w:r>
    </w:p>
    <w:p w:rsidR="00704619" w:rsidRDefault="00704619" w:rsidP="00704619">
      <w:pPr>
        <w:pStyle w:val="Prosttext"/>
      </w:pPr>
      <w:r>
        <w:t>Anežky České 702/17</w:t>
      </w:r>
    </w:p>
    <w:p w:rsidR="00704619" w:rsidRDefault="00704619" w:rsidP="00704619">
      <w:pPr>
        <w:pStyle w:val="Prosttext"/>
      </w:pPr>
      <w:r>
        <w:t xml:space="preserve">400 07  Ústí nad Labem </w:t>
      </w:r>
    </w:p>
    <w:p w:rsidR="00704619" w:rsidRDefault="00704619" w:rsidP="00704619">
      <w:pPr>
        <w:pStyle w:val="Prosttext"/>
      </w:pPr>
    </w:p>
    <w:p w:rsidR="00704619" w:rsidRDefault="00704619" w:rsidP="00704619">
      <w:pPr>
        <w:pStyle w:val="Prosttext"/>
      </w:pPr>
      <w:proofErr w:type="gramStart"/>
      <w:r>
        <w:t>t.č.</w:t>
      </w:r>
      <w:proofErr w:type="gramEnd"/>
      <w:r>
        <w:t xml:space="preserve">: 475 500 032, </w:t>
      </w:r>
    </w:p>
    <w:p w:rsidR="00704619" w:rsidRDefault="00704619" w:rsidP="00704619">
      <w:pPr>
        <w:pStyle w:val="Prosttext"/>
      </w:pPr>
    </w:p>
    <w:p w:rsidR="00704619" w:rsidRDefault="00704619" w:rsidP="00704619">
      <w:r>
        <w:t xml:space="preserve">IČ:            44555474 </w:t>
      </w:r>
    </w:p>
    <w:p w:rsidR="002B25D4" w:rsidRDefault="002B25D4"/>
    <w:sectPr w:rsidR="002B2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19"/>
    <w:rsid w:val="000E7634"/>
    <w:rsid w:val="002B25D4"/>
    <w:rsid w:val="0070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D683"/>
  <w15:chartTrackingRefBased/>
  <w15:docId w15:val="{E7DD4867-B8C1-49EC-A13C-AE4DFC8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6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04619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04619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valtrova</dc:creator>
  <cp:keywords/>
  <dc:description/>
  <cp:lastModifiedBy>valtrova</cp:lastModifiedBy>
  <cp:revision>1</cp:revision>
  <dcterms:created xsi:type="dcterms:W3CDTF">2019-03-08T06:27:00Z</dcterms:created>
  <dcterms:modified xsi:type="dcterms:W3CDTF">2019-03-08T08:33:00Z</dcterms:modified>
</cp:coreProperties>
</file>