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36" w:rsidRDefault="00357E36" w:rsidP="00357E36">
      <w:r>
        <w:t>SMLOUVA O POSKYTNUTÍ PROGRAMU V RÁMCI VÍCEDENNÍHO POBYTU V PŘÍRODĚ</w:t>
      </w:r>
    </w:p>
    <w:p w:rsidR="00357E36" w:rsidRDefault="00357E36" w:rsidP="00357E36"/>
    <w:p w:rsidR="00357E36" w:rsidRDefault="00357E36" w:rsidP="00357E36">
      <w:r>
        <w:t>Článek 1.</w:t>
      </w:r>
    </w:p>
    <w:p w:rsidR="00357E36" w:rsidRDefault="00357E36" w:rsidP="00357E36">
      <w:r>
        <w:t>SMLUVNÍ STRANY</w:t>
      </w:r>
    </w:p>
    <w:p w:rsidR="00357E36" w:rsidRDefault="00357E36" w:rsidP="00357E36"/>
    <w:p w:rsidR="00357E36" w:rsidRDefault="00357E36" w:rsidP="00357E36">
      <w:r>
        <w:t>1. Poskytovatel:</w:t>
      </w:r>
    </w:p>
    <w:p w:rsidR="00357E36" w:rsidRDefault="00357E36" w:rsidP="00357E36">
      <w:r>
        <w:t xml:space="preserve">Akce pro </w:t>
      </w:r>
      <w:proofErr w:type="gramStart"/>
      <w:r>
        <w:t>školy, z. s.</w:t>
      </w:r>
      <w:proofErr w:type="gramEnd"/>
      <w:r>
        <w:t xml:space="preserve"> Korespondenční adresa:</w:t>
      </w:r>
    </w:p>
    <w:p w:rsidR="00357E36" w:rsidRDefault="00357E36" w:rsidP="00357E36">
      <w:proofErr w:type="spellStart"/>
      <w:r>
        <w:t>Kopřivná</w:t>
      </w:r>
      <w:proofErr w:type="spellEnd"/>
      <w:r>
        <w:t xml:space="preserve"> 11, 788 33 Hanušovice Akce pro </w:t>
      </w:r>
      <w:proofErr w:type="gramStart"/>
      <w:r>
        <w:t>školy, z. s.</w:t>
      </w:r>
      <w:proofErr w:type="gramEnd"/>
    </w:p>
    <w:p w:rsidR="00357E36" w:rsidRDefault="00357E36" w:rsidP="00357E36">
      <w:r>
        <w:t xml:space="preserve">IČO: 22820825 </w:t>
      </w:r>
      <w:proofErr w:type="spellStart"/>
      <w:r>
        <w:t>Krapkova</w:t>
      </w:r>
      <w:proofErr w:type="spellEnd"/>
      <w:r>
        <w:t xml:space="preserve"> 4, 779 00 Olomouc</w:t>
      </w:r>
    </w:p>
    <w:p w:rsidR="00357E36" w:rsidRDefault="00357E36" w:rsidP="00357E36">
      <w:r>
        <w:t>Zasto</w:t>
      </w:r>
      <w:r w:rsidR="00CE0770">
        <w:t xml:space="preserve">upený předsedou </w:t>
      </w:r>
    </w:p>
    <w:p w:rsidR="00357E36" w:rsidRDefault="00357E36" w:rsidP="00357E36"/>
    <w:p w:rsidR="00357E36" w:rsidRDefault="00357E36" w:rsidP="00357E36">
      <w:r>
        <w:t>2. Objednatel:</w:t>
      </w:r>
    </w:p>
    <w:p w:rsidR="00357E36" w:rsidRDefault="00357E36" w:rsidP="00357E36">
      <w:r>
        <w:t>Základní škola Karlovy Vary, Krušnohorská 11, příspěvková organizace</w:t>
      </w:r>
    </w:p>
    <w:p w:rsidR="00357E36" w:rsidRDefault="00357E36" w:rsidP="00357E36">
      <w:r>
        <w:t>Krušnohorská 11</w:t>
      </w:r>
    </w:p>
    <w:p w:rsidR="00357E36" w:rsidRDefault="00357E36" w:rsidP="00357E36">
      <w:r>
        <w:t>360 10 Karlovy Vary</w:t>
      </w:r>
    </w:p>
    <w:p w:rsidR="00357E36" w:rsidRDefault="00357E36" w:rsidP="00357E36">
      <w:r>
        <w:t>IČO: 69979359</w:t>
      </w:r>
    </w:p>
    <w:p w:rsidR="00357E36" w:rsidRDefault="00357E36" w:rsidP="00357E36">
      <w:r>
        <w:t>Zastoupen</w:t>
      </w:r>
      <w:r w:rsidR="00CE0770">
        <w:t xml:space="preserve">ý ředitelem </w:t>
      </w:r>
    </w:p>
    <w:p w:rsidR="00357E36" w:rsidRDefault="00357E36" w:rsidP="00357E36"/>
    <w:p w:rsidR="00357E36" w:rsidRDefault="00357E36" w:rsidP="00357E36">
      <w:r>
        <w:t>Článek 2.</w:t>
      </w:r>
    </w:p>
    <w:p w:rsidR="00357E36" w:rsidRDefault="00357E36" w:rsidP="00357E36">
      <w:r>
        <w:t>PŘEDMĚT SMLOUVY</w:t>
      </w:r>
    </w:p>
    <w:p w:rsidR="00357E36" w:rsidRDefault="00357E36" w:rsidP="00357E36"/>
    <w:p w:rsidR="00357E36" w:rsidRDefault="00357E36" w:rsidP="00357E36">
      <w:r>
        <w:t>1. Poskytovatel se zavazuje pro Objednatele poskytnout v rekreačním středisku Hotel Můstek,</w:t>
      </w:r>
    </w:p>
    <w:p w:rsidR="00357E36" w:rsidRDefault="00357E36" w:rsidP="00357E36">
      <w:r>
        <w:t>Jáchymov (dále také "středisko ") služby zajištění programu na škole v přírodě za podmínek níže</w:t>
      </w:r>
    </w:p>
    <w:p w:rsidR="00357E36" w:rsidRDefault="00357E36" w:rsidP="00357E36">
      <w:r>
        <w:t>uvedených.</w:t>
      </w:r>
    </w:p>
    <w:p w:rsidR="00357E36" w:rsidRDefault="00357E36" w:rsidP="00357E36"/>
    <w:p w:rsidR="00357E36" w:rsidRDefault="00357E36" w:rsidP="00357E36">
      <w:r>
        <w:t>Článek 3.</w:t>
      </w:r>
    </w:p>
    <w:p w:rsidR="00357E36" w:rsidRDefault="00357E36" w:rsidP="00357E36"/>
    <w:p w:rsidR="00357E36" w:rsidRDefault="00357E36" w:rsidP="00357E36">
      <w:r>
        <w:lastRenderedPageBreak/>
        <w:t>DOBA, CENA UBYTOVÁNÍ A DALŠÍ SLUŽBY</w:t>
      </w:r>
    </w:p>
    <w:p w:rsidR="00357E36" w:rsidRDefault="00357E36" w:rsidP="00357E36"/>
    <w:p w:rsidR="00357E36" w:rsidRDefault="00357E36" w:rsidP="00357E36">
      <w:r>
        <w:t xml:space="preserve">1. Doba zjištění programu se sjednává od 10. 6. 2018 do </w:t>
      </w:r>
      <w:proofErr w:type="gramStart"/>
      <w:r>
        <w:t>14. 6 .2018</w:t>
      </w:r>
      <w:proofErr w:type="gramEnd"/>
      <w:r>
        <w:t>, a to pro 55 osob – žáků a 4</w:t>
      </w:r>
    </w:p>
    <w:p w:rsidR="00357E36" w:rsidRDefault="00357E36" w:rsidP="00357E36">
      <w:r>
        <w:t>osoby – pedagogů (dále také "účastníci"). Objednatel se zavazuje uhradit Poskytovateli za zajištění</w:t>
      </w:r>
    </w:p>
    <w:p w:rsidR="00357E36" w:rsidRDefault="00357E36" w:rsidP="00357E36">
      <w:r>
        <w:t>programu pro:</w:t>
      </w:r>
    </w:p>
    <w:p w:rsidR="00357E36" w:rsidRDefault="00357E36" w:rsidP="00357E36">
      <w:r>
        <w:t>- jednu osobu – žáka celkem částku 1070 Kč (5 dnů programu)</w:t>
      </w:r>
    </w:p>
    <w:p w:rsidR="00357E36" w:rsidRDefault="00357E36" w:rsidP="00357E36">
      <w:r>
        <w:t>- jednu osobu – pedagoga celkem částku 0 Kč (5 dnů programu)</w:t>
      </w:r>
    </w:p>
    <w:p w:rsidR="00357E36" w:rsidRDefault="00357E36" w:rsidP="00357E36">
      <w:r>
        <w:t xml:space="preserve">Bližší cenové podmínky, včetně </w:t>
      </w:r>
      <w:proofErr w:type="spellStart"/>
      <w:r>
        <w:t>storna</w:t>
      </w:r>
      <w:proofErr w:type="spellEnd"/>
      <w:r>
        <w:t xml:space="preserve"> poplatků, jsou uvedeny v Ceníku služeb, který je přílohou</w:t>
      </w:r>
    </w:p>
    <w:p w:rsidR="00357E36" w:rsidRDefault="00357E36" w:rsidP="00357E36">
      <w:r>
        <w:t>č. 1 této Smlouvy. K ceně nebude připočteno DPH, neboť poskytovaná služba je osvobozena od daně</w:t>
      </w:r>
    </w:p>
    <w:p w:rsidR="00357E36" w:rsidRDefault="00357E36" w:rsidP="00357E36">
      <w:r>
        <w:t>z přidané hodnoty na základě §57 zákona č. 235/2004 Sb., o dani z přidané hodnoty.</w:t>
      </w:r>
    </w:p>
    <w:p w:rsidR="00357E36" w:rsidRDefault="00357E36" w:rsidP="00357E36">
      <w:r>
        <w:t>2. Poskytovatel se zavazuje uskutečnit a zajistit pro Objednatele, resp. účastníky, program, a to v</w:t>
      </w:r>
    </w:p>
    <w:p w:rsidR="00357E36" w:rsidRDefault="00357E36" w:rsidP="00357E36">
      <w:r>
        <w:t xml:space="preserve">rozsahu </w:t>
      </w:r>
      <w:proofErr w:type="gramStart"/>
      <w:r>
        <w:t>uvedeném</w:t>
      </w:r>
      <w:proofErr w:type="gramEnd"/>
      <w:r>
        <w:t xml:space="preserve"> v příloze č. 2 této Smlouvy.</w:t>
      </w:r>
    </w:p>
    <w:p w:rsidR="00357E36" w:rsidRDefault="00357E36" w:rsidP="00357E36"/>
    <w:p w:rsidR="00357E36" w:rsidRDefault="00357E36" w:rsidP="00357E36">
      <w:r>
        <w:t>3. Objednatel se zavazuje uhradit Poskytovateli zálohu za poskytované služby ve výši 50 % z celkové</w:t>
      </w:r>
    </w:p>
    <w:p w:rsidR="00357E36" w:rsidRDefault="00357E36" w:rsidP="00357E36">
      <w:r>
        <w:t>ceny, která je splatná po doručení zálohové faktury Poskytovatele, a to před začátkem programu.</w:t>
      </w:r>
    </w:p>
    <w:p w:rsidR="00357E36" w:rsidRDefault="00357E36" w:rsidP="00357E36">
      <w:r>
        <w:t>4. Poskytovatel bude Objednateli fakturovat po kompletním zajištění poskytovaných služeb zúčtovací</w:t>
      </w:r>
    </w:p>
    <w:p w:rsidR="00357E36" w:rsidRDefault="00357E36" w:rsidP="00357E36">
      <w:r>
        <w:t>fakturu odpovídající skutečnému počtu dětí a doprovodného personálu. Faktury budou mít</w:t>
      </w:r>
    </w:p>
    <w:p w:rsidR="00357E36" w:rsidRDefault="00357E36" w:rsidP="00357E36">
      <w:r>
        <w:t>náležitost daňového dokladu.</w:t>
      </w:r>
    </w:p>
    <w:p w:rsidR="00357E36" w:rsidRDefault="00357E36" w:rsidP="00357E36">
      <w:r>
        <w:t>5. Smluvní strany souhlasí s doručováním faktur elektronickou poštou. V případě nedodržení</w:t>
      </w:r>
    </w:p>
    <w:p w:rsidR="00357E36" w:rsidRDefault="00357E36" w:rsidP="00357E36">
      <w:r>
        <w:t>splatnosti faktury se Objednatel zavazuje zaplatit za každý den prodlení smluvní pokutu ve výši</w:t>
      </w:r>
    </w:p>
    <w:p w:rsidR="00357E36" w:rsidRDefault="00357E36" w:rsidP="00357E36">
      <w:r>
        <w:t>0,01 % z dlužné částky. Smluvený úrok je splatný vždy ke každému poslednímu dni příslušného</w:t>
      </w:r>
    </w:p>
    <w:p w:rsidR="00357E36" w:rsidRDefault="00357E36" w:rsidP="00357E36">
      <w:r>
        <w:t>kalendářního měsíce, přičemž smluvený úrok za měsíc, v němž byla dlužná částka Objednatelem</w:t>
      </w:r>
    </w:p>
    <w:p w:rsidR="00357E36" w:rsidRDefault="00357E36" w:rsidP="00357E36">
      <w:r>
        <w:t>uhrazena, je splatný rovněž k poslednímu dni tohoto kalendářního měsíce.</w:t>
      </w:r>
    </w:p>
    <w:p w:rsidR="00357E36" w:rsidRDefault="00357E36" w:rsidP="00357E36"/>
    <w:p w:rsidR="00357E36" w:rsidRDefault="00357E36" w:rsidP="00357E36">
      <w:r>
        <w:t>Článek 4.</w:t>
      </w:r>
    </w:p>
    <w:p w:rsidR="00357E36" w:rsidRDefault="00357E36" w:rsidP="00357E36">
      <w:r>
        <w:t>OSTATNÍ UJEDNÁNÍ</w:t>
      </w:r>
    </w:p>
    <w:p w:rsidR="00357E36" w:rsidRDefault="00357E36" w:rsidP="00357E36"/>
    <w:p w:rsidR="00357E36" w:rsidRDefault="00357E36" w:rsidP="00357E36">
      <w:r>
        <w:lastRenderedPageBreak/>
        <w:t>1. Objednatel může od této Smlouvy odstoupit bez uvedení důvodu do dne počátku poskytnutí služeb</w:t>
      </w:r>
    </w:p>
    <w:p w:rsidR="00357E36" w:rsidRDefault="00357E36" w:rsidP="00357E36">
      <w:r>
        <w:t>nebo tuto Smlouvu vypovědět bez výpovědní doby před skončením programu, nároky z tohoto</w:t>
      </w:r>
    </w:p>
    <w:p w:rsidR="00357E36" w:rsidRDefault="00357E36" w:rsidP="00357E36">
      <w:r>
        <w:t>vyplývající se řídí Ceníkem služeb (Příloha č. 1 této Smlouvy).</w:t>
      </w:r>
    </w:p>
    <w:p w:rsidR="00357E36" w:rsidRDefault="00357E36" w:rsidP="00357E36">
      <w:r>
        <w:t>2. Poskytovatel i Objednatel jsou povinni dodržovat platné předpisy, a to zejména předpisy požární a</w:t>
      </w:r>
    </w:p>
    <w:p w:rsidR="00357E36" w:rsidRDefault="00357E36" w:rsidP="00357E36">
      <w:r>
        <w:t>bezpečnostní, dodržovat Provozní řád střediska a obecně závazné předpisy.</w:t>
      </w:r>
    </w:p>
    <w:p w:rsidR="00357E36" w:rsidRDefault="00357E36" w:rsidP="00357E36">
      <w:r>
        <w:t>3. Objednatel odpovídá za případné škody na majetku Poskytovatele, které způsobili účastníci, a je</w:t>
      </w:r>
    </w:p>
    <w:p w:rsidR="00357E36" w:rsidRDefault="00357E36" w:rsidP="00357E36">
      <w:r>
        <w:t>povinen tyto škody nahradit bez zbytečného odkladu po výzvě Poskytovatele.</w:t>
      </w:r>
    </w:p>
    <w:p w:rsidR="00357E36" w:rsidRDefault="00357E36" w:rsidP="00357E36">
      <w:r>
        <w:t>4. Poskytovatel mimo doby, kdy zajišťuje pro účastníky program, za tyto osoby nenese žádnou</w:t>
      </w:r>
    </w:p>
    <w:p w:rsidR="00357E36" w:rsidRDefault="00357E36" w:rsidP="00357E36">
      <w:r>
        <w:t>odpovědnost.</w:t>
      </w:r>
    </w:p>
    <w:p w:rsidR="00357E36" w:rsidRDefault="00357E36" w:rsidP="00357E36">
      <w:r>
        <w:t>5. Zástupce Poskytovatele – programový instruktor vždy před danou aktivitou poučí osoby – žáky o</w:t>
      </w:r>
    </w:p>
    <w:p w:rsidR="00357E36" w:rsidRDefault="00357E36" w:rsidP="00357E36">
      <w:r>
        <w:t xml:space="preserve">bezpečnostních </w:t>
      </w:r>
      <w:proofErr w:type="gramStart"/>
      <w:r>
        <w:t>pravidlech</w:t>
      </w:r>
      <w:proofErr w:type="gramEnd"/>
      <w:r>
        <w:t>. Instruktor je oprávněn kdykoliv vyloučit zcela z programu jedince pro</w:t>
      </w:r>
    </w:p>
    <w:p w:rsidR="00357E36" w:rsidRDefault="00357E36" w:rsidP="00357E36">
      <w:r>
        <w:t>nevhodné chování či nerespektování bezpečnostních pokynů a pravidel programového instruktora.</w:t>
      </w:r>
    </w:p>
    <w:p w:rsidR="00357E36" w:rsidRDefault="00357E36" w:rsidP="00357E36">
      <w:r>
        <w:t>6. Poskytovatel má řádně uzavřené pojištění na pojištění odpovědnosti z činnosti, které se vztahuje</w:t>
      </w:r>
    </w:p>
    <w:p w:rsidR="00357E36" w:rsidRDefault="00357E36" w:rsidP="00357E36">
      <w:r>
        <w:t>na povinnost Poskytovatele k náhradě újmy (na zdraví či majetku), která vznikla poškozenému v</w:t>
      </w:r>
    </w:p>
    <w:p w:rsidR="00357E36" w:rsidRDefault="00357E36" w:rsidP="00357E36">
      <w:r>
        <w:t>souvislosti s výkonem pojištěné činnosti, a Poskytovatel zároveň porušil právní povinnost. Pokud</w:t>
      </w:r>
    </w:p>
    <w:p w:rsidR="00357E36" w:rsidRDefault="00357E36" w:rsidP="00357E36">
      <w:r>
        <w:t>Poskytovatel právní povinnost neporušil, za vzniklé škody na majetku a zdraví neodpovídá.</w:t>
      </w:r>
    </w:p>
    <w:p w:rsidR="00357E36" w:rsidRDefault="00357E36" w:rsidP="00357E36">
      <w:r>
        <w:t>Článek 5.</w:t>
      </w:r>
    </w:p>
    <w:p w:rsidR="00357E36" w:rsidRDefault="00357E36" w:rsidP="00357E36">
      <w:r>
        <w:t>ZÁVĚR</w:t>
      </w:r>
    </w:p>
    <w:p w:rsidR="00357E36" w:rsidRDefault="00357E36" w:rsidP="00357E36">
      <w:r>
        <w:t>1. Smluvní strany potvrzují platnost této Smlouvy svým podpisem. Potvrzují, že obsah této Smlouvy</w:t>
      </w:r>
    </w:p>
    <w:p w:rsidR="00357E36" w:rsidRDefault="00357E36" w:rsidP="00357E36">
      <w:r>
        <w:t>projednaly, že Smlouva nebyla sjednaná v jednostranné tísni či za jednostranně nevýhodných</w:t>
      </w:r>
    </w:p>
    <w:p w:rsidR="00357E36" w:rsidRDefault="00357E36" w:rsidP="00357E36">
      <w:r>
        <w:t>podmínek.</w:t>
      </w:r>
    </w:p>
    <w:p w:rsidR="00357E36" w:rsidRDefault="00357E36" w:rsidP="00357E36">
      <w:r>
        <w:t>2. Smlouva je sepsána ve dvou prvopisech, které mají stejnou platnost.</w:t>
      </w:r>
    </w:p>
    <w:p w:rsidR="00357E36" w:rsidRDefault="00357E36" w:rsidP="00357E36">
      <w:r>
        <w:t>3. Nedílnou Přílohou této Smlouvy je Ceník služeb (Příloha č. 1), Program pro účastníky (Příloha č. 2).</w:t>
      </w:r>
    </w:p>
    <w:p w:rsidR="00357E36" w:rsidRDefault="00357E36" w:rsidP="00357E36">
      <w:r>
        <w:t>Za objednatele:</w:t>
      </w:r>
      <w:r w:rsidR="00DC0008">
        <w:tab/>
      </w:r>
      <w:r w:rsidR="00DC0008">
        <w:tab/>
      </w:r>
      <w:r w:rsidR="00DC0008">
        <w:tab/>
      </w:r>
      <w:r w:rsidR="00DC0008">
        <w:tab/>
      </w:r>
      <w:r w:rsidR="00DC0008">
        <w:tab/>
      </w:r>
      <w:r w:rsidR="00DC0008">
        <w:tab/>
      </w:r>
      <w:r w:rsidR="00DC0008">
        <w:tab/>
      </w:r>
      <w:r>
        <w:t xml:space="preserve"> Za poskytovatele:</w:t>
      </w:r>
    </w:p>
    <w:p w:rsidR="00357E36" w:rsidRDefault="00DC0008" w:rsidP="00357E36">
      <w:r>
        <w:t xml:space="preserve"> V Karlových  Varech  dne  </w:t>
      </w:r>
      <w:proofErr w:type="gramStart"/>
      <w:r>
        <w:t>8.3.2019</w:t>
      </w:r>
      <w:r w:rsidR="00357E36">
        <w:t xml:space="preserve"> </w:t>
      </w:r>
      <w:r>
        <w:tab/>
      </w:r>
      <w:r>
        <w:tab/>
      </w:r>
      <w:r>
        <w:tab/>
      </w:r>
      <w:r>
        <w:tab/>
      </w:r>
      <w:r w:rsidR="00357E36">
        <w:t>V...........................dne</w:t>
      </w:r>
      <w:proofErr w:type="gramEnd"/>
      <w:r w:rsidR="00357E36">
        <w:t xml:space="preserve"> ........................</w:t>
      </w:r>
    </w:p>
    <w:p w:rsidR="00357E36" w:rsidRDefault="00357E36" w:rsidP="00357E36">
      <w:r>
        <w:t>............................................................... ............................................................</w:t>
      </w:r>
    </w:p>
    <w:p w:rsidR="00F3060F" w:rsidRDefault="00357E36" w:rsidP="00357E36">
      <w:r>
        <w:t xml:space="preserve">Mgr. Josef </w:t>
      </w:r>
      <w:proofErr w:type="gramStart"/>
      <w:r>
        <w:t>Šrámek,</w:t>
      </w:r>
      <w:r w:rsidR="008D0E82">
        <w:t xml:space="preserve">                                                                               </w:t>
      </w:r>
      <w:r>
        <w:t xml:space="preserve"> ředitel</w:t>
      </w:r>
      <w:proofErr w:type="gramEnd"/>
      <w:r>
        <w:t xml:space="preserve"> Ondřej </w:t>
      </w:r>
      <w:proofErr w:type="spellStart"/>
      <w:r>
        <w:t>Svaček</w:t>
      </w:r>
      <w:proofErr w:type="spellEnd"/>
      <w:r>
        <w:t>, předseda</w:t>
      </w:r>
    </w:p>
    <w:sectPr w:rsidR="00F3060F" w:rsidSect="00F30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doNotDisplayPageBoundaries/>
  <w:proofState w:spelling="clean" w:grammar="clean"/>
  <w:defaultTabStop w:val="708"/>
  <w:hyphenationZone w:val="425"/>
  <w:characterSpacingControl w:val="doNotCompress"/>
  <w:compat/>
  <w:rsids>
    <w:rsidRoot w:val="00357E36"/>
    <w:rsid w:val="00357E36"/>
    <w:rsid w:val="003E73F0"/>
    <w:rsid w:val="008D0E82"/>
    <w:rsid w:val="00AD7E8B"/>
    <w:rsid w:val="00CE0770"/>
    <w:rsid w:val="00DC0008"/>
    <w:rsid w:val="00F3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06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sekretářka</dc:creator>
  <cp:lastModifiedBy>sekretářka</cp:lastModifiedBy>
  <cp:revision>5</cp:revision>
  <dcterms:created xsi:type="dcterms:W3CDTF">2019-02-08T10:23:00Z</dcterms:created>
  <dcterms:modified xsi:type="dcterms:W3CDTF">2019-03-08T12:08:00Z</dcterms:modified>
</cp:coreProperties>
</file>