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1C7" w:rsidRPr="00D241C7" w:rsidRDefault="00D241C7" w:rsidP="00D241C7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D241C7">
        <w:rPr>
          <w:rFonts w:cstheme="minorHAnsi"/>
          <w:b/>
          <w:sz w:val="28"/>
          <w:szCs w:val="28"/>
          <w:u w:val="single"/>
        </w:rPr>
        <w:t>Objednávka č. 2019300347</w:t>
      </w:r>
    </w:p>
    <w:p w:rsidR="00D241C7" w:rsidRDefault="00D241C7" w:rsidP="00D241C7">
      <w:pPr>
        <w:spacing w:after="0"/>
        <w:jc w:val="both"/>
        <w:rPr>
          <w:rFonts w:cstheme="minorHAnsi"/>
        </w:rPr>
      </w:pPr>
    </w:p>
    <w:p w:rsidR="00FE70D1" w:rsidRPr="00D241C7" w:rsidRDefault="00FE70D1" w:rsidP="00D241C7">
      <w:pPr>
        <w:spacing w:after="0"/>
        <w:jc w:val="both"/>
        <w:rPr>
          <w:rFonts w:cstheme="minorHAnsi"/>
        </w:rPr>
      </w:pPr>
    </w:p>
    <w:p w:rsidR="00D241C7" w:rsidRPr="00D241C7" w:rsidRDefault="00D241C7" w:rsidP="00D241C7">
      <w:pPr>
        <w:spacing w:after="0"/>
        <w:jc w:val="both"/>
        <w:rPr>
          <w:rFonts w:cstheme="minorHAnsi"/>
        </w:rPr>
      </w:pPr>
      <w:r w:rsidRPr="00D241C7">
        <w:rPr>
          <w:rFonts w:cstheme="minorHAnsi"/>
        </w:rPr>
        <w:t xml:space="preserve">Vystaveno dne: </w:t>
      </w:r>
      <w:r w:rsidRPr="00D241C7">
        <w:rPr>
          <w:rFonts w:cstheme="minorHAnsi"/>
        </w:rPr>
        <w:tab/>
      </w:r>
      <w:r w:rsidRPr="00D241C7">
        <w:rPr>
          <w:rFonts w:cstheme="minorHAnsi"/>
        </w:rPr>
        <w:tab/>
        <w:t>7. 3. 201</w:t>
      </w:r>
      <w:r w:rsidR="00FF5D24">
        <w:rPr>
          <w:rFonts w:cstheme="minorHAnsi"/>
        </w:rPr>
        <w:t>9</w:t>
      </w:r>
    </w:p>
    <w:p w:rsidR="00D241C7" w:rsidRPr="00D241C7" w:rsidRDefault="00D241C7" w:rsidP="00D241C7">
      <w:pPr>
        <w:spacing w:after="0"/>
        <w:jc w:val="both"/>
        <w:rPr>
          <w:rFonts w:cstheme="minorHAnsi"/>
        </w:rPr>
      </w:pPr>
      <w:r w:rsidRPr="00D241C7">
        <w:rPr>
          <w:rFonts w:cstheme="minorHAnsi"/>
        </w:rPr>
        <w:t xml:space="preserve">Číslo PRV: </w:t>
      </w:r>
      <w:r w:rsidRPr="00D241C7">
        <w:rPr>
          <w:rFonts w:cstheme="minorHAnsi"/>
        </w:rPr>
        <w:tab/>
      </w:r>
      <w:r w:rsidRPr="00D241C7">
        <w:rPr>
          <w:rFonts w:cstheme="minorHAnsi"/>
        </w:rPr>
        <w:tab/>
      </w:r>
      <w:r w:rsidR="00005F9E">
        <w:rPr>
          <w:rFonts w:cstheme="minorHAnsi"/>
        </w:rPr>
        <w:tab/>
      </w:r>
      <w:r w:rsidRPr="00D241C7">
        <w:rPr>
          <w:rFonts w:cstheme="minorHAnsi"/>
        </w:rPr>
        <w:t>2019100471</w:t>
      </w:r>
    </w:p>
    <w:p w:rsidR="00D241C7" w:rsidRPr="00D241C7" w:rsidRDefault="00D241C7" w:rsidP="00D241C7">
      <w:pPr>
        <w:spacing w:after="0"/>
        <w:jc w:val="both"/>
        <w:rPr>
          <w:rFonts w:cstheme="minorHAnsi"/>
        </w:rPr>
      </w:pPr>
      <w:r w:rsidRPr="00D241C7">
        <w:rPr>
          <w:rFonts w:cstheme="minorHAnsi"/>
          <w:b/>
        </w:rPr>
        <w:t>Datum uzavření objednávky:</w:t>
      </w:r>
      <w:r w:rsidRPr="00D241C7">
        <w:rPr>
          <w:rFonts w:cstheme="minorHAnsi"/>
          <w:b/>
        </w:rPr>
        <w:tab/>
        <w:t>7. 3. 201</w:t>
      </w:r>
      <w:r w:rsidR="00FF5D24">
        <w:rPr>
          <w:rFonts w:cstheme="minorHAnsi"/>
          <w:b/>
        </w:rPr>
        <w:t>9</w:t>
      </w:r>
    </w:p>
    <w:p w:rsidR="00D241C7" w:rsidRPr="00D241C7" w:rsidRDefault="00D241C7" w:rsidP="00D241C7">
      <w:pPr>
        <w:spacing w:after="0"/>
        <w:jc w:val="both"/>
        <w:rPr>
          <w:rFonts w:cstheme="minorHAnsi"/>
        </w:rPr>
      </w:pPr>
    </w:p>
    <w:p w:rsidR="00D241C7" w:rsidRPr="00D241C7" w:rsidRDefault="00D241C7" w:rsidP="00D241C7">
      <w:pPr>
        <w:spacing w:after="0"/>
        <w:jc w:val="both"/>
        <w:rPr>
          <w:rFonts w:cstheme="minorHAnsi"/>
          <w:b/>
        </w:rPr>
      </w:pPr>
      <w:r w:rsidRPr="00D241C7">
        <w:rPr>
          <w:rFonts w:cstheme="minorHAnsi"/>
          <w:b/>
        </w:rPr>
        <w:t>Objednatel:</w:t>
      </w:r>
    </w:p>
    <w:p w:rsidR="00D241C7" w:rsidRPr="00D241C7" w:rsidRDefault="00D241C7" w:rsidP="00D241C7">
      <w:pPr>
        <w:spacing w:after="0"/>
        <w:jc w:val="both"/>
        <w:rPr>
          <w:rFonts w:cstheme="minorHAnsi"/>
        </w:rPr>
      </w:pPr>
      <w:r w:rsidRPr="00D241C7">
        <w:rPr>
          <w:rFonts w:cstheme="minorHAnsi"/>
        </w:rPr>
        <w:t>Ministerstvo práce a sociálních věcí ČR</w:t>
      </w:r>
      <w:bookmarkStart w:id="0" w:name="_GoBack"/>
      <w:bookmarkEnd w:id="0"/>
    </w:p>
    <w:p w:rsidR="00D241C7" w:rsidRPr="00D241C7" w:rsidRDefault="00D241C7" w:rsidP="00D241C7">
      <w:pPr>
        <w:spacing w:after="0"/>
        <w:jc w:val="both"/>
        <w:rPr>
          <w:rFonts w:cstheme="minorHAnsi"/>
        </w:rPr>
      </w:pPr>
      <w:r w:rsidRPr="00D241C7">
        <w:rPr>
          <w:rFonts w:cstheme="minorHAnsi"/>
        </w:rPr>
        <w:t>Na Poříčním právu 1/376</w:t>
      </w:r>
    </w:p>
    <w:p w:rsidR="00D241C7" w:rsidRPr="00D241C7" w:rsidRDefault="00D241C7" w:rsidP="00D241C7">
      <w:pPr>
        <w:spacing w:after="0"/>
        <w:jc w:val="both"/>
        <w:rPr>
          <w:rFonts w:cstheme="minorHAnsi"/>
        </w:rPr>
      </w:pPr>
      <w:r w:rsidRPr="00D241C7">
        <w:rPr>
          <w:rFonts w:cstheme="minorHAnsi"/>
        </w:rPr>
        <w:t>128 01 Praha 2</w:t>
      </w:r>
    </w:p>
    <w:p w:rsidR="00D241C7" w:rsidRPr="00D241C7" w:rsidRDefault="00D241C7" w:rsidP="00D241C7">
      <w:pPr>
        <w:spacing w:after="0"/>
        <w:jc w:val="both"/>
        <w:rPr>
          <w:rFonts w:cstheme="minorHAnsi"/>
        </w:rPr>
      </w:pPr>
      <w:r w:rsidRPr="00D241C7">
        <w:rPr>
          <w:rFonts w:cstheme="minorHAnsi"/>
        </w:rPr>
        <w:t>IČ 00551023</w:t>
      </w:r>
    </w:p>
    <w:p w:rsidR="00D241C7" w:rsidRPr="00D241C7" w:rsidRDefault="00D241C7" w:rsidP="00D241C7">
      <w:pPr>
        <w:spacing w:after="0"/>
        <w:jc w:val="both"/>
        <w:rPr>
          <w:rFonts w:cstheme="minorHAnsi"/>
        </w:rPr>
      </w:pPr>
    </w:p>
    <w:p w:rsidR="00D241C7" w:rsidRPr="00D241C7" w:rsidRDefault="00D241C7" w:rsidP="00D241C7">
      <w:pPr>
        <w:spacing w:after="0"/>
        <w:jc w:val="both"/>
        <w:rPr>
          <w:rFonts w:cstheme="minorHAnsi"/>
          <w:b/>
        </w:rPr>
      </w:pPr>
      <w:r w:rsidRPr="00D241C7">
        <w:rPr>
          <w:rFonts w:cstheme="minorHAnsi"/>
          <w:b/>
        </w:rPr>
        <w:t>Dodavatel:</w:t>
      </w:r>
    </w:p>
    <w:p w:rsidR="00D241C7" w:rsidRPr="00D241C7" w:rsidRDefault="00D241C7" w:rsidP="00D241C7">
      <w:pPr>
        <w:spacing w:after="0" w:line="276" w:lineRule="auto"/>
        <w:jc w:val="both"/>
        <w:rPr>
          <w:rFonts w:cstheme="minorHAnsi"/>
        </w:rPr>
      </w:pPr>
      <w:r w:rsidRPr="00D241C7">
        <w:rPr>
          <w:rFonts w:cstheme="minorHAnsi"/>
        </w:rPr>
        <w:t>Mgr. Ivana Procházková</w:t>
      </w:r>
    </w:p>
    <w:p w:rsidR="00D241C7" w:rsidRPr="00D241C7" w:rsidRDefault="00D241C7" w:rsidP="00D241C7">
      <w:pPr>
        <w:spacing w:after="0" w:line="276" w:lineRule="auto"/>
        <w:jc w:val="both"/>
        <w:rPr>
          <w:rFonts w:cstheme="minorHAnsi"/>
        </w:rPr>
      </w:pPr>
      <w:r w:rsidRPr="00D241C7">
        <w:rPr>
          <w:rFonts w:cstheme="minorHAnsi"/>
        </w:rPr>
        <w:t>Křižanovice 34</w:t>
      </w:r>
    </w:p>
    <w:p w:rsidR="00D241C7" w:rsidRPr="00D241C7" w:rsidRDefault="00D241C7" w:rsidP="00D241C7">
      <w:pPr>
        <w:spacing w:after="0" w:line="276" w:lineRule="auto"/>
        <w:jc w:val="both"/>
        <w:rPr>
          <w:rFonts w:cstheme="minorHAnsi"/>
        </w:rPr>
      </w:pPr>
      <w:r w:rsidRPr="00D241C7">
        <w:rPr>
          <w:rFonts w:cstheme="minorHAnsi"/>
        </w:rPr>
        <w:t>685 01 Křižanovice</w:t>
      </w:r>
    </w:p>
    <w:p w:rsidR="00D241C7" w:rsidRPr="00D241C7" w:rsidRDefault="00D241C7" w:rsidP="00D241C7">
      <w:pPr>
        <w:spacing w:after="0" w:line="276" w:lineRule="auto"/>
        <w:jc w:val="both"/>
        <w:rPr>
          <w:rFonts w:cstheme="minorHAnsi"/>
        </w:rPr>
      </w:pPr>
      <w:r w:rsidRPr="00D241C7">
        <w:rPr>
          <w:rFonts w:cstheme="minorHAnsi"/>
        </w:rPr>
        <w:t xml:space="preserve">IČO: 74859536 </w:t>
      </w:r>
    </w:p>
    <w:p w:rsidR="00D241C7" w:rsidRPr="00D241C7" w:rsidRDefault="00D241C7" w:rsidP="00D241C7">
      <w:pPr>
        <w:spacing w:after="0" w:line="276" w:lineRule="auto"/>
        <w:jc w:val="both"/>
        <w:rPr>
          <w:rFonts w:cstheme="minorHAnsi"/>
        </w:rPr>
      </w:pPr>
    </w:p>
    <w:p w:rsidR="00D241C7" w:rsidRPr="00D241C7" w:rsidRDefault="00D241C7" w:rsidP="00D241C7">
      <w:pPr>
        <w:spacing w:after="0" w:line="276" w:lineRule="auto"/>
        <w:jc w:val="both"/>
        <w:rPr>
          <w:rFonts w:cstheme="minorHAnsi"/>
        </w:rPr>
      </w:pPr>
      <w:r w:rsidRPr="00D241C7">
        <w:rPr>
          <w:rFonts w:cstheme="minorHAnsi"/>
        </w:rPr>
        <w:t xml:space="preserve">Objednáváme u Vás služby odborného experta v rámci činnosti platformy projektu financovaného z OPZ „Podpora implementace služby péče o děti od šesti měsíců do čtyř let v tzv. </w:t>
      </w:r>
      <w:proofErr w:type="spellStart"/>
      <w:r w:rsidRPr="00D241C7">
        <w:rPr>
          <w:rFonts w:cstheme="minorHAnsi"/>
        </w:rPr>
        <w:t>mikrojeslích</w:t>
      </w:r>
      <w:proofErr w:type="spellEnd"/>
      <w:r w:rsidRPr="00D241C7">
        <w:rPr>
          <w:rFonts w:cstheme="minorHAnsi"/>
        </w:rPr>
        <w:t xml:space="preserve"> a pilotní ověření služby“ (CZ.03.1.51/0.0/0.0/15_009/0000858).</w:t>
      </w:r>
    </w:p>
    <w:p w:rsidR="00D241C7" w:rsidRPr="00D241C7" w:rsidRDefault="00D241C7" w:rsidP="00D241C7">
      <w:pPr>
        <w:spacing w:after="0" w:line="276" w:lineRule="auto"/>
        <w:jc w:val="both"/>
        <w:rPr>
          <w:rFonts w:cstheme="minorHAnsi"/>
        </w:rPr>
      </w:pPr>
    </w:p>
    <w:p w:rsidR="00D241C7" w:rsidRPr="00D241C7" w:rsidRDefault="00D241C7" w:rsidP="00D241C7">
      <w:pPr>
        <w:spacing w:after="0" w:line="276" w:lineRule="auto"/>
        <w:jc w:val="both"/>
        <w:rPr>
          <w:rFonts w:cstheme="minorHAnsi"/>
        </w:rPr>
      </w:pPr>
      <w:r w:rsidRPr="00D241C7">
        <w:rPr>
          <w:rFonts w:cstheme="minorHAnsi"/>
        </w:rPr>
        <w:t xml:space="preserve">Konkrétně se bude jednat o spolupráci na přípravě bloku 4 vzdělávacích seminářů pro pečující osoby v </w:t>
      </w:r>
      <w:proofErr w:type="spellStart"/>
      <w:r w:rsidRPr="00D241C7">
        <w:rPr>
          <w:rFonts w:cstheme="minorHAnsi"/>
        </w:rPr>
        <w:t>mikrojeslích</w:t>
      </w:r>
      <w:proofErr w:type="spellEnd"/>
      <w:r w:rsidRPr="00D241C7">
        <w:rPr>
          <w:rFonts w:cstheme="minorHAnsi"/>
        </w:rPr>
        <w:t xml:space="preserve"> v rámci KA 03, odborná expertka se bude zaměřovat především na část pedagogickou. Činnost odborné expertky bude spočívat v několika společných setkáních platformy, konzultacích, v přípravě obsahu semináře, tvorbě e-</w:t>
      </w:r>
      <w:proofErr w:type="spellStart"/>
      <w:r w:rsidRPr="00D241C7">
        <w:rPr>
          <w:rFonts w:cstheme="minorHAnsi"/>
        </w:rPr>
        <w:t>learningu</w:t>
      </w:r>
      <w:proofErr w:type="spellEnd"/>
      <w:r w:rsidRPr="00D241C7">
        <w:rPr>
          <w:rFonts w:cstheme="minorHAnsi"/>
        </w:rPr>
        <w:t>, materiálů pro účastníky seminářů a lektorování prezenční části vzdělávacího cyklu. Dále bude poskytovat odborná stanoviska dle aktuální potřeby projektu.</w:t>
      </w:r>
    </w:p>
    <w:p w:rsidR="00D241C7" w:rsidRPr="00D241C7" w:rsidRDefault="00D241C7" w:rsidP="00D241C7">
      <w:pPr>
        <w:spacing w:after="0" w:line="276" w:lineRule="auto"/>
        <w:jc w:val="both"/>
        <w:rPr>
          <w:rFonts w:cstheme="minorHAnsi"/>
        </w:rPr>
      </w:pPr>
    </w:p>
    <w:p w:rsidR="00D241C7" w:rsidRPr="00D241C7" w:rsidRDefault="00D241C7" w:rsidP="00D241C7">
      <w:pPr>
        <w:spacing w:after="0" w:line="276" w:lineRule="auto"/>
        <w:jc w:val="both"/>
        <w:rPr>
          <w:rFonts w:cstheme="minorHAnsi"/>
        </w:rPr>
      </w:pPr>
      <w:r w:rsidRPr="00D241C7">
        <w:rPr>
          <w:rFonts w:cstheme="minorHAnsi"/>
        </w:rPr>
        <w:t xml:space="preserve">Sjednaný rozsah práce (pracovního úkolu) celkem: 175 hodin. </w:t>
      </w:r>
    </w:p>
    <w:p w:rsidR="00D241C7" w:rsidRPr="00D241C7" w:rsidRDefault="00D241C7" w:rsidP="00D241C7">
      <w:pPr>
        <w:spacing w:after="0" w:line="276" w:lineRule="auto"/>
        <w:jc w:val="both"/>
        <w:rPr>
          <w:rFonts w:cstheme="minorHAnsi"/>
        </w:rPr>
      </w:pPr>
    </w:p>
    <w:p w:rsidR="00D241C7" w:rsidRPr="00D241C7" w:rsidRDefault="00D241C7" w:rsidP="00D241C7">
      <w:pPr>
        <w:spacing w:after="0" w:line="276" w:lineRule="auto"/>
        <w:jc w:val="both"/>
        <w:rPr>
          <w:rFonts w:cstheme="minorHAnsi"/>
        </w:rPr>
      </w:pPr>
      <w:r w:rsidRPr="00D241C7">
        <w:rPr>
          <w:rFonts w:cstheme="minorHAnsi"/>
        </w:rPr>
        <w:t xml:space="preserve">Za vykonanou práci bude poskytována odměna </w:t>
      </w:r>
      <w:proofErr w:type="spellStart"/>
      <w:r w:rsidRPr="00D241C7">
        <w:rPr>
          <w:rFonts w:cstheme="minorHAnsi"/>
        </w:rPr>
        <w:t>btto</w:t>
      </w:r>
      <w:proofErr w:type="spellEnd"/>
      <w:r w:rsidRPr="00D241C7">
        <w:rPr>
          <w:rFonts w:cstheme="minorHAnsi"/>
        </w:rPr>
        <w:t xml:space="preserve"> ve výši: 340 Kč za hodinu.</w:t>
      </w:r>
    </w:p>
    <w:p w:rsidR="00D241C7" w:rsidRPr="00D241C7" w:rsidRDefault="00D241C7" w:rsidP="00D241C7">
      <w:pPr>
        <w:spacing w:after="0" w:line="276" w:lineRule="auto"/>
        <w:jc w:val="both"/>
        <w:rPr>
          <w:rFonts w:cstheme="minorHAnsi"/>
        </w:rPr>
      </w:pPr>
    </w:p>
    <w:p w:rsidR="00D241C7" w:rsidRPr="00D241C7" w:rsidRDefault="00D241C7" w:rsidP="00D241C7">
      <w:pPr>
        <w:spacing w:after="0" w:line="276" w:lineRule="auto"/>
        <w:jc w:val="both"/>
        <w:rPr>
          <w:rFonts w:cstheme="minorHAnsi"/>
        </w:rPr>
      </w:pPr>
      <w:r w:rsidRPr="00D241C7">
        <w:rPr>
          <w:rFonts w:cstheme="minorHAnsi"/>
        </w:rPr>
        <w:t>Dodavatel je oprávněn vystavit fakturu za každý jednotlivý měsíc za splnění pracovního úkolu.</w:t>
      </w:r>
    </w:p>
    <w:p w:rsidR="00D241C7" w:rsidRPr="00D241C7" w:rsidRDefault="00D241C7" w:rsidP="00D241C7">
      <w:pPr>
        <w:spacing w:after="0" w:line="276" w:lineRule="auto"/>
        <w:jc w:val="both"/>
        <w:rPr>
          <w:rFonts w:cstheme="minorHAnsi"/>
        </w:rPr>
      </w:pPr>
    </w:p>
    <w:p w:rsidR="00D241C7" w:rsidRPr="00D241C7" w:rsidRDefault="00D241C7" w:rsidP="00D241C7">
      <w:pPr>
        <w:spacing w:after="0" w:line="276" w:lineRule="auto"/>
        <w:jc w:val="both"/>
        <w:rPr>
          <w:rFonts w:cstheme="minorHAnsi"/>
        </w:rPr>
      </w:pPr>
      <w:r w:rsidRPr="00D241C7">
        <w:rPr>
          <w:rFonts w:cstheme="minorHAnsi"/>
        </w:rPr>
        <w:t>Faktura musí splňovat náležitosti dle zákona č. 563/1991 Sb., o účetnictví, ve znění pozdějších předpisů, a zákona č. 235/2004 Sb., o dani z přidané hodnoty, ve znění pozdějších předpisů.</w:t>
      </w:r>
    </w:p>
    <w:p w:rsidR="00D241C7" w:rsidRPr="00D241C7" w:rsidRDefault="00D241C7" w:rsidP="00D241C7">
      <w:pPr>
        <w:spacing w:after="0" w:line="276" w:lineRule="auto"/>
        <w:jc w:val="both"/>
        <w:rPr>
          <w:rFonts w:cstheme="minorHAnsi"/>
        </w:rPr>
      </w:pPr>
    </w:p>
    <w:p w:rsidR="00D241C7" w:rsidRPr="00D241C7" w:rsidRDefault="00D241C7" w:rsidP="00D241C7">
      <w:pPr>
        <w:spacing w:after="0" w:line="276" w:lineRule="auto"/>
        <w:jc w:val="both"/>
        <w:rPr>
          <w:rFonts w:cstheme="minorHAnsi"/>
        </w:rPr>
      </w:pPr>
      <w:r w:rsidRPr="00D241C7">
        <w:rPr>
          <w:rFonts w:cstheme="minorHAnsi"/>
        </w:rPr>
        <w:t>V případě, že faktura nebude mít odpovídající náležitosti daňového dokladu nebo nebude obsahovat správné údaje, je objednatel oprávněn zaslat ji ve lhůtě splatnosti zpět dodavateli k doplnění či opravě, aniž se dostane do prodlení s její úhradou. Nová lhůta splatnosti počíná plynout dnem doručení doplněné nebo opravené faktury na MPSV.</w:t>
      </w:r>
    </w:p>
    <w:p w:rsidR="00D241C7" w:rsidRPr="00D241C7" w:rsidRDefault="00D241C7" w:rsidP="00D241C7">
      <w:pPr>
        <w:spacing w:after="0" w:line="276" w:lineRule="auto"/>
        <w:jc w:val="both"/>
        <w:rPr>
          <w:rFonts w:cstheme="minorHAnsi"/>
        </w:rPr>
      </w:pPr>
    </w:p>
    <w:p w:rsidR="00D241C7" w:rsidRPr="00D241C7" w:rsidRDefault="00D241C7" w:rsidP="00D241C7">
      <w:pPr>
        <w:spacing w:after="0" w:line="276" w:lineRule="auto"/>
        <w:jc w:val="both"/>
        <w:rPr>
          <w:rFonts w:cstheme="minorHAnsi"/>
        </w:rPr>
      </w:pPr>
      <w:r w:rsidRPr="00D241C7">
        <w:rPr>
          <w:rFonts w:cstheme="minorHAnsi"/>
        </w:rPr>
        <w:t xml:space="preserve">Splatnost faktury činí 30 kalendářních dnů ode dne vystavení faktury. Na faktuře musí být uvedeno: "Výdaj je financován z projektu OPZ „Podpora implementace služby péče o děti od šesti měsíců do čtyř </w:t>
      </w:r>
      <w:r w:rsidRPr="00D241C7">
        <w:rPr>
          <w:rFonts w:cstheme="minorHAnsi"/>
        </w:rPr>
        <w:lastRenderedPageBreak/>
        <w:t xml:space="preserve">let v tzv. </w:t>
      </w:r>
      <w:proofErr w:type="spellStart"/>
      <w:r w:rsidRPr="00D241C7">
        <w:rPr>
          <w:rFonts w:cstheme="minorHAnsi"/>
        </w:rPr>
        <w:t>mikrojeslích</w:t>
      </w:r>
      <w:proofErr w:type="spellEnd"/>
      <w:r w:rsidRPr="00D241C7">
        <w:rPr>
          <w:rFonts w:cstheme="minorHAnsi"/>
        </w:rPr>
        <w:t xml:space="preserve"> a pilotní ověření služby“ (CZ.03.1.51/0.0/0.0/15_009/0000858)." a kontaktní osoby Ing. Kristýna Charvátová a Ing. Petra </w:t>
      </w:r>
      <w:proofErr w:type="spellStart"/>
      <w:r w:rsidRPr="00D241C7">
        <w:rPr>
          <w:rFonts w:cstheme="minorHAnsi"/>
        </w:rPr>
        <w:t>Zákoutská</w:t>
      </w:r>
      <w:proofErr w:type="spellEnd"/>
      <w:r w:rsidRPr="00D241C7">
        <w:rPr>
          <w:rFonts w:cstheme="minorHAnsi"/>
        </w:rPr>
        <w:t xml:space="preserve">. </w:t>
      </w:r>
    </w:p>
    <w:p w:rsidR="00D241C7" w:rsidRPr="00D241C7" w:rsidRDefault="00D241C7" w:rsidP="00D241C7">
      <w:pPr>
        <w:spacing w:after="0" w:line="276" w:lineRule="auto"/>
        <w:jc w:val="both"/>
        <w:rPr>
          <w:rFonts w:cstheme="minorHAnsi"/>
        </w:rPr>
      </w:pPr>
    </w:p>
    <w:p w:rsidR="00D241C7" w:rsidRPr="00D241C7" w:rsidRDefault="00D241C7" w:rsidP="00D241C7">
      <w:pPr>
        <w:spacing w:after="0" w:line="276" w:lineRule="auto"/>
        <w:jc w:val="both"/>
        <w:rPr>
          <w:rFonts w:cstheme="minorHAnsi"/>
        </w:rPr>
      </w:pPr>
      <w:r w:rsidRPr="00D241C7">
        <w:rPr>
          <w:rFonts w:cstheme="minorHAnsi"/>
        </w:rPr>
        <w:t>Maximální částka vyplacená za expertní činnost bude 59 500 Kč.</w:t>
      </w:r>
    </w:p>
    <w:p w:rsidR="00866A16" w:rsidRPr="00D241C7" w:rsidRDefault="00866A16">
      <w:pPr>
        <w:rPr>
          <w:rFonts w:cstheme="minorHAnsi"/>
        </w:rPr>
      </w:pPr>
    </w:p>
    <w:p w:rsidR="00D241C7" w:rsidRPr="00D241C7" w:rsidRDefault="00D241C7">
      <w:pPr>
        <w:rPr>
          <w:rFonts w:cstheme="minorHAnsi"/>
        </w:rPr>
      </w:pPr>
    </w:p>
    <w:p w:rsidR="00D241C7" w:rsidRPr="00D241C7" w:rsidRDefault="00D241C7" w:rsidP="00D241C7">
      <w:pPr>
        <w:jc w:val="both"/>
        <w:rPr>
          <w:rFonts w:cstheme="minorHAnsi"/>
          <w:b/>
        </w:rPr>
      </w:pPr>
      <w:r w:rsidRPr="00D241C7">
        <w:rPr>
          <w:rFonts w:cstheme="minorHAnsi"/>
          <w:b/>
        </w:rPr>
        <w:t>Povoleno (ředitelka odboru 35):</w:t>
      </w:r>
      <w:r w:rsidRPr="00D241C7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D241C7">
        <w:rPr>
          <w:rFonts w:cstheme="minorHAnsi"/>
          <w:b/>
        </w:rPr>
        <w:t>Ing. Lada Hlaváčková</w:t>
      </w:r>
    </w:p>
    <w:p w:rsidR="00D241C7" w:rsidRPr="00D241C7" w:rsidRDefault="00D241C7" w:rsidP="00D241C7">
      <w:pPr>
        <w:jc w:val="both"/>
        <w:rPr>
          <w:rFonts w:cstheme="minorHAnsi"/>
          <w:b/>
        </w:rPr>
      </w:pPr>
      <w:r w:rsidRPr="00D241C7">
        <w:rPr>
          <w:rFonts w:cstheme="minorHAnsi"/>
          <w:b/>
        </w:rPr>
        <w:t>Objednávající (vedoucí oddělení 352):</w:t>
      </w:r>
      <w:r w:rsidRPr="00D241C7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D241C7">
        <w:rPr>
          <w:rFonts w:cstheme="minorHAnsi"/>
          <w:b/>
        </w:rPr>
        <w:t>Ing. Igor Sládek</w:t>
      </w:r>
    </w:p>
    <w:sectPr w:rsidR="00D241C7" w:rsidRPr="00D24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1C7"/>
    <w:rsid w:val="00005F9E"/>
    <w:rsid w:val="00866A16"/>
    <w:rsid w:val="00D241C7"/>
    <w:rsid w:val="00FE70D1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997E"/>
  <w15:chartTrackingRefBased/>
  <w15:docId w15:val="{CF24F0D9-D913-4C8E-BC30-4C9DC223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4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2007</Characters>
  <Application>Microsoft Office Word</Application>
  <DocSecurity>0</DocSecurity>
  <Lines>16</Lines>
  <Paragraphs>4</Paragraphs>
  <ScaleCrop>false</ScaleCrop>
  <Company>MPSV ČR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Kristýna Ing. (MPSV)</dc:creator>
  <cp:keywords/>
  <dc:description/>
  <cp:lastModifiedBy>Charvátová Kristýna Ing. (MPSV)</cp:lastModifiedBy>
  <cp:revision>5</cp:revision>
  <dcterms:created xsi:type="dcterms:W3CDTF">2019-03-08T09:05:00Z</dcterms:created>
  <dcterms:modified xsi:type="dcterms:W3CDTF">2019-03-08T09:11:00Z</dcterms:modified>
</cp:coreProperties>
</file>