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4"/>
        <w:gridCol w:w="737"/>
        <w:gridCol w:w="1928"/>
        <w:gridCol w:w="962"/>
        <w:gridCol w:w="1304"/>
      </w:tblGrid>
      <w:tr w:rsidR="003235C2">
        <w:tc>
          <w:tcPr>
            <w:tcW w:w="493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235C2" w:rsidRDefault="00DC1174">
            <w:pPr>
              <w:pStyle w:val="Nadpis1"/>
              <w:jc w:val="left"/>
            </w:pPr>
            <w:r>
              <w:t>OBJEDNÁVKA</w:t>
            </w:r>
          </w:p>
        </w:tc>
        <w:tc>
          <w:tcPr>
            <w:tcW w:w="737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235C2" w:rsidRDefault="00DC1174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číslo:</w:t>
            </w:r>
          </w:p>
        </w:tc>
        <w:tc>
          <w:tcPr>
            <w:tcW w:w="1928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235C2" w:rsidRDefault="00DC1174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04/2019/49/</w:t>
            </w:r>
            <w:proofErr w:type="spellStart"/>
            <w:r>
              <w:rPr>
                <w:b/>
                <w:bCs/>
              </w:rPr>
              <w:t>Vg</w:t>
            </w:r>
            <w:proofErr w:type="spellEnd"/>
          </w:p>
        </w:tc>
        <w:tc>
          <w:tcPr>
            <w:tcW w:w="96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235C2" w:rsidRDefault="00DC1174">
            <w:pPr>
              <w:pStyle w:val="TableContents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datum:</w:t>
            </w:r>
          </w:p>
        </w:tc>
        <w:tc>
          <w:tcPr>
            <w:tcW w:w="1304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235C2" w:rsidRDefault="00DC1174">
            <w:pPr>
              <w:pStyle w:val="TableContents"/>
              <w:jc w:val="right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1.2.2019</w:t>
            </w:r>
          </w:p>
        </w:tc>
      </w:tr>
    </w:tbl>
    <w:p w:rsidR="0095597F" w:rsidRDefault="0095597F">
      <w:pPr>
        <w:rPr>
          <w:rFonts w:ascii="DejaVu Sans" w:eastAsia="DejaVu Sans" w:hAnsi="DejaVu Sans" w:cs="DejaVu Sans"/>
          <w:b/>
          <w:vanish/>
          <w:spacing w:val="40"/>
          <w:sz w:val="26"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3"/>
        <w:gridCol w:w="3459"/>
        <w:gridCol w:w="1477"/>
        <w:gridCol w:w="846"/>
        <w:gridCol w:w="2610"/>
      </w:tblGrid>
      <w:tr w:rsidR="003235C2">
        <w:tc>
          <w:tcPr>
            <w:tcW w:w="493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Nadpis3"/>
            </w:pPr>
            <w:r>
              <w:t>Odběratel</w:t>
            </w:r>
          </w:p>
        </w:tc>
        <w:tc>
          <w:tcPr>
            <w:tcW w:w="493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Nadpis3"/>
            </w:pPr>
            <w:r>
              <w:t>Dodavatel</w:t>
            </w:r>
          </w:p>
        </w:tc>
      </w:tr>
      <w:tr w:rsidR="003235C2">
        <w:trPr>
          <w:trHeight w:hRule="exact" w:val="1304"/>
        </w:trPr>
        <w:tc>
          <w:tcPr>
            <w:tcW w:w="493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Oblastní nemocnice Trutnov, a. s.</w:t>
            </w:r>
          </w:p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Technické oddělení – </w:t>
            </w:r>
            <w:proofErr w:type="spellStart"/>
            <w:r w:rsidR="00140AEC">
              <w:rPr>
                <w:b/>
                <w:bCs/>
              </w:rPr>
              <w:t>xxxx</w:t>
            </w:r>
            <w:proofErr w:type="spellEnd"/>
          </w:p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 xml:space="preserve">Maxima Gorkého 77, </w:t>
            </w:r>
            <w:proofErr w:type="spellStart"/>
            <w:r>
              <w:rPr>
                <w:b/>
                <w:bCs/>
              </w:rPr>
              <w:t>Kryblice</w:t>
            </w:r>
            <w:proofErr w:type="spellEnd"/>
          </w:p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541 </w:t>
            </w:r>
            <w:proofErr w:type="gramStart"/>
            <w:r>
              <w:rPr>
                <w:b/>
                <w:bCs/>
              </w:rPr>
              <w:t>01  Trutnov</w:t>
            </w:r>
            <w:proofErr w:type="gramEnd"/>
          </w:p>
        </w:tc>
        <w:tc>
          <w:tcPr>
            <w:tcW w:w="493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Medisap</w:t>
            </w:r>
            <w:proofErr w:type="spellEnd"/>
            <w:r>
              <w:rPr>
                <w:b/>
                <w:bCs/>
              </w:rPr>
              <w:t xml:space="preserve"> s.r.o.</w:t>
            </w:r>
          </w:p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Malešická 51</w:t>
            </w:r>
          </w:p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130 00 Praha 3</w:t>
            </w:r>
          </w:p>
        </w:tc>
      </w:tr>
      <w:tr w:rsidR="003235C2">
        <w:tc>
          <w:tcPr>
            <w:tcW w:w="1473" w:type="dxa"/>
            <w:tcBorders>
              <w:left w:val="single" w:sz="8" w:space="0" w:color="000000"/>
            </w:tcBorders>
            <w:tcMar>
              <w:top w:w="57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Telefon:</w:t>
            </w:r>
          </w:p>
        </w:tc>
        <w:tc>
          <w:tcPr>
            <w:tcW w:w="3459" w:type="dxa"/>
            <w:tcMar>
              <w:top w:w="57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140AEC">
            <w:pPr>
              <w:pStyle w:val="TableContents"/>
            </w:pPr>
            <w:proofErr w:type="spellStart"/>
            <w:r>
              <w:t>xxxx</w:t>
            </w:r>
            <w:proofErr w:type="spellEnd"/>
          </w:p>
        </w:tc>
        <w:tc>
          <w:tcPr>
            <w:tcW w:w="1477" w:type="dxa"/>
            <w:tcBorders>
              <w:left w:val="single" w:sz="8" w:space="0" w:color="000000"/>
            </w:tcBorders>
            <w:tcMar>
              <w:top w:w="57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Telefon:</w:t>
            </w:r>
          </w:p>
        </w:tc>
        <w:tc>
          <w:tcPr>
            <w:tcW w:w="3456" w:type="dxa"/>
            <w:gridSpan w:val="2"/>
            <w:tcBorders>
              <w:right w:val="single" w:sz="8" w:space="0" w:color="000000"/>
            </w:tcBorders>
            <w:tcMar>
              <w:top w:w="57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140AEC">
            <w:pPr>
              <w:pStyle w:val="TableContents"/>
              <w:rPr>
                <w:szCs w:val="22"/>
              </w:rPr>
            </w:pPr>
            <w:proofErr w:type="spellStart"/>
            <w:r>
              <w:rPr>
                <w:color w:val="222222"/>
                <w:szCs w:val="22"/>
              </w:rPr>
              <w:t>xxxx</w:t>
            </w:r>
            <w:proofErr w:type="spellEnd"/>
            <w:r w:rsidR="00DC1174">
              <w:rPr>
                <w:szCs w:val="22"/>
              </w:rPr>
              <w:t xml:space="preserve"> </w:t>
            </w:r>
          </w:p>
        </w:tc>
      </w:tr>
      <w:tr w:rsidR="003235C2">
        <w:tc>
          <w:tcPr>
            <w:tcW w:w="1473" w:type="dxa"/>
            <w:tcBorders>
              <w:lef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Email:</w:t>
            </w:r>
          </w:p>
        </w:tc>
        <w:tc>
          <w:tcPr>
            <w:tcW w:w="345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140AEC">
            <w:pPr>
              <w:pStyle w:val="TableContents"/>
            </w:pPr>
            <w:proofErr w:type="spellStart"/>
            <w:r>
              <w:t>xxxx</w:t>
            </w:r>
            <w:proofErr w:type="spellEnd"/>
          </w:p>
        </w:tc>
        <w:tc>
          <w:tcPr>
            <w:tcW w:w="1477" w:type="dxa"/>
            <w:tcBorders>
              <w:lef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El. pošta:</w:t>
            </w:r>
          </w:p>
        </w:tc>
        <w:tc>
          <w:tcPr>
            <w:tcW w:w="3456" w:type="dxa"/>
            <w:gridSpan w:val="2"/>
            <w:tcBorders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140AEC">
            <w:pPr>
              <w:pStyle w:val="TableContents"/>
            </w:pPr>
            <w:proofErr w:type="spellStart"/>
            <w:r>
              <w:t>xxxx</w:t>
            </w:r>
            <w:proofErr w:type="spellEnd"/>
          </w:p>
        </w:tc>
      </w:tr>
      <w:tr w:rsidR="003235C2">
        <w:tc>
          <w:tcPr>
            <w:tcW w:w="1473" w:type="dxa"/>
            <w:tcBorders>
              <w:lef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Dat. schránka:</w:t>
            </w:r>
          </w:p>
        </w:tc>
        <w:tc>
          <w:tcPr>
            <w:tcW w:w="345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724ff9k</w:t>
            </w:r>
          </w:p>
        </w:tc>
        <w:tc>
          <w:tcPr>
            <w:tcW w:w="1477" w:type="dxa"/>
            <w:tcBorders>
              <w:lef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3235C2">
            <w:pPr>
              <w:pStyle w:val="TableContents"/>
            </w:pPr>
          </w:p>
        </w:tc>
        <w:tc>
          <w:tcPr>
            <w:tcW w:w="3456" w:type="dxa"/>
            <w:gridSpan w:val="2"/>
            <w:tcBorders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3235C2">
            <w:pPr>
              <w:pStyle w:val="TableContents"/>
            </w:pPr>
          </w:p>
        </w:tc>
      </w:tr>
      <w:tr w:rsidR="003235C2">
        <w:tc>
          <w:tcPr>
            <w:tcW w:w="1473" w:type="dxa"/>
            <w:tcBorders>
              <w:lef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Banka, účet:</w:t>
            </w:r>
          </w:p>
        </w:tc>
        <w:tc>
          <w:tcPr>
            <w:tcW w:w="3459" w:type="dxa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140AEC">
            <w:pPr>
              <w:pStyle w:val="TableContents"/>
            </w:pPr>
            <w:proofErr w:type="spellStart"/>
            <w:r>
              <w:t>xxxx</w:t>
            </w:r>
            <w:proofErr w:type="spellEnd"/>
          </w:p>
        </w:tc>
        <w:tc>
          <w:tcPr>
            <w:tcW w:w="1477" w:type="dxa"/>
            <w:tcBorders>
              <w:lef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Banka, účet:</w:t>
            </w:r>
          </w:p>
        </w:tc>
        <w:tc>
          <w:tcPr>
            <w:tcW w:w="3456" w:type="dxa"/>
            <w:gridSpan w:val="2"/>
            <w:tcBorders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3235C2" w:rsidRDefault="003235C2">
            <w:pPr>
              <w:pStyle w:val="TableContents"/>
            </w:pPr>
          </w:p>
        </w:tc>
      </w:tr>
      <w:tr w:rsidR="003235C2">
        <w:trPr>
          <w:trHeight w:val="375"/>
        </w:trPr>
        <w:tc>
          <w:tcPr>
            <w:tcW w:w="49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proofErr w:type="gramStart"/>
            <w:r>
              <w:t>IČO:  26000237</w:t>
            </w:r>
            <w:proofErr w:type="gramEnd"/>
            <w:r>
              <w:t xml:space="preserve">                DIČ: CZ699004900</w:t>
            </w:r>
          </w:p>
        </w:tc>
        <w:tc>
          <w:tcPr>
            <w:tcW w:w="2323" w:type="dxa"/>
            <w:gridSpan w:val="2"/>
            <w:tcBorders>
              <w:left w:val="single" w:sz="8" w:space="0" w:color="000000"/>
              <w:bottom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IČO:</w:t>
            </w:r>
            <w:r>
              <w:rPr>
                <w:color w:val="333333"/>
                <w:szCs w:val="22"/>
              </w:rPr>
              <w:t xml:space="preserve"> 48029360</w:t>
            </w:r>
          </w:p>
        </w:tc>
        <w:tc>
          <w:tcPr>
            <w:tcW w:w="26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</w:pPr>
            <w:r>
              <w:t>DIČ:</w:t>
            </w:r>
            <w:r>
              <w:rPr>
                <w:color w:val="333333"/>
              </w:rPr>
              <w:t> </w:t>
            </w:r>
            <w:r>
              <w:rPr>
                <w:color w:val="222222"/>
                <w:szCs w:val="22"/>
              </w:rPr>
              <w:t>CZ48029360</w:t>
            </w:r>
          </w:p>
        </w:tc>
      </w:tr>
    </w:tbl>
    <w:p w:rsidR="0095597F" w:rsidRDefault="0095597F">
      <w:pPr>
        <w:rPr>
          <w:vanish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2"/>
        <w:gridCol w:w="935"/>
        <w:gridCol w:w="935"/>
        <w:gridCol w:w="1531"/>
        <w:gridCol w:w="1532"/>
      </w:tblGrid>
      <w:tr w:rsidR="003235C2">
        <w:tc>
          <w:tcPr>
            <w:tcW w:w="9865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Nadpis3"/>
            </w:pPr>
            <w:r>
              <w:t>Předmět objednávky</w:t>
            </w:r>
          </w:p>
        </w:tc>
      </w:tr>
      <w:tr w:rsidR="003235C2">
        <w:trPr>
          <w:trHeight w:hRule="exact" w:val="2443"/>
        </w:trPr>
        <w:tc>
          <w:tcPr>
            <w:tcW w:w="9865" w:type="dxa"/>
            <w:gridSpan w:val="5"/>
            <w:tcBorders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>Objednáváme dle předběžné dohody na 15.2.2019 provedení ročních BTK na zdravotnické přístroje.</w:t>
            </w: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  <w:p w:rsidR="003235C2" w:rsidRDefault="003235C2">
            <w:pPr>
              <w:pStyle w:val="TableContents"/>
            </w:pPr>
          </w:p>
        </w:tc>
      </w:tr>
      <w:tr w:rsidR="003235C2">
        <w:tc>
          <w:tcPr>
            <w:tcW w:w="493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Položka</w:t>
            </w:r>
          </w:p>
        </w:tc>
        <w:tc>
          <w:tcPr>
            <w:tcW w:w="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Mn.</w:t>
            </w:r>
          </w:p>
        </w:tc>
        <w:tc>
          <w:tcPr>
            <w:tcW w:w="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MJ</w:t>
            </w:r>
          </w:p>
        </w:tc>
        <w:tc>
          <w:tcPr>
            <w:tcW w:w="3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bez DPH</w:t>
            </w:r>
          </w:p>
        </w:tc>
      </w:tr>
      <w:tr w:rsidR="003235C2">
        <w:tc>
          <w:tcPr>
            <w:tcW w:w="493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95597F" w:rsidRDefault="0095597F"/>
        </w:tc>
        <w:tc>
          <w:tcPr>
            <w:tcW w:w="9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95597F" w:rsidRDefault="0095597F"/>
        </w:tc>
        <w:tc>
          <w:tcPr>
            <w:tcW w:w="9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95597F" w:rsidRDefault="0095597F"/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 MJ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 položku</w:t>
            </w:r>
          </w:p>
        </w:tc>
      </w:tr>
      <w:tr w:rsidR="003235C2">
        <w:trPr>
          <w:cantSplit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>Provedení BTK</w:t>
            </w: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jc w:val="right"/>
            </w:pPr>
            <w:r>
              <w:t>1</w:t>
            </w: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E1BD4" w:rsidP="003E1BD4">
            <w:pPr>
              <w:pStyle w:val="TableContents"/>
              <w:jc w:val="center"/>
            </w:pPr>
            <w:r>
              <w:t>57750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rPr>
          <w:cantSplit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center"/>
            </w:pP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rPr>
          <w:cantSplit/>
          <w:trHeight w:val="312"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center"/>
            </w:pP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rPr>
          <w:cantSplit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center"/>
            </w:pP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rPr>
          <w:cantSplit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center"/>
            </w:pP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rPr>
          <w:cantSplit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center"/>
            </w:pP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rPr>
          <w:cantSplit/>
        </w:trPr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right"/>
            </w:pPr>
          </w:p>
        </w:tc>
        <w:tc>
          <w:tcPr>
            <w:tcW w:w="935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  <w:jc w:val="center"/>
            </w:pP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3235C2">
            <w:pPr>
              <w:pStyle w:val="TableContents"/>
              <w:jc w:val="right"/>
            </w:pPr>
            <w:bookmarkStart w:id="0" w:name="_GoBack"/>
            <w:bookmarkEnd w:id="0"/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color w:val="FFFFFF"/>
              </w:rPr>
            </w:pPr>
            <w:r>
              <w:rPr>
                <w:color w:val="FFFFFF"/>
              </w:rPr>
              <w:t>,00</w:t>
            </w:r>
          </w:p>
        </w:tc>
      </w:tr>
      <w:tr w:rsidR="003235C2">
        <w:tc>
          <w:tcPr>
            <w:tcW w:w="49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Celkem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142" w:type="dxa"/>
            </w:tcMar>
          </w:tcPr>
          <w:p w:rsidR="003235C2" w:rsidRDefault="00DC1174">
            <w:pPr>
              <w:pStyle w:val="TableContents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,00</w:t>
            </w:r>
          </w:p>
        </w:tc>
      </w:tr>
      <w:tr w:rsidR="003235C2">
        <w:tc>
          <w:tcPr>
            <w:tcW w:w="4932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 xml:space="preserve">Použitá měna: </w:t>
            </w:r>
            <w:r>
              <w:rPr>
                <w:b/>
                <w:bCs/>
              </w:rPr>
              <w:t>CZK</w:t>
            </w:r>
          </w:p>
        </w:tc>
        <w:tc>
          <w:tcPr>
            <w:tcW w:w="4933" w:type="dxa"/>
            <w:gridSpan w:val="4"/>
            <w:vMerge w:val="restart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 xml:space="preserve">Schválil: </w:t>
            </w:r>
            <w:proofErr w:type="spellStart"/>
            <w:r w:rsidR="00140AEC">
              <w:t>xxxx</w:t>
            </w:r>
            <w:proofErr w:type="spellEnd"/>
          </w:p>
        </w:tc>
      </w:tr>
      <w:tr w:rsidR="003235C2">
        <w:trPr>
          <w:trHeight w:hRule="exact" w:val="425"/>
        </w:trPr>
        <w:tc>
          <w:tcPr>
            <w:tcW w:w="4932" w:type="dxa"/>
            <w:tcBorders>
              <w:left w:val="single" w:sz="8" w:space="0" w:color="000000"/>
              <w:bottom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 xml:space="preserve">Vyřizuje: </w:t>
            </w:r>
            <w:proofErr w:type="spellStart"/>
            <w:r w:rsidR="00140AEC">
              <w:t>xxxx</w:t>
            </w:r>
            <w:proofErr w:type="spellEnd"/>
          </w:p>
        </w:tc>
        <w:tc>
          <w:tcPr>
            <w:tcW w:w="4933" w:type="dxa"/>
            <w:gridSpan w:val="4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95597F" w:rsidRDefault="0095597F"/>
        </w:tc>
      </w:tr>
      <w:tr w:rsidR="003235C2">
        <w:trPr>
          <w:trHeight w:hRule="exact" w:val="425"/>
        </w:trPr>
        <w:tc>
          <w:tcPr>
            <w:tcW w:w="4932" w:type="dxa"/>
            <w:tcBorders>
              <w:left w:val="single" w:sz="8" w:space="0" w:color="000000"/>
              <w:bottom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  <w:tc>
          <w:tcPr>
            <w:tcW w:w="4933" w:type="dxa"/>
            <w:gridSpan w:val="4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95597F" w:rsidRDefault="0095597F"/>
        </w:tc>
      </w:tr>
    </w:tbl>
    <w:p w:rsidR="0095597F" w:rsidRDefault="0095597F">
      <w:pPr>
        <w:rPr>
          <w:vanish/>
        </w:rPr>
      </w:pPr>
    </w:p>
    <w:tbl>
      <w:tblPr>
        <w:tblW w:w="98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8"/>
        <w:gridCol w:w="2750"/>
        <w:gridCol w:w="3997"/>
      </w:tblGrid>
      <w:tr w:rsidR="003235C2">
        <w:tc>
          <w:tcPr>
            <w:tcW w:w="986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Nadpis3"/>
            </w:pPr>
            <w:r>
              <w:t>Potvrzení-akceptace objednávky</w:t>
            </w:r>
            <w:r>
              <w:rPr>
                <w:position w:val="4"/>
                <w:sz w:val="18"/>
              </w:rPr>
              <w:t>*)</w:t>
            </w:r>
          </w:p>
        </w:tc>
      </w:tr>
      <w:tr w:rsidR="003235C2">
        <w:trPr>
          <w:trHeight w:val="1020"/>
        </w:trPr>
        <w:tc>
          <w:tcPr>
            <w:tcW w:w="5868" w:type="dxa"/>
            <w:gridSpan w:val="2"/>
            <w:tcBorders>
              <w:lef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>Potvrzujeme přijetí objednávky, s objednávkou souhlasíme.</w:t>
            </w:r>
          </w:p>
        </w:tc>
        <w:tc>
          <w:tcPr>
            <w:tcW w:w="3997" w:type="dxa"/>
            <w:tcBorders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</w:tr>
      <w:tr w:rsidR="003235C2">
        <w:tc>
          <w:tcPr>
            <w:tcW w:w="3118" w:type="dxa"/>
            <w:tcBorders>
              <w:left w:val="single" w:sz="8" w:space="0" w:color="000000"/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t>Datum:</w:t>
            </w:r>
            <w:r w:rsidR="00140AEC">
              <w:t xml:space="preserve"> 15.2.2019</w:t>
            </w:r>
          </w:p>
        </w:tc>
        <w:tc>
          <w:tcPr>
            <w:tcW w:w="2750" w:type="dxa"/>
            <w:tcBorders>
              <w:bottom w:val="single" w:sz="4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  <w:jc w:val="right"/>
            </w:pPr>
            <w:r>
              <w:t>Jméno, podpis:</w:t>
            </w:r>
          </w:p>
        </w:tc>
        <w:tc>
          <w:tcPr>
            <w:tcW w:w="3997" w:type="dxa"/>
            <w:tcBorders>
              <w:bottom w:val="single" w:sz="4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3235C2">
            <w:pPr>
              <w:pStyle w:val="TableContents"/>
            </w:pPr>
          </w:p>
        </w:tc>
      </w:tr>
      <w:tr w:rsidR="003235C2">
        <w:tc>
          <w:tcPr>
            <w:tcW w:w="986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85" w:type="dxa"/>
              <w:bottom w:w="57" w:type="dxa"/>
              <w:right w:w="85" w:type="dxa"/>
            </w:tcMar>
          </w:tcPr>
          <w:p w:rsidR="003235C2" w:rsidRDefault="00DC1174">
            <w:pPr>
              <w:pStyle w:val="TableContents"/>
            </w:pPr>
            <w:r>
              <w:lastRenderedPageBreak/>
              <w:t xml:space="preserve">*) </w:t>
            </w:r>
            <w:r>
              <w:rPr>
                <w:rStyle w:val="EndnoteSymbol"/>
                <w:i/>
                <w:iCs/>
              </w:rPr>
              <w:t xml:space="preserve">Ve smyslu ustanovení § 8, odst. 2, zákona 340/2015 Sb., o zvláštních podmínkách účinnosti některých smluv, uveřejňování těchto smluv a o registru smluv (zákon o registru smluv), a v souladu s Metodickým návodem k aplikaci zákona o registru smluv Ministerstva vnitra ČR </w:t>
            </w:r>
            <w:r>
              <w:rPr>
                <w:rStyle w:val="EndnoteSymbol"/>
                <w:b/>
                <w:bCs/>
                <w:i/>
                <w:iCs/>
              </w:rPr>
              <w:t>Vás žádáme o písemnou akceptaci této objednávky a zpětné odeslání akceptované objednávky na adresu odběratele emailem nebo poštou.</w:t>
            </w:r>
          </w:p>
        </w:tc>
      </w:tr>
    </w:tbl>
    <w:p w:rsidR="003235C2" w:rsidRDefault="00DC1174">
      <w:pPr>
        <w:pStyle w:val="Standard"/>
        <w:rPr>
          <w:rFonts w:ascii="Arial" w:hAnsi="Arial"/>
          <w:sz w:val="17"/>
          <w:szCs w:val="17"/>
        </w:rPr>
      </w:pPr>
      <w:r>
        <w:rPr>
          <w:rFonts w:ascii="Arial" w:hAnsi="Arial"/>
          <w:sz w:val="17"/>
          <w:szCs w:val="17"/>
        </w:rPr>
        <w:t>  F</w:t>
      </w:r>
      <w:r>
        <w:rPr>
          <w:rFonts w:ascii="Arial" w:hAnsi="Arial"/>
          <w:sz w:val="17"/>
          <w:szCs w:val="17"/>
        </w:rPr>
        <w:noBreakHyphen/>
        <w:t>0973-1</w:t>
      </w:r>
    </w:p>
    <w:sectPr w:rsidR="003235C2">
      <w:pgSz w:w="11906" w:h="16838"/>
      <w:pgMar w:top="794" w:right="1020" w:bottom="680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E6A" w:rsidRDefault="00041E6A">
      <w:r>
        <w:separator/>
      </w:r>
    </w:p>
  </w:endnote>
  <w:endnote w:type="continuationSeparator" w:id="0">
    <w:p w:rsidR="00041E6A" w:rsidRDefault="0004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E6A" w:rsidRDefault="00041E6A">
      <w:r>
        <w:rPr>
          <w:color w:val="000000"/>
        </w:rPr>
        <w:separator/>
      </w:r>
    </w:p>
  </w:footnote>
  <w:footnote w:type="continuationSeparator" w:id="0">
    <w:p w:rsidR="00041E6A" w:rsidRDefault="00041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87172"/>
    <w:multiLevelType w:val="multilevel"/>
    <w:tmpl w:val="D68EAE4C"/>
    <w:styleLink w:val="WW8Num12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9D7FF5"/>
    <w:multiLevelType w:val="multilevel"/>
    <w:tmpl w:val="7976191C"/>
    <w:styleLink w:val="Seznam6ipky"/>
    <w:lvl w:ilvl="0">
      <w:numFmt w:val="bullet"/>
      <w:lvlText w:val="→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→"/>
      <w:lvlJc w:val="left"/>
      <w:pPr>
        <w:ind w:left="567" w:hanging="284"/>
      </w:pPr>
      <w:rPr>
        <w:rFonts w:ascii="OpenSymbol" w:eastAsia="OpenSymbol" w:hAnsi="OpenSymbol" w:cs="OpenSymbol"/>
      </w:rPr>
    </w:lvl>
    <w:lvl w:ilvl="2">
      <w:numFmt w:val="bullet"/>
      <w:lvlText w:val="→"/>
      <w:lvlJc w:val="left"/>
      <w:pPr>
        <w:ind w:left="850" w:hanging="283"/>
      </w:pPr>
      <w:rPr>
        <w:rFonts w:ascii="OpenSymbol" w:eastAsia="OpenSymbol" w:hAnsi="OpenSymbol" w:cs="OpenSymbol"/>
      </w:rPr>
    </w:lvl>
    <w:lvl w:ilvl="3">
      <w:numFmt w:val="bullet"/>
      <w:lvlText w:val="→"/>
      <w:lvlJc w:val="left"/>
      <w:pPr>
        <w:ind w:left="1134" w:hanging="284"/>
      </w:pPr>
      <w:rPr>
        <w:rFonts w:ascii="OpenSymbol" w:eastAsia="OpenSymbol" w:hAnsi="OpenSymbol" w:cs="OpenSymbol"/>
      </w:rPr>
    </w:lvl>
    <w:lvl w:ilvl="4">
      <w:numFmt w:val="bullet"/>
      <w:lvlText w:val="→"/>
      <w:lvlJc w:val="left"/>
      <w:pPr>
        <w:ind w:left="1417" w:hanging="283"/>
      </w:pPr>
      <w:rPr>
        <w:rFonts w:ascii="OpenSymbol" w:eastAsia="OpenSymbol" w:hAnsi="OpenSymbol" w:cs="OpenSymbol"/>
      </w:rPr>
    </w:lvl>
    <w:lvl w:ilvl="5">
      <w:numFmt w:val="bullet"/>
      <w:lvlText w:val="→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→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→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→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032125BE"/>
    <w:multiLevelType w:val="multilevel"/>
    <w:tmpl w:val="61E64902"/>
    <w:styleLink w:val="WW8Num16"/>
    <w:lvl w:ilvl="0">
      <w:start w:val="1"/>
      <w:numFmt w:val="lowerLetter"/>
      <w:lvlText w:val="%1)"/>
      <w:lvlJc w:val="left"/>
      <w:pPr>
        <w:ind w:left="52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A6F6747"/>
    <w:multiLevelType w:val="multilevel"/>
    <w:tmpl w:val="D9AE9412"/>
    <w:styleLink w:val="WW8Num3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0C33182"/>
    <w:multiLevelType w:val="multilevel"/>
    <w:tmpl w:val="1F6E31F6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47D3168"/>
    <w:multiLevelType w:val="multilevel"/>
    <w:tmpl w:val="47D6581A"/>
    <w:styleLink w:val="WW8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5354013"/>
    <w:multiLevelType w:val="multilevel"/>
    <w:tmpl w:val="ADE0E416"/>
    <w:styleLink w:val="WW8Num10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7695F5B"/>
    <w:multiLevelType w:val="multilevel"/>
    <w:tmpl w:val="C96009C8"/>
    <w:styleLink w:val="WW8Num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CD53C7E"/>
    <w:multiLevelType w:val="multilevel"/>
    <w:tmpl w:val="C22CA69E"/>
    <w:styleLink w:val="Numbering5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2"/>
      <w:numFmt w:val="decimal"/>
      <w:lvlText w:val="%1.%2."/>
      <w:lvlJc w:val="left"/>
      <w:pPr>
        <w:ind w:left="624" w:hanging="369"/>
      </w:pPr>
    </w:lvl>
    <w:lvl w:ilvl="2">
      <w:start w:val="3"/>
      <w:numFmt w:val="lowerLetter"/>
      <w:lvlText w:val="%3)"/>
      <w:lvlJc w:val="left"/>
      <w:pPr>
        <w:ind w:left="879" w:hanging="255"/>
      </w:pPr>
    </w:lvl>
    <w:lvl w:ilvl="3">
      <w:numFmt w:val="bullet"/>
      <w:lvlText w:val="•"/>
      <w:lvlJc w:val="left"/>
      <w:pPr>
        <w:ind w:left="1134" w:hanging="224"/>
      </w:pPr>
      <w:rPr>
        <w:rFonts w:ascii="OpenSymbol" w:hAnsi="OpenSymbol"/>
      </w:rPr>
    </w:lvl>
    <w:lvl w:ilvl="4">
      <w:numFmt w:val="bullet"/>
      <w:lvlText w:val="•"/>
      <w:lvlJc w:val="left"/>
      <w:pPr>
        <w:ind w:left="1358" w:hanging="224"/>
      </w:pPr>
      <w:rPr>
        <w:rFonts w:ascii="OpenSymbol" w:hAnsi="OpenSymbol"/>
      </w:rPr>
    </w:lvl>
    <w:lvl w:ilvl="5">
      <w:numFmt w:val="bullet"/>
      <w:lvlText w:val="•"/>
      <w:lvlJc w:val="left"/>
      <w:pPr>
        <w:ind w:left="1582" w:hanging="224"/>
      </w:pPr>
      <w:rPr>
        <w:rFonts w:ascii="OpenSymbol" w:hAnsi="OpenSymbol"/>
      </w:rPr>
    </w:lvl>
    <w:lvl w:ilvl="6">
      <w:numFmt w:val="bullet"/>
      <w:lvlText w:val="•"/>
      <w:lvlJc w:val="left"/>
      <w:pPr>
        <w:ind w:left="1806" w:hanging="224"/>
      </w:pPr>
      <w:rPr>
        <w:rFonts w:ascii="OpenSymbol" w:hAnsi="OpenSymbol"/>
      </w:rPr>
    </w:lvl>
    <w:lvl w:ilvl="7">
      <w:numFmt w:val="bullet"/>
      <w:lvlText w:val="•"/>
      <w:lvlJc w:val="left"/>
      <w:pPr>
        <w:ind w:left="2030" w:hanging="224"/>
      </w:pPr>
      <w:rPr>
        <w:rFonts w:ascii="OpenSymbol" w:hAnsi="OpenSymbol"/>
      </w:rPr>
    </w:lvl>
    <w:lvl w:ilvl="8">
      <w:numFmt w:val="bullet"/>
      <w:lvlText w:val="•"/>
      <w:lvlJc w:val="left"/>
      <w:pPr>
        <w:ind w:left="2254" w:hanging="224"/>
      </w:pPr>
      <w:rPr>
        <w:rFonts w:ascii="OpenSymbol" w:hAnsi="OpenSymbol"/>
      </w:rPr>
    </w:lvl>
  </w:abstractNum>
  <w:abstractNum w:abstractNumId="9" w15:restartNumberingAfterBreak="0">
    <w:nsid w:val="218F14B8"/>
    <w:multiLevelType w:val="multilevel"/>
    <w:tmpl w:val="392234C0"/>
    <w:styleLink w:val="WW8Num8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45A5B2C"/>
    <w:multiLevelType w:val="multilevel"/>
    <w:tmpl w:val="BD0E4692"/>
    <w:styleLink w:val="Numbering2"/>
    <w:lvl w:ilvl="0">
      <w:start w:val="1"/>
      <w:numFmt w:val="decimal"/>
      <w:lvlText w:val="%1."/>
      <w:lvlJc w:val="left"/>
      <w:pPr>
        <w:ind w:left="283" w:hanging="283"/>
      </w:pPr>
    </w:lvl>
    <w:lvl w:ilvl="1">
      <w:numFmt w:val="bullet"/>
      <w:lvlText w:val="–"/>
      <w:lvlJc w:val="left"/>
      <w:pPr>
        <w:ind w:left="510" w:hanging="227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737" w:hanging="227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964" w:hanging="227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1191" w:hanging="227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3713" w:hanging="1021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5017" w:hanging="1304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6491" w:hanging="1474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8079" w:hanging="1588"/>
      </w:pPr>
      <w:rPr>
        <w:rFonts w:ascii="OpenSymbol" w:eastAsia="OpenSymbol" w:hAnsi="OpenSymbol" w:cs="OpenSymbol"/>
      </w:rPr>
    </w:lvl>
  </w:abstractNum>
  <w:abstractNum w:abstractNumId="11" w15:restartNumberingAfterBreak="0">
    <w:nsid w:val="259A3966"/>
    <w:multiLevelType w:val="multilevel"/>
    <w:tmpl w:val="9A1A6418"/>
    <w:styleLink w:val="WW8Num15"/>
    <w:lvl w:ilvl="0">
      <w:start w:val="1"/>
      <w:numFmt w:val="lowerLetter"/>
      <w:lvlText w:val="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64276B1"/>
    <w:multiLevelType w:val="multilevel"/>
    <w:tmpl w:val="9062786A"/>
    <w:styleLink w:val="Seznam51"/>
    <w:lvl w:ilvl="0">
      <w:numFmt w:val="bullet"/>
      <w:lvlText w:val=""/>
      <w:lvlJc w:val="left"/>
      <w:pPr>
        <w:ind w:left="283" w:hanging="226"/>
      </w:pPr>
    </w:lvl>
    <w:lvl w:ilvl="1">
      <w:numFmt w:val="bullet"/>
      <w:lvlText w:val=""/>
      <w:lvlJc w:val="left"/>
      <w:pPr>
        <w:ind w:left="510" w:hanging="227"/>
      </w:pPr>
    </w:lvl>
    <w:lvl w:ilvl="2">
      <w:numFmt w:val="bullet"/>
      <w:lvlText w:val=""/>
      <w:lvlJc w:val="left"/>
      <w:pPr>
        <w:ind w:left="737" w:hanging="227"/>
      </w:pPr>
    </w:lvl>
    <w:lvl w:ilvl="3">
      <w:numFmt w:val="bullet"/>
      <w:lvlText w:val=""/>
      <w:lvlJc w:val="left"/>
      <w:pPr>
        <w:ind w:left="964" w:hanging="227"/>
      </w:pPr>
    </w:lvl>
    <w:lvl w:ilvl="4">
      <w:numFmt w:val="bullet"/>
      <w:lvlText w:val=""/>
      <w:lvlJc w:val="left"/>
      <w:pPr>
        <w:ind w:left="1191" w:hanging="227"/>
      </w:pPr>
    </w:lvl>
    <w:lvl w:ilvl="5">
      <w:numFmt w:val="bullet"/>
      <w:lvlText w:val=""/>
      <w:lvlJc w:val="left"/>
      <w:pPr>
        <w:ind w:left="1417" w:hanging="226"/>
      </w:pPr>
    </w:lvl>
    <w:lvl w:ilvl="6">
      <w:numFmt w:val="bullet"/>
      <w:lvlText w:val=""/>
      <w:lvlJc w:val="left"/>
      <w:pPr>
        <w:ind w:left="1644" w:hanging="227"/>
      </w:pPr>
    </w:lvl>
    <w:lvl w:ilvl="7">
      <w:numFmt w:val="bullet"/>
      <w:lvlText w:val=""/>
      <w:lvlJc w:val="left"/>
      <w:pPr>
        <w:ind w:left="1871" w:hanging="227"/>
      </w:pPr>
    </w:lvl>
    <w:lvl w:ilvl="8">
      <w:numFmt w:val="bullet"/>
      <w:lvlText w:val=""/>
      <w:lvlJc w:val="left"/>
      <w:pPr>
        <w:ind w:left="2098" w:hanging="227"/>
      </w:pPr>
    </w:lvl>
  </w:abstractNum>
  <w:abstractNum w:abstractNumId="13" w15:restartNumberingAfterBreak="0">
    <w:nsid w:val="29AF5042"/>
    <w:multiLevelType w:val="multilevel"/>
    <w:tmpl w:val="5D284C60"/>
    <w:styleLink w:val="Seznam31"/>
    <w:lvl w:ilvl="0">
      <w:numFmt w:val="bullet"/>
      <w:lvlText w:val="―"/>
      <w:lvlJc w:val="left"/>
      <w:pPr>
        <w:ind w:left="283" w:hanging="283"/>
      </w:pPr>
      <w:rPr>
        <w:rFonts w:ascii="OpenSymbol" w:eastAsia="OpenSymbol" w:hAnsi="OpenSymbol" w:cs="OpenSymbol"/>
      </w:rPr>
    </w:lvl>
    <w:lvl w:ilvl="1">
      <w:numFmt w:val="bullet"/>
      <w:lvlText w:val="―"/>
      <w:lvlJc w:val="left"/>
      <w:pPr>
        <w:ind w:left="567" w:hanging="284"/>
      </w:pPr>
      <w:rPr>
        <w:rFonts w:ascii="OpenSymbol" w:eastAsia="OpenSymbol" w:hAnsi="OpenSymbol" w:cs="OpenSymbol"/>
      </w:rPr>
    </w:lvl>
    <w:lvl w:ilvl="2">
      <w:numFmt w:val="bullet"/>
      <w:lvlText w:val="―"/>
      <w:lvlJc w:val="left"/>
      <w:pPr>
        <w:ind w:left="850" w:hanging="283"/>
      </w:pPr>
      <w:rPr>
        <w:rFonts w:ascii="OpenSymbol" w:eastAsia="OpenSymbol" w:hAnsi="OpenSymbol" w:cs="OpenSymbol"/>
      </w:rPr>
    </w:lvl>
    <w:lvl w:ilvl="3">
      <w:numFmt w:val="bullet"/>
      <w:lvlText w:val="―"/>
      <w:lvlJc w:val="left"/>
      <w:pPr>
        <w:ind w:left="1134" w:hanging="284"/>
      </w:pPr>
      <w:rPr>
        <w:rFonts w:ascii="OpenSymbol" w:eastAsia="OpenSymbol" w:hAnsi="OpenSymbol" w:cs="OpenSymbol"/>
      </w:rPr>
    </w:lvl>
    <w:lvl w:ilvl="4">
      <w:numFmt w:val="bullet"/>
      <w:lvlText w:val="―"/>
      <w:lvlJc w:val="left"/>
      <w:pPr>
        <w:ind w:left="1417" w:hanging="283"/>
      </w:pPr>
      <w:rPr>
        <w:rFonts w:ascii="OpenSymbol" w:eastAsia="OpenSymbol" w:hAnsi="OpenSymbol" w:cs="OpenSymbol"/>
      </w:rPr>
    </w:lvl>
    <w:lvl w:ilvl="5">
      <w:numFmt w:val="bullet"/>
      <w:lvlText w:val="―"/>
      <w:lvlJc w:val="left"/>
      <w:pPr>
        <w:ind w:left="1701" w:hanging="284"/>
      </w:pPr>
      <w:rPr>
        <w:rFonts w:ascii="OpenSymbol" w:eastAsia="OpenSymbol" w:hAnsi="OpenSymbol" w:cs="OpenSymbol"/>
      </w:rPr>
    </w:lvl>
    <w:lvl w:ilvl="6">
      <w:numFmt w:val="bullet"/>
      <w:lvlText w:val="―"/>
      <w:lvlJc w:val="left"/>
      <w:pPr>
        <w:ind w:left="1984" w:hanging="283"/>
      </w:pPr>
      <w:rPr>
        <w:rFonts w:ascii="OpenSymbol" w:eastAsia="OpenSymbol" w:hAnsi="OpenSymbol" w:cs="OpenSymbol"/>
      </w:rPr>
    </w:lvl>
    <w:lvl w:ilvl="7">
      <w:numFmt w:val="bullet"/>
      <w:lvlText w:val="―"/>
      <w:lvlJc w:val="left"/>
      <w:pPr>
        <w:ind w:left="2268" w:hanging="284"/>
      </w:pPr>
      <w:rPr>
        <w:rFonts w:ascii="OpenSymbol" w:eastAsia="OpenSymbol" w:hAnsi="OpenSymbol" w:cs="OpenSymbol"/>
      </w:rPr>
    </w:lvl>
    <w:lvl w:ilvl="8">
      <w:numFmt w:val="bullet"/>
      <w:lvlText w:val="―"/>
      <w:lvlJc w:val="left"/>
      <w:pPr>
        <w:ind w:left="2551" w:hanging="283"/>
      </w:pPr>
      <w:rPr>
        <w:rFonts w:ascii="OpenSymbol" w:eastAsia="OpenSymbol" w:hAnsi="OpenSymbol" w:cs="OpenSymbol"/>
      </w:rPr>
    </w:lvl>
  </w:abstractNum>
  <w:abstractNum w:abstractNumId="14" w15:restartNumberingAfterBreak="0">
    <w:nsid w:val="2DAA7C87"/>
    <w:multiLevelType w:val="multilevel"/>
    <w:tmpl w:val="1DDE23FA"/>
    <w:styleLink w:val="WW8Num5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7F157CD"/>
    <w:multiLevelType w:val="multilevel"/>
    <w:tmpl w:val="317CD4BA"/>
    <w:styleLink w:val="WW8Num25"/>
    <w:lvl w:ilvl="0">
      <w:start w:val="1"/>
      <w:numFmt w:val="lowerLetter"/>
      <w:lvlText w:val="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7F74223"/>
    <w:multiLevelType w:val="multilevel"/>
    <w:tmpl w:val="D56E9EE2"/>
    <w:styleLink w:val="WW8Num27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A6B5CEB"/>
    <w:multiLevelType w:val="multilevel"/>
    <w:tmpl w:val="DA547D16"/>
    <w:styleLink w:val="WW8Num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B2E0ECC"/>
    <w:multiLevelType w:val="multilevel"/>
    <w:tmpl w:val="CE90E1A0"/>
    <w:styleLink w:val="Seznam41"/>
    <w:lvl w:ilvl="0">
      <w:numFmt w:val="bullet"/>
      <w:lvlText w:val=""/>
      <w:lvlJc w:val="left"/>
      <w:pPr>
        <w:ind w:left="283" w:hanging="283"/>
      </w:pPr>
    </w:lvl>
    <w:lvl w:ilvl="1">
      <w:numFmt w:val="bullet"/>
      <w:lvlText w:val="▸"/>
      <w:lvlJc w:val="left"/>
      <w:pPr>
        <w:ind w:left="567" w:hanging="255"/>
      </w:pPr>
    </w:lvl>
    <w:lvl w:ilvl="2">
      <w:numFmt w:val="bullet"/>
      <w:lvlText w:val=""/>
      <w:lvlJc w:val="left"/>
      <w:pPr>
        <w:ind w:left="850" w:hanging="255"/>
      </w:pPr>
      <w:rPr>
        <w:rFonts w:ascii="OpenSymbol" w:hAnsi="OpenSymbol"/>
      </w:rPr>
    </w:lvl>
    <w:lvl w:ilvl="3">
      <w:numFmt w:val="bullet"/>
      <w:lvlText w:val=""/>
      <w:lvlJc w:val="left"/>
      <w:pPr>
        <w:ind w:left="907" w:hanging="227"/>
      </w:pPr>
      <w:rPr>
        <w:rFonts w:ascii="OpenSymbol" w:hAnsi="OpenSymbol"/>
      </w:rPr>
    </w:lvl>
    <w:lvl w:ilvl="4">
      <w:numFmt w:val="bullet"/>
      <w:lvlText w:val=""/>
      <w:lvlJc w:val="left"/>
      <w:pPr>
        <w:ind w:left="1134" w:hanging="227"/>
      </w:pPr>
      <w:rPr>
        <w:rFonts w:ascii="OpenSymbol" w:hAnsi="OpenSymbol"/>
      </w:rPr>
    </w:lvl>
    <w:lvl w:ilvl="5">
      <w:numFmt w:val="bullet"/>
      <w:lvlText w:val=""/>
      <w:lvlJc w:val="left"/>
      <w:pPr>
        <w:ind w:left="1361" w:hanging="227"/>
      </w:pPr>
      <w:rPr>
        <w:rFonts w:ascii="OpenSymbol" w:hAnsi="OpenSymbol"/>
      </w:rPr>
    </w:lvl>
    <w:lvl w:ilvl="6">
      <w:numFmt w:val="bullet"/>
      <w:lvlText w:val=""/>
      <w:lvlJc w:val="left"/>
      <w:pPr>
        <w:ind w:left="1587" w:hanging="227"/>
      </w:pPr>
      <w:rPr>
        <w:rFonts w:ascii="OpenSymbol" w:hAnsi="OpenSymbol"/>
      </w:rPr>
    </w:lvl>
    <w:lvl w:ilvl="7">
      <w:numFmt w:val="bullet"/>
      <w:lvlText w:val=""/>
      <w:lvlJc w:val="left"/>
      <w:pPr>
        <w:ind w:left="1814" w:hanging="227"/>
      </w:pPr>
      <w:rPr>
        <w:rFonts w:ascii="OpenSymbol" w:hAnsi="OpenSymbol"/>
      </w:rPr>
    </w:lvl>
    <w:lvl w:ilvl="8">
      <w:numFmt w:val="bullet"/>
      <w:lvlText w:val=""/>
      <w:lvlJc w:val="left"/>
      <w:pPr>
        <w:ind w:left="2041" w:hanging="227"/>
      </w:pPr>
      <w:rPr>
        <w:rFonts w:ascii="OpenSymbol" w:hAnsi="OpenSymbol"/>
      </w:rPr>
    </w:lvl>
  </w:abstractNum>
  <w:abstractNum w:abstractNumId="19" w15:restartNumberingAfterBreak="0">
    <w:nsid w:val="473E5808"/>
    <w:multiLevelType w:val="multilevel"/>
    <w:tmpl w:val="05EEE85C"/>
    <w:styleLink w:val="WW8Num19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4B7811E0"/>
    <w:multiLevelType w:val="multilevel"/>
    <w:tmpl w:val="C610EE52"/>
    <w:styleLink w:val="WW8Num11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4BBD626D"/>
    <w:multiLevelType w:val="multilevel"/>
    <w:tmpl w:val="8A9C13DA"/>
    <w:styleLink w:val="List11"/>
    <w:lvl w:ilvl="0">
      <w:numFmt w:val="bullet"/>
      <w:lvlText w:val="–"/>
      <w:lvlJc w:val="left"/>
      <w:pPr>
        <w:ind w:left="283" w:hanging="226"/>
      </w:pPr>
      <w:rPr>
        <w:rFonts w:ascii="Times New Roman" w:hAnsi="Times New Roman"/>
      </w:rPr>
    </w:lvl>
    <w:lvl w:ilvl="1">
      <w:numFmt w:val="bullet"/>
      <w:lvlText w:val="–"/>
      <w:lvlJc w:val="left"/>
      <w:pPr>
        <w:ind w:left="510" w:hanging="227"/>
      </w:pPr>
      <w:rPr>
        <w:rFonts w:ascii="Times New Roman" w:hAnsi="Times New Roman"/>
      </w:rPr>
    </w:lvl>
    <w:lvl w:ilvl="2">
      <w:numFmt w:val="bullet"/>
      <w:lvlText w:val="–"/>
      <w:lvlJc w:val="left"/>
      <w:pPr>
        <w:ind w:left="737" w:hanging="227"/>
      </w:pPr>
      <w:rPr>
        <w:rFonts w:ascii="Times New Roman" w:hAnsi="Times New Roman"/>
      </w:rPr>
    </w:lvl>
    <w:lvl w:ilvl="3">
      <w:numFmt w:val="bullet"/>
      <w:lvlText w:val="–"/>
      <w:lvlJc w:val="left"/>
      <w:pPr>
        <w:ind w:left="964" w:hanging="227"/>
      </w:pPr>
      <w:rPr>
        <w:rFonts w:ascii="Times New Roman" w:hAnsi="Times New Roman"/>
      </w:rPr>
    </w:lvl>
    <w:lvl w:ilvl="4">
      <w:numFmt w:val="bullet"/>
      <w:lvlText w:val="–"/>
      <w:lvlJc w:val="left"/>
      <w:pPr>
        <w:ind w:left="1191" w:hanging="227"/>
      </w:pPr>
      <w:rPr>
        <w:rFonts w:ascii="Times New Roman" w:hAnsi="Times New Roman"/>
      </w:rPr>
    </w:lvl>
    <w:lvl w:ilvl="5">
      <w:numFmt w:val="bullet"/>
      <w:lvlText w:val="–"/>
      <w:lvlJc w:val="left"/>
      <w:pPr>
        <w:ind w:left="1417" w:hanging="226"/>
      </w:pPr>
      <w:rPr>
        <w:rFonts w:ascii="Times New Roman" w:hAnsi="Times New Roman"/>
      </w:rPr>
    </w:lvl>
    <w:lvl w:ilvl="6">
      <w:numFmt w:val="bullet"/>
      <w:lvlText w:val="–"/>
      <w:lvlJc w:val="left"/>
      <w:pPr>
        <w:ind w:left="1644" w:hanging="227"/>
      </w:pPr>
      <w:rPr>
        <w:rFonts w:ascii="Times New Roman" w:hAnsi="Times New Roman"/>
      </w:rPr>
    </w:lvl>
    <w:lvl w:ilvl="7">
      <w:numFmt w:val="bullet"/>
      <w:lvlText w:val="–"/>
      <w:lvlJc w:val="left"/>
      <w:pPr>
        <w:ind w:left="1871" w:hanging="227"/>
      </w:pPr>
      <w:rPr>
        <w:rFonts w:ascii="Times New Roman" w:hAnsi="Times New Roman"/>
      </w:rPr>
    </w:lvl>
    <w:lvl w:ilvl="8">
      <w:numFmt w:val="bullet"/>
      <w:lvlText w:val="–"/>
      <w:lvlJc w:val="left"/>
      <w:pPr>
        <w:ind w:left="2098" w:hanging="227"/>
      </w:pPr>
      <w:rPr>
        <w:rFonts w:ascii="Times New Roman" w:hAnsi="Times New Roman"/>
      </w:rPr>
    </w:lvl>
  </w:abstractNum>
  <w:abstractNum w:abstractNumId="22" w15:restartNumberingAfterBreak="0">
    <w:nsid w:val="4C59280A"/>
    <w:multiLevelType w:val="multilevel"/>
    <w:tmpl w:val="8D7C7AF0"/>
    <w:styleLink w:val="WW8Num7"/>
    <w:lvl w:ilvl="0">
      <w:start w:val="1"/>
      <w:numFmt w:val="lowerLetter"/>
      <w:lvlText w:val="%1)"/>
      <w:lvlJc w:val="left"/>
      <w:pPr>
        <w:ind w:left="52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DC3714B"/>
    <w:multiLevelType w:val="multilevel"/>
    <w:tmpl w:val="1400B668"/>
    <w:styleLink w:val="WW8Num22"/>
    <w:lvl w:ilvl="0">
      <w:start w:val="1"/>
      <w:numFmt w:val="lowerLetter"/>
      <w:lvlText w:val="%1)"/>
      <w:lvlJc w:val="left"/>
      <w:pPr>
        <w:ind w:left="643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4F98437E"/>
    <w:multiLevelType w:val="multilevel"/>
    <w:tmpl w:val="E0EC49E6"/>
    <w:styleLink w:val="WW8Num2"/>
    <w:lvl w:ilvl="0">
      <w:start w:val="1"/>
      <w:numFmt w:val="lowerLetter"/>
      <w:lvlText w:val="%1)"/>
      <w:lvlJc w:val="left"/>
      <w:pPr>
        <w:ind w:left="52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4FD55F6E"/>
    <w:multiLevelType w:val="multilevel"/>
    <w:tmpl w:val="987A02CE"/>
    <w:styleLink w:val="WW8Num13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58AF7BB5"/>
    <w:multiLevelType w:val="multilevel"/>
    <w:tmpl w:val="1F86C60C"/>
    <w:styleLink w:val="WW8Num4"/>
    <w:lvl w:ilvl="0">
      <w:start w:val="1"/>
      <w:numFmt w:val="lowerLetter"/>
      <w:lvlText w:val="%1)"/>
      <w:lvlJc w:val="left"/>
      <w:pPr>
        <w:ind w:left="75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5FFD32D9"/>
    <w:multiLevelType w:val="multilevel"/>
    <w:tmpl w:val="F4723B1C"/>
    <w:styleLink w:val="slovn6vet00"/>
    <w:lvl w:ilvl="0">
      <w:start w:val="1"/>
      <w:numFmt w:val="decimal"/>
      <w:lvlText w:val="%1. "/>
      <w:lvlJc w:val="right"/>
      <w:pPr>
        <w:ind w:left="397" w:hanging="57"/>
      </w:pPr>
    </w:lvl>
    <w:lvl w:ilvl="1">
      <w:numFmt w:val="bullet"/>
      <w:lvlText w:val="–"/>
      <w:lvlJc w:val="left"/>
      <w:pPr>
        <w:ind w:left="624" w:hanging="227"/>
      </w:pPr>
    </w:lvl>
    <w:lvl w:ilvl="2">
      <w:numFmt w:val="bullet"/>
      <w:lvlText w:val="–"/>
      <w:lvlJc w:val="left"/>
      <w:pPr>
        <w:ind w:left="850" w:hanging="226"/>
      </w:pPr>
    </w:lvl>
    <w:lvl w:ilvl="3">
      <w:numFmt w:val="bullet"/>
      <w:lvlText w:val="–"/>
      <w:lvlJc w:val="left"/>
      <w:pPr>
        <w:ind w:left="1800" w:hanging="360"/>
      </w:pPr>
    </w:lvl>
    <w:lvl w:ilvl="4">
      <w:numFmt w:val="bullet"/>
      <w:lvlText w:val="–"/>
      <w:lvlJc w:val="left"/>
      <w:pPr>
        <w:ind w:left="2160" w:hanging="360"/>
      </w:pPr>
    </w:lvl>
    <w:lvl w:ilvl="5">
      <w:numFmt w:val="bullet"/>
      <w:lvlText w:val="–"/>
      <w:lvlJc w:val="left"/>
      <w:pPr>
        <w:ind w:left="2520" w:hanging="360"/>
      </w:pPr>
    </w:lvl>
    <w:lvl w:ilvl="6">
      <w:numFmt w:val="bullet"/>
      <w:lvlText w:val="–"/>
      <w:lvlJc w:val="left"/>
      <w:pPr>
        <w:ind w:left="2880" w:hanging="360"/>
      </w:pPr>
    </w:lvl>
    <w:lvl w:ilvl="7">
      <w:numFmt w:val="bullet"/>
      <w:lvlText w:val="–"/>
      <w:lvlJc w:val="left"/>
      <w:pPr>
        <w:ind w:left="3240" w:hanging="360"/>
      </w:pPr>
    </w:lvl>
    <w:lvl w:ilvl="8">
      <w:numFmt w:val="bullet"/>
      <w:lvlText w:val="–"/>
      <w:lvlJc w:val="left"/>
      <w:pPr>
        <w:ind w:left="3600" w:hanging="360"/>
      </w:pPr>
    </w:lvl>
  </w:abstractNum>
  <w:abstractNum w:abstractNumId="28" w15:restartNumberingAfterBreak="0">
    <w:nsid w:val="68CA4B86"/>
    <w:multiLevelType w:val="multilevel"/>
    <w:tmpl w:val="431C1288"/>
    <w:styleLink w:val="Numbering4"/>
    <w:lvl w:ilvl="0">
      <w:start w:val="1"/>
      <w:numFmt w:val="upperRoman"/>
      <w:suff w:val="space"/>
      <w:lvlText w:val="%1."/>
      <w:lvlJc w:val="left"/>
      <w:pPr>
        <w:ind w:left="397" w:hanging="397"/>
      </w:pPr>
    </w:lvl>
    <w:lvl w:ilvl="1">
      <w:start w:val="2"/>
      <w:numFmt w:val="decimal"/>
      <w:suff w:val="space"/>
      <w:lvlText w:val="%2."/>
      <w:lvlJc w:val="left"/>
      <w:pPr>
        <w:ind w:left="624" w:hanging="227"/>
      </w:pPr>
    </w:lvl>
    <w:lvl w:ilvl="2">
      <w:start w:val="3"/>
      <w:numFmt w:val="lowerLetter"/>
      <w:lvlText w:val="%3."/>
      <w:lvlJc w:val="left"/>
      <w:pPr>
        <w:ind w:left="850" w:hanging="226"/>
      </w:pPr>
    </w:lvl>
    <w:lvl w:ilvl="3">
      <w:numFmt w:val="bullet"/>
      <w:lvlText w:val="–"/>
      <w:lvlJc w:val="left"/>
      <w:pPr>
        <w:ind w:left="1077" w:hanging="226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1304" w:hanging="227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1531" w:hanging="227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1757" w:hanging="226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2268" w:hanging="283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2551" w:hanging="283"/>
      </w:pPr>
      <w:rPr>
        <w:rFonts w:ascii="OpenSymbol" w:eastAsia="OpenSymbol" w:hAnsi="OpenSymbol" w:cs="OpenSymbol"/>
      </w:rPr>
    </w:lvl>
  </w:abstractNum>
  <w:abstractNum w:abstractNumId="29" w15:restartNumberingAfterBreak="0">
    <w:nsid w:val="68DB724C"/>
    <w:multiLevelType w:val="multilevel"/>
    <w:tmpl w:val="1DF6CA2A"/>
    <w:styleLink w:val="Numbering1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lowerLetter"/>
      <w:lvlText w:val="%2)"/>
      <w:lvlJc w:val="left"/>
      <w:pPr>
        <w:ind w:left="567" w:hanging="283"/>
      </w:pPr>
    </w:lvl>
    <w:lvl w:ilvl="2">
      <w:numFmt w:val="bullet"/>
      <w:lvlText w:val="–"/>
      <w:lvlJc w:val="left"/>
      <w:pPr>
        <w:ind w:left="794" w:hanging="227"/>
      </w:pPr>
    </w:lvl>
    <w:lvl w:ilvl="3">
      <w:numFmt w:val="bullet"/>
      <w:lvlText w:val="–"/>
      <w:lvlJc w:val="left"/>
      <w:pPr>
        <w:ind w:left="1020" w:hanging="226"/>
      </w:pPr>
    </w:lvl>
    <w:lvl w:ilvl="4">
      <w:numFmt w:val="bullet"/>
      <w:lvlText w:val="–"/>
      <w:lvlJc w:val="left"/>
      <w:pPr>
        <w:ind w:left="1247" w:hanging="227"/>
      </w:pPr>
    </w:lvl>
    <w:lvl w:ilvl="5">
      <w:numFmt w:val="bullet"/>
      <w:lvlText w:val="–"/>
      <w:lvlJc w:val="left"/>
      <w:pPr>
        <w:ind w:left="1474" w:hanging="227"/>
      </w:pPr>
    </w:lvl>
    <w:lvl w:ilvl="6">
      <w:numFmt w:val="bullet"/>
      <w:lvlText w:val="–"/>
      <w:lvlJc w:val="left"/>
      <w:pPr>
        <w:ind w:left="1701" w:hanging="227"/>
      </w:pPr>
    </w:lvl>
    <w:lvl w:ilvl="7">
      <w:numFmt w:val="bullet"/>
      <w:lvlText w:val="–"/>
      <w:lvlJc w:val="left"/>
      <w:pPr>
        <w:ind w:left="1928" w:hanging="227"/>
      </w:pPr>
    </w:lvl>
    <w:lvl w:ilvl="8">
      <w:numFmt w:val="bullet"/>
      <w:lvlText w:val="–"/>
      <w:lvlJc w:val="left"/>
      <w:pPr>
        <w:ind w:left="2154" w:hanging="226"/>
      </w:pPr>
    </w:lvl>
  </w:abstractNum>
  <w:abstractNum w:abstractNumId="30" w15:restartNumberingAfterBreak="0">
    <w:nsid w:val="6B684DC3"/>
    <w:multiLevelType w:val="multilevel"/>
    <w:tmpl w:val="CB60A9E2"/>
    <w:styleLink w:val="Numbering3"/>
    <w:lvl w:ilvl="0">
      <w:start w:val="1"/>
      <w:numFmt w:val="lowerLetter"/>
      <w:lvlText w:val="%1)"/>
      <w:lvlJc w:val="left"/>
      <w:pPr>
        <w:ind w:left="283" w:hanging="283"/>
      </w:pPr>
    </w:lvl>
    <w:lvl w:ilvl="1">
      <w:numFmt w:val="bullet"/>
      <w:lvlText w:val="–"/>
      <w:lvlJc w:val="left"/>
      <w:pPr>
        <w:ind w:left="510" w:hanging="227"/>
      </w:pPr>
    </w:lvl>
    <w:lvl w:ilvl="2">
      <w:numFmt w:val="bullet"/>
      <w:lvlText w:val="–"/>
      <w:lvlJc w:val="left"/>
      <w:pPr>
        <w:ind w:left="737" w:hanging="227"/>
      </w:pPr>
    </w:lvl>
    <w:lvl w:ilvl="3">
      <w:numFmt w:val="bullet"/>
      <w:lvlText w:val="–"/>
      <w:lvlJc w:val="left"/>
      <w:pPr>
        <w:ind w:left="964" w:hanging="227"/>
      </w:pPr>
    </w:lvl>
    <w:lvl w:ilvl="4">
      <w:numFmt w:val="bullet"/>
      <w:lvlText w:val="–"/>
      <w:lvlJc w:val="left"/>
      <w:pPr>
        <w:ind w:left="1191" w:hanging="227"/>
      </w:pPr>
    </w:lvl>
    <w:lvl w:ilvl="5">
      <w:numFmt w:val="bullet"/>
      <w:lvlText w:val="–"/>
      <w:lvlJc w:val="left"/>
      <w:pPr>
        <w:ind w:left="1417" w:hanging="226"/>
      </w:pPr>
    </w:lvl>
    <w:lvl w:ilvl="6">
      <w:numFmt w:val="bullet"/>
      <w:lvlText w:val="–"/>
      <w:lvlJc w:val="left"/>
      <w:pPr>
        <w:ind w:left="1644" w:hanging="227"/>
      </w:pPr>
    </w:lvl>
    <w:lvl w:ilvl="7">
      <w:numFmt w:val="bullet"/>
      <w:lvlText w:val="–"/>
      <w:lvlJc w:val="left"/>
      <w:pPr>
        <w:ind w:left="1871" w:hanging="227"/>
      </w:pPr>
    </w:lvl>
    <w:lvl w:ilvl="8">
      <w:numFmt w:val="bullet"/>
      <w:lvlText w:val="–"/>
      <w:lvlJc w:val="left"/>
      <w:pPr>
        <w:ind w:left="2098" w:hanging="227"/>
      </w:pPr>
    </w:lvl>
  </w:abstractNum>
  <w:abstractNum w:abstractNumId="31" w15:restartNumberingAfterBreak="0">
    <w:nsid w:val="71A63C8A"/>
    <w:multiLevelType w:val="multilevel"/>
    <w:tmpl w:val="7AFEF692"/>
    <w:styleLink w:val="WW8Num2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72DA5383"/>
    <w:multiLevelType w:val="multilevel"/>
    <w:tmpl w:val="3880DF24"/>
    <w:styleLink w:val="WW8Num9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73AE386A"/>
    <w:multiLevelType w:val="multilevel"/>
    <w:tmpl w:val="DCD4533C"/>
    <w:styleLink w:val="WW8Num14"/>
    <w:lvl w:ilvl="0">
      <w:start w:val="1"/>
      <w:numFmt w:val="lowerLetter"/>
      <w:lvlText w:val="%1)"/>
      <w:lvlJc w:val="left"/>
      <w:pPr>
        <w:ind w:left="52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8076D3D"/>
    <w:multiLevelType w:val="multilevel"/>
    <w:tmpl w:val="0DF23CE4"/>
    <w:styleLink w:val="Seznam21"/>
    <w:lvl w:ilvl="0">
      <w:numFmt w:val="bullet"/>
      <w:lvlText w:val="•"/>
      <w:lvlJc w:val="left"/>
      <w:pPr>
        <w:ind w:left="283" w:hanging="226"/>
      </w:pPr>
    </w:lvl>
    <w:lvl w:ilvl="1">
      <w:numFmt w:val="bullet"/>
      <w:lvlText w:val="–"/>
      <w:lvlJc w:val="left"/>
      <w:pPr>
        <w:ind w:left="510" w:hanging="227"/>
      </w:pPr>
    </w:lvl>
    <w:lvl w:ilvl="2">
      <w:numFmt w:val="bullet"/>
      <w:lvlText w:val="–"/>
      <w:lvlJc w:val="left"/>
      <w:pPr>
        <w:ind w:left="737" w:hanging="227"/>
      </w:pPr>
    </w:lvl>
    <w:lvl w:ilvl="3">
      <w:numFmt w:val="bullet"/>
      <w:lvlText w:val="–"/>
      <w:lvlJc w:val="left"/>
      <w:pPr>
        <w:ind w:left="964" w:hanging="227"/>
      </w:pPr>
    </w:lvl>
    <w:lvl w:ilvl="4">
      <w:numFmt w:val="bullet"/>
      <w:lvlText w:val="–"/>
      <w:lvlJc w:val="left"/>
      <w:pPr>
        <w:ind w:left="1191" w:hanging="227"/>
      </w:pPr>
    </w:lvl>
    <w:lvl w:ilvl="5">
      <w:numFmt w:val="bullet"/>
      <w:lvlText w:val="–"/>
      <w:lvlJc w:val="left"/>
      <w:pPr>
        <w:ind w:left="1020" w:hanging="170"/>
      </w:pPr>
    </w:lvl>
    <w:lvl w:ilvl="6">
      <w:numFmt w:val="bullet"/>
      <w:lvlText w:val="–"/>
      <w:lvlJc w:val="left"/>
      <w:pPr>
        <w:ind w:left="1191" w:hanging="170"/>
      </w:pPr>
    </w:lvl>
    <w:lvl w:ilvl="7">
      <w:numFmt w:val="bullet"/>
      <w:lvlText w:val="–"/>
      <w:lvlJc w:val="left"/>
      <w:pPr>
        <w:ind w:left="1361" w:hanging="170"/>
      </w:pPr>
    </w:lvl>
    <w:lvl w:ilvl="8">
      <w:numFmt w:val="bullet"/>
      <w:lvlText w:val="–"/>
      <w:lvlJc w:val="left"/>
      <w:pPr>
        <w:ind w:left="1531" w:hanging="170"/>
      </w:pPr>
    </w:lvl>
  </w:abstractNum>
  <w:abstractNum w:abstractNumId="35" w15:restartNumberingAfterBreak="0">
    <w:nsid w:val="79E50F25"/>
    <w:multiLevelType w:val="multilevel"/>
    <w:tmpl w:val="5CA23FAE"/>
    <w:styleLink w:val="WW8Num24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7CA0586D"/>
    <w:multiLevelType w:val="multilevel"/>
    <w:tmpl w:val="0E680910"/>
    <w:styleLink w:val="WW8Num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7D9165E8"/>
    <w:multiLevelType w:val="multilevel"/>
    <w:tmpl w:val="7D58F8E4"/>
    <w:styleLink w:val="WW8Num21"/>
    <w:lvl w:ilvl="0">
      <w:start w:val="1"/>
      <w:numFmt w:val="lowerLetter"/>
      <w:lvlText w:val="%1)"/>
      <w:lvlJc w:val="left"/>
      <w:pPr>
        <w:ind w:left="58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9"/>
  </w:num>
  <w:num w:numId="2">
    <w:abstractNumId w:val="10"/>
  </w:num>
  <w:num w:numId="3">
    <w:abstractNumId w:val="30"/>
  </w:num>
  <w:num w:numId="4">
    <w:abstractNumId w:val="28"/>
  </w:num>
  <w:num w:numId="5">
    <w:abstractNumId w:val="8"/>
  </w:num>
  <w:num w:numId="6">
    <w:abstractNumId w:val="21"/>
  </w:num>
  <w:num w:numId="7">
    <w:abstractNumId w:val="34"/>
  </w:num>
  <w:num w:numId="8">
    <w:abstractNumId w:val="13"/>
  </w:num>
  <w:num w:numId="9">
    <w:abstractNumId w:val="18"/>
  </w:num>
  <w:num w:numId="10">
    <w:abstractNumId w:val="12"/>
  </w:num>
  <w:num w:numId="11">
    <w:abstractNumId w:val="1"/>
  </w:num>
  <w:num w:numId="12">
    <w:abstractNumId w:val="27"/>
  </w:num>
  <w:num w:numId="13">
    <w:abstractNumId w:val="0"/>
  </w:num>
  <w:num w:numId="14">
    <w:abstractNumId w:val="3"/>
  </w:num>
  <w:num w:numId="15">
    <w:abstractNumId w:val="2"/>
  </w:num>
  <w:num w:numId="16">
    <w:abstractNumId w:val="6"/>
  </w:num>
  <w:num w:numId="17">
    <w:abstractNumId w:val="24"/>
  </w:num>
  <w:num w:numId="18">
    <w:abstractNumId w:val="14"/>
  </w:num>
  <w:num w:numId="19">
    <w:abstractNumId w:val="22"/>
  </w:num>
  <w:num w:numId="20">
    <w:abstractNumId w:val="26"/>
  </w:num>
  <w:num w:numId="21">
    <w:abstractNumId w:val="17"/>
  </w:num>
  <w:num w:numId="22">
    <w:abstractNumId w:val="7"/>
  </w:num>
  <w:num w:numId="23">
    <w:abstractNumId w:val="25"/>
  </w:num>
  <w:num w:numId="24">
    <w:abstractNumId w:val="32"/>
  </w:num>
  <w:num w:numId="25">
    <w:abstractNumId w:val="37"/>
  </w:num>
  <w:num w:numId="26">
    <w:abstractNumId w:val="33"/>
  </w:num>
  <w:num w:numId="27">
    <w:abstractNumId w:val="19"/>
  </w:num>
  <w:num w:numId="28">
    <w:abstractNumId w:val="20"/>
  </w:num>
  <w:num w:numId="29">
    <w:abstractNumId w:val="9"/>
  </w:num>
  <w:num w:numId="30">
    <w:abstractNumId w:val="4"/>
  </w:num>
  <w:num w:numId="31">
    <w:abstractNumId w:val="5"/>
  </w:num>
  <w:num w:numId="32">
    <w:abstractNumId w:val="11"/>
  </w:num>
  <w:num w:numId="33">
    <w:abstractNumId w:val="16"/>
  </w:num>
  <w:num w:numId="34">
    <w:abstractNumId w:val="31"/>
  </w:num>
  <w:num w:numId="35">
    <w:abstractNumId w:val="36"/>
  </w:num>
  <w:num w:numId="36">
    <w:abstractNumId w:val="35"/>
  </w:num>
  <w:num w:numId="37">
    <w:abstractNumId w:val="15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5C2"/>
    <w:rsid w:val="00041E6A"/>
    <w:rsid w:val="00140AEC"/>
    <w:rsid w:val="003235C2"/>
    <w:rsid w:val="003E1BD4"/>
    <w:rsid w:val="0095597F"/>
    <w:rsid w:val="00DC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A849"/>
  <w15:docId w15:val="{F2710FA6-1716-438B-B1EF-EFDAFB25A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Heading"/>
    <w:next w:val="Textbody"/>
    <w:uiPriority w:val="9"/>
    <w:qFormat/>
    <w:pPr>
      <w:pageBreakBefore/>
      <w:spacing w:before="0" w:after="227" w:line="264" w:lineRule="auto"/>
      <w:jc w:val="center"/>
      <w:outlineLvl w:val="0"/>
    </w:pPr>
    <w:rPr>
      <w:rFonts w:ascii="DejaVu Sans" w:eastAsia="DejaVu Sans" w:hAnsi="DejaVu Sans" w:cs="DejaVu Sans"/>
      <w:b/>
      <w:spacing w:val="40"/>
      <w:sz w:val="26"/>
    </w:rPr>
  </w:style>
  <w:style w:type="paragraph" w:styleId="Nadpis2">
    <w:name w:val="heading 2"/>
    <w:basedOn w:val="Heading"/>
    <w:next w:val="Textbody"/>
    <w:uiPriority w:val="9"/>
    <w:unhideWhenUsed/>
    <w:qFormat/>
    <w:pPr>
      <w:spacing w:before="397" w:after="283"/>
      <w:outlineLvl w:val="1"/>
    </w:pPr>
    <w:rPr>
      <w:b/>
      <w:sz w:val="28"/>
    </w:rPr>
  </w:style>
  <w:style w:type="paragraph" w:styleId="Nadpis3">
    <w:name w:val="heading 3"/>
    <w:basedOn w:val="Heading"/>
    <w:next w:val="Textbody"/>
    <w:uiPriority w:val="9"/>
    <w:unhideWhenUsed/>
    <w:qFormat/>
    <w:pPr>
      <w:spacing w:before="283" w:after="170"/>
      <w:outlineLvl w:val="2"/>
    </w:pPr>
    <w:rPr>
      <w:b/>
      <w:caps/>
      <w:spacing w:val="10"/>
    </w:rPr>
  </w:style>
  <w:style w:type="paragraph" w:styleId="Nadpis4">
    <w:name w:val="heading 4"/>
    <w:basedOn w:val="Heading"/>
    <w:next w:val="Textbody"/>
    <w:uiPriority w:val="9"/>
    <w:semiHidden/>
    <w:unhideWhenUsed/>
    <w:qFormat/>
    <w:pPr>
      <w:spacing w:after="170"/>
      <w:outlineLvl w:val="3"/>
    </w:pPr>
    <w:rPr>
      <w:b/>
    </w:rPr>
  </w:style>
  <w:style w:type="paragraph" w:styleId="Nadpis5">
    <w:name w:val="heading 5"/>
    <w:basedOn w:val="Heading"/>
    <w:next w:val="Textbody"/>
    <w:uiPriority w:val="9"/>
    <w:semiHidden/>
    <w:unhideWhenUsed/>
    <w:qFormat/>
    <w:pPr>
      <w:spacing w:before="142" w:after="142"/>
      <w:outlineLvl w:val="4"/>
    </w:pPr>
    <w:rPr>
      <w:u w:val="single"/>
    </w:rPr>
  </w:style>
  <w:style w:type="paragraph" w:styleId="Nadpis6">
    <w:name w:val="heading 6"/>
    <w:basedOn w:val="Heading"/>
    <w:next w:val="Textbody"/>
    <w:uiPriority w:val="9"/>
    <w:semiHidden/>
    <w:unhideWhenUsed/>
    <w:qFormat/>
    <w:pPr>
      <w:outlineLvl w:val="5"/>
    </w:pPr>
    <w:rPr>
      <w:b/>
      <w:bCs/>
    </w:rPr>
  </w:style>
  <w:style w:type="paragraph" w:styleId="Nadpis7">
    <w:name w:val="heading 7"/>
    <w:basedOn w:val="Heading"/>
    <w:next w:val="Textbody"/>
    <w:pPr>
      <w:outlineLvl w:val="6"/>
    </w:pPr>
    <w:rPr>
      <w:b/>
      <w:bCs/>
    </w:rPr>
  </w:style>
  <w:style w:type="paragraph" w:styleId="Nadpis8">
    <w:name w:val="heading 8"/>
    <w:basedOn w:val="Heading"/>
    <w:next w:val="Textbody"/>
    <w:pPr>
      <w:outlineLvl w:val="7"/>
    </w:pPr>
    <w:rPr>
      <w:b/>
      <w:b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Pr>
      <w:rFonts w:eastAsia="Times New Roman" w:cs="Times New Roman"/>
      <w:sz w:val="22"/>
    </w:rPr>
  </w:style>
  <w:style w:type="paragraph" w:customStyle="1" w:styleId="Heading">
    <w:name w:val="Heading"/>
    <w:basedOn w:val="Standard"/>
    <w:next w:val="Textbody"/>
    <w:pPr>
      <w:keepNext/>
      <w:keepLines/>
      <w:spacing w:before="227" w:after="113"/>
    </w:pPr>
  </w:style>
  <w:style w:type="paragraph" w:customStyle="1" w:styleId="Textbody">
    <w:name w:val="Text body"/>
    <w:basedOn w:val="Standard"/>
    <w:pPr>
      <w:widowControl/>
      <w:suppressAutoHyphens w:val="0"/>
      <w:spacing w:before="142" w:after="142"/>
      <w:jc w:val="both"/>
    </w:pPr>
  </w:style>
  <w:style w:type="paragraph" w:styleId="Seznam">
    <w:name w:val="List"/>
    <w:basedOn w:val="Textbody"/>
    <w:pPr>
      <w:spacing w:before="0" w:after="0"/>
    </w:pPr>
    <w:rPr>
      <w:rFonts w:cs="Tahoma"/>
    </w:rPr>
  </w:style>
  <w:style w:type="paragraph" w:styleId="Titulek">
    <w:name w:val="caption"/>
    <w:basedOn w:val="Standard"/>
    <w:pPr>
      <w:suppressLineNumbers/>
      <w:spacing w:before="142" w:after="227"/>
    </w:pPr>
    <w:rPr>
      <w:i/>
      <w:sz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ContentsHeading">
    <w:name w:val="Contents Heading"/>
    <w:basedOn w:val="Heading"/>
    <w:pPr>
      <w:pageBreakBefore/>
      <w:suppressLineNumbers/>
      <w:spacing w:before="794" w:after="794"/>
      <w:jc w:val="center"/>
    </w:pPr>
    <w:rPr>
      <w:b/>
      <w:bCs/>
      <w:spacing w:val="40"/>
      <w:sz w:val="32"/>
      <w:szCs w:val="32"/>
    </w:rPr>
  </w:style>
  <w:style w:type="paragraph" w:customStyle="1" w:styleId="Contents1">
    <w:name w:val="Contents 1"/>
    <w:basedOn w:val="Index"/>
    <w:pPr>
      <w:keepNext/>
      <w:tabs>
        <w:tab w:val="right" w:leader="dot" w:pos="9072"/>
      </w:tabs>
      <w:spacing w:before="113" w:after="113"/>
    </w:pPr>
    <w:rPr>
      <w:b/>
    </w:rPr>
  </w:style>
  <w:style w:type="paragraph" w:customStyle="1" w:styleId="Contents2">
    <w:name w:val="Contents 2"/>
    <w:basedOn w:val="Index"/>
    <w:pPr>
      <w:tabs>
        <w:tab w:val="right" w:leader="dot" w:pos="9072"/>
      </w:tabs>
      <w:spacing w:before="113" w:after="57"/>
      <w:ind w:left="283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ing10">
    <w:name w:val="Heading 10"/>
    <w:basedOn w:val="Heading"/>
    <w:next w:val="Textbody"/>
    <w:rPr>
      <w:b/>
      <w:bCs/>
    </w:rPr>
  </w:style>
  <w:style w:type="paragraph" w:customStyle="1" w:styleId="List1">
    <w:name w:val="List 1"/>
    <w:basedOn w:val="Seznam"/>
  </w:style>
  <w:style w:type="paragraph" w:customStyle="1" w:styleId="TlotextuSpojenosnsledujcm">
    <w:name w:val="Tělo textu Spojeno s následujícím"/>
    <w:basedOn w:val="Textbody"/>
    <w:next w:val="Firstlineindent"/>
    <w:pPr>
      <w:keepNext/>
    </w:pPr>
  </w:style>
  <w:style w:type="paragraph" w:customStyle="1" w:styleId="Textbodyindent">
    <w:name w:val="Text body indent"/>
    <w:basedOn w:val="Textbody"/>
    <w:pPr>
      <w:spacing w:before="0" w:after="0"/>
      <w:ind w:left="283"/>
    </w:pPr>
  </w:style>
  <w:style w:type="paragraph" w:styleId="Zpat">
    <w:name w:val="footer"/>
    <w:basedOn w:val="Standard"/>
    <w:pPr>
      <w:tabs>
        <w:tab w:val="center" w:pos="4536"/>
        <w:tab w:val="right" w:pos="9072"/>
      </w:tabs>
      <w:jc w:val="right"/>
    </w:pPr>
    <w:rPr>
      <w:rFonts w:ascii="Arial" w:eastAsia="Arial" w:hAnsi="Arial" w:cs="Arial"/>
      <w:sz w:val="19"/>
    </w:rPr>
  </w:style>
  <w:style w:type="paragraph" w:styleId="Seznam3">
    <w:name w:val="List 3"/>
    <w:basedOn w:val="Seznam"/>
    <w:pPr>
      <w:ind w:left="849" w:hanging="283"/>
    </w:pPr>
  </w:style>
  <w:style w:type="paragraph" w:styleId="Nzev">
    <w:name w:val="Title"/>
    <w:basedOn w:val="Heading"/>
    <w:next w:val="Podnadpis"/>
    <w:uiPriority w:val="10"/>
    <w:qFormat/>
    <w:pPr>
      <w:spacing w:before="1701" w:after="850" w:line="288" w:lineRule="auto"/>
      <w:jc w:val="center"/>
    </w:pPr>
    <w:rPr>
      <w:b/>
      <w:bCs/>
      <w:caps/>
      <w:color w:val="0087A3"/>
      <w:spacing w:val="8"/>
      <w:sz w:val="48"/>
      <w:szCs w:val="36"/>
    </w:rPr>
  </w:style>
  <w:style w:type="paragraph" w:styleId="Podnadpis">
    <w:name w:val="Subtitle"/>
    <w:basedOn w:val="Heading"/>
    <w:next w:val="Textbody"/>
    <w:uiPriority w:val="11"/>
    <w:qFormat/>
    <w:pPr>
      <w:jc w:val="center"/>
    </w:pPr>
    <w:rPr>
      <w:i/>
      <w:iCs/>
      <w:sz w:val="28"/>
      <w:szCs w:val="28"/>
    </w:rPr>
  </w:style>
  <w:style w:type="paragraph" w:customStyle="1" w:styleId="Contents3">
    <w:name w:val="Contents 3"/>
    <w:basedOn w:val="Index"/>
    <w:pPr>
      <w:tabs>
        <w:tab w:val="right" w:leader="dot" w:pos="9468"/>
      </w:tabs>
      <w:spacing w:before="57" w:after="57"/>
      <w:ind w:left="397"/>
    </w:pPr>
  </w:style>
  <w:style w:type="paragraph" w:customStyle="1" w:styleId="Contents4">
    <w:name w:val="Contents 4"/>
    <w:basedOn w:val="Index"/>
    <w:pPr>
      <w:tabs>
        <w:tab w:val="right" w:leader="dot" w:pos="9582"/>
      </w:tabs>
      <w:ind w:left="794"/>
    </w:pPr>
  </w:style>
  <w:style w:type="paragraph" w:customStyle="1" w:styleId="Contents5">
    <w:name w:val="Contents 5"/>
    <w:basedOn w:val="Index"/>
    <w:pPr>
      <w:tabs>
        <w:tab w:val="right" w:leader="dot" w:pos="9637"/>
      </w:tabs>
      <w:ind w:left="1132"/>
    </w:pPr>
  </w:style>
  <w:style w:type="paragraph" w:customStyle="1" w:styleId="Framecontents">
    <w:name w:val="Frame contents"/>
    <w:basedOn w:val="Textbody"/>
  </w:style>
  <w:style w:type="paragraph" w:customStyle="1" w:styleId="TlotextuDopis">
    <w:name w:val="Tělo textu Dopis"/>
    <w:basedOn w:val="Textbody"/>
    <w:pPr>
      <w:suppressAutoHyphens/>
      <w:spacing w:before="0" w:after="170" w:line="312" w:lineRule="auto"/>
      <w:jc w:val="left"/>
    </w:pPr>
  </w:style>
  <w:style w:type="paragraph" w:customStyle="1" w:styleId="List1End">
    <w:name w:val="List 1 End"/>
    <w:basedOn w:val="Seznam"/>
    <w:pPr>
      <w:widowControl w:val="0"/>
      <w:spacing w:after="142"/>
    </w:pPr>
  </w:style>
  <w:style w:type="paragraph" w:styleId="Zhlav">
    <w:name w:val="header"/>
    <w:basedOn w:val="Standard"/>
    <w:pPr>
      <w:suppressLineNumbers/>
      <w:tabs>
        <w:tab w:val="center" w:pos="4394"/>
        <w:tab w:val="right" w:pos="8788"/>
      </w:tabs>
    </w:pPr>
    <w:rPr>
      <w:i/>
      <w:sz w:val="20"/>
    </w:rPr>
  </w:style>
  <w:style w:type="paragraph" w:customStyle="1" w:styleId="Firstlineindent">
    <w:name w:val="First line indent"/>
    <w:basedOn w:val="Textbody"/>
    <w:pPr>
      <w:spacing w:before="0" w:after="0"/>
      <w:ind w:firstLine="283"/>
    </w:pPr>
  </w:style>
  <w:style w:type="paragraph" w:customStyle="1" w:styleId="ListIndent">
    <w:name w:val="List Indent"/>
    <w:basedOn w:val="Textbody"/>
    <w:pPr>
      <w:tabs>
        <w:tab w:val="left" w:pos="2835"/>
      </w:tabs>
      <w:spacing w:before="0" w:after="0"/>
      <w:ind w:left="2835" w:hanging="2551"/>
    </w:pPr>
  </w:style>
  <w:style w:type="paragraph" w:customStyle="1" w:styleId="Marginalia">
    <w:name w:val="Marginalia"/>
    <w:basedOn w:val="Textbody"/>
    <w:pPr>
      <w:spacing w:before="0" w:after="0"/>
      <w:ind w:left="2268"/>
    </w:pPr>
  </w:style>
  <w:style w:type="paragraph" w:customStyle="1" w:styleId="Hangingindent">
    <w:name w:val="Hanging indent"/>
    <w:basedOn w:val="Textbody"/>
    <w:pPr>
      <w:tabs>
        <w:tab w:val="left" w:pos="567"/>
      </w:tabs>
      <w:spacing w:before="0" w:after="0"/>
      <w:ind w:left="567" w:hanging="283"/>
    </w:pPr>
  </w:style>
  <w:style w:type="paragraph" w:customStyle="1" w:styleId="Seznam1Odsazenozdolaishora">
    <w:name w:val="Seznam 1 Odsazeno zdola i shora"/>
    <w:basedOn w:val="List1"/>
    <w:pPr>
      <w:spacing w:before="142" w:after="142"/>
    </w:pPr>
  </w:style>
  <w:style w:type="paragraph" w:customStyle="1" w:styleId="OdsazenprvnhodkuOdsazenozdolaishora">
    <w:name w:val="Odsazení prvního řádku Odsazeno zdola i shora"/>
    <w:basedOn w:val="Firstlineindent"/>
    <w:pPr>
      <w:spacing w:before="142" w:after="142"/>
    </w:pPr>
  </w:style>
  <w:style w:type="paragraph" w:customStyle="1" w:styleId="TlotextuDopisOdsazenozleva">
    <w:name w:val="Tělo textu Dopis Odsazeno zleva"/>
    <w:basedOn w:val="TlotextuDopis"/>
    <w:pPr>
      <w:spacing w:after="0"/>
      <w:ind w:left="283"/>
    </w:pPr>
  </w:style>
  <w:style w:type="paragraph" w:customStyle="1" w:styleId="Seznam1Spojenosnsledujcm">
    <w:name w:val="Seznam 1 Spojeno s následujícím"/>
    <w:basedOn w:val="List1"/>
    <w:pPr>
      <w:keepNext/>
    </w:p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HorizontalLine">
    <w:name w:val="Horizontal Line"/>
    <w:basedOn w:val="Standard"/>
    <w:next w:val="Textbody"/>
    <w:pPr>
      <w:suppressLineNumbers/>
      <w:spacing w:after="227"/>
    </w:pPr>
    <w:rPr>
      <w:sz w:val="12"/>
    </w:rPr>
  </w:style>
  <w:style w:type="paragraph" w:customStyle="1" w:styleId="Footnote">
    <w:name w:val="Footnote"/>
    <w:basedOn w:val="Standard"/>
    <w:pPr>
      <w:widowControl/>
      <w:suppressLineNumbers/>
      <w:suppressAutoHyphens w:val="0"/>
      <w:ind w:left="283" w:hanging="283"/>
    </w:pPr>
    <w:rPr>
      <w:sz w:val="20"/>
      <w:szCs w:val="20"/>
    </w:rPr>
  </w:style>
  <w:style w:type="paragraph" w:customStyle="1" w:styleId="Endnote">
    <w:name w:val="End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llustration">
    <w:name w:val="Illustration"/>
    <w:basedOn w:val="Titulek"/>
    <w:pPr>
      <w:jc w:val="center"/>
    </w:pPr>
  </w:style>
  <w:style w:type="paragraph" w:customStyle="1" w:styleId="Table">
    <w:name w:val="Table"/>
    <w:basedOn w:val="Titulek"/>
    <w:rPr>
      <w:b/>
      <w:i w:val="0"/>
    </w:rPr>
  </w:style>
  <w:style w:type="paragraph" w:customStyle="1" w:styleId="Drawing">
    <w:name w:val="Drawing"/>
    <w:basedOn w:val="Titulek"/>
  </w:style>
  <w:style w:type="paragraph" w:customStyle="1" w:styleId="Text">
    <w:name w:val="Text"/>
    <w:basedOn w:val="Titulek"/>
  </w:style>
  <w:style w:type="paragraph" w:customStyle="1" w:styleId="Vzorec">
    <w:name w:val="Vzorec"/>
    <w:basedOn w:val="Standard"/>
    <w:pPr>
      <w:spacing w:before="113" w:after="113"/>
      <w:ind w:left="283"/>
    </w:pPr>
  </w:style>
  <w:style w:type="paragraph" w:customStyle="1" w:styleId="ObsahtabulkyPetit">
    <w:name w:val="Obsah tabulky Petit"/>
    <w:basedOn w:val="TableContents"/>
    <w:rPr>
      <w:sz w:val="20"/>
    </w:rPr>
  </w:style>
  <w:style w:type="paragraph" w:customStyle="1" w:styleId="TlotextuPetit">
    <w:name w:val="Tělo textu Petit"/>
    <w:basedOn w:val="Textbody"/>
    <w:pPr>
      <w:spacing w:before="113" w:after="113"/>
    </w:pPr>
    <w:rPr>
      <w:sz w:val="20"/>
    </w:rPr>
  </w:style>
  <w:style w:type="paragraph" w:customStyle="1" w:styleId="Obrzek">
    <w:name w:val="Obrázek"/>
    <w:basedOn w:val="Standard"/>
    <w:next w:val="Textbody"/>
    <w:pPr>
      <w:spacing w:before="142" w:after="142"/>
      <w:jc w:val="center"/>
    </w:pPr>
  </w:style>
  <w:style w:type="paragraph" w:customStyle="1" w:styleId="ObrzekSpopiskem">
    <w:name w:val="Obrázek S popiskem"/>
    <w:basedOn w:val="Obrzek"/>
    <w:next w:val="Illustration"/>
    <w:pPr>
      <w:keepNext/>
      <w:keepLines/>
      <w:spacing w:before="227"/>
    </w:pPr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List1Start">
    <w:name w:val="List 1 Start"/>
    <w:basedOn w:val="Seznam"/>
    <w:pPr>
      <w:spacing w:before="142"/>
    </w:pPr>
  </w:style>
  <w:style w:type="paragraph" w:customStyle="1" w:styleId="ObsahtabulkyRadiacnizatez">
    <w:name w:val="Obsah tabulky Radiacni zatez"/>
    <w:basedOn w:val="TableContents"/>
    <w:rPr>
      <w:sz w:val="20"/>
    </w:rPr>
  </w:style>
  <w:style w:type="paragraph" w:customStyle="1" w:styleId="OdkaznakapitoluISO">
    <w:name w:val="_Odkaz na kapitolu ISO"/>
    <w:basedOn w:val="Textbody"/>
    <w:pPr>
      <w:keepNext/>
      <w:ind w:left="283"/>
    </w:pPr>
    <w:rPr>
      <w:b/>
      <w:sz w:val="18"/>
    </w:rPr>
  </w:style>
  <w:style w:type="paragraph" w:customStyle="1" w:styleId="Nadpis1b">
    <w:name w:val="Nadpis 1b"/>
    <w:basedOn w:val="Nadpis1"/>
    <w:rPr>
      <w:kern w:val="0"/>
      <w:sz w:val="22"/>
    </w:rPr>
  </w:style>
  <w:style w:type="character" w:customStyle="1" w:styleId="PRAVYTEXTU">
    <w:name w:val="_ÚPRAVY TEXTU"/>
    <w:rPr>
      <w:outline w:val="0"/>
      <w:u w:val="thick" w:color="FF950E"/>
      <w:shd w:val="clear" w:color="auto" w:fill="auto"/>
    </w:rPr>
  </w:style>
  <w:style w:type="character" w:styleId="Zdraznn">
    <w:name w:val="Emphasis"/>
    <w:rPr>
      <w:i/>
      <w:iCs/>
      <w:shd w:val="clear" w:color="auto" w:fill="auto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  <w:shd w:val="clear" w:color="auto" w:fill="FFCC99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Zmnno">
    <w:name w:val="_Změněno"/>
    <w:basedOn w:val="PRAVYTEXTU"/>
    <w:rPr>
      <w:outline w:val="0"/>
      <w:u w:val="thick" w:color="0066CC"/>
      <w:shd w:val="clear" w:color="auto" w:fill="auto"/>
    </w:rPr>
  </w:style>
  <w:style w:type="character" w:customStyle="1" w:styleId="Nzevdokumentu">
    <w:name w:val="Název dokumentu"/>
    <w:basedOn w:val="Zdraznn"/>
    <w:rPr>
      <w:i/>
      <w:iCs/>
      <w:shd w:val="clear" w:color="auto" w:fill="auto"/>
    </w:rPr>
  </w:style>
  <w:style w:type="character" w:customStyle="1" w:styleId="SuperScript">
    <w:name w:val="SuperScript"/>
    <w:rPr>
      <w:position w:val="0"/>
      <w:shd w:val="clear" w:color="auto" w:fill="auto"/>
      <w:vertAlign w:val="superscript"/>
    </w:rPr>
  </w:style>
  <w:style w:type="character" w:customStyle="1" w:styleId="SubScript">
    <w:name w:val="SubScript"/>
    <w:rPr>
      <w:position w:val="0"/>
      <w:shd w:val="clear" w:color="auto" w:fill="auto"/>
      <w:vertAlign w:val="subscript"/>
    </w:rPr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otnoteanchor">
    <w:name w:val="Footnote anchor"/>
    <w:rPr>
      <w:position w:val="0"/>
      <w:shd w:val="clear" w:color="auto" w:fill="auto"/>
      <w:vertAlign w:val="superscript"/>
    </w:rPr>
  </w:style>
  <w:style w:type="character" w:customStyle="1" w:styleId="Endnoteanchor">
    <w:name w:val="Endnote anchor"/>
    <w:rPr>
      <w:position w:val="0"/>
      <w:shd w:val="clear" w:color="auto" w:fill="auto"/>
      <w:vertAlign w:val="superscript"/>
    </w:rPr>
  </w:style>
  <w:style w:type="character" w:customStyle="1" w:styleId="Odstranit">
    <w:name w:val="_Odstranit"/>
    <w:basedOn w:val="PRAVYTEXTU"/>
    <w:rPr>
      <w:strike/>
      <w:outline w:val="0"/>
      <w:u w:val="thick" w:color="FF950E"/>
      <w:shd w:val="clear" w:color="auto" w:fill="auto"/>
    </w:rPr>
  </w:style>
  <w:style w:type="character" w:customStyle="1" w:styleId="Doplnno">
    <w:name w:val="_Doplněno"/>
    <w:basedOn w:val="PRAVYTEXTU"/>
    <w:rPr>
      <w:outline w:val="0"/>
      <w:u w:val="thick" w:color="00CC00"/>
      <w:shd w:val="clear" w:color="auto" w:fill="auto"/>
    </w:rPr>
  </w:style>
  <w:style w:type="character" w:customStyle="1" w:styleId="Opraveno">
    <w:name w:val="_Opraveno"/>
    <w:basedOn w:val="PRAVYTEXTU"/>
    <w:rPr>
      <w:outline w:val="0"/>
      <w:u w:val="thick" w:color="FF950E"/>
      <w:shd w:val="clear" w:color="auto" w:fill="FFFF00"/>
    </w:rPr>
  </w:style>
  <w:style w:type="character" w:customStyle="1" w:styleId="Chybn">
    <w:name w:val="_Chybně"/>
    <w:basedOn w:val="PRAVYTEXTU"/>
    <w:rPr>
      <w:outline w:val="0"/>
      <w:u w:val="thick" w:color="FF0000"/>
      <w:shd w:val="clear" w:color="auto" w:fill="auto"/>
    </w:rPr>
  </w:style>
  <w:style w:type="character" w:customStyle="1" w:styleId="Captioncharacters">
    <w:name w:val="Caption characters"/>
  </w:style>
  <w:style w:type="character" w:customStyle="1" w:styleId="UserEntry">
    <w:name w:val="User Entry"/>
    <w:rPr>
      <w:rFonts w:ascii="Courier New" w:eastAsia="Courier New" w:hAnsi="Courier New" w:cs="Courier New"/>
    </w:rPr>
  </w:style>
  <w:style w:type="character" w:customStyle="1" w:styleId="Teletype">
    <w:name w:val="Teletype"/>
    <w:rPr>
      <w:rFonts w:ascii="Courier New" w:eastAsia="Courier New" w:hAnsi="Courier New" w:cs="Courier New"/>
    </w:rPr>
  </w:style>
  <w:style w:type="character" w:customStyle="1" w:styleId="SourceText">
    <w:name w:val="Source Text"/>
    <w:rPr>
      <w:rFonts w:ascii="Courier New" w:eastAsia="Courier New" w:hAnsi="Courier New" w:cs="Courier New"/>
      <w:shd w:val="clear" w:color="auto" w:fill="auto"/>
    </w:rPr>
  </w:style>
  <w:style w:type="character" w:customStyle="1" w:styleId="Popisytlatekavpisy">
    <w:name w:val="Popisy tlačítek a výpisy"/>
    <w:basedOn w:val="SourceText"/>
    <w:rPr>
      <w:rFonts w:ascii="Lucida Console" w:eastAsia="Lucida Console" w:hAnsi="Lucida Console" w:cs="Lucida Console"/>
      <w:sz w:val="21"/>
      <w:u w:val="single"/>
      <w:shd w:val="clear" w:color="auto" w:fill="auto"/>
    </w:rPr>
  </w:style>
  <w:style w:type="character" w:customStyle="1" w:styleId="Citation">
    <w:name w:val="Citation"/>
    <w:rPr>
      <w:i/>
      <w:iCs/>
    </w:rPr>
  </w:style>
  <w:style w:type="character" w:customStyle="1" w:styleId="Placeholder">
    <w:name w:val="Placeholder"/>
    <w:rPr>
      <w:smallCaps/>
      <w:color w:val="008080"/>
      <w:u w:val="dotted"/>
    </w:rPr>
  </w:style>
  <w:style w:type="numbering" w:customStyle="1" w:styleId="Numbering1">
    <w:name w:val="Numbering 1"/>
    <w:basedOn w:val="Bezseznamu"/>
    <w:pPr>
      <w:numPr>
        <w:numId w:val="1"/>
      </w:numPr>
    </w:pPr>
  </w:style>
  <w:style w:type="numbering" w:customStyle="1" w:styleId="Numbering2">
    <w:name w:val="Numbering 2"/>
    <w:basedOn w:val="Bezseznamu"/>
    <w:pPr>
      <w:numPr>
        <w:numId w:val="2"/>
      </w:numPr>
    </w:pPr>
  </w:style>
  <w:style w:type="numbering" w:customStyle="1" w:styleId="Numbering3">
    <w:name w:val="Numbering 3"/>
    <w:basedOn w:val="Bezseznamu"/>
    <w:pPr>
      <w:numPr>
        <w:numId w:val="3"/>
      </w:numPr>
    </w:pPr>
  </w:style>
  <w:style w:type="numbering" w:customStyle="1" w:styleId="Numbering4">
    <w:name w:val="Numbering 4"/>
    <w:basedOn w:val="Bezseznamu"/>
    <w:pPr>
      <w:numPr>
        <w:numId w:val="4"/>
      </w:numPr>
    </w:pPr>
  </w:style>
  <w:style w:type="numbering" w:customStyle="1" w:styleId="Numbering5">
    <w:name w:val="Numbering 5"/>
    <w:basedOn w:val="Bezseznamu"/>
    <w:pPr>
      <w:numPr>
        <w:numId w:val="5"/>
      </w:numPr>
    </w:pPr>
  </w:style>
  <w:style w:type="numbering" w:customStyle="1" w:styleId="List11">
    <w:name w:val="List 1_1"/>
    <w:basedOn w:val="Bezseznamu"/>
    <w:pPr>
      <w:numPr>
        <w:numId w:val="6"/>
      </w:numPr>
    </w:pPr>
  </w:style>
  <w:style w:type="numbering" w:customStyle="1" w:styleId="Seznam21">
    <w:name w:val="Seznam 21"/>
    <w:basedOn w:val="Bezseznamu"/>
    <w:pPr>
      <w:numPr>
        <w:numId w:val="7"/>
      </w:numPr>
    </w:pPr>
  </w:style>
  <w:style w:type="numbering" w:customStyle="1" w:styleId="Seznam31">
    <w:name w:val="Seznam 31"/>
    <w:basedOn w:val="Bezseznamu"/>
    <w:pPr>
      <w:numPr>
        <w:numId w:val="8"/>
      </w:numPr>
    </w:pPr>
  </w:style>
  <w:style w:type="numbering" w:customStyle="1" w:styleId="Seznam41">
    <w:name w:val="Seznam 41"/>
    <w:basedOn w:val="Bezseznamu"/>
    <w:pPr>
      <w:numPr>
        <w:numId w:val="9"/>
      </w:numPr>
    </w:pPr>
  </w:style>
  <w:style w:type="numbering" w:customStyle="1" w:styleId="Seznam51">
    <w:name w:val="Seznam 51"/>
    <w:basedOn w:val="Bezseznamu"/>
    <w:pPr>
      <w:numPr>
        <w:numId w:val="10"/>
      </w:numPr>
    </w:pPr>
  </w:style>
  <w:style w:type="numbering" w:customStyle="1" w:styleId="Seznam6ipky">
    <w:name w:val="Seznam 6_šipky"/>
    <w:basedOn w:val="Bezseznamu"/>
    <w:pPr>
      <w:numPr>
        <w:numId w:val="11"/>
      </w:numPr>
    </w:pPr>
  </w:style>
  <w:style w:type="numbering" w:customStyle="1" w:styleId="slovn6vet00">
    <w:name w:val="Číslování 6_výčet 00"/>
    <w:basedOn w:val="Bezseznamu"/>
    <w:pPr>
      <w:numPr>
        <w:numId w:val="12"/>
      </w:numPr>
    </w:pPr>
  </w:style>
  <w:style w:type="numbering" w:customStyle="1" w:styleId="WW8Num12">
    <w:name w:val="WW8Num12"/>
    <w:basedOn w:val="Bezseznamu"/>
    <w:pPr>
      <w:numPr>
        <w:numId w:val="13"/>
      </w:numPr>
    </w:pPr>
  </w:style>
  <w:style w:type="numbering" w:customStyle="1" w:styleId="WW8Num3">
    <w:name w:val="WW8Num3"/>
    <w:basedOn w:val="Bezseznamu"/>
    <w:pPr>
      <w:numPr>
        <w:numId w:val="14"/>
      </w:numPr>
    </w:pPr>
  </w:style>
  <w:style w:type="numbering" w:customStyle="1" w:styleId="WW8Num16">
    <w:name w:val="WW8Num16"/>
    <w:basedOn w:val="Bezseznamu"/>
    <w:pPr>
      <w:numPr>
        <w:numId w:val="15"/>
      </w:numPr>
    </w:pPr>
  </w:style>
  <w:style w:type="numbering" w:customStyle="1" w:styleId="WW8Num10">
    <w:name w:val="WW8Num10"/>
    <w:basedOn w:val="Bezseznamu"/>
    <w:pPr>
      <w:numPr>
        <w:numId w:val="16"/>
      </w:numPr>
    </w:pPr>
  </w:style>
  <w:style w:type="numbering" w:customStyle="1" w:styleId="WW8Num2">
    <w:name w:val="WW8Num2"/>
    <w:basedOn w:val="Bezseznamu"/>
    <w:pPr>
      <w:numPr>
        <w:numId w:val="17"/>
      </w:numPr>
    </w:pPr>
  </w:style>
  <w:style w:type="numbering" w:customStyle="1" w:styleId="WW8Num5">
    <w:name w:val="WW8Num5"/>
    <w:basedOn w:val="Bezseznamu"/>
    <w:pPr>
      <w:numPr>
        <w:numId w:val="18"/>
      </w:numPr>
    </w:pPr>
  </w:style>
  <w:style w:type="numbering" w:customStyle="1" w:styleId="WW8Num7">
    <w:name w:val="WW8Num7"/>
    <w:basedOn w:val="Bezseznamu"/>
    <w:pPr>
      <w:numPr>
        <w:numId w:val="19"/>
      </w:numPr>
    </w:pPr>
  </w:style>
  <w:style w:type="numbering" w:customStyle="1" w:styleId="WW8Num4">
    <w:name w:val="WW8Num4"/>
    <w:basedOn w:val="Bezseznamu"/>
    <w:pPr>
      <w:numPr>
        <w:numId w:val="20"/>
      </w:numPr>
    </w:pPr>
  </w:style>
  <w:style w:type="numbering" w:customStyle="1" w:styleId="WW8Num18">
    <w:name w:val="WW8Num18"/>
    <w:basedOn w:val="Bezseznamu"/>
    <w:pPr>
      <w:numPr>
        <w:numId w:val="21"/>
      </w:numPr>
    </w:pPr>
  </w:style>
  <w:style w:type="numbering" w:customStyle="1" w:styleId="WW8Num20">
    <w:name w:val="WW8Num20"/>
    <w:basedOn w:val="Bezseznamu"/>
    <w:pPr>
      <w:numPr>
        <w:numId w:val="22"/>
      </w:numPr>
    </w:pPr>
  </w:style>
  <w:style w:type="numbering" w:customStyle="1" w:styleId="WW8Num13">
    <w:name w:val="WW8Num13"/>
    <w:basedOn w:val="Bezseznamu"/>
    <w:pPr>
      <w:numPr>
        <w:numId w:val="23"/>
      </w:numPr>
    </w:pPr>
  </w:style>
  <w:style w:type="numbering" w:customStyle="1" w:styleId="WW8Num9">
    <w:name w:val="WW8Num9"/>
    <w:basedOn w:val="Bezseznamu"/>
    <w:pPr>
      <w:numPr>
        <w:numId w:val="24"/>
      </w:numPr>
    </w:pPr>
  </w:style>
  <w:style w:type="numbering" w:customStyle="1" w:styleId="WW8Num21">
    <w:name w:val="WW8Num21"/>
    <w:basedOn w:val="Bezseznamu"/>
    <w:pPr>
      <w:numPr>
        <w:numId w:val="25"/>
      </w:numPr>
    </w:pPr>
  </w:style>
  <w:style w:type="numbering" w:customStyle="1" w:styleId="WW8Num14">
    <w:name w:val="WW8Num14"/>
    <w:basedOn w:val="Bezseznamu"/>
    <w:pPr>
      <w:numPr>
        <w:numId w:val="26"/>
      </w:numPr>
    </w:pPr>
  </w:style>
  <w:style w:type="numbering" w:customStyle="1" w:styleId="WW8Num19">
    <w:name w:val="WW8Num19"/>
    <w:basedOn w:val="Bezseznamu"/>
    <w:pPr>
      <w:numPr>
        <w:numId w:val="27"/>
      </w:numPr>
    </w:pPr>
  </w:style>
  <w:style w:type="numbering" w:customStyle="1" w:styleId="WW8Num11">
    <w:name w:val="WW8Num11"/>
    <w:basedOn w:val="Bezseznamu"/>
    <w:pPr>
      <w:numPr>
        <w:numId w:val="28"/>
      </w:numPr>
    </w:pPr>
  </w:style>
  <w:style w:type="numbering" w:customStyle="1" w:styleId="WW8Num8">
    <w:name w:val="WW8Num8"/>
    <w:basedOn w:val="Bezseznamu"/>
    <w:pPr>
      <w:numPr>
        <w:numId w:val="29"/>
      </w:numPr>
    </w:pPr>
  </w:style>
  <w:style w:type="numbering" w:customStyle="1" w:styleId="WW8Num17">
    <w:name w:val="WW8Num17"/>
    <w:basedOn w:val="Bezseznamu"/>
    <w:pPr>
      <w:numPr>
        <w:numId w:val="30"/>
      </w:numPr>
    </w:pPr>
  </w:style>
  <w:style w:type="numbering" w:customStyle="1" w:styleId="WW8Num6">
    <w:name w:val="WW8Num6"/>
    <w:basedOn w:val="Bezseznamu"/>
    <w:pPr>
      <w:numPr>
        <w:numId w:val="31"/>
      </w:numPr>
    </w:pPr>
  </w:style>
  <w:style w:type="numbering" w:customStyle="1" w:styleId="WW8Num15">
    <w:name w:val="WW8Num15"/>
    <w:basedOn w:val="Bezseznamu"/>
    <w:pPr>
      <w:numPr>
        <w:numId w:val="32"/>
      </w:numPr>
    </w:pPr>
  </w:style>
  <w:style w:type="numbering" w:customStyle="1" w:styleId="WW8Num27">
    <w:name w:val="WW8Num27"/>
    <w:basedOn w:val="Bezseznamu"/>
    <w:pPr>
      <w:numPr>
        <w:numId w:val="33"/>
      </w:numPr>
    </w:pPr>
  </w:style>
  <w:style w:type="numbering" w:customStyle="1" w:styleId="WW8Num23">
    <w:name w:val="WW8Num23"/>
    <w:basedOn w:val="Bezseznamu"/>
    <w:pPr>
      <w:numPr>
        <w:numId w:val="34"/>
      </w:numPr>
    </w:pPr>
  </w:style>
  <w:style w:type="numbering" w:customStyle="1" w:styleId="WW8Num26">
    <w:name w:val="WW8Num26"/>
    <w:basedOn w:val="Bezseznamu"/>
    <w:pPr>
      <w:numPr>
        <w:numId w:val="35"/>
      </w:numPr>
    </w:pPr>
  </w:style>
  <w:style w:type="numbering" w:customStyle="1" w:styleId="WW8Num24">
    <w:name w:val="WW8Num24"/>
    <w:basedOn w:val="Bezseznamu"/>
    <w:pPr>
      <w:numPr>
        <w:numId w:val="36"/>
      </w:numPr>
    </w:pPr>
  </w:style>
  <w:style w:type="numbering" w:customStyle="1" w:styleId="WW8Num25">
    <w:name w:val="WW8Num25"/>
    <w:basedOn w:val="Bezseznamu"/>
    <w:pPr>
      <w:numPr>
        <w:numId w:val="37"/>
      </w:numPr>
    </w:pPr>
  </w:style>
  <w:style w:type="numbering" w:customStyle="1" w:styleId="WW8Num22">
    <w:name w:val="WW8Num22"/>
    <w:basedOn w:val="Bezseznamu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ablony\&#352;ablona%20ORG%20SOP%20CMYK%205%20bez%20loga.odt.ot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ORG SOP CMYK 5 bez loga.odt</Template>
  <TotalTime>2</TotalTime>
  <Pages>2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SOP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</dc:title>
  <dc:creator>Uživatel</dc:creator>
  <cp:lastModifiedBy>Uživatel</cp:lastModifiedBy>
  <cp:revision>3</cp:revision>
  <cp:lastPrinted>2018-01-18T08:36:00Z</cp:lastPrinted>
  <dcterms:created xsi:type="dcterms:W3CDTF">2019-03-06T08:58:00Z</dcterms:created>
  <dcterms:modified xsi:type="dcterms:W3CDTF">2019-03-07T13:13:00Z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