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1772" w14:textId="66BDCCC3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C74B5F">
        <w:rPr>
          <w:rFonts w:ascii="Arial" w:hAnsi="Arial" w:cs="Arial"/>
          <w:sz w:val="28"/>
          <w:szCs w:val="28"/>
        </w:rPr>
        <w:t>5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5E81B49B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C74B5F">
        <w:rPr>
          <w:rFonts w:ascii="Arial" w:hAnsi="Arial" w:cs="Arial"/>
          <w:sz w:val="18"/>
        </w:rPr>
        <w:t>1</w:t>
      </w:r>
      <w:r w:rsidR="008E6221">
        <w:rPr>
          <w:rFonts w:ascii="Arial" w:hAnsi="Arial" w:cs="Arial"/>
          <w:sz w:val="18"/>
        </w:rPr>
        <w:t>650U002</w:t>
      </w:r>
      <w:r w:rsidRPr="00C442AF">
        <w:rPr>
          <w:rFonts w:ascii="Arial" w:hAnsi="Arial" w:cs="Arial"/>
          <w:sz w:val="18"/>
        </w:rPr>
        <w:t xml:space="preserve">  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C74B5F">
        <w:rPr>
          <w:rFonts w:ascii="Arial" w:hAnsi="Arial" w:cs="Arial"/>
          <w:sz w:val="18"/>
        </w:rPr>
        <w:t>30.9.2016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77777777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53546">
        <w:rPr>
          <w:rFonts w:ascii="Arial" w:hAnsi="Arial" w:cs="Arial"/>
          <w:sz w:val="18"/>
        </w:rPr>
        <w:t xml:space="preserve">pohřební </w:t>
      </w:r>
      <w:proofErr w:type="gramStart"/>
      <w:r w:rsidR="00D53546">
        <w:rPr>
          <w:rFonts w:ascii="Arial" w:hAnsi="Arial" w:cs="Arial"/>
          <w:sz w:val="18"/>
        </w:rPr>
        <w:t>služby</w:t>
      </w:r>
      <w:r w:rsidR="00A613F0">
        <w:rPr>
          <w:rFonts w:ascii="Arial" w:hAnsi="Arial" w:cs="Arial"/>
          <w:sz w:val="18"/>
        </w:rPr>
        <w:t xml:space="preserve"> </w:t>
      </w:r>
      <w:r w:rsidR="00C442AF" w:rsidRPr="00C442AF">
        <w:rPr>
          <w:rFonts w:ascii="Arial" w:hAnsi="Arial" w:cs="Arial"/>
          <w:sz w:val="18"/>
        </w:rPr>
        <w:t>)</w:t>
      </w:r>
      <w:proofErr w:type="gramEnd"/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8E6221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4FA64486" w:rsidR="008E6221" w:rsidRPr="000A731B" w:rsidRDefault="008E6221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6166A040" w:rsidR="008E6221" w:rsidRPr="00381282" w:rsidRDefault="008E6221" w:rsidP="001E5480">
            <w:pPr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Pohřební služba PIETA s.r.o.</w:t>
            </w:r>
          </w:p>
        </w:tc>
      </w:tr>
      <w:tr w:rsidR="008E6221" w:rsidRPr="000A731B" w14:paraId="3CC1177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6834A88C" w:rsidR="008E6221" w:rsidRPr="000A731B" w:rsidRDefault="008E6221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CC1177B" w14:textId="07631885" w:rsidR="008E6221" w:rsidRPr="000A731B" w:rsidRDefault="008E6221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Volfartice</w:t>
            </w:r>
          </w:p>
        </w:tc>
      </w:tr>
      <w:tr w:rsidR="008E6221" w:rsidRPr="000A731B" w14:paraId="3CC1177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2ADEF904" w:rsidR="008E6221" w:rsidRPr="000A731B" w:rsidRDefault="008E6221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7E" w14:textId="78E57A17" w:rsidR="008E6221" w:rsidRPr="000A731B" w:rsidRDefault="008E6221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 xml:space="preserve">Volfartice 351 </w:t>
            </w:r>
            <w:r>
              <w:rPr>
                <w:rFonts w:ascii="Arial" w:hAnsi="Arial" w:cs="Arial"/>
                <w:sz w:val="18"/>
                <w:szCs w:val="18"/>
              </w:rPr>
              <w:t xml:space="preserve">  PSČ  </w:t>
            </w:r>
            <w:r w:rsidRPr="009D4908">
              <w:rPr>
                <w:rFonts w:ascii="Arial" w:hAnsi="Arial" w:cs="Arial"/>
                <w:sz w:val="18"/>
                <w:szCs w:val="18"/>
              </w:rPr>
              <w:t>47112</w:t>
            </w:r>
          </w:p>
        </w:tc>
      </w:tr>
      <w:tr w:rsidR="008E6221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F7725FD" w14:textId="77777777" w:rsidR="008E6221" w:rsidRPr="000A731B" w:rsidRDefault="008E6221" w:rsidP="00F377E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58F92C6E" w14:textId="77777777" w:rsidR="008E6221" w:rsidRPr="009D4908" w:rsidRDefault="008E6221" w:rsidP="00F377E2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 xml:space="preserve">Krajský soud Ústí </w:t>
            </w:r>
            <w:proofErr w:type="spellStart"/>
            <w:proofErr w:type="gramStart"/>
            <w:r w:rsidRPr="009D4908">
              <w:rPr>
                <w:rFonts w:ascii="Arial" w:hAnsi="Arial" w:cs="Arial"/>
                <w:sz w:val="18"/>
                <w:szCs w:val="18"/>
              </w:rPr>
              <w:t>n.L.</w:t>
            </w:r>
            <w:proofErr w:type="spellEnd"/>
            <w:proofErr w:type="gramEnd"/>
            <w:r w:rsidRPr="009D4908">
              <w:rPr>
                <w:rFonts w:ascii="Arial" w:hAnsi="Arial" w:cs="Arial"/>
                <w:sz w:val="18"/>
                <w:szCs w:val="18"/>
              </w:rPr>
              <w:t xml:space="preserve">, oddíl C, vložka 24875, den 2.11.2007 </w:t>
            </w:r>
          </w:p>
          <w:p w14:paraId="3CC11782" w14:textId="6A2A69C6" w:rsidR="008E6221" w:rsidRPr="00381282" w:rsidRDefault="008E6221" w:rsidP="00E260A1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569BC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8E6221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506A7CD8" w14:textId="77777777" w:rsidR="008E6221" w:rsidRPr="000A731B" w:rsidRDefault="008E6221" w:rsidP="00F377E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20443D91" w:rsidR="008E6221" w:rsidRPr="000A731B" w:rsidRDefault="008E6221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4F0C47BE" w:rsidR="008E6221" w:rsidRPr="000A731B" w:rsidRDefault="008E6221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Miloslav Bárta</w:t>
            </w:r>
          </w:p>
        </w:tc>
      </w:tr>
      <w:tr w:rsidR="008E6221" w:rsidRPr="000A731B" w14:paraId="3CC117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346304DB" w:rsidR="008E6221" w:rsidRPr="000A731B" w:rsidRDefault="008E6221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7909A642" w:rsidR="008E6221" w:rsidRPr="000A731B" w:rsidRDefault="008E6221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27336743</w:t>
            </w:r>
          </w:p>
        </w:tc>
      </w:tr>
      <w:tr w:rsidR="008E6221" w:rsidRPr="000A731B" w14:paraId="3CC1178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5AD0DB49" w:rsidR="008E6221" w:rsidRPr="000A731B" w:rsidRDefault="008E6221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5EAB2F80" w:rsidR="008E6221" w:rsidRPr="000A731B" w:rsidRDefault="008E6221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50992000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C74B5F" w:rsidRPr="000A731B" w14:paraId="31303369" w14:textId="77777777" w:rsidTr="00F37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5B3F947C" w14:textId="77777777" w:rsidR="00C74B5F" w:rsidRPr="000A731B" w:rsidRDefault="00C74B5F" w:rsidP="00F377E2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C74B5F" w:rsidRPr="000A731B" w14:paraId="200EC375" w14:textId="77777777" w:rsidTr="00F37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21311F3C" w14:textId="77777777" w:rsidR="00C74B5F" w:rsidRPr="000A731B" w:rsidRDefault="00C74B5F" w:rsidP="00F377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487FD56" w14:textId="77777777" w:rsidR="00C74B5F" w:rsidRPr="000A731B" w:rsidRDefault="00C74B5F" w:rsidP="00F377E2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C74B5F" w:rsidRPr="000A731B" w14:paraId="42A71B63" w14:textId="77777777" w:rsidTr="00F377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D12AD" w14:textId="77777777" w:rsidR="00C74B5F" w:rsidRPr="000A731B" w:rsidRDefault="00C74B5F" w:rsidP="00F377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27960" w14:textId="77777777" w:rsidR="00C74B5F" w:rsidRPr="000A731B" w:rsidRDefault="00C74B5F" w:rsidP="00F377E2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C74B5F" w:rsidRPr="000A731B" w14:paraId="6760789A" w14:textId="77777777" w:rsidTr="00F37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1FD271B2" w14:textId="77777777" w:rsidR="00C74B5F" w:rsidRPr="000A731B" w:rsidRDefault="00C74B5F" w:rsidP="00F377E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0395A"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Ústecký a Liberecký</w:t>
            </w:r>
          </w:p>
        </w:tc>
      </w:tr>
      <w:tr w:rsidR="00C74B5F" w:rsidRPr="000A731B" w14:paraId="795D6C04" w14:textId="77777777" w:rsidTr="00F377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AFF9BF6" w14:textId="77777777" w:rsidR="00C74B5F" w:rsidRDefault="00C74B5F" w:rsidP="00F377E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B0F1B69" w14:textId="77777777" w:rsidR="00C74B5F" w:rsidRPr="000A731B" w:rsidRDefault="00C74B5F" w:rsidP="00F377E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D9B6C53" w14:textId="77777777" w:rsidR="00C74B5F" w:rsidRPr="0010395A" w:rsidRDefault="00C74B5F" w:rsidP="00F377E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Blanka Vajrychová</w:t>
            </w:r>
          </w:p>
          <w:p w14:paraId="5E979C8B" w14:textId="77777777" w:rsidR="00C74B5F" w:rsidRPr="000A731B" w:rsidRDefault="00C74B5F" w:rsidP="00F377E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C74B5F" w:rsidRPr="000A731B" w14:paraId="2ACF1F22" w14:textId="77777777" w:rsidTr="00F37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005C865" w14:textId="77777777" w:rsidR="00C74B5F" w:rsidRPr="000A731B" w:rsidRDefault="00C74B5F" w:rsidP="00F377E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48E59698" w14:textId="77777777" w:rsidR="00C74B5F" w:rsidRPr="000A731B" w:rsidRDefault="00C74B5F" w:rsidP="00F377E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VZP ČR Teplice</w:t>
            </w:r>
          </w:p>
        </w:tc>
      </w:tr>
      <w:tr w:rsidR="00C74B5F" w:rsidRPr="000A731B" w14:paraId="4D25DF18" w14:textId="77777777" w:rsidTr="00F377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66EA33FD" w14:textId="77777777" w:rsidR="00C74B5F" w:rsidRPr="000A731B" w:rsidRDefault="00C74B5F" w:rsidP="00F377E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41D96C8B" w14:textId="77777777" w:rsidR="00C74B5F" w:rsidRPr="000A731B" w:rsidRDefault="00C74B5F" w:rsidP="00F377E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P.O.BOX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15,  415 01</w:t>
            </w:r>
            <w:proofErr w:type="gramEnd"/>
          </w:p>
        </w:tc>
      </w:tr>
    </w:tbl>
    <w:p w14:paraId="40EC8A50" w14:textId="77777777" w:rsidR="00C74B5F" w:rsidRPr="000A731B" w:rsidRDefault="00C74B5F" w:rsidP="00C74B5F">
      <w:pPr>
        <w:spacing w:before="120" w:after="48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40C21323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1. 1. 201</w:t>
      </w:r>
      <w:r w:rsidR="00F1139C">
        <w:rPr>
          <w:rFonts w:eastAsia="Calibri" w:cs="Arial"/>
          <w:sz w:val="18"/>
          <w:szCs w:val="18"/>
        </w:rPr>
        <w:t>9</w:t>
      </w:r>
      <w:r w:rsidRPr="00C2581F">
        <w:rPr>
          <w:rFonts w:eastAsia="Calibri" w:cs="Arial"/>
          <w:sz w:val="18"/>
          <w:szCs w:val="18"/>
        </w:rPr>
        <w:t xml:space="preserve"> do 31. 12. 201</w:t>
      </w:r>
      <w:r w:rsidR="00F1139C">
        <w:rPr>
          <w:rFonts w:eastAsia="Calibri" w:cs="Arial"/>
          <w:sz w:val="18"/>
          <w:szCs w:val="18"/>
        </w:rPr>
        <w:t>9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0D619A9A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F1139C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>/201</w:t>
      </w:r>
      <w:r w:rsidR="00F1139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Sb., o stanovení hodnot bodu, výše úhrad hrazených služeb a regulačních omezení pro rok 201</w:t>
      </w:r>
      <w:r w:rsidR="009017A8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(dále jen „vyhláška“) nestanoví pro zdravotní služby uvedené v Článku I.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II.</w:t>
      </w:r>
    </w:p>
    <w:p w14:paraId="3CC117A9" w14:textId="7BA6A805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smluvní odbornosti </w:t>
      </w:r>
      <w:r w:rsidRPr="00C2581F">
        <w:rPr>
          <w:rFonts w:ascii="Arial" w:hAnsi="Arial" w:cs="Arial"/>
          <w:b/>
          <w:sz w:val="18"/>
          <w:szCs w:val="18"/>
        </w:rPr>
        <w:t>989 – pohřební služby,</w:t>
      </w:r>
      <w:r w:rsidRPr="00C2581F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do 31. 12.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C2581F" w:rsidRPr="00C2581F">
        <w:rPr>
          <w:rFonts w:ascii="Arial" w:hAnsi="Arial" w:cs="Arial"/>
          <w:b/>
          <w:sz w:val="18"/>
          <w:szCs w:val="18"/>
        </w:rPr>
        <w:t>1,0</w:t>
      </w:r>
      <w:r w:rsidR="00F1139C">
        <w:rPr>
          <w:rFonts w:ascii="Arial" w:hAnsi="Arial" w:cs="Arial"/>
          <w:b/>
          <w:sz w:val="18"/>
          <w:szCs w:val="18"/>
        </w:rPr>
        <w:t>8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7D7E643B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934E0D2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do 31. 12.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0335D16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8E6221" w:rsidRPr="00756819" w14:paraId="3CC117C6" w14:textId="77777777" w:rsidTr="0085185A">
        <w:tc>
          <w:tcPr>
            <w:tcW w:w="4648" w:type="dxa"/>
          </w:tcPr>
          <w:p w14:paraId="55D69F7F" w14:textId="77777777" w:rsidR="008E6221" w:rsidRPr="00756819" w:rsidRDefault="008E6221" w:rsidP="00F377E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Volfartice</w:t>
            </w:r>
            <w:r w:rsidRPr="00756819">
              <w:rPr>
                <w:rFonts w:ascii="Arial" w:hAnsi="Arial" w:cs="Arial"/>
                <w:sz w:val="18"/>
                <w:szCs w:val="18"/>
              </w:rPr>
              <w:t xml:space="preserve"> dne……………………</w:t>
            </w:r>
          </w:p>
          <w:p w14:paraId="25B1C19A" w14:textId="77777777" w:rsidR="008E6221" w:rsidRPr="00756819" w:rsidRDefault="008E6221" w:rsidP="00F377E2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2F5CEB17" w14:textId="77777777" w:rsidR="008E6221" w:rsidRPr="00756819" w:rsidRDefault="008E6221" w:rsidP="00F377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1AB3A966" w14:textId="77777777" w:rsidR="008E6221" w:rsidRPr="00756819" w:rsidRDefault="008E6221" w:rsidP="00F377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797671F0" w14:textId="77777777" w:rsidR="008E6221" w:rsidRDefault="008E6221" w:rsidP="00F377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Miloslav Bárta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14:paraId="3CC117BF" w14:textId="4FFDF3C1" w:rsidR="008E6221" w:rsidRPr="00756819" w:rsidRDefault="008E6221" w:rsidP="00C74B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  <w:tc>
          <w:tcPr>
            <w:tcW w:w="4640" w:type="dxa"/>
          </w:tcPr>
          <w:p w14:paraId="4712DF88" w14:textId="77777777" w:rsidR="008E6221" w:rsidRPr="00756819" w:rsidRDefault="008E6221" w:rsidP="00F377E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Teplice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A164E6E" w14:textId="77777777" w:rsidR="008E6221" w:rsidRPr="00756819" w:rsidRDefault="008E6221" w:rsidP="00F377E2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04CBACA1" w14:textId="77777777" w:rsidR="008E6221" w:rsidRPr="00756819" w:rsidRDefault="008E6221" w:rsidP="00F377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14AA47BA" w14:textId="77777777" w:rsidR="008E6221" w:rsidRPr="00756819" w:rsidRDefault="008E6221" w:rsidP="00F377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638E56A0" w14:textId="77777777" w:rsidR="008E6221" w:rsidRDefault="008E6221" w:rsidP="00F377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14:paraId="3CC117C5" w14:textId="669E30D5" w:rsidR="008E6221" w:rsidRPr="00756819" w:rsidRDefault="008E6221" w:rsidP="00C74B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D2FC5" w14:textId="77777777" w:rsidR="00585E92" w:rsidRDefault="00585E92" w:rsidP="00C442AF">
      <w:r>
        <w:separator/>
      </w:r>
    </w:p>
  </w:endnote>
  <w:endnote w:type="continuationSeparator" w:id="0">
    <w:p w14:paraId="20832754" w14:textId="77777777" w:rsidR="00585E92" w:rsidRDefault="00585E92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E622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E622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E6221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E622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D2BFC" w14:textId="77777777" w:rsidR="00585E92" w:rsidRDefault="00585E92" w:rsidP="00C442AF">
      <w:r>
        <w:separator/>
      </w:r>
    </w:p>
  </w:footnote>
  <w:footnote w:type="continuationSeparator" w:id="0">
    <w:p w14:paraId="1791D627" w14:textId="77777777" w:rsidR="00585E92" w:rsidRDefault="00585E92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2A2F" w14:textId="2B72337A" w:rsidR="0090055B" w:rsidRPr="0069626E" w:rsidRDefault="0090055B" w:rsidP="0090055B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</w:t>
    </w:r>
  </w:p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20063350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1038D"/>
    <w:rsid w:val="000563F0"/>
    <w:rsid w:val="00064F28"/>
    <w:rsid w:val="0007193A"/>
    <w:rsid w:val="0008370B"/>
    <w:rsid w:val="00096E92"/>
    <w:rsid w:val="000A6414"/>
    <w:rsid w:val="000C21A4"/>
    <w:rsid w:val="000D14EB"/>
    <w:rsid w:val="000E30CE"/>
    <w:rsid w:val="000F53AD"/>
    <w:rsid w:val="00144747"/>
    <w:rsid w:val="001451FA"/>
    <w:rsid w:val="001615D2"/>
    <w:rsid w:val="00164B9B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B2533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81282"/>
    <w:rsid w:val="003A4798"/>
    <w:rsid w:val="003B5A3D"/>
    <w:rsid w:val="003C43D4"/>
    <w:rsid w:val="003E5C0B"/>
    <w:rsid w:val="003F32B0"/>
    <w:rsid w:val="003F728B"/>
    <w:rsid w:val="0040492C"/>
    <w:rsid w:val="00420A87"/>
    <w:rsid w:val="00436750"/>
    <w:rsid w:val="00453888"/>
    <w:rsid w:val="00474F0B"/>
    <w:rsid w:val="0049143E"/>
    <w:rsid w:val="004C5470"/>
    <w:rsid w:val="004C5976"/>
    <w:rsid w:val="004D4963"/>
    <w:rsid w:val="00521CAF"/>
    <w:rsid w:val="00524526"/>
    <w:rsid w:val="00537BE6"/>
    <w:rsid w:val="005633ED"/>
    <w:rsid w:val="00585E92"/>
    <w:rsid w:val="005921F9"/>
    <w:rsid w:val="005A5C94"/>
    <w:rsid w:val="005B35A1"/>
    <w:rsid w:val="005B534C"/>
    <w:rsid w:val="005F02F6"/>
    <w:rsid w:val="005F0771"/>
    <w:rsid w:val="0061161A"/>
    <w:rsid w:val="00613F0F"/>
    <w:rsid w:val="00634C28"/>
    <w:rsid w:val="006800A4"/>
    <w:rsid w:val="006924A8"/>
    <w:rsid w:val="0069626E"/>
    <w:rsid w:val="006A7EAE"/>
    <w:rsid w:val="006E1CBA"/>
    <w:rsid w:val="0071153B"/>
    <w:rsid w:val="00716FD5"/>
    <w:rsid w:val="00790F0F"/>
    <w:rsid w:val="007B15DA"/>
    <w:rsid w:val="007C53AC"/>
    <w:rsid w:val="007D47CE"/>
    <w:rsid w:val="007E4EBB"/>
    <w:rsid w:val="007F2731"/>
    <w:rsid w:val="00815C00"/>
    <w:rsid w:val="00822BF5"/>
    <w:rsid w:val="00823F40"/>
    <w:rsid w:val="0082788C"/>
    <w:rsid w:val="00835451"/>
    <w:rsid w:val="008705F8"/>
    <w:rsid w:val="008A162D"/>
    <w:rsid w:val="008A41CD"/>
    <w:rsid w:val="008A655C"/>
    <w:rsid w:val="008B485D"/>
    <w:rsid w:val="008D606E"/>
    <w:rsid w:val="008D682D"/>
    <w:rsid w:val="008D6E0C"/>
    <w:rsid w:val="008E3264"/>
    <w:rsid w:val="008E4E0C"/>
    <w:rsid w:val="008E6221"/>
    <w:rsid w:val="0090055B"/>
    <w:rsid w:val="009017A8"/>
    <w:rsid w:val="00907BC1"/>
    <w:rsid w:val="00933456"/>
    <w:rsid w:val="0094234E"/>
    <w:rsid w:val="00973B37"/>
    <w:rsid w:val="0098448B"/>
    <w:rsid w:val="00994103"/>
    <w:rsid w:val="009B6370"/>
    <w:rsid w:val="009C27C4"/>
    <w:rsid w:val="009E2117"/>
    <w:rsid w:val="009E7BE7"/>
    <w:rsid w:val="009F1805"/>
    <w:rsid w:val="00A35DD3"/>
    <w:rsid w:val="00A6136D"/>
    <w:rsid w:val="00A613F0"/>
    <w:rsid w:val="00A8611C"/>
    <w:rsid w:val="00A9491F"/>
    <w:rsid w:val="00AB5C39"/>
    <w:rsid w:val="00AC564E"/>
    <w:rsid w:val="00AC5D80"/>
    <w:rsid w:val="00AC6C4A"/>
    <w:rsid w:val="00B00234"/>
    <w:rsid w:val="00B0179A"/>
    <w:rsid w:val="00B07B35"/>
    <w:rsid w:val="00B24E7C"/>
    <w:rsid w:val="00B329F8"/>
    <w:rsid w:val="00B412FA"/>
    <w:rsid w:val="00B54414"/>
    <w:rsid w:val="00B63959"/>
    <w:rsid w:val="00B72403"/>
    <w:rsid w:val="00B856B1"/>
    <w:rsid w:val="00BB1AA5"/>
    <w:rsid w:val="00BD1F33"/>
    <w:rsid w:val="00BD243B"/>
    <w:rsid w:val="00BD2C35"/>
    <w:rsid w:val="00C12AA0"/>
    <w:rsid w:val="00C2581F"/>
    <w:rsid w:val="00C442AF"/>
    <w:rsid w:val="00C47357"/>
    <w:rsid w:val="00C47552"/>
    <w:rsid w:val="00C56A08"/>
    <w:rsid w:val="00C64AF2"/>
    <w:rsid w:val="00C74B5F"/>
    <w:rsid w:val="00CB54C5"/>
    <w:rsid w:val="00CB7885"/>
    <w:rsid w:val="00CC44F5"/>
    <w:rsid w:val="00CD0F87"/>
    <w:rsid w:val="00D03D43"/>
    <w:rsid w:val="00D349B2"/>
    <w:rsid w:val="00D41884"/>
    <w:rsid w:val="00D53546"/>
    <w:rsid w:val="00D603A0"/>
    <w:rsid w:val="00D60DBB"/>
    <w:rsid w:val="00D633E2"/>
    <w:rsid w:val="00D6555A"/>
    <w:rsid w:val="00D65718"/>
    <w:rsid w:val="00D85B30"/>
    <w:rsid w:val="00D92109"/>
    <w:rsid w:val="00DB7940"/>
    <w:rsid w:val="00DE3019"/>
    <w:rsid w:val="00DE45AD"/>
    <w:rsid w:val="00E12225"/>
    <w:rsid w:val="00E22EF7"/>
    <w:rsid w:val="00E370BB"/>
    <w:rsid w:val="00E56F74"/>
    <w:rsid w:val="00E62CB0"/>
    <w:rsid w:val="00E672C6"/>
    <w:rsid w:val="00E677BA"/>
    <w:rsid w:val="00E7678B"/>
    <w:rsid w:val="00EB1604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61B7"/>
    <w:rsid w:val="00F92654"/>
    <w:rsid w:val="00FA43E0"/>
    <w:rsid w:val="00FB7E4B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3d38312cccd249594d97c2c65b39c1e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0920829e32a3ce3ddca9e07da09a5b6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3</_x010c__x00ed_slo_x0020_MP>
    <Rok xmlns="081b771e-1c88-4fba-bfa8-6ea13399dd86">2019</Rok>
    <Dot_x010d_en_x00fd__x0020_P_x0158_ xmlns="081b771e-1c88-4fba-bfa8-6ea13399dd86">PŘ 9/2018</Dot_x010d_en_x00fd__x0020_P_x0158_>
    <Zaji_x0161__x0165_uje_x0020__x00fa_tvar xmlns="081b771e-1c88-4fba-bfa8-6ea13399dd86" xsi:nil="true"/>
    <_x00da__x010d_innost_x0020_od xmlns="081b771e-1c88-4fba-bfa8-6ea13399dd86">2018-12-31T23:00:00+00:00</_x00da__x010d_innost_x0020_od>
    <N_x00e1_zev_x0020_MP xmlns="081b771e-1c88-4fba-bfa8-6ea13399dd86">Mechanismus úhrady v odbornostech 709, 799, 989, 003, 007 (sekce DOP) pro rok 2019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974D8-68C6-4929-BCB7-F929AFADA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Šárka Vodrážková</cp:lastModifiedBy>
  <cp:revision>2</cp:revision>
  <cp:lastPrinted>2019-01-24T14:02:00Z</cp:lastPrinted>
  <dcterms:created xsi:type="dcterms:W3CDTF">2019-01-24T14:03:00Z</dcterms:created>
  <dcterms:modified xsi:type="dcterms:W3CDTF">2019-01-24T14:03:00Z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