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E" w:rsidRDefault="00DE706E">
      <w:pPr>
        <w:pStyle w:val="Nzev"/>
      </w:pPr>
      <w:r>
        <w:t>SMLOUVA O KOUPI AUTOMOBILU</w:t>
      </w:r>
    </w:p>
    <w:p w:rsidR="00DE706E" w:rsidRDefault="00DE706E">
      <w:pPr>
        <w:jc w:val="center"/>
        <w:rPr>
          <w:b/>
          <w:bCs/>
          <w:sz w:val="28"/>
        </w:rPr>
      </w:pPr>
    </w:p>
    <w:p w:rsidR="00DE706E" w:rsidRDefault="00DE706E">
      <w:pPr>
        <w:jc w:val="center"/>
        <w:rPr>
          <w:sz w:val="28"/>
        </w:rPr>
      </w:pPr>
      <w:r>
        <w:rPr>
          <w:sz w:val="28"/>
        </w:rPr>
        <w:t xml:space="preserve">uzavřená </w:t>
      </w:r>
      <w:proofErr w:type="gramStart"/>
      <w:r>
        <w:rPr>
          <w:sz w:val="28"/>
        </w:rPr>
        <w:t>mezi</w:t>
      </w:r>
      <w:proofErr w:type="gramEnd"/>
      <w:r>
        <w:rPr>
          <w:sz w:val="28"/>
        </w:rPr>
        <w:t>:</w:t>
      </w:r>
    </w:p>
    <w:p w:rsidR="00DE706E" w:rsidRDefault="00DE706E">
      <w:pPr>
        <w:jc w:val="center"/>
        <w:rPr>
          <w:sz w:val="22"/>
        </w:rPr>
      </w:pPr>
    </w:p>
    <w:p w:rsidR="00DE706E" w:rsidRDefault="00DE706E">
      <w:pPr>
        <w:jc w:val="both"/>
        <w:rPr>
          <w:sz w:val="22"/>
        </w:rPr>
      </w:pPr>
    </w:p>
    <w:p w:rsidR="00DE706E" w:rsidRDefault="00DE706E">
      <w:pPr>
        <w:pStyle w:val="Zkladntext"/>
        <w:jc w:val="both"/>
      </w:pPr>
      <w:r>
        <w:t xml:space="preserve">AUTOSHOP PAULUS, spol. s  r.o., se sídlem Hulínská 3221 v Kroměříži, zastoupená jednatelem Romanem Paulusem, </w:t>
      </w:r>
    </w:p>
    <w:p w:rsidR="00DE706E" w:rsidRDefault="00DE706E">
      <w:pPr>
        <w:pStyle w:val="Zkladntext"/>
        <w:jc w:val="both"/>
      </w:pPr>
      <w:r>
        <w:t>IČ: 63491257</w:t>
      </w:r>
    </w:p>
    <w:p w:rsidR="00D24043" w:rsidRDefault="00D24043">
      <w:pPr>
        <w:pStyle w:val="Zkladntext"/>
        <w:jc w:val="both"/>
      </w:pPr>
      <w:r>
        <w:t>DIČ: CZ63491257</w:t>
      </w:r>
    </w:p>
    <w:p w:rsidR="00D24043" w:rsidRDefault="00D24043">
      <w:pPr>
        <w:pStyle w:val="Zkladntext"/>
        <w:jc w:val="both"/>
      </w:pPr>
      <w:r>
        <w:t>Zapsaná v obch. Rejstříku u Krajského soudu v Brně, oddíl C, vložka 21801</w:t>
      </w:r>
    </w:p>
    <w:p w:rsidR="00D24043" w:rsidRDefault="00D24043">
      <w:pPr>
        <w:pStyle w:val="Zkladntext"/>
        <w:jc w:val="both"/>
      </w:pPr>
    </w:p>
    <w:p w:rsidR="00DE706E" w:rsidRDefault="00DE706E">
      <w:pPr>
        <w:jc w:val="both"/>
        <w:rPr>
          <w:sz w:val="22"/>
        </w:rPr>
      </w:pPr>
      <w:r>
        <w:rPr>
          <w:sz w:val="22"/>
        </w:rPr>
        <w:t>(dále jen prodávající)</w:t>
      </w:r>
    </w:p>
    <w:p w:rsidR="00DE706E" w:rsidRDefault="00DE706E">
      <w:pPr>
        <w:rPr>
          <w:sz w:val="22"/>
        </w:rPr>
      </w:pPr>
    </w:p>
    <w:p w:rsidR="00DE706E" w:rsidRDefault="00DE706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</w:t>
      </w:r>
    </w:p>
    <w:p w:rsidR="00DE706E" w:rsidRDefault="00DE706E">
      <w:pPr>
        <w:rPr>
          <w:sz w:val="22"/>
        </w:rPr>
      </w:pPr>
    </w:p>
    <w:p w:rsidR="00DE706E" w:rsidRDefault="00DE706E">
      <w:pPr>
        <w:jc w:val="both"/>
        <w:rPr>
          <w:sz w:val="24"/>
        </w:rPr>
      </w:pPr>
      <w:r>
        <w:rPr>
          <w:sz w:val="24"/>
        </w:rPr>
        <w:t xml:space="preserve">Správa a údržba silnic Kroměřížska, s.r.o., </w:t>
      </w:r>
      <w:proofErr w:type="spellStart"/>
      <w:r>
        <w:rPr>
          <w:sz w:val="24"/>
        </w:rPr>
        <w:t>Kotojedy</w:t>
      </w:r>
      <w:proofErr w:type="spellEnd"/>
      <w:r>
        <w:rPr>
          <w:sz w:val="24"/>
        </w:rPr>
        <w:t xml:space="preserve"> 56, </w:t>
      </w:r>
      <w:proofErr w:type="gramStart"/>
      <w:r>
        <w:rPr>
          <w:sz w:val="24"/>
        </w:rPr>
        <w:t>767 01</w:t>
      </w:r>
      <w:r w:rsidR="00D02BF7">
        <w:rPr>
          <w:sz w:val="24"/>
        </w:rPr>
        <w:t xml:space="preserve">  Kroměříž</w:t>
      </w:r>
      <w:proofErr w:type="gramEnd"/>
      <w:r w:rsidR="00D02BF7">
        <w:rPr>
          <w:sz w:val="24"/>
        </w:rPr>
        <w:t>, zastoupená jednatelem</w:t>
      </w:r>
      <w:r>
        <w:rPr>
          <w:sz w:val="24"/>
        </w:rPr>
        <w:t xml:space="preserve">   Ing. Emilem</w:t>
      </w:r>
      <w:r w:rsidR="00D02BF7">
        <w:rPr>
          <w:sz w:val="24"/>
        </w:rPr>
        <w:t xml:space="preserve"> Vr</w:t>
      </w:r>
      <w:r w:rsidR="00FC2B1F">
        <w:rPr>
          <w:sz w:val="24"/>
        </w:rPr>
        <w:t>a</w:t>
      </w:r>
      <w:r w:rsidR="00D02BF7">
        <w:rPr>
          <w:sz w:val="24"/>
        </w:rPr>
        <w:t>níkem</w:t>
      </w:r>
      <w:r>
        <w:rPr>
          <w:sz w:val="24"/>
        </w:rPr>
        <w:t xml:space="preserve">  </w:t>
      </w:r>
    </w:p>
    <w:p w:rsidR="00DE706E" w:rsidRDefault="00DE706E">
      <w:pPr>
        <w:jc w:val="both"/>
        <w:rPr>
          <w:sz w:val="24"/>
        </w:rPr>
      </w:pPr>
      <w:r>
        <w:rPr>
          <w:sz w:val="24"/>
        </w:rPr>
        <w:t>IČ: 26908298</w:t>
      </w:r>
    </w:p>
    <w:p w:rsidR="00D24043" w:rsidRDefault="00D24043">
      <w:pPr>
        <w:jc w:val="both"/>
        <w:rPr>
          <w:sz w:val="24"/>
        </w:rPr>
      </w:pPr>
      <w:r>
        <w:rPr>
          <w:sz w:val="24"/>
        </w:rPr>
        <w:t>DIČ: CZ26908298</w:t>
      </w:r>
    </w:p>
    <w:p w:rsidR="00D24043" w:rsidRDefault="00D24043" w:rsidP="00D24043">
      <w:pPr>
        <w:pStyle w:val="Zkladntext"/>
        <w:jc w:val="both"/>
      </w:pPr>
      <w:r>
        <w:t>Zapsaná v obch. Rejstříku u Krajského soudu v Brně, oddíl C, vložka 44644</w:t>
      </w:r>
    </w:p>
    <w:p w:rsidR="00D24043" w:rsidRDefault="00D24043" w:rsidP="00D24043">
      <w:pPr>
        <w:pStyle w:val="Zkladntext"/>
        <w:jc w:val="both"/>
      </w:pPr>
    </w:p>
    <w:p w:rsidR="00DE706E" w:rsidRDefault="00DE706E">
      <w:pPr>
        <w:jc w:val="both"/>
        <w:rPr>
          <w:sz w:val="24"/>
        </w:rPr>
      </w:pPr>
      <w:r>
        <w:rPr>
          <w:sz w:val="24"/>
        </w:rPr>
        <w:t>(dále jen kupující)</w:t>
      </w:r>
    </w:p>
    <w:p w:rsidR="00DE706E" w:rsidRDefault="00DE706E">
      <w:pPr>
        <w:jc w:val="both"/>
        <w:rPr>
          <w:sz w:val="22"/>
        </w:rPr>
      </w:pPr>
    </w:p>
    <w:p w:rsidR="00DE706E" w:rsidRDefault="00DE706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I.</w:t>
      </w:r>
    </w:p>
    <w:p w:rsidR="00DE706E" w:rsidRDefault="00DE706E">
      <w:pPr>
        <w:jc w:val="center"/>
        <w:rPr>
          <w:sz w:val="22"/>
        </w:rPr>
      </w:pPr>
      <w:r>
        <w:rPr>
          <w:b/>
          <w:bCs/>
          <w:sz w:val="22"/>
        </w:rPr>
        <w:t>Předmět smlouvy</w:t>
      </w:r>
    </w:p>
    <w:p w:rsidR="00DE706E" w:rsidRDefault="00DE706E">
      <w:pPr>
        <w:jc w:val="center"/>
        <w:rPr>
          <w:sz w:val="22"/>
        </w:rPr>
      </w:pPr>
    </w:p>
    <w:p w:rsidR="00DE706E" w:rsidRDefault="00DE706E">
      <w:pPr>
        <w:pStyle w:val="Zkladntext2"/>
      </w:pPr>
      <w:r>
        <w:t xml:space="preserve">Předmětem této smlouvy je prodej </w:t>
      </w:r>
      <w:r w:rsidR="00782A2D">
        <w:t>1</w:t>
      </w:r>
      <w:r w:rsidR="005C2243">
        <w:t xml:space="preserve"> ks</w:t>
      </w:r>
      <w:r>
        <w:t xml:space="preserve"> nov</w:t>
      </w:r>
      <w:r w:rsidR="00782A2D">
        <w:t>ého</w:t>
      </w:r>
      <w:r>
        <w:t xml:space="preserve"> voz</w:t>
      </w:r>
      <w:r w:rsidR="00782A2D">
        <w:t>u</w:t>
      </w:r>
      <w:r>
        <w:t xml:space="preserve"> Škoda </w:t>
      </w:r>
      <w:r w:rsidR="007E60CB">
        <w:t xml:space="preserve">Fabia </w:t>
      </w:r>
      <w:proofErr w:type="spellStart"/>
      <w:r w:rsidR="007E60CB">
        <w:t>Combi</w:t>
      </w:r>
      <w:proofErr w:type="spellEnd"/>
      <w:r w:rsidR="00996D34">
        <w:t xml:space="preserve"> </w:t>
      </w:r>
      <w:r w:rsidR="007E60CB">
        <w:t xml:space="preserve">Style </w:t>
      </w:r>
      <w:r w:rsidR="00996D34">
        <w:t>1,</w:t>
      </w:r>
      <w:r w:rsidR="007E60CB">
        <w:t>4</w:t>
      </w:r>
      <w:r w:rsidR="00996D34">
        <w:t xml:space="preserve"> TDI </w:t>
      </w:r>
      <w:r w:rsidR="007E60CB">
        <w:t>66</w:t>
      </w:r>
      <w:r w:rsidR="00996D34">
        <w:t xml:space="preserve"> kW</w:t>
      </w:r>
      <w:r>
        <w:t>, od níže uvedeného podpisu smlouvy. Specifikace voz</w:t>
      </w:r>
      <w:r w:rsidR="00C24685">
        <w:t>u</w:t>
      </w:r>
      <w:r>
        <w:t xml:space="preserve"> je součástí této smlouvy jako příloha </w:t>
      </w:r>
      <w:proofErr w:type="gramStart"/>
      <w:r>
        <w:t>č.1</w:t>
      </w:r>
      <w:r w:rsidR="005C2243">
        <w:t xml:space="preserve"> - nabídka</w:t>
      </w:r>
      <w:proofErr w:type="gramEnd"/>
      <w:r>
        <w:t>.</w:t>
      </w:r>
    </w:p>
    <w:p w:rsidR="00DE706E" w:rsidRDefault="00DE706E">
      <w:pPr>
        <w:pStyle w:val="Zkladntext2"/>
      </w:pPr>
    </w:p>
    <w:p w:rsidR="00DE706E" w:rsidRDefault="00DE706E">
      <w:pPr>
        <w:jc w:val="both"/>
        <w:rPr>
          <w:sz w:val="22"/>
        </w:rPr>
      </w:pPr>
    </w:p>
    <w:p w:rsidR="00DE706E" w:rsidRDefault="00DE706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II.</w:t>
      </w:r>
    </w:p>
    <w:p w:rsidR="00DE706E" w:rsidRDefault="00DE706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Práva a povinnosti smluvních stran</w:t>
      </w:r>
    </w:p>
    <w:p w:rsidR="00DE706E" w:rsidRDefault="00DE706E">
      <w:pPr>
        <w:jc w:val="center"/>
        <w:rPr>
          <w:b/>
          <w:bCs/>
          <w:sz w:val="22"/>
        </w:rPr>
      </w:pPr>
    </w:p>
    <w:p w:rsidR="00DE706E" w:rsidRDefault="00DE706E">
      <w:pPr>
        <w:rPr>
          <w:sz w:val="22"/>
        </w:rPr>
      </w:pPr>
    </w:p>
    <w:p w:rsidR="00DE706E" w:rsidRDefault="00DE706E">
      <w:pPr>
        <w:pStyle w:val="Zkladntext2"/>
        <w:numPr>
          <w:ilvl w:val="0"/>
          <w:numId w:val="1"/>
        </w:numPr>
      </w:pPr>
      <w:r>
        <w:t>Prodávající je povinen po podpisu této smlouvy a v návazně uvedených termínech plnění smlouvy předat kupujícímu</w:t>
      </w:r>
      <w:r w:rsidR="00E85735">
        <w:t xml:space="preserve"> </w:t>
      </w:r>
      <w:r w:rsidR="00895F88">
        <w:t>1</w:t>
      </w:r>
      <w:r w:rsidR="00E85735">
        <w:t xml:space="preserve"> </w:t>
      </w:r>
      <w:r>
        <w:t>automobil se všemi doklady osvědčujícími jeho identitu a provozuschopnost a to v prodejně AUTOSHOP PAULUS,</w:t>
      </w:r>
      <w:r w:rsidR="000355E4">
        <w:t xml:space="preserve"> </w:t>
      </w:r>
      <w:r>
        <w:t>spol.</w:t>
      </w:r>
      <w:r w:rsidR="00C24685">
        <w:t xml:space="preserve"> </w:t>
      </w:r>
      <w:r>
        <w:t>s r.o., Hulínská 3221, Kroměříž.</w:t>
      </w:r>
    </w:p>
    <w:p w:rsidR="00DE706E" w:rsidRDefault="00DE706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Prodávající poskytne kupující</w:t>
      </w:r>
      <w:r w:rsidR="005C2243">
        <w:rPr>
          <w:sz w:val="22"/>
        </w:rPr>
        <w:t xml:space="preserve">mu </w:t>
      </w:r>
      <w:r w:rsidR="00996D34">
        <w:rPr>
          <w:sz w:val="22"/>
        </w:rPr>
        <w:t>dvouletou</w:t>
      </w:r>
      <w:r w:rsidR="005C2243">
        <w:rPr>
          <w:sz w:val="22"/>
        </w:rPr>
        <w:t xml:space="preserve"> záruku</w:t>
      </w:r>
      <w:r w:rsidR="00707E53">
        <w:rPr>
          <w:sz w:val="22"/>
        </w:rPr>
        <w:t xml:space="preserve"> </w:t>
      </w:r>
      <w:r w:rsidR="005C2243">
        <w:rPr>
          <w:sz w:val="22"/>
        </w:rPr>
        <w:t>na zakoupen</w:t>
      </w:r>
      <w:r w:rsidR="00895F88">
        <w:rPr>
          <w:sz w:val="22"/>
        </w:rPr>
        <w:t>ý</w:t>
      </w:r>
      <w:r>
        <w:rPr>
          <w:sz w:val="22"/>
        </w:rPr>
        <w:t xml:space="preserve"> automobil, a to na práce provedené prodávajícím v jeho značkovém ŠKODA servisu a na</w:t>
      </w:r>
      <w:r w:rsidR="00707E53">
        <w:rPr>
          <w:sz w:val="22"/>
        </w:rPr>
        <w:t xml:space="preserve"> materiál od výrobce ŠKODA a.s.</w:t>
      </w:r>
      <w:r w:rsidR="00C24685">
        <w:rPr>
          <w:sz w:val="22"/>
        </w:rPr>
        <w:t xml:space="preserve"> </w:t>
      </w:r>
      <w:r w:rsidR="00895F88">
        <w:rPr>
          <w:sz w:val="22"/>
        </w:rPr>
        <w:t>d</w:t>
      </w:r>
      <w:r>
        <w:rPr>
          <w:sz w:val="22"/>
        </w:rPr>
        <w:t xml:space="preserve">ále poskytne záruku proti rezavění </w:t>
      </w:r>
      <w:proofErr w:type="gramStart"/>
      <w:r>
        <w:rPr>
          <w:sz w:val="22"/>
        </w:rPr>
        <w:t>karoserie  na</w:t>
      </w:r>
      <w:proofErr w:type="gramEnd"/>
      <w:r>
        <w:rPr>
          <w:sz w:val="22"/>
        </w:rPr>
        <w:t xml:space="preserve"> </w:t>
      </w:r>
      <w:r w:rsidR="001957A5">
        <w:rPr>
          <w:sz w:val="22"/>
        </w:rPr>
        <w:t>1</w:t>
      </w:r>
      <w:r w:rsidR="00996D34">
        <w:rPr>
          <w:sz w:val="22"/>
        </w:rPr>
        <w:t>0</w:t>
      </w:r>
      <w:r>
        <w:rPr>
          <w:sz w:val="22"/>
        </w:rPr>
        <w:t xml:space="preserve"> let.</w:t>
      </w:r>
    </w:p>
    <w:p w:rsidR="002A238B" w:rsidRPr="00996D34" w:rsidRDefault="007D19D6" w:rsidP="00996D34">
      <w:pPr>
        <w:numPr>
          <w:ilvl w:val="0"/>
          <w:numId w:val="1"/>
        </w:numPr>
        <w:jc w:val="both"/>
        <w:rPr>
          <w:sz w:val="22"/>
        </w:rPr>
      </w:pPr>
      <w:r w:rsidRPr="00996D34">
        <w:rPr>
          <w:sz w:val="22"/>
        </w:rPr>
        <w:t xml:space="preserve">V případě, že se na předmětu prodeje projeví </w:t>
      </w:r>
      <w:r w:rsidR="00996D34" w:rsidRPr="00996D34">
        <w:rPr>
          <w:sz w:val="22"/>
        </w:rPr>
        <w:t>v průběhu 2 let od odebrání voz</w:t>
      </w:r>
      <w:r w:rsidR="00220AD4">
        <w:rPr>
          <w:sz w:val="22"/>
        </w:rPr>
        <w:t>u</w:t>
      </w:r>
      <w:r w:rsidR="00996D34" w:rsidRPr="00996D34">
        <w:rPr>
          <w:sz w:val="22"/>
        </w:rPr>
        <w:t xml:space="preserve"> </w:t>
      </w:r>
      <w:r w:rsidRPr="00996D34">
        <w:rPr>
          <w:sz w:val="22"/>
        </w:rPr>
        <w:t>neodstranitelná vada, nebo vada třikrát po sobě se opakující, je kupující oprávněn od této smlouvy odstoupit. Prodávající je v tomto případě povinen vrátit kupujícímu zaplacenou kupní cenu v plné výši a to do tří dnů od doručení oznámení o odstoupení od smlouvy.</w:t>
      </w:r>
      <w:r w:rsidR="00FC2B1F" w:rsidRPr="00996D34">
        <w:rPr>
          <w:sz w:val="22"/>
        </w:rPr>
        <w:t xml:space="preserve"> </w:t>
      </w:r>
    </w:p>
    <w:p w:rsidR="00DE706E" w:rsidRDefault="00DE706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Kupující bere na vědomí tyto podmínky pro plnění záruk prodávajícího:</w:t>
      </w:r>
    </w:p>
    <w:p w:rsidR="00DE706E" w:rsidRDefault="00DE706E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automobil </w:t>
      </w:r>
      <w:r w:rsidR="007370C0">
        <w:rPr>
          <w:sz w:val="22"/>
        </w:rPr>
        <w:t>j</w:t>
      </w:r>
      <w:r w:rsidR="00707E53">
        <w:rPr>
          <w:sz w:val="22"/>
        </w:rPr>
        <w:t>e</w:t>
      </w:r>
      <w:r>
        <w:rPr>
          <w:sz w:val="22"/>
        </w:rPr>
        <w:t xml:space="preserve"> zakoupen podle této kupní smlouvy</w:t>
      </w:r>
    </w:p>
    <w:p w:rsidR="00DE706E" w:rsidRDefault="00DE706E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první garanční prohlídku a všechny další garanční a jiné prohlídky bude provádět značkový servis prodávajícího</w:t>
      </w:r>
    </w:p>
    <w:p w:rsidR="00DE706E" w:rsidRDefault="00DE706E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záruční i mimo záruční opravy bude provádět značkový servis prodávajícího</w:t>
      </w:r>
    </w:p>
    <w:p w:rsidR="00DE706E" w:rsidRDefault="00DE706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Cena za jednu hodinu práce při garančních i pozáručních opravách ve značkovém servisu prodávajícího je stanovena pro vozy ŠKODA </w:t>
      </w:r>
      <w:r w:rsidR="007E60CB">
        <w:rPr>
          <w:sz w:val="22"/>
        </w:rPr>
        <w:t>Fabia</w:t>
      </w:r>
      <w:r>
        <w:rPr>
          <w:sz w:val="22"/>
        </w:rPr>
        <w:t xml:space="preserve"> ve výši </w:t>
      </w:r>
      <w:r w:rsidR="007E60CB">
        <w:rPr>
          <w:sz w:val="22"/>
        </w:rPr>
        <w:t>4</w:t>
      </w:r>
      <w:r w:rsidR="00782A2D">
        <w:rPr>
          <w:sz w:val="22"/>
        </w:rPr>
        <w:t>7</w:t>
      </w:r>
      <w:r w:rsidR="007E60CB">
        <w:rPr>
          <w:sz w:val="22"/>
        </w:rPr>
        <w:t>0</w:t>
      </w:r>
      <w:r>
        <w:rPr>
          <w:sz w:val="22"/>
        </w:rPr>
        <w:t xml:space="preserve"> Kč bez DPH. Tato sazba je </w:t>
      </w:r>
      <w:r>
        <w:rPr>
          <w:sz w:val="22"/>
        </w:rPr>
        <w:lastRenderedPageBreak/>
        <w:t xml:space="preserve">platná ke dni </w:t>
      </w:r>
      <w:proofErr w:type="gramStart"/>
      <w:r w:rsidR="007E60CB">
        <w:rPr>
          <w:sz w:val="22"/>
        </w:rPr>
        <w:t>2</w:t>
      </w:r>
      <w:r w:rsidR="00782A2D">
        <w:rPr>
          <w:sz w:val="22"/>
        </w:rPr>
        <w:t>8</w:t>
      </w:r>
      <w:r w:rsidR="00996D34">
        <w:rPr>
          <w:sz w:val="22"/>
        </w:rPr>
        <w:t>.</w:t>
      </w:r>
      <w:r w:rsidR="00782A2D">
        <w:rPr>
          <w:sz w:val="22"/>
        </w:rPr>
        <w:t>11</w:t>
      </w:r>
      <w:r>
        <w:rPr>
          <w:sz w:val="22"/>
        </w:rPr>
        <w:t>.20</w:t>
      </w:r>
      <w:r w:rsidR="005C2243">
        <w:rPr>
          <w:sz w:val="22"/>
        </w:rPr>
        <w:t>1</w:t>
      </w:r>
      <w:r w:rsidR="00782A2D">
        <w:rPr>
          <w:sz w:val="22"/>
        </w:rPr>
        <w:t>6</w:t>
      </w:r>
      <w:proofErr w:type="gramEnd"/>
      <w:r w:rsidR="00D24043">
        <w:rPr>
          <w:sz w:val="22"/>
        </w:rPr>
        <w:t xml:space="preserve"> a platí po dobu záruky – tj. </w:t>
      </w:r>
      <w:r w:rsidR="00996D34">
        <w:rPr>
          <w:sz w:val="22"/>
        </w:rPr>
        <w:t>2 roky</w:t>
      </w:r>
      <w:r w:rsidR="00707E53">
        <w:rPr>
          <w:sz w:val="22"/>
        </w:rPr>
        <w:t xml:space="preserve"> </w:t>
      </w:r>
      <w:r w:rsidR="00D24043">
        <w:rPr>
          <w:sz w:val="22"/>
        </w:rPr>
        <w:t xml:space="preserve"> ode dne předání a převzetí voz</w:t>
      </w:r>
      <w:r w:rsidR="00220AD4">
        <w:rPr>
          <w:sz w:val="22"/>
        </w:rPr>
        <w:t>u</w:t>
      </w:r>
      <w:r w:rsidR="00D24043">
        <w:rPr>
          <w:sz w:val="22"/>
        </w:rPr>
        <w:t>. Je</w:t>
      </w:r>
      <w:r>
        <w:rPr>
          <w:sz w:val="22"/>
        </w:rPr>
        <w:t xml:space="preserve">jí výše podléhá </w:t>
      </w:r>
      <w:proofErr w:type="gramStart"/>
      <w:r>
        <w:rPr>
          <w:sz w:val="22"/>
        </w:rPr>
        <w:t>cenovému  vývoji</w:t>
      </w:r>
      <w:proofErr w:type="gramEnd"/>
      <w:r>
        <w:rPr>
          <w:sz w:val="22"/>
        </w:rPr>
        <w:t xml:space="preserve">  servisu  výrobce automobil</w:t>
      </w:r>
      <w:r w:rsidR="00220AD4">
        <w:rPr>
          <w:sz w:val="22"/>
        </w:rPr>
        <w:t>u</w:t>
      </w:r>
      <w:r>
        <w:rPr>
          <w:sz w:val="22"/>
        </w:rPr>
        <w:t>.</w:t>
      </w:r>
    </w:p>
    <w:p w:rsidR="00996D34" w:rsidRPr="00996D34" w:rsidRDefault="00DE706E" w:rsidP="00996D34">
      <w:pPr>
        <w:numPr>
          <w:ilvl w:val="0"/>
          <w:numId w:val="1"/>
        </w:numPr>
        <w:jc w:val="both"/>
        <w:rPr>
          <w:sz w:val="22"/>
        </w:rPr>
      </w:pPr>
      <w:r w:rsidRPr="00996D34">
        <w:rPr>
          <w:sz w:val="22"/>
        </w:rPr>
        <w:t>Prodávající se zavazuje vybavit automobil pro kupujícího jím objednanou doplňkovou výbavou uvedenou v </w:t>
      </w:r>
      <w:r w:rsidRPr="00E85735">
        <w:rPr>
          <w:sz w:val="22"/>
        </w:rPr>
        <w:t xml:space="preserve">nabídce </w:t>
      </w:r>
      <w:r w:rsidR="000E2488" w:rsidRPr="00E85735">
        <w:rPr>
          <w:sz w:val="22"/>
        </w:rPr>
        <w:t xml:space="preserve">č. </w:t>
      </w:r>
      <w:proofErr w:type="gramStart"/>
      <w:r w:rsidR="000E2488" w:rsidRPr="00E85735">
        <w:rPr>
          <w:sz w:val="22"/>
        </w:rPr>
        <w:t>10</w:t>
      </w:r>
      <w:r w:rsidR="00782A2D">
        <w:rPr>
          <w:sz w:val="22"/>
        </w:rPr>
        <w:t>3162</w:t>
      </w:r>
      <w:r w:rsidR="000E2488" w:rsidRPr="00E85735">
        <w:rPr>
          <w:sz w:val="22"/>
        </w:rPr>
        <w:t>/v.1</w:t>
      </w:r>
      <w:r w:rsidRPr="00E85735">
        <w:rPr>
          <w:sz w:val="22"/>
        </w:rPr>
        <w:t>,</w:t>
      </w:r>
      <w:r w:rsidRPr="00996D34">
        <w:rPr>
          <w:sz w:val="22"/>
        </w:rPr>
        <w:t xml:space="preserve"> </w:t>
      </w:r>
      <w:r w:rsidR="00E85735">
        <w:rPr>
          <w:sz w:val="22"/>
        </w:rPr>
        <w:t xml:space="preserve"> </w:t>
      </w:r>
      <w:r w:rsidRPr="00996D34">
        <w:rPr>
          <w:sz w:val="22"/>
        </w:rPr>
        <w:t>která</w:t>
      </w:r>
      <w:proofErr w:type="gramEnd"/>
      <w:r w:rsidRPr="00996D34">
        <w:rPr>
          <w:sz w:val="22"/>
        </w:rPr>
        <w:t xml:space="preserve"> jako příloha č. 1 tvoří součást této smlouvy.</w:t>
      </w:r>
      <w:r w:rsidR="00FC2B1F" w:rsidRPr="00996D34">
        <w:rPr>
          <w:sz w:val="22"/>
        </w:rPr>
        <w:t xml:space="preserve"> </w:t>
      </w:r>
    </w:p>
    <w:p w:rsidR="00DE706E" w:rsidRDefault="00DE706E" w:rsidP="00996D34">
      <w:pPr>
        <w:numPr>
          <w:ilvl w:val="0"/>
          <w:numId w:val="1"/>
        </w:numPr>
        <w:jc w:val="both"/>
        <w:rPr>
          <w:sz w:val="22"/>
        </w:rPr>
      </w:pPr>
      <w:r w:rsidRPr="00996D34">
        <w:rPr>
          <w:sz w:val="22"/>
        </w:rPr>
        <w:t>Kupující je povinen po podpisu této smlouvy a v dohodnut</w:t>
      </w:r>
      <w:r w:rsidR="00220AD4">
        <w:rPr>
          <w:sz w:val="22"/>
        </w:rPr>
        <w:t>ém</w:t>
      </w:r>
      <w:r w:rsidRPr="00996D34">
        <w:rPr>
          <w:sz w:val="22"/>
        </w:rPr>
        <w:t xml:space="preserve"> </w:t>
      </w:r>
      <w:r w:rsidR="00220AD4">
        <w:rPr>
          <w:sz w:val="22"/>
        </w:rPr>
        <w:t>termínu</w:t>
      </w:r>
      <w:r w:rsidRPr="00996D34">
        <w:rPr>
          <w:sz w:val="22"/>
        </w:rPr>
        <w:t xml:space="preserve"> </w:t>
      </w:r>
      <w:proofErr w:type="gramStart"/>
      <w:r w:rsidRPr="00996D34">
        <w:rPr>
          <w:sz w:val="22"/>
        </w:rPr>
        <w:t>plnění  smlouvy</w:t>
      </w:r>
      <w:proofErr w:type="gramEnd"/>
      <w:r w:rsidRPr="00996D34">
        <w:rPr>
          <w:sz w:val="22"/>
        </w:rPr>
        <w:t xml:space="preserve"> automobil převzít, a to v prodejně AUTOSHOP PAULUS, spol. s r.o., Hulínská 3221, Kroměříž a zaplatit prodávajícímu </w:t>
      </w:r>
      <w:r w:rsidR="00996D34">
        <w:rPr>
          <w:sz w:val="22"/>
        </w:rPr>
        <w:t>je</w:t>
      </w:r>
      <w:r w:rsidR="00220AD4">
        <w:rPr>
          <w:sz w:val="22"/>
        </w:rPr>
        <w:t>ho</w:t>
      </w:r>
      <w:r w:rsidR="00996D34">
        <w:rPr>
          <w:sz w:val="22"/>
        </w:rPr>
        <w:t xml:space="preserve"> </w:t>
      </w:r>
      <w:r w:rsidRPr="00996D34">
        <w:rPr>
          <w:sz w:val="22"/>
        </w:rPr>
        <w:t>kupní cenu.</w:t>
      </w:r>
    </w:p>
    <w:p w:rsidR="00DE706E" w:rsidRDefault="00DE706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Nebezpečí vzniku škody na </w:t>
      </w:r>
      <w:proofErr w:type="gramStart"/>
      <w:r>
        <w:rPr>
          <w:sz w:val="22"/>
        </w:rPr>
        <w:t>automobil</w:t>
      </w:r>
      <w:r w:rsidR="00220AD4">
        <w:rPr>
          <w:sz w:val="22"/>
        </w:rPr>
        <w:t>u</w:t>
      </w:r>
      <w:r w:rsidR="00996D34">
        <w:rPr>
          <w:sz w:val="22"/>
        </w:rPr>
        <w:t xml:space="preserve"> </w:t>
      </w:r>
      <w:r>
        <w:rPr>
          <w:sz w:val="22"/>
        </w:rPr>
        <w:t xml:space="preserve"> přechází</w:t>
      </w:r>
      <w:proofErr w:type="gramEnd"/>
      <w:r>
        <w:rPr>
          <w:sz w:val="22"/>
        </w:rPr>
        <w:t xml:space="preserve"> na kupujícího </w:t>
      </w:r>
      <w:r w:rsidR="00E85735">
        <w:rPr>
          <w:sz w:val="22"/>
        </w:rPr>
        <w:t xml:space="preserve">okamžikem </w:t>
      </w:r>
      <w:r>
        <w:rPr>
          <w:sz w:val="22"/>
        </w:rPr>
        <w:t>je</w:t>
      </w:r>
      <w:r w:rsidR="00220AD4">
        <w:rPr>
          <w:sz w:val="22"/>
        </w:rPr>
        <w:t>ho</w:t>
      </w:r>
      <w:r>
        <w:rPr>
          <w:sz w:val="22"/>
        </w:rPr>
        <w:t xml:space="preserve"> převzetí v uvedeném termínu a místě prodeje.</w:t>
      </w:r>
    </w:p>
    <w:p w:rsidR="00DE706E" w:rsidRDefault="00DE706E">
      <w:pPr>
        <w:ind w:left="360"/>
        <w:jc w:val="both"/>
        <w:rPr>
          <w:sz w:val="22"/>
        </w:rPr>
      </w:pPr>
    </w:p>
    <w:p w:rsidR="00DE706E" w:rsidRDefault="00DE706E">
      <w:pPr>
        <w:jc w:val="both"/>
        <w:rPr>
          <w:sz w:val="22"/>
        </w:rPr>
      </w:pPr>
    </w:p>
    <w:p w:rsidR="00DE706E" w:rsidRDefault="00DE706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III.</w:t>
      </w:r>
    </w:p>
    <w:p w:rsidR="00DE706E" w:rsidRDefault="00DE706E">
      <w:pPr>
        <w:pStyle w:val="Nadpis1"/>
      </w:pPr>
      <w:r>
        <w:t>Termín plnění</w:t>
      </w:r>
    </w:p>
    <w:p w:rsidR="00DE706E" w:rsidRDefault="00DE706E">
      <w:pPr>
        <w:jc w:val="both"/>
        <w:rPr>
          <w:b/>
          <w:bCs/>
          <w:sz w:val="22"/>
        </w:rPr>
      </w:pPr>
    </w:p>
    <w:p w:rsidR="00DE706E" w:rsidRDefault="00DE706E">
      <w:pPr>
        <w:pStyle w:val="Zkladntext"/>
        <w:jc w:val="both"/>
      </w:pPr>
      <w:r>
        <w:t>Prodávající se zavazuje předat kupujícímu</w:t>
      </w:r>
      <w:r w:rsidR="00996D34">
        <w:t xml:space="preserve"> </w:t>
      </w:r>
      <w:r>
        <w:t xml:space="preserve">automobil v dohodnutém termínu do </w:t>
      </w:r>
      <w:proofErr w:type="gramStart"/>
      <w:r w:rsidR="004A4F58">
        <w:t>3</w:t>
      </w:r>
      <w:r w:rsidR="007E60CB">
        <w:t>1</w:t>
      </w:r>
      <w:r>
        <w:t>.</w:t>
      </w:r>
      <w:r w:rsidR="00782A2D">
        <w:t>12</w:t>
      </w:r>
      <w:r>
        <w:t>.</w:t>
      </w:r>
      <w:r w:rsidR="00C733F4">
        <w:t>201</w:t>
      </w:r>
      <w:r w:rsidR="00782A2D">
        <w:t>6</w:t>
      </w:r>
      <w:proofErr w:type="gramEnd"/>
      <w:r>
        <w:t>. Pro případ prodlení prodávajícího s dodáním automobil</w:t>
      </w:r>
      <w:r w:rsidR="000B6274">
        <w:t>u</w:t>
      </w:r>
      <w:r>
        <w:t xml:space="preserve"> se sjednává smluvní pokuta ve výši 0</w:t>
      </w:r>
      <w:r w:rsidR="000B6274">
        <w:t>,</w:t>
      </w:r>
      <w:r>
        <w:t>0</w:t>
      </w:r>
      <w:r w:rsidR="00C733F4">
        <w:t>01</w:t>
      </w:r>
      <w:r>
        <w:t xml:space="preserve"> % ceny voz</w:t>
      </w:r>
      <w:r w:rsidR="00707927">
        <w:t>u</w:t>
      </w:r>
      <w:r>
        <w:t xml:space="preserve"> denně. </w:t>
      </w:r>
    </w:p>
    <w:p w:rsidR="00DE706E" w:rsidRDefault="00DE706E">
      <w:pPr>
        <w:rPr>
          <w:sz w:val="22"/>
        </w:rPr>
      </w:pPr>
    </w:p>
    <w:p w:rsidR="00DE706E" w:rsidRDefault="00DE706E">
      <w:pPr>
        <w:rPr>
          <w:sz w:val="22"/>
        </w:rPr>
      </w:pPr>
    </w:p>
    <w:p w:rsidR="00DE706E" w:rsidRDefault="00DE706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:rsidR="00DE706E" w:rsidRDefault="00DE706E">
      <w:pPr>
        <w:pStyle w:val="Nadpis1"/>
      </w:pPr>
      <w:r>
        <w:t>Smluvní cena</w:t>
      </w:r>
    </w:p>
    <w:p w:rsidR="00DE706E" w:rsidRDefault="00DE706E">
      <w:pPr>
        <w:rPr>
          <w:sz w:val="22"/>
        </w:rPr>
      </w:pPr>
    </w:p>
    <w:p w:rsidR="00DE706E" w:rsidRDefault="00DE706E">
      <w:pPr>
        <w:pStyle w:val="Zkladntext"/>
        <w:numPr>
          <w:ilvl w:val="0"/>
          <w:numId w:val="2"/>
        </w:numPr>
        <w:jc w:val="both"/>
      </w:pPr>
      <w:r>
        <w:t>Kupující je povinen při převzetí automobil</w:t>
      </w:r>
      <w:r w:rsidR="00220AD4">
        <w:t>u</w:t>
      </w:r>
      <w:r>
        <w:t xml:space="preserve"> zaplatit prodávajícímu j</w:t>
      </w:r>
      <w:r w:rsidR="00C733F4">
        <w:t>eh</w:t>
      </w:r>
      <w:r w:rsidR="00220AD4">
        <w:t>o</w:t>
      </w:r>
      <w:r>
        <w:t xml:space="preserve"> kupní cenu ve výši </w:t>
      </w:r>
      <w:r w:rsidR="00782A2D">
        <w:t>305</w:t>
      </w:r>
      <w:r w:rsidR="007E60CB">
        <w:t xml:space="preserve"> </w:t>
      </w:r>
      <w:r w:rsidR="00782A2D">
        <w:t>549</w:t>
      </w:r>
      <w:r w:rsidR="007E60CB">
        <w:t>,00</w:t>
      </w:r>
      <w:r>
        <w:t xml:space="preserve"> Kč bez DPH čili </w:t>
      </w:r>
      <w:r w:rsidR="007E60CB">
        <w:t>3</w:t>
      </w:r>
      <w:r w:rsidR="00782A2D">
        <w:t>69</w:t>
      </w:r>
      <w:r w:rsidR="007E60CB">
        <w:t xml:space="preserve"> </w:t>
      </w:r>
      <w:r w:rsidR="00782A2D">
        <w:t>714</w:t>
      </w:r>
      <w:r w:rsidR="00707E53">
        <w:t>,</w:t>
      </w:r>
      <w:r w:rsidR="007E60CB">
        <w:t>00</w:t>
      </w:r>
      <w:r>
        <w:t xml:space="preserve"> Kč </w:t>
      </w:r>
      <w:proofErr w:type="gramStart"/>
      <w:r>
        <w:t xml:space="preserve">včetně </w:t>
      </w:r>
      <w:r w:rsidR="00C733F4">
        <w:t xml:space="preserve"> </w:t>
      </w:r>
      <w:r>
        <w:t>DPH</w:t>
      </w:r>
      <w:proofErr w:type="gramEnd"/>
      <w:r w:rsidR="00C733F4">
        <w:t xml:space="preserve"> celkem za </w:t>
      </w:r>
      <w:r w:rsidR="00FC0977">
        <w:t>1</w:t>
      </w:r>
      <w:r w:rsidR="00C733F4">
        <w:t xml:space="preserve"> v</w:t>
      </w:r>
      <w:r w:rsidR="00707E53">
        <w:t>ůz</w:t>
      </w:r>
      <w:r>
        <w:t xml:space="preserve">. Podrobný rozpočet ceny je součástí přílohy </w:t>
      </w:r>
      <w:proofErr w:type="gramStart"/>
      <w:r>
        <w:t>č.1.</w:t>
      </w:r>
      <w:proofErr w:type="gramEnd"/>
    </w:p>
    <w:p w:rsidR="00DE706E" w:rsidRDefault="00DE70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Kupující může uhradit kupní cenu převodním příkazem na </w:t>
      </w:r>
      <w:proofErr w:type="spellStart"/>
      <w:proofErr w:type="gramStart"/>
      <w:r>
        <w:rPr>
          <w:sz w:val="22"/>
        </w:rPr>
        <w:t>č.ú</w:t>
      </w:r>
      <w:proofErr w:type="spellEnd"/>
      <w:r>
        <w:rPr>
          <w:sz w:val="22"/>
        </w:rPr>
        <w:t xml:space="preserve">. </w:t>
      </w:r>
      <w:proofErr w:type="gramEnd"/>
      <w:r w:rsidR="008C0327">
        <w:rPr>
          <w:sz w:val="22"/>
        </w:rPr>
        <w:t>xxxxxxxxxxxxxxx</w:t>
      </w:r>
      <w:bookmarkStart w:id="0" w:name="_GoBack"/>
      <w:bookmarkEnd w:id="0"/>
      <w:r>
        <w:rPr>
          <w:sz w:val="22"/>
        </w:rPr>
        <w:t xml:space="preserve"> </w:t>
      </w:r>
      <w:r w:rsidR="00B17F3A">
        <w:rPr>
          <w:sz w:val="22"/>
        </w:rPr>
        <w:t>ČSOB</w:t>
      </w:r>
      <w:r>
        <w:rPr>
          <w:sz w:val="22"/>
        </w:rPr>
        <w:t xml:space="preserve"> Kroměříž, přičemž automobil bud</w:t>
      </w:r>
      <w:r w:rsidR="00220AD4">
        <w:rPr>
          <w:sz w:val="22"/>
        </w:rPr>
        <w:t>e</w:t>
      </w:r>
      <w:r>
        <w:rPr>
          <w:sz w:val="22"/>
        </w:rPr>
        <w:t xml:space="preserve"> před</w:t>
      </w:r>
      <w:r w:rsidR="00220AD4">
        <w:rPr>
          <w:sz w:val="22"/>
        </w:rPr>
        <w:t>án</w:t>
      </w:r>
      <w:r>
        <w:rPr>
          <w:sz w:val="22"/>
        </w:rPr>
        <w:t xml:space="preserve"> po převodu platby kupujícího na uvedený účet prodávajícího.</w:t>
      </w:r>
    </w:p>
    <w:p w:rsidR="00DE706E" w:rsidRDefault="00DE70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Kupující může uhradit kupní cenu prostřednictvím leasingových společností s platbou akontace v hotovosti při odběru automobil</w:t>
      </w:r>
      <w:r w:rsidR="00220AD4">
        <w:rPr>
          <w:sz w:val="22"/>
        </w:rPr>
        <w:t>u</w:t>
      </w:r>
      <w:r>
        <w:rPr>
          <w:sz w:val="22"/>
        </w:rPr>
        <w:t>.</w:t>
      </w:r>
    </w:p>
    <w:p w:rsidR="00DE706E" w:rsidRDefault="00DE706E">
      <w:pPr>
        <w:jc w:val="both"/>
        <w:rPr>
          <w:sz w:val="22"/>
        </w:rPr>
      </w:pPr>
    </w:p>
    <w:p w:rsidR="00DE706E" w:rsidRDefault="00DE706E">
      <w:pPr>
        <w:rPr>
          <w:sz w:val="22"/>
        </w:rPr>
      </w:pPr>
    </w:p>
    <w:p w:rsidR="00DE706E" w:rsidRDefault="00DE706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:rsidR="00DE706E" w:rsidRDefault="00DE706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Přechodná a závěrečná ustanovení</w:t>
      </w:r>
    </w:p>
    <w:p w:rsidR="00DE706E" w:rsidRDefault="00DE706E">
      <w:pPr>
        <w:jc w:val="both"/>
        <w:rPr>
          <w:sz w:val="22"/>
        </w:rPr>
      </w:pPr>
    </w:p>
    <w:p w:rsidR="00DE706E" w:rsidRDefault="00DE706E">
      <w:pPr>
        <w:jc w:val="both"/>
        <w:rPr>
          <w:sz w:val="22"/>
        </w:rPr>
      </w:pPr>
    </w:p>
    <w:p w:rsidR="00DE706E" w:rsidRDefault="00DE706E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Prodávající před odběrem automobil</w:t>
      </w:r>
      <w:r w:rsidR="00782A2D">
        <w:rPr>
          <w:sz w:val="22"/>
        </w:rPr>
        <w:t>u</w:t>
      </w:r>
      <w:r>
        <w:rPr>
          <w:sz w:val="22"/>
        </w:rPr>
        <w:t xml:space="preserve"> seznámí kupujícího s podmínkami provozu nového automobilu, jeho základními funkcemi, výbavou a ovládáním.</w:t>
      </w:r>
      <w:r w:rsidR="00B17F3A">
        <w:rPr>
          <w:sz w:val="22"/>
        </w:rPr>
        <w:t xml:space="preserve"> </w:t>
      </w:r>
      <w:r>
        <w:rPr>
          <w:sz w:val="22"/>
        </w:rPr>
        <w:t>Kupující si osobně vozidl</w:t>
      </w:r>
      <w:r w:rsidR="00220AD4">
        <w:rPr>
          <w:sz w:val="22"/>
        </w:rPr>
        <w:t>o</w:t>
      </w:r>
      <w:r>
        <w:rPr>
          <w:sz w:val="22"/>
        </w:rPr>
        <w:t xml:space="preserve"> prohlédne a společně provedou zkušební jízdu.</w:t>
      </w:r>
    </w:p>
    <w:p w:rsidR="00DE706E" w:rsidRDefault="00DE706E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Tato smlouva se vyhotovuje ve dvou stejnopisech, po jednom pro každou smluvní stranu.</w:t>
      </w:r>
    </w:p>
    <w:p w:rsidR="00DE706E" w:rsidRDefault="00DE706E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Tato smlouva nabývá platnosti dnem jejího podpisu smluvními stranami a účinnosti dnem převzetí</w:t>
      </w:r>
      <w:r w:rsidR="00FC0977">
        <w:rPr>
          <w:sz w:val="22"/>
        </w:rPr>
        <w:t xml:space="preserve"> jednotlivých </w:t>
      </w:r>
      <w:r>
        <w:rPr>
          <w:sz w:val="22"/>
        </w:rPr>
        <w:t>automobil</w:t>
      </w:r>
      <w:r w:rsidR="00FC0977">
        <w:rPr>
          <w:sz w:val="22"/>
        </w:rPr>
        <w:t>ů</w:t>
      </w:r>
      <w:r>
        <w:rPr>
          <w:sz w:val="22"/>
        </w:rPr>
        <w:t>.</w:t>
      </w:r>
    </w:p>
    <w:p w:rsidR="00DE706E" w:rsidRDefault="00DE706E">
      <w:pPr>
        <w:jc w:val="both"/>
        <w:rPr>
          <w:sz w:val="22"/>
        </w:rPr>
      </w:pPr>
    </w:p>
    <w:p w:rsidR="00DE706E" w:rsidRDefault="00DE706E">
      <w:pPr>
        <w:jc w:val="both"/>
        <w:rPr>
          <w:sz w:val="22"/>
        </w:rPr>
      </w:pPr>
    </w:p>
    <w:p w:rsidR="007D19D6" w:rsidRDefault="007D19D6">
      <w:pPr>
        <w:jc w:val="both"/>
        <w:rPr>
          <w:sz w:val="22"/>
        </w:rPr>
      </w:pPr>
    </w:p>
    <w:p w:rsidR="00DE706E" w:rsidRDefault="00DE706E">
      <w:pPr>
        <w:tabs>
          <w:tab w:val="left" w:pos="1134"/>
          <w:tab w:val="left" w:pos="6120"/>
        </w:tabs>
        <w:jc w:val="both"/>
        <w:rPr>
          <w:sz w:val="22"/>
        </w:rPr>
      </w:pPr>
      <w:r>
        <w:rPr>
          <w:sz w:val="22"/>
        </w:rPr>
        <w:t xml:space="preserve">                   V Kroměříži dne </w:t>
      </w:r>
      <w:proofErr w:type="gramStart"/>
      <w:r w:rsidR="007E60CB">
        <w:rPr>
          <w:sz w:val="22"/>
        </w:rPr>
        <w:t>2</w:t>
      </w:r>
      <w:r w:rsidR="00782A2D">
        <w:rPr>
          <w:sz w:val="22"/>
        </w:rPr>
        <w:t>8</w:t>
      </w:r>
      <w:r w:rsidR="00B17F3A">
        <w:rPr>
          <w:sz w:val="22"/>
        </w:rPr>
        <w:t>.</w:t>
      </w:r>
      <w:r w:rsidR="00782A2D">
        <w:rPr>
          <w:sz w:val="22"/>
        </w:rPr>
        <w:t>11</w:t>
      </w:r>
      <w:r>
        <w:rPr>
          <w:sz w:val="22"/>
        </w:rPr>
        <w:t>.20</w:t>
      </w:r>
      <w:r w:rsidR="00C733F4">
        <w:rPr>
          <w:sz w:val="22"/>
        </w:rPr>
        <w:t>1</w:t>
      </w:r>
      <w:r w:rsidR="00782A2D">
        <w:rPr>
          <w:sz w:val="22"/>
        </w:rPr>
        <w:t>6</w:t>
      </w:r>
      <w:proofErr w:type="gramEnd"/>
      <w:r>
        <w:rPr>
          <w:sz w:val="22"/>
        </w:rPr>
        <w:tab/>
      </w:r>
    </w:p>
    <w:p w:rsidR="00DE706E" w:rsidRDefault="00DE706E">
      <w:pPr>
        <w:ind w:left="360"/>
        <w:rPr>
          <w:sz w:val="22"/>
        </w:rPr>
      </w:pPr>
    </w:p>
    <w:p w:rsidR="00DE706E" w:rsidRDefault="00DE706E">
      <w:pPr>
        <w:ind w:left="360"/>
        <w:rPr>
          <w:sz w:val="22"/>
        </w:rPr>
      </w:pPr>
    </w:p>
    <w:p w:rsidR="00DE706E" w:rsidRDefault="00DE706E">
      <w:pPr>
        <w:ind w:left="360"/>
        <w:rPr>
          <w:sz w:val="22"/>
        </w:rPr>
      </w:pPr>
    </w:p>
    <w:p w:rsidR="00DE706E" w:rsidRDefault="00DE706E">
      <w:pPr>
        <w:ind w:left="360"/>
        <w:rPr>
          <w:sz w:val="22"/>
        </w:rPr>
      </w:pPr>
    </w:p>
    <w:p w:rsidR="00DE706E" w:rsidRDefault="00DE706E">
      <w:pPr>
        <w:ind w:left="360"/>
        <w:rPr>
          <w:sz w:val="22"/>
        </w:rPr>
      </w:pPr>
    </w:p>
    <w:p w:rsidR="00DE706E" w:rsidRDefault="00DE706E" w:rsidP="0012237C">
      <w:pPr>
        <w:ind w:left="360"/>
        <w:rPr>
          <w:sz w:val="22"/>
        </w:rPr>
      </w:pPr>
      <w:r>
        <w:rPr>
          <w:sz w:val="22"/>
        </w:rPr>
        <w:t xml:space="preserve">            prodávající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kupující </w:t>
      </w:r>
    </w:p>
    <w:p w:rsidR="00D16E24" w:rsidRDefault="0012237C">
      <w:pPr>
        <w:ind w:left="360"/>
        <w:rPr>
          <w:sz w:val="22"/>
        </w:rPr>
      </w:pPr>
      <w:r>
        <w:rPr>
          <w:sz w:val="22"/>
        </w:rPr>
        <w:t xml:space="preserve">          Roman Paulus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Ing. Emil Vraník</w:t>
      </w:r>
    </w:p>
    <w:p w:rsidR="00D16E24" w:rsidRDefault="0012237C">
      <w:pPr>
        <w:ind w:left="360"/>
        <w:rPr>
          <w:sz w:val="22"/>
        </w:rPr>
      </w:pPr>
      <w:r>
        <w:rPr>
          <w:sz w:val="22"/>
        </w:rPr>
        <w:t xml:space="preserve">      Jednatel společnosti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Jednatel společnosti</w:t>
      </w:r>
    </w:p>
    <w:p w:rsidR="004A4F58" w:rsidRDefault="004A4F58" w:rsidP="00D16E24">
      <w:pPr>
        <w:ind w:left="360"/>
        <w:jc w:val="right"/>
        <w:rPr>
          <w:sz w:val="22"/>
        </w:rPr>
      </w:pPr>
    </w:p>
    <w:sectPr w:rsidR="004A4F58" w:rsidSect="007172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57" w:rsidRDefault="00A42F57" w:rsidP="00D16E24">
      <w:r>
        <w:separator/>
      </w:r>
    </w:p>
  </w:endnote>
  <w:endnote w:type="continuationSeparator" w:id="0">
    <w:p w:rsidR="00A42F57" w:rsidRDefault="00A42F57" w:rsidP="00D1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57" w:rsidRDefault="00A42F57" w:rsidP="00D16E24">
      <w:r>
        <w:separator/>
      </w:r>
    </w:p>
  </w:footnote>
  <w:footnote w:type="continuationSeparator" w:id="0">
    <w:p w:rsidR="00A42F57" w:rsidRDefault="00A42F57" w:rsidP="00D1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657B"/>
    <w:multiLevelType w:val="hybridMultilevel"/>
    <w:tmpl w:val="3ECE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627B9"/>
    <w:multiLevelType w:val="hybridMultilevel"/>
    <w:tmpl w:val="714CD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5F7931"/>
    <w:multiLevelType w:val="hybridMultilevel"/>
    <w:tmpl w:val="531A9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62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5"/>
    <w:rsid w:val="00002583"/>
    <w:rsid w:val="000355E4"/>
    <w:rsid w:val="000B6274"/>
    <w:rsid w:val="000E2488"/>
    <w:rsid w:val="0012237C"/>
    <w:rsid w:val="001957A5"/>
    <w:rsid w:val="00220AD4"/>
    <w:rsid w:val="002A238B"/>
    <w:rsid w:val="002A4189"/>
    <w:rsid w:val="002E7A65"/>
    <w:rsid w:val="00311206"/>
    <w:rsid w:val="00402D32"/>
    <w:rsid w:val="00451301"/>
    <w:rsid w:val="00464527"/>
    <w:rsid w:val="004A4F58"/>
    <w:rsid w:val="00595703"/>
    <w:rsid w:val="005A4424"/>
    <w:rsid w:val="005C2243"/>
    <w:rsid w:val="00707927"/>
    <w:rsid w:val="00707E53"/>
    <w:rsid w:val="0071721E"/>
    <w:rsid w:val="0072416A"/>
    <w:rsid w:val="00724E7F"/>
    <w:rsid w:val="007370C0"/>
    <w:rsid w:val="00782A2D"/>
    <w:rsid w:val="007D19D6"/>
    <w:rsid w:val="007E60CB"/>
    <w:rsid w:val="007E7EE2"/>
    <w:rsid w:val="00841A4F"/>
    <w:rsid w:val="00861858"/>
    <w:rsid w:val="0086233B"/>
    <w:rsid w:val="00895F88"/>
    <w:rsid w:val="008B7166"/>
    <w:rsid w:val="008C0327"/>
    <w:rsid w:val="008D1920"/>
    <w:rsid w:val="009513A9"/>
    <w:rsid w:val="00956C7F"/>
    <w:rsid w:val="00996D34"/>
    <w:rsid w:val="009A2E73"/>
    <w:rsid w:val="00A42F57"/>
    <w:rsid w:val="00A927AF"/>
    <w:rsid w:val="00B01709"/>
    <w:rsid w:val="00B17F3A"/>
    <w:rsid w:val="00B2040F"/>
    <w:rsid w:val="00B51999"/>
    <w:rsid w:val="00C11107"/>
    <w:rsid w:val="00C24685"/>
    <w:rsid w:val="00C25A99"/>
    <w:rsid w:val="00C733F4"/>
    <w:rsid w:val="00CD0DFC"/>
    <w:rsid w:val="00D02BF7"/>
    <w:rsid w:val="00D1003F"/>
    <w:rsid w:val="00D16E24"/>
    <w:rsid w:val="00D24043"/>
    <w:rsid w:val="00DE706E"/>
    <w:rsid w:val="00E85735"/>
    <w:rsid w:val="00F737E3"/>
    <w:rsid w:val="00F843E8"/>
    <w:rsid w:val="00FC0977"/>
    <w:rsid w:val="00FC2B1F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21E"/>
  </w:style>
  <w:style w:type="paragraph" w:styleId="Nadpis1">
    <w:name w:val="heading 1"/>
    <w:basedOn w:val="Normln"/>
    <w:next w:val="Normln"/>
    <w:qFormat/>
    <w:rsid w:val="0071721E"/>
    <w:pPr>
      <w:keepNext/>
      <w:jc w:val="center"/>
      <w:outlineLvl w:val="0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1721E"/>
    <w:pPr>
      <w:jc w:val="center"/>
    </w:pPr>
    <w:rPr>
      <w:b/>
      <w:bCs/>
      <w:sz w:val="28"/>
    </w:rPr>
  </w:style>
  <w:style w:type="paragraph" w:styleId="Zkladntext">
    <w:name w:val="Body Text"/>
    <w:basedOn w:val="Normln"/>
    <w:semiHidden/>
    <w:rsid w:val="0071721E"/>
    <w:rPr>
      <w:sz w:val="22"/>
    </w:rPr>
  </w:style>
  <w:style w:type="paragraph" w:styleId="Zkladntext2">
    <w:name w:val="Body Text 2"/>
    <w:basedOn w:val="Normln"/>
    <w:semiHidden/>
    <w:rsid w:val="0071721E"/>
    <w:pPr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D16E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6E24"/>
  </w:style>
  <w:style w:type="paragraph" w:styleId="Zpat">
    <w:name w:val="footer"/>
    <w:basedOn w:val="Normln"/>
    <w:link w:val="ZpatChar"/>
    <w:uiPriority w:val="99"/>
    <w:semiHidden/>
    <w:unhideWhenUsed/>
    <w:rsid w:val="00D16E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6E24"/>
  </w:style>
  <w:style w:type="paragraph" w:styleId="Textbubliny">
    <w:name w:val="Balloon Text"/>
    <w:basedOn w:val="Normln"/>
    <w:link w:val="TextbublinyChar"/>
    <w:uiPriority w:val="99"/>
    <w:semiHidden/>
    <w:unhideWhenUsed/>
    <w:rsid w:val="00895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21E"/>
  </w:style>
  <w:style w:type="paragraph" w:styleId="Nadpis1">
    <w:name w:val="heading 1"/>
    <w:basedOn w:val="Normln"/>
    <w:next w:val="Normln"/>
    <w:qFormat/>
    <w:rsid w:val="0071721E"/>
    <w:pPr>
      <w:keepNext/>
      <w:jc w:val="center"/>
      <w:outlineLvl w:val="0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1721E"/>
    <w:pPr>
      <w:jc w:val="center"/>
    </w:pPr>
    <w:rPr>
      <w:b/>
      <w:bCs/>
      <w:sz w:val="28"/>
    </w:rPr>
  </w:style>
  <w:style w:type="paragraph" w:styleId="Zkladntext">
    <w:name w:val="Body Text"/>
    <w:basedOn w:val="Normln"/>
    <w:semiHidden/>
    <w:rsid w:val="0071721E"/>
    <w:rPr>
      <w:sz w:val="22"/>
    </w:rPr>
  </w:style>
  <w:style w:type="paragraph" w:styleId="Zkladntext2">
    <w:name w:val="Body Text 2"/>
    <w:basedOn w:val="Normln"/>
    <w:semiHidden/>
    <w:rsid w:val="0071721E"/>
    <w:pPr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D16E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6E24"/>
  </w:style>
  <w:style w:type="paragraph" w:styleId="Zpat">
    <w:name w:val="footer"/>
    <w:basedOn w:val="Normln"/>
    <w:link w:val="ZpatChar"/>
    <w:uiPriority w:val="99"/>
    <w:semiHidden/>
    <w:unhideWhenUsed/>
    <w:rsid w:val="00D16E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6E24"/>
  </w:style>
  <w:style w:type="paragraph" w:styleId="Textbubliny">
    <w:name w:val="Balloon Text"/>
    <w:basedOn w:val="Normln"/>
    <w:link w:val="TextbublinyChar"/>
    <w:uiPriority w:val="99"/>
    <w:semiHidden/>
    <w:unhideWhenUsed/>
    <w:rsid w:val="00895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B0390-2BB3-476D-9634-DA984907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O KOUPI AUTOMOBILŮ</vt:lpstr>
    </vt:vector>
  </TitlesOfParts>
  <Company>Pega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O KOUPI AUTOMOBILŮ</dc:title>
  <dc:creator>Petr</dc:creator>
  <cp:lastModifiedBy>Kristina Krejčí</cp:lastModifiedBy>
  <cp:revision>3</cp:revision>
  <cp:lastPrinted>2016-11-30T09:38:00Z</cp:lastPrinted>
  <dcterms:created xsi:type="dcterms:W3CDTF">2016-12-07T06:51:00Z</dcterms:created>
  <dcterms:modified xsi:type="dcterms:W3CDTF">2016-12-07T06:55:00Z</dcterms:modified>
</cp:coreProperties>
</file>