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D53269" w:rsidRPr="009A4315" w:rsidRDefault="00D53269" w:rsidP="00D53269">
      <w:pPr>
        <w:rPr>
          <w:rFonts w:asciiTheme="minorHAnsi" w:hAnsiTheme="minorHAnsi" w:cstheme="minorHAnsi"/>
          <w:b/>
          <w:bCs/>
          <w:lang w:val="cs-CZ"/>
        </w:rPr>
      </w:pPr>
      <w:r w:rsidRPr="009A4315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:rsidR="00D53269" w:rsidRPr="009A4315" w:rsidRDefault="00D53269" w:rsidP="00D53269">
      <w:p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Adresa:</w:t>
      </w:r>
      <w:r>
        <w:rPr>
          <w:rFonts w:asciiTheme="minorHAnsi" w:hAnsiTheme="minorHAnsi" w:cstheme="minorHAnsi"/>
          <w:bCs/>
          <w:lang w:val="cs-CZ"/>
        </w:rPr>
        <w:tab/>
      </w:r>
      <w:r w:rsidRPr="009A4315">
        <w:rPr>
          <w:rFonts w:asciiTheme="minorHAnsi" w:hAnsiTheme="minorHAnsi" w:cstheme="minorHAnsi"/>
          <w:bCs/>
          <w:lang w:val="cs-CZ"/>
        </w:rPr>
        <w:t>Pošepného náměstí 2022, 148 00 Praha 4 - Chodov</w:t>
      </w:r>
    </w:p>
    <w:p w:rsidR="00D53269" w:rsidRPr="009A4315" w:rsidRDefault="00D53269" w:rsidP="00D53269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613 88 432</w:t>
      </w:r>
      <w:r w:rsidRPr="009A4315">
        <w:rPr>
          <w:rFonts w:asciiTheme="minorHAnsi" w:hAnsiTheme="minorHAnsi" w:cstheme="minorHAnsi"/>
          <w:bCs/>
          <w:lang w:val="cs-CZ"/>
        </w:rPr>
        <w:tab/>
      </w:r>
    </w:p>
    <w:p w:rsidR="00D53269" w:rsidRPr="009A4315" w:rsidRDefault="00D53269" w:rsidP="00D53269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 xml:space="preserve">bankovní </w:t>
      </w:r>
      <w:proofErr w:type="gramStart"/>
      <w:r w:rsidRPr="009A4315">
        <w:rPr>
          <w:rFonts w:asciiTheme="minorHAnsi" w:hAnsiTheme="minorHAnsi" w:cstheme="minorHAnsi"/>
          <w:bCs/>
          <w:lang w:val="cs-CZ"/>
        </w:rPr>
        <w:t>spojení</w:t>
      </w:r>
      <w:r w:rsidR="00025685">
        <w:rPr>
          <w:rFonts w:asciiTheme="minorHAnsi" w:hAnsiTheme="minorHAnsi" w:cstheme="minorHAnsi"/>
          <w:bCs/>
          <w:lang w:val="cs-CZ"/>
        </w:rPr>
        <w:t xml:space="preserve">:  </w:t>
      </w:r>
      <w:proofErr w:type="spellStart"/>
      <w:r w:rsidR="00025685">
        <w:rPr>
          <w:rFonts w:asciiTheme="minorHAnsi" w:hAnsiTheme="minorHAnsi" w:cstheme="minorHAnsi"/>
          <w:bCs/>
          <w:lang w:val="cs-CZ"/>
        </w:rPr>
        <w:t>xxx</w:t>
      </w:r>
      <w:proofErr w:type="spellEnd"/>
      <w:proofErr w:type="gramEnd"/>
    </w:p>
    <w:p w:rsidR="00D53269" w:rsidRPr="009A4315" w:rsidRDefault="00D53269" w:rsidP="00D53269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:rsidR="00D53269" w:rsidRPr="009A4315" w:rsidRDefault="00D53269" w:rsidP="00D53269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(dále jen „Škola”)</w:t>
      </w:r>
    </w:p>
    <w:p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proofErr w:type="spellStart"/>
      <w:r w:rsidR="00025685">
        <w:rPr>
          <w:rFonts w:asciiTheme="minorHAnsi" w:hAnsiTheme="minorHAnsi" w:cstheme="minorHAnsi"/>
          <w:lang w:val="cs-CZ"/>
        </w:rPr>
        <w:t>xxx</w:t>
      </w:r>
      <w:proofErr w:type="spellEnd"/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D53269">
        <w:rPr>
          <w:rFonts w:asciiTheme="minorHAnsi" w:hAnsiTheme="minorHAnsi" w:cstheme="minorHAnsi"/>
          <w:b/>
          <w:lang w:val="cs-CZ"/>
        </w:rPr>
        <w:t>27. – 31. 5. 2019</w:t>
      </w: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291E63" w:rsidRPr="00291E63">
        <w:rPr>
          <w:rFonts w:asciiTheme="minorHAnsi" w:hAnsiTheme="minorHAnsi" w:cstheme="minorHAnsi"/>
          <w:b/>
          <w:lang w:val="cs-CZ"/>
        </w:rPr>
        <w:t>Hotel Star, Štěpanická Lhota 46 – Benecko, 514 01 Jilemnice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:rsidR="00D53269" w:rsidRPr="003A26C6" w:rsidRDefault="00D53269" w:rsidP="00D53269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D53269" w:rsidRPr="009A4315" w:rsidRDefault="00D53269" w:rsidP="00D53269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Dopravu zajišťuje Dodavatel.</w:t>
      </w:r>
    </w:p>
    <w:p w:rsidR="00D53269" w:rsidRPr="009A4315" w:rsidRDefault="00D53269" w:rsidP="00D53269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A</w:t>
      </w:r>
      <w:r w:rsidRPr="009A4315">
        <w:rPr>
          <w:rFonts w:asciiTheme="minorHAnsi" w:hAnsiTheme="minorHAnsi" w:cstheme="minorHAnsi"/>
          <w:lang w:val="cs-CZ"/>
        </w:rPr>
        <w:t xml:space="preserve">utobus bude přistaven do ulice Hrdličkova, Praha 11 v den odjezdu tj. 27. 5. 2019 v </w:t>
      </w:r>
      <w:r>
        <w:rPr>
          <w:rFonts w:asciiTheme="minorHAnsi" w:hAnsiTheme="minorHAnsi" w:cstheme="minorHAnsi"/>
          <w:lang w:val="cs-CZ"/>
        </w:rPr>
        <w:t>7</w:t>
      </w:r>
      <w:r w:rsidRPr="009A4315">
        <w:rPr>
          <w:rFonts w:asciiTheme="minorHAnsi" w:hAnsiTheme="minorHAnsi" w:cstheme="minorHAnsi"/>
          <w:lang w:val="cs-CZ"/>
        </w:rPr>
        <w:t>:</w:t>
      </w:r>
      <w:r>
        <w:rPr>
          <w:rFonts w:asciiTheme="minorHAnsi" w:hAnsiTheme="minorHAnsi" w:cstheme="minorHAnsi"/>
          <w:lang w:val="cs-CZ"/>
        </w:rPr>
        <w:t>3</w:t>
      </w:r>
      <w:r w:rsidRPr="009A4315">
        <w:rPr>
          <w:rFonts w:asciiTheme="minorHAnsi" w:hAnsiTheme="minorHAnsi" w:cstheme="minorHAnsi"/>
          <w:lang w:val="cs-CZ"/>
        </w:rPr>
        <w:t xml:space="preserve">0. </w:t>
      </w:r>
    </w:p>
    <w:p w:rsidR="00BA1DF6" w:rsidRPr="003A26C6" w:rsidRDefault="00D53269" w:rsidP="00D53269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lang w:val="cs-CZ"/>
        </w:rPr>
        <w:t>Odjezd z místa ubytování 31. 5. 2019 v cca 10:00</w:t>
      </w:r>
      <w:r w:rsidRPr="003A26C6">
        <w:rPr>
          <w:rFonts w:asciiTheme="minorHAnsi" w:hAnsiTheme="minorHAnsi" w:cstheme="minorHAnsi"/>
          <w:lang w:val="cs-CZ"/>
        </w:rPr>
        <w:t xml:space="preserve">. </w:t>
      </w:r>
      <w:r>
        <w:rPr>
          <w:rFonts w:asciiTheme="minorHAnsi" w:hAnsiTheme="minorHAnsi" w:cstheme="minorHAnsi"/>
          <w:lang w:val="cs-CZ"/>
        </w:rPr>
        <w:t>(Cesta trvá cca 2 - 2,5 hod.)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="00DD0276">
        <w:rPr>
          <w:rFonts w:asciiTheme="minorHAnsi" w:hAnsiTheme="minorHAnsi" w:cstheme="minorHAnsi"/>
          <w:lang w:val="cs-CZ"/>
        </w:rPr>
        <w:t>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3A26C6" w:rsidTr="00612399">
        <w:tc>
          <w:tcPr>
            <w:tcW w:w="1961" w:type="dxa"/>
            <w:shd w:val="clear" w:color="auto" w:fill="auto"/>
          </w:tcPr>
          <w:p w:rsidR="00BA1DF6" w:rsidRPr="003A26C6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F04B7D" w:rsidRDefault="00DD0276" w:rsidP="00D53269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63</w:t>
            </w:r>
          </w:p>
        </w:tc>
        <w:tc>
          <w:tcPr>
            <w:tcW w:w="6128" w:type="dxa"/>
            <w:shd w:val="clear" w:color="auto" w:fill="auto"/>
          </w:tcPr>
          <w:p w:rsidR="00BA1DF6" w:rsidRPr="00F04B7D" w:rsidRDefault="00DD0276" w:rsidP="00D21C07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DD0276">
              <w:rPr>
                <w:rFonts w:asciiTheme="minorHAnsi" w:hAnsiTheme="minorHAnsi" w:cstheme="minorHAnsi"/>
                <w:bCs/>
                <w:lang w:val="cs-CZ"/>
              </w:rPr>
              <w:t>2.A</w:t>
            </w:r>
            <w:r>
              <w:rPr>
                <w:rFonts w:asciiTheme="minorHAnsi" w:hAnsiTheme="minorHAnsi" w:cstheme="minorHAnsi"/>
                <w:bCs/>
                <w:lang w:val="cs-CZ"/>
              </w:rPr>
              <w:t xml:space="preserve"> (20), 2.</w:t>
            </w:r>
            <w:r w:rsidRPr="00DD0276">
              <w:rPr>
                <w:rFonts w:asciiTheme="minorHAnsi" w:hAnsiTheme="minorHAnsi" w:cstheme="minorHAnsi"/>
                <w:bCs/>
                <w:lang w:val="cs-CZ"/>
              </w:rPr>
              <w:t>B</w:t>
            </w:r>
            <w:r>
              <w:rPr>
                <w:rFonts w:asciiTheme="minorHAnsi" w:hAnsiTheme="minorHAnsi" w:cstheme="minorHAnsi"/>
                <w:bCs/>
                <w:lang w:val="cs-CZ"/>
              </w:rPr>
              <w:t xml:space="preserve"> (26), 2.</w:t>
            </w:r>
            <w:r w:rsidRPr="00DD0276">
              <w:rPr>
                <w:rFonts w:asciiTheme="minorHAnsi" w:hAnsiTheme="minorHAnsi" w:cstheme="minorHAnsi"/>
                <w:bCs/>
                <w:lang w:val="cs-CZ"/>
              </w:rPr>
              <w:t xml:space="preserve">C </w:t>
            </w:r>
            <w:r>
              <w:rPr>
                <w:rFonts w:asciiTheme="minorHAnsi" w:hAnsiTheme="minorHAnsi" w:cstheme="minorHAnsi"/>
                <w:bCs/>
                <w:lang w:val="cs-CZ"/>
              </w:rPr>
              <w:t>(1</w:t>
            </w:r>
            <w:r w:rsidRPr="00DD0276">
              <w:rPr>
                <w:rFonts w:asciiTheme="minorHAnsi" w:hAnsiTheme="minorHAnsi" w:cstheme="minorHAnsi"/>
                <w:bCs/>
                <w:lang w:val="cs-CZ"/>
              </w:rPr>
              <w:t>7)</w:t>
            </w: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F04B7D" w:rsidRDefault="00612399" w:rsidP="00D53269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612399" w:rsidRPr="00F04B7D" w:rsidRDefault="00612399" w:rsidP="00612399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DD0276" w:rsidRDefault="00DD0276" w:rsidP="00D53269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DD0276">
        <w:rPr>
          <w:rFonts w:asciiTheme="minorHAnsi" w:hAnsiTheme="minorHAnsi" w:cstheme="minorHAnsi"/>
          <w:lang w:val="cs-CZ"/>
        </w:rPr>
        <w:t>Příroda je kamarád</w:t>
      </w:r>
    </w:p>
    <w:p w:rsidR="00BA1DF6" w:rsidRPr="003A26C6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:rsidR="002D165A" w:rsidRPr="002D165A" w:rsidRDefault="002D165A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2D165A">
        <w:rPr>
          <w:rFonts w:asciiTheme="minorHAnsi" w:hAnsiTheme="minorHAnsi" w:cstheme="minorHAnsi"/>
          <w:bCs/>
          <w:lang w:val="cs-CZ"/>
        </w:rPr>
        <w:t xml:space="preserve">                   </w:t>
      </w:r>
      <w:r w:rsidR="00291E63" w:rsidRPr="00291E63">
        <w:rPr>
          <w:rFonts w:asciiTheme="minorHAnsi" w:hAnsiTheme="minorHAnsi" w:cstheme="minorHAnsi"/>
          <w:bCs/>
          <w:lang w:val="cs-CZ"/>
        </w:rPr>
        <w:t>Je zajištěno ve 2-6 lůžkových pokojích s vlastním sociálním zařízením. Bude přihlédnuto k nutnosti oddělení chlapců a dívek, popř. žáků různých ročníků, pedagogů a dalších osob.</w:t>
      </w:r>
    </w:p>
    <w:p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</w:t>
      </w:r>
      <w:r w:rsidR="00DD5EEE" w:rsidRPr="00D53269">
        <w:rPr>
          <w:rFonts w:asciiTheme="minorHAnsi" w:hAnsiTheme="minorHAnsi" w:cstheme="minorHAnsi"/>
          <w:lang w:val="cs-CZ"/>
        </w:rPr>
        <w:t>enně. Současně bude zajištěn celodenní pitný režim. Stravování začíná oběde</w:t>
      </w:r>
      <w:r w:rsidR="00140E0C" w:rsidRPr="00D53269">
        <w:rPr>
          <w:rFonts w:asciiTheme="minorHAnsi" w:hAnsiTheme="minorHAnsi" w:cstheme="minorHAnsi"/>
          <w:lang w:val="cs-CZ"/>
        </w:rPr>
        <w:t xml:space="preserve">m </w:t>
      </w:r>
      <w:r w:rsidR="00BC395F" w:rsidRPr="00D53269">
        <w:rPr>
          <w:rFonts w:asciiTheme="minorHAnsi" w:hAnsiTheme="minorHAnsi" w:cstheme="minorHAnsi"/>
          <w:lang w:val="cs-CZ"/>
        </w:rPr>
        <w:t>v</w:t>
      </w:r>
      <w:r w:rsidRPr="00D53269">
        <w:rPr>
          <w:rFonts w:asciiTheme="minorHAnsi" w:hAnsiTheme="minorHAnsi" w:cstheme="minorHAnsi"/>
          <w:lang w:val="cs-CZ"/>
        </w:rPr>
        <w:t xml:space="preserve"> </w:t>
      </w:r>
      <w:r w:rsidR="00BC395F" w:rsidRPr="00D53269">
        <w:rPr>
          <w:rFonts w:asciiTheme="minorHAnsi" w:hAnsiTheme="minorHAnsi" w:cstheme="minorHAnsi"/>
          <w:lang w:val="cs-CZ"/>
        </w:rPr>
        <w:t xml:space="preserve">den příjezdu a končí </w:t>
      </w:r>
      <w:r w:rsidRPr="00D53269">
        <w:rPr>
          <w:rFonts w:asciiTheme="minorHAnsi" w:hAnsiTheme="minorHAnsi" w:cstheme="minorHAnsi"/>
          <w:lang w:val="cs-CZ"/>
        </w:rPr>
        <w:t xml:space="preserve">snídaní a </w:t>
      </w:r>
      <w:r w:rsidR="00BC395F" w:rsidRPr="00D53269">
        <w:rPr>
          <w:rFonts w:asciiTheme="minorHAnsi" w:hAnsiTheme="minorHAnsi" w:cstheme="minorHAnsi"/>
          <w:lang w:val="cs-CZ"/>
        </w:rPr>
        <w:t xml:space="preserve">svačinou </w:t>
      </w:r>
      <w:r w:rsidR="00DD5EEE" w:rsidRPr="00D53269">
        <w:rPr>
          <w:rFonts w:asciiTheme="minorHAnsi" w:hAnsiTheme="minorHAnsi" w:cstheme="minorHAnsi"/>
          <w:lang w:val="cs-CZ"/>
        </w:rPr>
        <w:t>v</w:t>
      </w:r>
      <w:r w:rsidRPr="00D53269">
        <w:rPr>
          <w:rFonts w:asciiTheme="minorHAnsi" w:hAnsiTheme="minorHAnsi" w:cstheme="minorHAnsi"/>
          <w:lang w:val="cs-CZ"/>
        </w:rPr>
        <w:t xml:space="preserve"> </w:t>
      </w:r>
      <w:r w:rsidR="00DD5EEE" w:rsidRPr="00D53269">
        <w:rPr>
          <w:rFonts w:asciiTheme="minorHAnsi" w:hAnsiTheme="minorHAnsi" w:cstheme="minorHAnsi"/>
          <w:lang w:val="cs-CZ"/>
        </w:rPr>
        <w:t>den odjezdu</w:t>
      </w:r>
      <w:r w:rsidR="0047044B" w:rsidRPr="00D53269">
        <w:rPr>
          <w:rFonts w:asciiTheme="minorHAnsi" w:hAnsiTheme="minorHAnsi" w:cstheme="minorHAnsi"/>
          <w:lang w:val="cs-CZ"/>
        </w:rPr>
        <w:t xml:space="preserve"> </w:t>
      </w:r>
      <w:r w:rsidR="00BC395F" w:rsidRPr="00D53269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D53269">
        <w:rPr>
          <w:rFonts w:asciiTheme="minorHAnsi" w:hAnsiTheme="minorHAnsi" w:cstheme="minorHAnsi"/>
          <w:lang w:val="cs-CZ"/>
        </w:rPr>
        <w:t>v</w:t>
      </w:r>
      <w:r w:rsidR="00BC395F" w:rsidRPr="00D53269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D53269">
        <w:rPr>
          <w:rFonts w:asciiTheme="minorHAnsi" w:hAnsiTheme="minorHAnsi" w:cstheme="minorHAnsi"/>
          <w:lang w:val="cs-CZ"/>
        </w:rPr>
        <w:t>. V případě požadav</w:t>
      </w:r>
      <w:r w:rsidR="00DD5EEE" w:rsidRPr="003A26C6">
        <w:rPr>
          <w:rFonts w:asciiTheme="minorHAnsi" w:hAnsiTheme="minorHAnsi" w:cstheme="minorHAnsi"/>
          <w:lang w:val="cs-CZ"/>
        </w:rPr>
        <w:t xml:space="preserve">ku na speciální </w:t>
      </w:r>
      <w:proofErr w:type="gramStart"/>
      <w:r w:rsidR="00DD5EEE" w:rsidRPr="003A26C6">
        <w:rPr>
          <w:rFonts w:asciiTheme="minorHAnsi" w:hAnsiTheme="minorHAnsi" w:cstheme="minorHAnsi"/>
          <w:lang w:val="cs-CZ"/>
        </w:rPr>
        <w:t>stravování - bezlepková</w:t>
      </w:r>
      <w:proofErr w:type="gramEnd"/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C9611D" w:rsidRPr="00AB0406" w:rsidRDefault="00C9611D" w:rsidP="00C9611D">
      <w:pPr>
        <w:rPr>
          <w:rFonts w:asciiTheme="minorHAnsi" w:hAnsiTheme="minorHAnsi" w:cstheme="minorHAnsi"/>
          <w:b/>
          <w:bCs/>
          <w:lang w:val="cs-CZ"/>
        </w:rPr>
      </w:pPr>
      <w:bookmarkStart w:id="0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:rsidR="00C9611D" w:rsidRPr="00AB0406" w:rsidRDefault="00C9611D" w:rsidP="00C9611D">
      <w:pPr>
        <w:rPr>
          <w:rFonts w:asciiTheme="minorHAnsi" w:hAnsiTheme="minorHAnsi" w:cstheme="minorHAnsi"/>
          <w:lang w:val="cs-CZ"/>
        </w:rPr>
      </w:pPr>
    </w:p>
    <w:p w:rsidR="00C9611D" w:rsidRPr="003A26C6" w:rsidRDefault="00C9611D" w:rsidP="00C9611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činí </w:t>
      </w:r>
      <w:r w:rsidR="00D53269">
        <w:rPr>
          <w:rFonts w:asciiTheme="minorHAnsi" w:hAnsiTheme="minorHAnsi" w:cstheme="minorHAnsi"/>
          <w:lang w:val="cs-CZ"/>
        </w:rPr>
        <w:t>3 590 Kč</w:t>
      </w:r>
      <w:r w:rsidRPr="00D53269">
        <w:rPr>
          <w:rFonts w:asciiTheme="minorHAnsi" w:hAnsiTheme="minorHAnsi" w:cstheme="minorHAnsi"/>
          <w:lang w:val="cs-CZ"/>
        </w:rPr>
        <w:t xml:space="preserve">. </w:t>
      </w:r>
      <w:r w:rsidRPr="00D53269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D53269">
        <w:rPr>
          <w:rFonts w:asciiTheme="minorHAnsi" w:hAnsiTheme="minorHAnsi" w:cstheme="minorHAnsi"/>
          <w:color w:val="000000"/>
          <w:lang w:val="cs-CZ"/>
        </w:rPr>
        <w:t>4</w:t>
      </w:r>
      <w:r w:rsidRPr="00D53269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D53269">
        <w:rPr>
          <w:rFonts w:asciiTheme="minorHAnsi" w:hAnsiTheme="minorHAnsi" w:cstheme="minorHAnsi"/>
          <w:color w:val="000000"/>
          <w:lang w:val="cs-CZ"/>
        </w:rPr>
        <w:t>ci</w:t>
      </w:r>
      <w:r w:rsidRPr="00D53269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C9611D" w:rsidRPr="003A26C6" w:rsidRDefault="00C9611D" w:rsidP="00C9611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C9611D" w:rsidRPr="00D53269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>: dopravu, ubytování včetně ubytovacího popl</w:t>
      </w:r>
      <w:r w:rsidRPr="00D53269">
        <w:rPr>
          <w:rFonts w:asciiTheme="minorHAnsi" w:hAnsiTheme="minorHAnsi" w:cstheme="minorHAnsi"/>
          <w:lang w:val="cs-CZ"/>
        </w:rPr>
        <w:t>atku, stravu 5x denně včetně pitného režimu, program po celou dobu pobytu včetn</w:t>
      </w:r>
      <w:r w:rsidRPr="00DD0276">
        <w:rPr>
          <w:rFonts w:asciiTheme="minorHAnsi" w:hAnsiTheme="minorHAnsi" w:cstheme="minorHAnsi"/>
          <w:lang w:val="cs-CZ"/>
        </w:rPr>
        <w:t>ě vybavení, instruktory, zdravotníka včetně lékárničky, noční pohotovost (instruktor), pobyt pro pedagogy (</w:t>
      </w:r>
      <w:r w:rsidR="00DD0276" w:rsidRPr="00DD0276">
        <w:rPr>
          <w:rFonts w:asciiTheme="minorHAnsi" w:hAnsiTheme="minorHAnsi" w:cstheme="minorHAnsi"/>
          <w:lang w:val="cs-CZ"/>
        </w:rPr>
        <w:t>3</w:t>
      </w:r>
      <w:r w:rsidRPr="00DD0276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:rsidR="00C9611D" w:rsidRPr="00D53269" w:rsidRDefault="00C9611D" w:rsidP="00C9611D">
      <w:pPr>
        <w:jc w:val="both"/>
        <w:rPr>
          <w:rFonts w:asciiTheme="minorHAnsi" w:hAnsiTheme="minorHAnsi" w:cstheme="minorHAnsi"/>
          <w:lang w:val="cs-CZ"/>
        </w:rPr>
      </w:pPr>
    </w:p>
    <w:p w:rsidR="00C9611D" w:rsidRPr="003A26C6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 w:rsidRPr="00D53269">
        <w:rPr>
          <w:rFonts w:asciiTheme="minorHAnsi" w:hAnsiTheme="minorHAnsi" w:cstheme="minorHAnsi"/>
          <w:lang w:val="cs-CZ"/>
        </w:rPr>
        <w:t xml:space="preserve">Pojištění na storno pobytu v případě nemoci znamená, že při neúčasti </w:t>
      </w:r>
      <w:r w:rsidRPr="003A26C6">
        <w:rPr>
          <w:rFonts w:asciiTheme="minorHAnsi" w:hAnsiTheme="minorHAnsi" w:cstheme="minorHAnsi"/>
          <w:lang w:val="cs-CZ"/>
        </w:rPr>
        <w:t xml:space="preserve">žáka na pobytu ze zdravotních důvodů mu bude na základě lékařské zprávy vrácena pojišťovnou částka ve výši </w:t>
      </w:r>
      <w:proofErr w:type="gramStart"/>
      <w:r w:rsidRPr="003A26C6">
        <w:rPr>
          <w:rFonts w:asciiTheme="minorHAnsi" w:hAnsiTheme="minorHAnsi" w:cstheme="minorHAnsi"/>
          <w:lang w:val="cs-CZ"/>
        </w:rPr>
        <w:t>80%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ze storno poplatku uvedeného v této smlouvě. </w:t>
      </w:r>
    </w:p>
    <w:p w:rsidR="00C9611D" w:rsidRPr="003A26C6" w:rsidRDefault="00C9611D" w:rsidP="00C9611D">
      <w:pPr>
        <w:jc w:val="both"/>
        <w:rPr>
          <w:rFonts w:asciiTheme="minorHAnsi" w:hAnsiTheme="minorHAnsi" w:cstheme="minorHAnsi"/>
          <w:lang w:val="cs-CZ"/>
        </w:rPr>
      </w:pPr>
    </w:p>
    <w:p w:rsidR="00C9611D" w:rsidRPr="00AB0406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C9611D" w:rsidRPr="003A26C6" w:rsidRDefault="00C9611D" w:rsidP="00C9611D">
      <w:pPr>
        <w:jc w:val="both"/>
        <w:rPr>
          <w:rFonts w:asciiTheme="minorHAnsi" w:hAnsiTheme="minorHAnsi" w:cstheme="minorHAnsi"/>
          <w:lang w:val="cs-CZ"/>
        </w:rPr>
      </w:pPr>
    </w:p>
    <w:p w:rsidR="00C9611D" w:rsidRPr="00AB0406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F04B7D">
        <w:rPr>
          <w:rFonts w:asciiTheme="minorHAnsi" w:hAnsiTheme="minorHAnsi" w:cstheme="minorHAnsi"/>
          <w:lang w:val="cs-CZ"/>
        </w:rPr>
        <w:t>2</w:t>
      </w:r>
      <w:r w:rsidR="00C31B50">
        <w:rPr>
          <w:rFonts w:asciiTheme="minorHAnsi" w:hAnsiTheme="minorHAnsi" w:cstheme="minorHAnsi"/>
          <w:lang w:val="cs-CZ"/>
        </w:rPr>
        <w:t>26</w:t>
      </w:r>
      <w:r w:rsidR="00F04B7D">
        <w:rPr>
          <w:rFonts w:asciiTheme="minorHAnsi" w:hAnsiTheme="minorHAnsi" w:cstheme="minorHAnsi"/>
          <w:lang w:val="cs-CZ"/>
        </w:rPr>
        <w:t xml:space="preserve"> </w:t>
      </w:r>
      <w:r w:rsidR="00C31B50">
        <w:rPr>
          <w:rFonts w:asciiTheme="minorHAnsi" w:hAnsiTheme="minorHAnsi" w:cstheme="minorHAnsi"/>
          <w:lang w:val="cs-CZ"/>
        </w:rPr>
        <w:t>17</w:t>
      </w:r>
      <w:r w:rsidR="00F04B7D">
        <w:rPr>
          <w:rFonts w:asciiTheme="minorHAnsi" w:hAnsiTheme="minorHAnsi" w:cstheme="minorHAnsi"/>
          <w:lang w:val="cs-CZ"/>
        </w:rPr>
        <w:t>0</w:t>
      </w:r>
      <w:r w:rsidRPr="00AB0406">
        <w:rPr>
          <w:rFonts w:asciiTheme="minorHAnsi" w:hAnsiTheme="minorHAnsi" w:cstheme="minorHAnsi"/>
          <w:lang w:val="cs-CZ"/>
        </w:rPr>
        <w:t xml:space="preserve"> 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C9611D" w:rsidRDefault="00C9611D" w:rsidP="00C9611D">
      <w:pPr>
        <w:jc w:val="both"/>
        <w:rPr>
          <w:rFonts w:asciiTheme="minorHAnsi" w:hAnsiTheme="minorHAnsi" w:cstheme="minorHAnsi"/>
          <w:bCs/>
          <w:lang w:val="cs-CZ"/>
        </w:rPr>
      </w:pPr>
    </w:p>
    <w:p w:rsidR="00C9611D" w:rsidRDefault="00C9611D" w:rsidP="00C9611D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C9611D" w:rsidRDefault="00C9611D" w:rsidP="00C9611D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C9611D" w:rsidRPr="00491477" w:rsidRDefault="00C9611D" w:rsidP="00C9611D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(</w:t>
      </w:r>
      <w:r>
        <w:rPr>
          <w:rFonts w:asciiTheme="minorHAnsi" w:hAnsiTheme="minorHAnsi" w:cstheme="minorHAnsi"/>
          <w:bCs/>
          <w:lang w:val="cs-CZ"/>
        </w:rPr>
        <w:t>minimálně 1 700 Kč) a dále dle podmínek níže.</w:t>
      </w:r>
    </w:p>
    <w:p w:rsidR="00C9611D" w:rsidRPr="00AB0406" w:rsidRDefault="00C9611D" w:rsidP="00C9611D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 w:rsidRPr="00AB0406">
        <w:rPr>
          <w:rFonts w:asciiTheme="minorHAnsi" w:hAnsiTheme="minorHAnsi" w:cstheme="minorHAnsi"/>
          <w:bCs/>
          <w:lang w:val="cs-CZ"/>
        </w:rPr>
        <w:t>1</w:t>
      </w:r>
      <w:r>
        <w:rPr>
          <w:rFonts w:asciiTheme="minorHAnsi" w:hAnsiTheme="minorHAnsi" w:cstheme="minorHAnsi"/>
          <w:bCs/>
          <w:lang w:val="cs-CZ"/>
        </w:rPr>
        <w:t>7</w:t>
      </w:r>
      <w:r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Pr="00AB0406">
        <w:rPr>
          <w:rFonts w:asciiTheme="minorHAnsi" w:hAnsiTheme="minorHAnsi" w:cstheme="minorHAnsi"/>
          <w:lang w:val="cs-CZ"/>
        </w:rPr>
        <w:t>při zrušení účasti</w:t>
      </w:r>
      <w:r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C9611D" w:rsidRPr="00AB0406" w:rsidRDefault="00C9611D" w:rsidP="00C9611D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75%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14 dnů před zahájením pobytu</w:t>
      </w:r>
    </w:p>
    <w:p w:rsidR="00C9611D" w:rsidRPr="00AB0406" w:rsidRDefault="00C9611D" w:rsidP="00C9611D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85%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7 dnů před zahájením pobytu</w:t>
      </w:r>
    </w:p>
    <w:p w:rsidR="00C9611D" w:rsidRPr="00AB0406" w:rsidRDefault="00C9611D" w:rsidP="00C9611D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100%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3 dnů a méně před zahájením pobytu</w:t>
      </w:r>
    </w:p>
    <w:p w:rsidR="00C9611D" w:rsidRDefault="00C9611D" w:rsidP="00C9611D">
      <w:pPr>
        <w:pStyle w:val="FormtovanvHTML"/>
        <w:rPr>
          <w:rFonts w:asciiTheme="minorHAnsi" w:hAnsiTheme="minorHAnsi" w:cstheme="minorHAnsi"/>
          <w:lang w:val="cs-CZ"/>
        </w:rPr>
      </w:pPr>
    </w:p>
    <w:p w:rsidR="00C9611D" w:rsidRPr="00790F98" w:rsidRDefault="00C9611D" w:rsidP="00C9611D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C9611D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>
        <w:rPr>
          <w:rFonts w:asciiTheme="minorHAnsi" w:hAnsiTheme="minorHAnsi" w:cstheme="minorHAnsi"/>
          <w:lang w:val="cs-CZ"/>
        </w:rPr>
        <w:t>7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:rsidR="00C9611D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</w:t>
      </w:r>
      <w:proofErr w:type="gramStart"/>
      <w:r>
        <w:rPr>
          <w:rFonts w:asciiTheme="minorHAnsi" w:hAnsiTheme="minorHAnsi" w:cstheme="minorHAnsi"/>
          <w:lang w:val="cs-CZ"/>
        </w:rPr>
        <w:t>80%</w:t>
      </w:r>
      <w:proofErr w:type="gramEnd"/>
      <w:r>
        <w:rPr>
          <w:rFonts w:asciiTheme="minorHAnsi" w:hAnsiTheme="minorHAnsi" w:cstheme="minorHAnsi"/>
          <w:lang w:val="cs-CZ"/>
        </w:rPr>
        <w:t xml:space="preserve"> z výše storno poplatku. </w:t>
      </w:r>
    </w:p>
    <w:p w:rsidR="00C9611D" w:rsidRDefault="00C9611D" w:rsidP="00C9611D">
      <w:pPr>
        <w:jc w:val="both"/>
        <w:rPr>
          <w:rFonts w:asciiTheme="minorHAnsi" w:hAnsiTheme="minorHAnsi" w:cstheme="minorHAnsi"/>
          <w:lang w:val="cs-CZ"/>
        </w:rPr>
      </w:pPr>
    </w:p>
    <w:p w:rsidR="00C9611D" w:rsidRPr="003A26C6" w:rsidRDefault="00C9611D" w:rsidP="00C9611D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Při onemocnění nebo </w:t>
      </w:r>
      <w:r w:rsidRPr="00F04B7D">
        <w:rPr>
          <w:rFonts w:asciiTheme="minorHAnsi" w:hAnsiTheme="minorHAnsi" w:cstheme="minorHAnsi"/>
          <w:u w:val="single"/>
          <w:lang w:val="cs-CZ"/>
        </w:rPr>
        <w:t>úrazu žáka v průběhu pobytu</w:t>
      </w:r>
      <w:r w:rsidRPr="00F04B7D">
        <w:rPr>
          <w:rFonts w:asciiTheme="minorHAnsi" w:hAnsiTheme="minorHAnsi" w:cstheme="minorHAnsi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C9611D" w:rsidRPr="003A26C6" w:rsidRDefault="00C9611D" w:rsidP="00C9611D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bookmarkEnd w:id="0"/>
    <w:p w:rsidR="00F04B7D" w:rsidRPr="003A26C6" w:rsidRDefault="00F04B7D" w:rsidP="00F04B7D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F04B7D" w:rsidRPr="003A26C6" w:rsidRDefault="00F04B7D" w:rsidP="00F04B7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>
        <w:rPr>
          <w:rFonts w:asciiTheme="minorHAnsi" w:hAnsiTheme="minorHAnsi" w:cstheme="minorHAnsi"/>
          <w:lang w:val="cs-CZ"/>
        </w:rPr>
        <w:t xml:space="preserve"> 1 700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2</w:t>
      </w:r>
      <w:r w:rsidR="00DD0276">
        <w:rPr>
          <w:rFonts w:asciiTheme="minorHAnsi" w:hAnsiTheme="minorHAnsi" w:cstheme="minorHAnsi"/>
          <w:color w:val="000000"/>
          <w:lang w:val="cs-CZ"/>
        </w:rPr>
        <w:t>8</w:t>
      </w:r>
      <w:r>
        <w:rPr>
          <w:rFonts w:asciiTheme="minorHAnsi" w:hAnsiTheme="minorHAnsi" w:cstheme="minorHAnsi"/>
          <w:color w:val="000000"/>
          <w:lang w:val="cs-CZ"/>
        </w:rPr>
        <w:t>. 2. 2019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:rsidR="00F04B7D" w:rsidRPr="003A26C6" w:rsidRDefault="00F04B7D" w:rsidP="00F04B7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1 </w:t>
      </w:r>
      <w:r w:rsidR="00C31B50">
        <w:rPr>
          <w:rFonts w:asciiTheme="minorHAnsi" w:hAnsiTheme="minorHAnsi" w:cstheme="minorHAnsi"/>
          <w:color w:val="000000"/>
          <w:lang w:val="cs-CZ"/>
        </w:rPr>
        <w:t>8</w:t>
      </w:r>
      <w:r>
        <w:rPr>
          <w:rFonts w:asciiTheme="minorHAnsi" w:hAnsiTheme="minorHAnsi" w:cstheme="minorHAnsi"/>
          <w:color w:val="000000"/>
          <w:lang w:val="cs-CZ"/>
        </w:rPr>
        <w:t xml:space="preserve">90 </w:t>
      </w:r>
      <w:r>
        <w:rPr>
          <w:rFonts w:asciiTheme="minorHAnsi" w:hAnsiTheme="minorHAnsi" w:cstheme="minorHAnsi"/>
          <w:lang w:val="cs-CZ"/>
        </w:rPr>
        <w:t>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>
        <w:rPr>
          <w:rFonts w:asciiTheme="minorHAnsi" w:hAnsiTheme="minorHAnsi" w:cstheme="minorHAnsi"/>
          <w:lang w:val="cs-CZ"/>
        </w:rPr>
        <w:t xml:space="preserve"> 22. 3. 2019.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Default="00712AAC" w:rsidP="00712AAC">
      <w:pPr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D53269" w:rsidRDefault="00D53269" w:rsidP="00712AAC">
      <w:pPr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712AAC" w:rsidRPr="00712AAC" w:rsidRDefault="00712AAC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D53269">
        <w:rPr>
          <w:rFonts w:asciiTheme="minorHAnsi" w:hAnsiTheme="minorHAnsi" w:cstheme="minorHAnsi"/>
          <w:iCs/>
          <w:lang w:val="cs-CZ"/>
        </w:rPr>
        <w:t>V</w:t>
      </w:r>
      <w:r w:rsidR="00D53269" w:rsidRPr="00D53269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="00025685">
        <w:rPr>
          <w:rFonts w:asciiTheme="minorHAnsi" w:hAnsiTheme="minorHAnsi" w:cstheme="minorHAnsi"/>
          <w:iCs/>
          <w:lang w:val="cs-CZ"/>
        </w:rPr>
        <w:t xml:space="preserve"> 22. 2. 2019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025685">
        <w:rPr>
          <w:rFonts w:asciiTheme="minorHAnsi" w:hAnsiTheme="minorHAnsi" w:cstheme="minorHAnsi"/>
          <w:iCs/>
          <w:lang w:val="cs-CZ"/>
        </w:rPr>
        <w:t xml:space="preserve"> 21. 2. 2019</w:t>
      </w:r>
      <w:bookmarkStart w:id="1" w:name="_GoBack"/>
      <w:bookmarkEnd w:id="1"/>
      <w:r w:rsidRPr="003A26C6">
        <w:rPr>
          <w:rFonts w:asciiTheme="minorHAnsi" w:hAnsiTheme="minorHAnsi" w:cstheme="minorHAnsi"/>
          <w:iCs/>
          <w:lang w:val="cs-CZ"/>
        </w:rPr>
        <w:tab/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25685"/>
    <w:rsid w:val="00043CC4"/>
    <w:rsid w:val="00060BED"/>
    <w:rsid w:val="00066CEE"/>
    <w:rsid w:val="00076303"/>
    <w:rsid w:val="000B1F91"/>
    <w:rsid w:val="000B7E2A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1E63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154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31B50"/>
    <w:rsid w:val="00C40EDC"/>
    <w:rsid w:val="00C429F4"/>
    <w:rsid w:val="00C63E67"/>
    <w:rsid w:val="00C7551B"/>
    <w:rsid w:val="00C769DA"/>
    <w:rsid w:val="00C878E7"/>
    <w:rsid w:val="00C9611D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269"/>
    <w:rsid w:val="00D537F5"/>
    <w:rsid w:val="00D81216"/>
    <w:rsid w:val="00D8459F"/>
    <w:rsid w:val="00D8634C"/>
    <w:rsid w:val="00D96936"/>
    <w:rsid w:val="00D97924"/>
    <w:rsid w:val="00DA7FF2"/>
    <w:rsid w:val="00DC607A"/>
    <w:rsid w:val="00DC65FB"/>
    <w:rsid w:val="00DD0276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04B7D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3604C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FCDE-D354-41DC-9CE2-CA58414F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1519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zdenka.vykydalova@ZSPOSEPNEHO.LOCAL</cp:lastModifiedBy>
  <cp:revision>16</cp:revision>
  <cp:lastPrinted>2017-05-19T08:05:00Z</cp:lastPrinted>
  <dcterms:created xsi:type="dcterms:W3CDTF">2018-08-06T08:49:00Z</dcterms:created>
  <dcterms:modified xsi:type="dcterms:W3CDTF">2019-03-04T15:55:00Z</dcterms:modified>
</cp:coreProperties>
</file>