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Z6-0291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18.02.2019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DiaSorin</w:t>
      </w:r>
      <w:proofErr w:type="spellEnd"/>
      <w:r>
        <w:rPr>
          <w:rFonts w:ascii="Segoe UI" w:hAnsi="Segoe UI" w:cs="Segoe UI"/>
          <w:sz w:val="18"/>
          <w:szCs w:val="18"/>
        </w:rPr>
        <w:t xml:space="preserve"> Czech s.r.o.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 Hájům 2606/2B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00 Praha 5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HBsAg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Quqnt</w:t>
      </w:r>
      <w:proofErr w:type="spellEnd"/>
      <w:r>
        <w:rPr>
          <w:rFonts w:ascii="Segoe UI" w:hAnsi="Segoe UI" w:cs="Segoe UI"/>
          <w:sz w:val="18"/>
          <w:szCs w:val="18"/>
        </w:rPr>
        <w:t xml:space="preserve"> 200ml </w:t>
      </w:r>
      <w:proofErr w:type="gramStart"/>
      <w:r>
        <w:rPr>
          <w:rFonts w:ascii="Segoe UI" w:hAnsi="Segoe UI" w:cs="Segoe UI"/>
          <w:sz w:val="18"/>
          <w:szCs w:val="18"/>
        </w:rPr>
        <w:t>310250,           310250                  9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DIA LIAISON TREPONEMA SCREEN 200ml  </w:t>
      </w:r>
      <w:proofErr w:type="gramStart"/>
      <w:r>
        <w:rPr>
          <w:rFonts w:ascii="Segoe UI" w:hAnsi="Segoe UI" w:cs="Segoe UI"/>
          <w:sz w:val="18"/>
          <w:szCs w:val="18"/>
        </w:rPr>
        <w:t>310840,                310840                  9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HCV Ab 100 </w:t>
      </w:r>
      <w:proofErr w:type="gramStart"/>
      <w:r>
        <w:rPr>
          <w:rFonts w:ascii="Segoe UI" w:hAnsi="Segoe UI" w:cs="Segoe UI"/>
          <w:sz w:val="18"/>
          <w:szCs w:val="18"/>
        </w:rPr>
        <w:t>ml  310240</w:t>
      </w:r>
      <w:proofErr w:type="gramEnd"/>
      <w:r>
        <w:rPr>
          <w:rFonts w:ascii="Segoe UI" w:hAnsi="Segoe UI" w:cs="Segoe UI"/>
          <w:sz w:val="18"/>
          <w:szCs w:val="18"/>
        </w:rPr>
        <w:t xml:space="preserve">,              310240                 18 BAL  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HIV Ab/</w:t>
      </w:r>
      <w:proofErr w:type="spellStart"/>
      <w:r>
        <w:rPr>
          <w:rFonts w:ascii="Segoe UI" w:hAnsi="Segoe UI" w:cs="Segoe UI"/>
          <w:sz w:val="18"/>
          <w:szCs w:val="18"/>
        </w:rPr>
        <w:t>Ag</w:t>
      </w:r>
      <w:proofErr w:type="spellEnd"/>
      <w:r>
        <w:rPr>
          <w:rFonts w:ascii="Segoe UI" w:hAnsi="Segoe UI" w:cs="Segoe UI"/>
          <w:sz w:val="18"/>
          <w:szCs w:val="18"/>
        </w:rPr>
        <w:t xml:space="preserve"> 200ml </w:t>
      </w:r>
      <w:proofErr w:type="gramStart"/>
      <w:r>
        <w:rPr>
          <w:rFonts w:ascii="Segoe UI" w:hAnsi="Segoe UI" w:cs="Segoe UI"/>
          <w:sz w:val="18"/>
          <w:szCs w:val="18"/>
        </w:rPr>
        <w:t>310260,             310260                 12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DIA LIAISON </w:t>
      </w:r>
      <w:proofErr w:type="spellStart"/>
      <w:r>
        <w:rPr>
          <w:rFonts w:ascii="Segoe UI" w:hAnsi="Segoe UI" w:cs="Segoe UI"/>
          <w:sz w:val="18"/>
          <w:szCs w:val="18"/>
        </w:rPr>
        <w:t>Wash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Buffer</w:t>
      </w:r>
      <w:proofErr w:type="spellEnd"/>
      <w:r>
        <w:rPr>
          <w:rFonts w:ascii="Segoe UI" w:hAnsi="Segoe UI" w:cs="Segoe UI"/>
          <w:sz w:val="18"/>
          <w:szCs w:val="18"/>
        </w:rPr>
        <w:t>/</w:t>
      </w:r>
      <w:proofErr w:type="spellStart"/>
      <w:r>
        <w:rPr>
          <w:rFonts w:ascii="Segoe UI" w:hAnsi="Segoe UI" w:cs="Segoe UI"/>
          <w:sz w:val="18"/>
          <w:szCs w:val="18"/>
        </w:rPr>
        <w:t>Syst.Liquid</w:t>
      </w:r>
      <w:proofErr w:type="spellEnd"/>
      <w:r>
        <w:rPr>
          <w:rFonts w:ascii="Segoe UI" w:hAnsi="Segoe UI" w:cs="Segoe UI"/>
          <w:sz w:val="18"/>
          <w:szCs w:val="18"/>
        </w:rPr>
        <w:t xml:space="preserve"> 6x10 l </w:t>
      </w:r>
      <w:proofErr w:type="gramStart"/>
      <w:r>
        <w:rPr>
          <w:rFonts w:ascii="Segoe UI" w:hAnsi="Segoe UI" w:cs="Segoe UI"/>
          <w:sz w:val="18"/>
          <w:szCs w:val="18"/>
        </w:rPr>
        <w:t>319100,         319100                  1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DIA LIQUI-NOX 1 L   X0022,                                 X0022                   1 KS   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IČO:28497481, cena s DPH 291 550,- Kč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18.2.2019</w:t>
      </w:r>
      <w:proofErr w:type="gramEnd"/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((INT14603))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D38D9" w:rsidRDefault="009D38D9" w:rsidP="009D38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5402E" w:rsidRPr="009D38D9" w:rsidRDefault="0055402E" w:rsidP="009D38D9">
      <w:bookmarkStart w:id="0" w:name="_GoBack"/>
      <w:bookmarkEnd w:id="0"/>
    </w:p>
    <w:sectPr w:rsidR="0055402E" w:rsidRPr="009D3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6F"/>
    <w:rsid w:val="00067DBC"/>
    <w:rsid w:val="0055402E"/>
    <w:rsid w:val="00866E6F"/>
    <w:rsid w:val="009D38D9"/>
    <w:rsid w:val="00EC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C0CD9-C396-4262-B185-8A81165E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7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2019-03-04T09:01:00Z</cp:lastPrinted>
  <dcterms:created xsi:type="dcterms:W3CDTF">2019-03-04T09:01:00Z</dcterms:created>
  <dcterms:modified xsi:type="dcterms:W3CDTF">2019-03-04T09:01:00Z</dcterms:modified>
</cp:coreProperties>
</file>