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0" w:rsidRPr="0001730B" w:rsidRDefault="008B05CA">
      <w:pPr>
        <w:pStyle w:val="Nadpis1"/>
        <w:rPr>
          <w:rFonts w:ascii="Calibri" w:hAnsi="Calibri" w:cs="Calibri"/>
        </w:rPr>
      </w:pPr>
      <w:r>
        <w:tab/>
      </w:r>
      <w:r w:rsidR="00677610" w:rsidRPr="0001730B">
        <w:rPr>
          <w:rFonts w:ascii="Calibri" w:hAnsi="Calibri" w:cs="Calibri"/>
        </w:rPr>
        <w:t>SMLOUVA O DÍLO</w:t>
      </w:r>
    </w:p>
    <w:p w:rsidR="006C76AE" w:rsidRDefault="00677610">
      <w:pPr>
        <w:pStyle w:val="Zkladntext2"/>
        <w:rPr>
          <w:rFonts w:ascii="Calibri" w:hAnsi="Calibri" w:cs="Calibri"/>
        </w:rPr>
      </w:pPr>
      <w:r w:rsidRPr="0001730B">
        <w:rPr>
          <w:rFonts w:ascii="Calibri" w:hAnsi="Calibri" w:cs="Calibri"/>
        </w:rPr>
        <w:t xml:space="preserve">uzavřená v souladu s ustanovením § </w:t>
      </w:r>
      <w:r w:rsidR="00E45278" w:rsidRPr="0001730B">
        <w:rPr>
          <w:rFonts w:ascii="Calibri" w:hAnsi="Calibri" w:cs="Calibri"/>
        </w:rPr>
        <w:t>2586</w:t>
      </w:r>
      <w:r w:rsidRPr="0001730B">
        <w:rPr>
          <w:rFonts w:ascii="Calibri" w:hAnsi="Calibri" w:cs="Calibri"/>
        </w:rPr>
        <w:t xml:space="preserve"> a následujících zákona č.  </w:t>
      </w:r>
      <w:r w:rsidR="00E45278" w:rsidRPr="0001730B">
        <w:rPr>
          <w:rFonts w:ascii="Calibri" w:hAnsi="Calibri" w:cs="Calibri"/>
        </w:rPr>
        <w:t>89/2012</w:t>
      </w:r>
      <w:r w:rsidR="00A62A61">
        <w:rPr>
          <w:rFonts w:ascii="Calibri" w:hAnsi="Calibri" w:cs="Calibri"/>
        </w:rPr>
        <w:t xml:space="preserve"> Sb., </w:t>
      </w:r>
      <w:r w:rsidR="00E45278" w:rsidRPr="0001730B">
        <w:rPr>
          <w:rFonts w:ascii="Calibri" w:hAnsi="Calibri" w:cs="Calibri"/>
        </w:rPr>
        <w:t>občanský</w:t>
      </w:r>
      <w:r w:rsidRPr="0001730B">
        <w:rPr>
          <w:rFonts w:ascii="Calibri" w:hAnsi="Calibri" w:cs="Calibri"/>
        </w:rPr>
        <w:t xml:space="preserve"> zákoník,</w:t>
      </w:r>
    </w:p>
    <w:p w:rsidR="00677610" w:rsidRDefault="00677610">
      <w:pPr>
        <w:pStyle w:val="Zkladntext2"/>
        <w:rPr>
          <w:rFonts w:ascii="Calibri" w:hAnsi="Calibri" w:cs="Calibri"/>
        </w:rPr>
      </w:pPr>
      <w:r w:rsidRPr="0001730B">
        <w:rPr>
          <w:rFonts w:ascii="Calibri" w:hAnsi="Calibri" w:cs="Calibri"/>
        </w:rPr>
        <w:t xml:space="preserve"> </w:t>
      </w:r>
      <w:r w:rsidR="006C76AE">
        <w:rPr>
          <w:rFonts w:ascii="Calibri" w:hAnsi="Calibri" w:cs="Calibri"/>
        </w:rPr>
        <w:t>mezi smluvními stranami</w:t>
      </w:r>
      <w:r w:rsidR="00E45278" w:rsidRPr="0001730B">
        <w:rPr>
          <w:rFonts w:ascii="Calibri" w:hAnsi="Calibri" w:cs="Calibri"/>
        </w:rPr>
        <w:br/>
      </w:r>
    </w:p>
    <w:p w:rsidR="0071239A" w:rsidRPr="0001730B" w:rsidRDefault="0071239A">
      <w:pPr>
        <w:pStyle w:val="Zkladntext2"/>
        <w:rPr>
          <w:rFonts w:ascii="Calibri" w:hAnsi="Calibri" w:cs="Calibri"/>
        </w:rPr>
      </w:pPr>
    </w:p>
    <w:p w:rsidR="00677610" w:rsidRPr="006C76AE" w:rsidRDefault="00677610" w:rsidP="00313955">
      <w:pPr>
        <w:tabs>
          <w:tab w:val="left" w:pos="3402"/>
        </w:tabs>
        <w:jc w:val="both"/>
        <w:rPr>
          <w:rFonts w:ascii="Calibri" w:hAnsi="Calibri" w:cs="Calibri"/>
          <w:sz w:val="22"/>
          <w:szCs w:val="22"/>
        </w:rPr>
      </w:pPr>
      <w:r w:rsidRPr="006C76AE">
        <w:rPr>
          <w:rFonts w:ascii="Calibri" w:hAnsi="Calibri" w:cs="Calibri"/>
          <w:i/>
          <w:sz w:val="22"/>
          <w:szCs w:val="22"/>
        </w:rPr>
        <w:t>Zhotovitel:</w:t>
      </w:r>
      <w:r w:rsidRPr="006C76AE">
        <w:rPr>
          <w:rFonts w:ascii="Calibri" w:hAnsi="Calibri" w:cs="Calibri"/>
          <w:sz w:val="22"/>
          <w:szCs w:val="22"/>
        </w:rPr>
        <w:t xml:space="preserve"> </w:t>
      </w:r>
    </w:p>
    <w:p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Obchodní firma:</w:t>
      </w:r>
      <w:r w:rsidRPr="001215A4">
        <w:rPr>
          <w:rFonts w:ascii="Calibri" w:hAnsi="Calibri" w:cs="Calibri"/>
          <w:sz w:val="22"/>
          <w:szCs w:val="22"/>
        </w:rPr>
        <w:tab/>
        <w:t xml:space="preserve">Povodí Odry, státní podnik </w:t>
      </w:r>
    </w:p>
    <w:p w:rsidR="00423EBB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Sídlo: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Pr="001215A4">
        <w:rPr>
          <w:rFonts w:ascii="Calibri" w:hAnsi="Calibri" w:cs="Calibri"/>
          <w:sz w:val="22"/>
          <w:szCs w:val="22"/>
        </w:rPr>
        <w:tab/>
      </w:r>
      <w:r w:rsidR="00423EBB" w:rsidRPr="001215A4">
        <w:rPr>
          <w:rFonts w:ascii="Calibri" w:hAnsi="Calibri" w:cs="Calibri"/>
          <w:sz w:val="22"/>
          <w:szCs w:val="22"/>
        </w:rPr>
        <w:t>Varenská 3101/49, Moravská Ostrava, 702 00 Ostrava</w:t>
      </w:r>
    </w:p>
    <w:p w:rsidR="00423EBB" w:rsidRPr="001215A4" w:rsidRDefault="00423EBB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sz w:val="22"/>
          <w:szCs w:val="22"/>
        </w:rPr>
        <w:tab/>
        <w:t>doručovací číslo: 701 26</w:t>
      </w:r>
    </w:p>
    <w:p w:rsidR="00677610" w:rsidRPr="001D7A9D" w:rsidRDefault="00677610" w:rsidP="0064588A">
      <w:pPr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Statutární zástupce: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Pr="001215A4">
        <w:rPr>
          <w:rFonts w:ascii="Calibri" w:hAnsi="Calibri" w:cs="Calibri"/>
          <w:sz w:val="22"/>
          <w:szCs w:val="22"/>
        </w:rPr>
        <w:tab/>
      </w:r>
      <w:r w:rsidR="001475A5" w:rsidRPr="001215A4">
        <w:rPr>
          <w:rFonts w:ascii="Calibri" w:hAnsi="Calibri" w:cs="Calibri"/>
          <w:sz w:val="22"/>
          <w:szCs w:val="22"/>
        </w:rPr>
        <w:t xml:space="preserve">Ing. Jiří </w:t>
      </w:r>
      <w:proofErr w:type="spellStart"/>
      <w:r w:rsidR="001475A5" w:rsidRPr="001215A4">
        <w:rPr>
          <w:rFonts w:ascii="Calibri" w:hAnsi="Calibri" w:cs="Calibri"/>
          <w:sz w:val="22"/>
          <w:szCs w:val="22"/>
        </w:rPr>
        <w:t>Pagáč</w:t>
      </w:r>
      <w:proofErr w:type="spellEnd"/>
      <w:r w:rsidR="001475A5" w:rsidRPr="001215A4">
        <w:rPr>
          <w:rFonts w:ascii="Calibri" w:hAnsi="Calibri" w:cs="Calibri"/>
          <w:sz w:val="22"/>
          <w:szCs w:val="22"/>
        </w:rPr>
        <w:t xml:space="preserve">, </w:t>
      </w:r>
      <w:r w:rsidR="00222800">
        <w:rPr>
          <w:rFonts w:ascii="Calibri" w:hAnsi="Calibri" w:cs="Calibri"/>
          <w:bCs/>
          <w:sz w:val="22"/>
          <w:szCs w:val="22"/>
        </w:rPr>
        <w:t>generální ředitel</w:t>
      </w:r>
    </w:p>
    <w:p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Zástupce pro věci smluvní:</w:t>
      </w:r>
      <w:r w:rsidRPr="001215A4">
        <w:rPr>
          <w:rFonts w:ascii="Calibri" w:hAnsi="Calibri" w:cs="Calibri"/>
          <w:i/>
          <w:sz w:val="22"/>
          <w:szCs w:val="22"/>
        </w:rPr>
        <w:tab/>
      </w:r>
      <w:r w:rsidRPr="001215A4">
        <w:rPr>
          <w:rFonts w:ascii="Calibri" w:hAnsi="Calibri" w:cs="Calibri"/>
          <w:sz w:val="22"/>
          <w:szCs w:val="22"/>
        </w:rPr>
        <w:t xml:space="preserve">Ing. </w:t>
      </w:r>
      <w:r w:rsidR="00DC784F" w:rsidRPr="001215A4">
        <w:rPr>
          <w:rFonts w:ascii="Calibri" w:hAnsi="Calibri" w:cs="Calibri"/>
          <w:sz w:val="22"/>
          <w:szCs w:val="22"/>
        </w:rPr>
        <w:t>Petr Březina</w:t>
      </w:r>
      <w:r w:rsidRPr="001215A4">
        <w:rPr>
          <w:rFonts w:ascii="Calibri" w:hAnsi="Calibri" w:cs="Calibri"/>
          <w:sz w:val="22"/>
          <w:szCs w:val="22"/>
        </w:rPr>
        <w:t xml:space="preserve">, </w:t>
      </w:r>
      <w:r w:rsidR="00DC784F" w:rsidRPr="001215A4">
        <w:rPr>
          <w:rFonts w:ascii="Calibri" w:hAnsi="Calibri" w:cs="Calibri"/>
          <w:sz w:val="22"/>
          <w:szCs w:val="22"/>
        </w:rPr>
        <w:t>technický</w:t>
      </w:r>
      <w:r w:rsidRPr="001215A4">
        <w:rPr>
          <w:rFonts w:ascii="Calibri" w:hAnsi="Calibri" w:cs="Calibri"/>
          <w:sz w:val="22"/>
          <w:szCs w:val="22"/>
        </w:rPr>
        <w:t xml:space="preserve"> ředitel</w:t>
      </w:r>
    </w:p>
    <w:p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Zástupce pro věci technické: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Pr="001215A4">
        <w:rPr>
          <w:rFonts w:ascii="Calibri" w:hAnsi="Calibri" w:cs="Calibri"/>
          <w:sz w:val="22"/>
          <w:szCs w:val="22"/>
        </w:rPr>
        <w:tab/>
        <w:t xml:space="preserve">Ing. Jiří </w:t>
      </w:r>
      <w:proofErr w:type="spellStart"/>
      <w:r w:rsidRPr="001215A4">
        <w:rPr>
          <w:rFonts w:ascii="Calibri" w:hAnsi="Calibri" w:cs="Calibri"/>
          <w:sz w:val="22"/>
          <w:szCs w:val="22"/>
        </w:rPr>
        <w:t>Jusko</w:t>
      </w:r>
      <w:proofErr w:type="spellEnd"/>
      <w:r w:rsidRPr="001215A4">
        <w:rPr>
          <w:rFonts w:ascii="Calibri" w:hAnsi="Calibri" w:cs="Calibri"/>
          <w:sz w:val="22"/>
          <w:szCs w:val="22"/>
        </w:rPr>
        <w:t>, vedoucí odboru VHL</w:t>
      </w:r>
    </w:p>
    <w:p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IČ / DIČ:</w:t>
      </w:r>
      <w:r w:rsidRPr="001215A4">
        <w:rPr>
          <w:rFonts w:ascii="Calibri" w:hAnsi="Calibri" w:cs="Calibri"/>
          <w:sz w:val="22"/>
          <w:szCs w:val="22"/>
        </w:rPr>
        <w:tab/>
      </w:r>
      <w:proofErr w:type="gramStart"/>
      <w:r w:rsidRPr="001215A4">
        <w:rPr>
          <w:rFonts w:ascii="Calibri" w:hAnsi="Calibri" w:cs="Calibri"/>
          <w:sz w:val="22"/>
          <w:szCs w:val="22"/>
        </w:rPr>
        <w:t>70890021   /   CZ70890021</w:t>
      </w:r>
      <w:proofErr w:type="gramEnd"/>
      <w:r w:rsidRPr="001215A4">
        <w:rPr>
          <w:rFonts w:ascii="Calibri" w:hAnsi="Calibri" w:cs="Calibri"/>
          <w:sz w:val="22"/>
          <w:szCs w:val="22"/>
        </w:rPr>
        <w:t xml:space="preserve"> </w:t>
      </w:r>
    </w:p>
    <w:p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Bankovní spojení: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Pr="001215A4">
        <w:rPr>
          <w:rFonts w:ascii="Calibri" w:hAnsi="Calibri" w:cs="Calibri"/>
          <w:sz w:val="22"/>
          <w:szCs w:val="22"/>
        </w:rPr>
        <w:tab/>
        <w:t xml:space="preserve">KB Ostrava, </w:t>
      </w:r>
      <w:proofErr w:type="spellStart"/>
      <w:proofErr w:type="gramStart"/>
      <w:r w:rsidRPr="001215A4">
        <w:rPr>
          <w:rFonts w:ascii="Calibri" w:hAnsi="Calibri" w:cs="Calibri"/>
          <w:sz w:val="22"/>
          <w:szCs w:val="22"/>
        </w:rPr>
        <w:t>č.ú</w:t>
      </w:r>
      <w:proofErr w:type="spellEnd"/>
      <w:r w:rsidRPr="001215A4">
        <w:rPr>
          <w:rFonts w:ascii="Calibri" w:hAnsi="Calibri" w:cs="Calibri"/>
          <w:sz w:val="22"/>
          <w:szCs w:val="22"/>
        </w:rPr>
        <w:t>.  97104</w:t>
      </w:r>
      <w:proofErr w:type="gramEnd"/>
      <w:r w:rsidRPr="001215A4">
        <w:rPr>
          <w:rFonts w:ascii="Calibri" w:hAnsi="Calibri" w:cs="Calibri"/>
          <w:sz w:val="22"/>
          <w:szCs w:val="22"/>
        </w:rPr>
        <w:noBreakHyphen/>
        <w:t>761/0100</w:t>
      </w:r>
    </w:p>
    <w:p w:rsidR="00677610" w:rsidRPr="001215A4" w:rsidRDefault="003473D3" w:rsidP="0064588A">
      <w:pPr>
        <w:tabs>
          <w:tab w:val="left" w:pos="3544"/>
        </w:tabs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Telefon</w:t>
      </w:r>
      <w:r w:rsidR="00677610" w:rsidRPr="001215A4">
        <w:rPr>
          <w:rFonts w:ascii="Calibri" w:hAnsi="Calibri" w:cs="Calibri"/>
          <w:i/>
          <w:sz w:val="22"/>
          <w:szCs w:val="22"/>
        </w:rPr>
        <w:t>:</w:t>
      </w:r>
      <w:r w:rsidR="00677610" w:rsidRPr="001215A4">
        <w:rPr>
          <w:rFonts w:ascii="Calibri" w:hAnsi="Calibri" w:cs="Calibri"/>
          <w:i/>
          <w:sz w:val="22"/>
          <w:szCs w:val="22"/>
        </w:rPr>
        <w:tab/>
      </w:r>
      <w:proofErr w:type="spellStart"/>
      <w:r w:rsidR="00A51681">
        <w:rPr>
          <w:rFonts w:ascii="Calibri" w:hAnsi="Calibri" w:cs="Calibri"/>
          <w:sz w:val="22"/>
          <w:szCs w:val="22"/>
        </w:rPr>
        <w:t>xxx</w:t>
      </w:r>
      <w:proofErr w:type="spellEnd"/>
      <w:r w:rsidR="00677610" w:rsidRPr="001215A4">
        <w:rPr>
          <w:rFonts w:ascii="Calibri" w:hAnsi="Calibri" w:cs="Calibri"/>
          <w:sz w:val="22"/>
          <w:szCs w:val="22"/>
        </w:rPr>
        <w:t xml:space="preserve">  </w:t>
      </w:r>
      <w:r w:rsidR="00677610" w:rsidRPr="001215A4">
        <w:rPr>
          <w:rFonts w:ascii="Calibri" w:hAnsi="Calibri" w:cs="Calibri"/>
          <w:i/>
          <w:sz w:val="22"/>
          <w:szCs w:val="22"/>
        </w:rPr>
        <w:tab/>
      </w:r>
    </w:p>
    <w:p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E-mail/Internet:</w:t>
      </w:r>
      <w:r w:rsidRPr="001215A4">
        <w:rPr>
          <w:rFonts w:ascii="Calibri" w:hAnsi="Calibri" w:cs="Calibri"/>
          <w:i/>
          <w:sz w:val="22"/>
          <w:szCs w:val="22"/>
        </w:rPr>
        <w:tab/>
      </w:r>
      <w:hyperlink r:id="rId8" w:history="1">
        <w:r w:rsidR="00DC784F" w:rsidRPr="001215A4">
          <w:rPr>
            <w:rStyle w:val="Hypertextovodkaz"/>
            <w:rFonts w:ascii="Calibri" w:hAnsi="Calibri" w:cs="Calibri"/>
            <w:sz w:val="22"/>
            <w:szCs w:val="22"/>
          </w:rPr>
          <w:t>laborator@pod.cz</w:t>
        </w:r>
      </w:hyperlink>
      <w:r w:rsidRPr="001215A4">
        <w:rPr>
          <w:rFonts w:ascii="Calibri" w:hAnsi="Calibri" w:cs="Calibri"/>
          <w:sz w:val="22"/>
          <w:szCs w:val="22"/>
        </w:rPr>
        <w:t xml:space="preserve"> / http://laborator.pod.cz</w:t>
      </w:r>
    </w:p>
    <w:p w:rsidR="00677610" w:rsidRPr="001215A4" w:rsidRDefault="00677610" w:rsidP="00313955">
      <w:pPr>
        <w:tabs>
          <w:tab w:val="left" w:pos="3402"/>
        </w:tabs>
        <w:rPr>
          <w:rFonts w:ascii="Calibri" w:hAnsi="Calibri" w:cs="Calibri"/>
          <w:i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 xml:space="preserve">zapsán v obchodním rejstříku Krajského soudu v Ostravě odd. A XIV, </w:t>
      </w:r>
      <w:proofErr w:type="spellStart"/>
      <w:r w:rsidRPr="001215A4">
        <w:rPr>
          <w:rFonts w:ascii="Calibri" w:hAnsi="Calibri" w:cs="Calibri"/>
          <w:i/>
          <w:sz w:val="22"/>
          <w:szCs w:val="22"/>
        </w:rPr>
        <w:t>vl</w:t>
      </w:r>
      <w:proofErr w:type="spellEnd"/>
      <w:r w:rsidRPr="001215A4">
        <w:rPr>
          <w:rFonts w:ascii="Calibri" w:hAnsi="Calibri" w:cs="Calibri"/>
          <w:i/>
          <w:sz w:val="22"/>
          <w:szCs w:val="22"/>
        </w:rPr>
        <w:t>. 584</w:t>
      </w:r>
    </w:p>
    <w:p w:rsidR="00677610" w:rsidRPr="001215A4" w:rsidRDefault="00677610" w:rsidP="00313955">
      <w:pPr>
        <w:tabs>
          <w:tab w:val="left" w:pos="3402"/>
        </w:tabs>
        <w:spacing w:before="120" w:after="120"/>
        <w:rPr>
          <w:rFonts w:ascii="Calibri" w:hAnsi="Calibri" w:cs="Calibri"/>
          <w:sz w:val="22"/>
          <w:szCs w:val="22"/>
        </w:rPr>
      </w:pPr>
    </w:p>
    <w:p w:rsidR="00FE3D9C" w:rsidRPr="006C76AE" w:rsidRDefault="00313955" w:rsidP="00313955">
      <w:pPr>
        <w:tabs>
          <w:tab w:val="left" w:pos="3402"/>
        </w:tabs>
        <w:rPr>
          <w:rFonts w:ascii="Calibri" w:hAnsi="Calibri" w:cs="Calibri"/>
          <w:i/>
          <w:sz w:val="22"/>
          <w:szCs w:val="22"/>
        </w:rPr>
      </w:pPr>
      <w:r w:rsidRPr="006C76AE">
        <w:rPr>
          <w:rFonts w:ascii="Calibri" w:hAnsi="Calibri" w:cs="Calibri"/>
          <w:i/>
          <w:sz w:val="22"/>
          <w:szCs w:val="22"/>
        </w:rPr>
        <w:t>Objednatel</w:t>
      </w:r>
      <w:r w:rsidR="00FE3D9C" w:rsidRPr="006C76AE">
        <w:rPr>
          <w:rFonts w:ascii="Calibri" w:hAnsi="Calibri" w:cs="Calibri"/>
          <w:i/>
          <w:sz w:val="22"/>
          <w:szCs w:val="22"/>
        </w:rPr>
        <w:t>:</w:t>
      </w:r>
    </w:p>
    <w:p w:rsidR="00FE3D9C" w:rsidRPr="0064588A" w:rsidRDefault="00FE3D9C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Obchodní firma: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="00A90432">
        <w:rPr>
          <w:rFonts w:ascii="Calibri" w:hAnsi="Calibri" w:cs="Calibri"/>
          <w:sz w:val="22"/>
          <w:szCs w:val="22"/>
        </w:rPr>
        <w:t xml:space="preserve"> </w:t>
      </w:r>
      <w:r w:rsidR="00A90432" w:rsidRPr="0064588A">
        <w:rPr>
          <w:rFonts w:ascii="Calibri" w:hAnsi="Calibri" w:cs="Calibri"/>
          <w:sz w:val="22"/>
          <w:szCs w:val="22"/>
        </w:rPr>
        <w:tab/>
      </w:r>
      <w:r w:rsidR="00A90432" w:rsidRPr="0064588A">
        <w:rPr>
          <w:rFonts w:ascii="Calibri" w:hAnsi="Calibri" w:cs="Calibri"/>
          <w:sz w:val="22"/>
          <w:szCs w:val="22"/>
        </w:rPr>
        <w:tab/>
      </w:r>
      <w:r w:rsidRPr="0064588A">
        <w:rPr>
          <w:rFonts w:ascii="Calibri" w:hAnsi="Calibri" w:cs="Calibri"/>
          <w:sz w:val="22"/>
          <w:szCs w:val="22"/>
        </w:rPr>
        <w:tab/>
      </w:r>
      <w:r w:rsidR="00060C77" w:rsidRPr="002F6986">
        <w:rPr>
          <w:rFonts w:ascii="Calibri" w:hAnsi="Calibri" w:cs="Calibri"/>
          <w:bCs/>
          <w:noProof/>
          <w:sz w:val="22"/>
          <w:szCs w:val="22"/>
        </w:rPr>
        <w:t>G-Consult, spol. s r.o.</w:t>
      </w:r>
    </w:p>
    <w:p w:rsidR="00FE3D9C" w:rsidRPr="0064588A" w:rsidRDefault="00FE3D9C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Sídlo (adresa pro odeslání výsledků):</w:t>
      </w:r>
      <w:r w:rsidR="00A90432">
        <w:rPr>
          <w:rFonts w:ascii="Calibri" w:hAnsi="Calibri" w:cs="Calibri"/>
          <w:sz w:val="22"/>
          <w:szCs w:val="22"/>
        </w:rPr>
        <w:t xml:space="preserve"> </w:t>
      </w:r>
      <w:r w:rsidR="00A90432">
        <w:rPr>
          <w:rFonts w:ascii="Calibri" w:hAnsi="Calibri" w:cs="Calibri"/>
          <w:sz w:val="22"/>
          <w:szCs w:val="22"/>
        </w:rPr>
        <w:tab/>
      </w:r>
      <w:r w:rsidR="0064588A" w:rsidRPr="0064588A">
        <w:rPr>
          <w:rFonts w:ascii="Calibri" w:hAnsi="Calibri" w:cs="Calibri"/>
          <w:sz w:val="22"/>
          <w:szCs w:val="22"/>
        </w:rPr>
        <w:tab/>
      </w:r>
      <w:r w:rsidR="007B3CC4">
        <w:rPr>
          <w:rFonts w:ascii="Calibri" w:hAnsi="Calibri" w:cs="Calibri"/>
          <w:noProof/>
          <w:sz w:val="22"/>
          <w:szCs w:val="22"/>
        </w:rPr>
        <w:t>Výstavní 367/109, Vítkovice, 703 00 Ostrava</w:t>
      </w:r>
    </w:p>
    <w:p w:rsidR="00FE3D9C" w:rsidRPr="001215A4" w:rsidRDefault="002047DF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Statutární zástupce</w:t>
      </w:r>
      <w:r w:rsidR="00FE3D9C" w:rsidRPr="001215A4">
        <w:rPr>
          <w:rFonts w:ascii="Calibri" w:hAnsi="Calibri" w:cs="Calibri"/>
          <w:i/>
          <w:sz w:val="22"/>
          <w:szCs w:val="22"/>
        </w:rPr>
        <w:t>:</w:t>
      </w:r>
      <w:r w:rsidR="0001730B" w:rsidRPr="001215A4">
        <w:rPr>
          <w:rFonts w:ascii="Calibri" w:hAnsi="Calibri" w:cs="Calibri"/>
          <w:sz w:val="22"/>
          <w:szCs w:val="22"/>
        </w:rPr>
        <w:t xml:space="preserve"> </w:t>
      </w:r>
      <w:r w:rsidR="0001730B" w:rsidRPr="001215A4">
        <w:rPr>
          <w:rFonts w:ascii="Calibri" w:hAnsi="Calibri" w:cs="Calibri"/>
          <w:sz w:val="22"/>
          <w:szCs w:val="22"/>
        </w:rPr>
        <w:tab/>
      </w:r>
      <w:r w:rsidR="0064588A">
        <w:rPr>
          <w:rFonts w:ascii="Calibri" w:hAnsi="Calibri" w:cs="Calibri"/>
          <w:sz w:val="22"/>
          <w:szCs w:val="22"/>
        </w:rPr>
        <w:tab/>
      </w:r>
      <w:proofErr w:type="spellStart"/>
      <w:r w:rsidR="00A51681">
        <w:rPr>
          <w:rFonts w:ascii="Calibri" w:hAnsi="Calibri" w:cs="Calibri"/>
          <w:sz w:val="22"/>
          <w:szCs w:val="22"/>
        </w:rPr>
        <w:t>xxx</w:t>
      </w:r>
      <w:proofErr w:type="spellEnd"/>
    </w:p>
    <w:p w:rsidR="00FE3D9C" w:rsidRPr="001215A4" w:rsidRDefault="001A7A9F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Zástupce pro věci technické</w:t>
      </w:r>
      <w:r w:rsidR="00FE3D9C" w:rsidRPr="001215A4">
        <w:rPr>
          <w:rFonts w:ascii="Calibri" w:hAnsi="Calibri" w:cs="Calibri"/>
          <w:i/>
          <w:sz w:val="22"/>
          <w:szCs w:val="22"/>
        </w:rPr>
        <w:t>:</w:t>
      </w:r>
      <w:r w:rsidR="00FE3D9C" w:rsidRPr="001215A4">
        <w:rPr>
          <w:rFonts w:ascii="Calibri" w:hAnsi="Calibri" w:cs="Calibri"/>
          <w:sz w:val="22"/>
          <w:szCs w:val="22"/>
        </w:rPr>
        <w:tab/>
      </w:r>
      <w:r w:rsidR="0064588A">
        <w:rPr>
          <w:rFonts w:ascii="Calibri" w:hAnsi="Calibri" w:cs="Calibri"/>
          <w:sz w:val="22"/>
          <w:szCs w:val="22"/>
        </w:rPr>
        <w:tab/>
      </w:r>
      <w:proofErr w:type="spellStart"/>
      <w:r w:rsidR="00A51681">
        <w:rPr>
          <w:rFonts w:ascii="Calibri" w:hAnsi="Calibri" w:cs="Calibri"/>
          <w:bCs/>
          <w:sz w:val="22"/>
          <w:szCs w:val="22"/>
        </w:rPr>
        <w:t>xxx</w:t>
      </w:r>
      <w:proofErr w:type="spellEnd"/>
    </w:p>
    <w:p w:rsidR="0071239A" w:rsidRPr="0064588A" w:rsidRDefault="001A7A9F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IČ / DIČ</w:t>
      </w:r>
      <w:r w:rsidR="00FE3D9C" w:rsidRPr="001215A4">
        <w:rPr>
          <w:rFonts w:ascii="Calibri" w:hAnsi="Calibri" w:cs="Calibri"/>
          <w:i/>
          <w:sz w:val="22"/>
          <w:szCs w:val="22"/>
        </w:rPr>
        <w:t xml:space="preserve">: </w:t>
      </w:r>
      <w:r w:rsidR="00A90432">
        <w:rPr>
          <w:rFonts w:ascii="Calibri" w:hAnsi="Calibri" w:cs="Calibri"/>
          <w:sz w:val="22"/>
          <w:szCs w:val="22"/>
        </w:rPr>
        <w:t xml:space="preserve"> </w:t>
      </w:r>
      <w:r w:rsidR="00A90432" w:rsidRPr="0064588A">
        <w:rPr>
          <w:rFonts w:ascii="Calibri" w:hAnsi="Calibri" w:cs="Calibri"/>
          <w:sz w:val="22"/>
          <w:szCs w:val="22"/>
        </w:rPr>
        <w:tab/>
        <w:t xml:space="preserve"> </w:t>
      </w:r>
      <w:r w:rsidR="0064588A" w:rsidRPr="0064588A">
        <w:rPr>
          <w:rFonts w:ascii="Calibri" w:hAnsi="Calibri" w:cs="Calibri"/>
          <w:sz w:val="22"/>
          <w:szCs w:val="22"/>
        </w:rPr>
        <w:tab/>
      </w:r>
      <w:r w:rsidR="00060C77" w:rsidRPr="002F6986">
        <w:rPr>
          <w:rFonts w:ascii="Calibri" w:hAnsi="Calibri" w:cs="Calibri"/>
          <w:noProof/>
          <w:sz w:val="22"/>
          <w:szCs w:val="22"/>
        </w:rPr>
        <w:t xml:space="preserve">64616886 / </w:t>
      </w:r>
      <w:r w:rsidR="00060C77" w:rsidRPr="002F6986">
        <w:rPr>
          <w:rFonts w:ascii="Calibri" w:hAnsi="Calibri" w:cs="Calibri"/>
          <w:bCs/>
          <w:noProof/>
          <w:sz w:val="22"/>
          <w:szCs w:val="22"/>
        </w:rPr>
        <w:t>CZ64616886</w:t>
      </w:r>
      <w:r w:rsidR="00FE3D9C" w:rsidRPr="0064588A">
        <w:rPr>
          <w:rFonts w:ascii="Calibri" w:hAnsi="Calibri" w:cs="Calibri"/>
          <w:sz w:val="22"/>
          <w:szCs w:val="22"/>
        </w:rPr>
        <w:t xml:space="preserve"> </w:t>
      </w:r>
    </w:p>
    <w:p w:rsidR="00FE3D9C" w:rsidRPr="0064588A" w:rsidRDefault="00FE3D9C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Bankovní spojení: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="00A90432">
        <w:rPr>
          <w:rFonts w:ascii="Calibri" w:hAnsi="Calibri" w:cs="Calibri"/>
          <w:sz w:val="22"/>
          <w:szCs w:val="22"/>
        </w:rPr>
        <w:t xml:space="preserve"> </w:t>
      </w:r>
      <w:r w:rsidR="00A90432" w:rsidRPr="0064588A">
        <w:rPr>
          <w:rFonts w:ascii="Calibri" w:hAnsi="Calibri" w:cs="Calibri"/>
          <w:sz w:val="22"/>
          <w:szCs w:val="22"/>
        </w:rPr>
        <w:tab/>
      </w:r>
      <w:r w:rsidR="0064588A">
        <w:rPr>
          <w:rFonts w:ascii="Calibri" w:hAnsi="Calibri" w:cs="Calibri"/>
          <w:sz w:val="22"/>
          <w:szCs w:val="22"/>
        </w:rPr>
        <w:tab/>
      </w:r>
      <w:r w:rsidR="00060C77">
        <w:rPr>
          <w:rFonts w:ascii="Calibri" w:hAnsi="Calibri" w:cs="Calibri"/>
          <w:sz w:val="22"/>
          <w:szCs w:val="22"/>
        </w:rPr>
        <w:t xml:space="preserve">KB a.s., </w:t>
      </w:r>
      <w:proofErr w:type="spellStart"/>
      <w:proofErr w:type="gramStart"/>
      <w:r w:rsidR="00060C77">
        <w:rPr>
          <w:rFonts w:ascii="Calibri" w:hAnsi="Calibri" w:cs="Calibri"/>
          <w:sz w:val="22"/>
          <w:szCs w:val="22"/>
        </w:rPr>
        <w:t>č.ú</w:t>
      </w:r>
      <w:proofErr w:type="spellEnd"/>
      <w:r w:rsidR="00060C77">
        <w:rPr>
          <w:rFonts w:ascii="Calibri" w:hAnsi="Calibri" w:cs="Calibri"/>
          <w:sz w:val="22"/>
          <w:szCs w:val="22"/>
        </w:rPr>
        <w:t>. 19</w:t>
      </w:r>
      <w:proofErr w:type="gramEnd"/>
      <w:r w:rsidR="00060C77">
        <w:rPr>
          <w:rFonts w:ascii="Calibri" w:hAnsi="Calibri" w:cs="Calibri"/>
          <w:sz w:val="22"/>
          <w:szCs w:val="22"/>
        </w:rPr>
        <w:t>-6355720207/0100</w:t>
      </w:r>
    </w:p>
    <w:p w:rsidR="00FE3D9C" w:rsidRPr="00060C77" w:rsidRDefault="00FE3D9C" w:rsidP="00060C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Telefon:</w:t>
      </w:r>
      <w:r w:rsidR="00A90432">
        <w:rPr>
          <w:rFonts w:ascii="Calibri" w:hAnsi="Calibri" w:cs="Calibri"/>
          <w:sz w:val="22"/>
          <w:szCs w:val="22"/>
        </w:rPr>
        <w:t xml:space="preserve"> </w:t>
      </w:r>
      <w:r w:rsidR="00A90432">
        <w:rPr>
          <w:rFonts w:ascii="Calibri" w:hAnsi="Calibri" w:cs="Calibri"/>
          <w:sz w:val="22"/>
          <w:szCs w:val="22"/>
        </w:rPr>
        <w:tab/>
      </w:r>
      <w:r w:rsidR="0064588A">
        <w:rPr>
          <w:rFonts w:ascii="Calibri" w:hAnsi="Calibri" w:cs="Calibri"/>
          <w:sz w:val="22"/>
          <w:szCs w:val="22"/>
        </w:rPr>
        <w:tab/>
      </w:r>
      <w:r w:rsidR="00060C77">
        <w:rPr>
          <w:rFonts w:ascii="Calibri" w:hAnsi="Calibri" w:cs="Calibri"/>
          <w:sz w:val="22"/>
          <w:szCs w:val="22"/>
        </w:rPr>
        <w:tab/>
      </w:r>
      <w:r w:rsidR="00060C77">
        <w:rPr>
          <w:rFonts w:ascii="Calibri" w:hAnsi="Calibri" w:cs="Calibri"/>
          <w:sz w:val="22"/>
          <w:szCs w:val="22"/>
        </w:rPr>
        <w:tab/>
      </w:r>
      <w:proofErr w:type="spellStart"/>
      <w:r w:rsidR="00A51681">
        <w:rPr>
          <w:rFonts w:ascii="Calibri" w:hAnsi="Calibri" w:cs="Calibri"/>
          <w:sz w:val="22"/>
          <w:szCs w:val="22"/>
        </w:rPr>
        <w:t>xxx</w:t>
      </w:r>
      <w:proofErr w:type="spellEnd"/>
    </w:p>
    <w:p w:rsidR="00B12A78" w:rsidRPr="00B12A78" w:rsidRDefault="00FE3D9C" w:rsidP="00B12A78">
      <w:pPr>
        <w:pStyle w:val="Nadpis2"/>
        <w:tabs>
          <w:tab w:val="left" w:pos="3402"/>
          <w:tab w:val="left" w:pos="3544"/>
        </w:tabs>
        <w:rPr>
          <w:rFonts w:ascii="Calibri" w:hAnsi="Calibri" w:cs="Calibri"/>
          <w:szCs w:val="22"/>
        </w:rPr>
      </w:pPr>
      <w:r w:rsidRPr="001215A4">
        <w:rPr>
          <w:rFonts w:ascii="Calibri" w:hAnsi="Calibri" w:cs="Calibri"/>
          <w:szCs w:val="22"/>
        </w:rPr>
        <w:t>E-mail/Internet:</w:t>
      </w:r>
      <w:r w:rsidR="00A90432">
        <w:rPr>
          <w:rFonts w:ascii="Calibri" w:hAnsi="Calibri" w:cs="Calibri"/>
          <w:i w:val="0"/>
          <w:szCs w:val="22"/>
        </w:rPr>
        <w:t xml:space="preserve"> </w:t>
      </w:r>
      <w:r w:rsidR="00A90432">
        <w:rPr>
          <w:rFonts w:ascii="Calibri" w:hAnsi="Calibri" w:cs="Calibri"/>
          <w:i w:val="0"/>
          <w:szCs w:val="22"/>
        </w:rPr>
        <w:tab/>
      </w:r>
      <w:r w:rsidR="0064588A">
        <w:rPr>
          <w:rFonts w:ascii="Calibri" w:hAnsi="Calibri" w:cs="Calibri"/>
          <w:i w:val="0"/>
          <w:szCs w:val="22"/>
        </w:rPr>
        <w:tab/>
      </w:r>
      <w:proofErr w:type="spellStart"/>
      <w:r w:rsidR="00A51681">
        <w:t>xxx</w:t>
      </w:r>
      <w:proofErr w:type="spellEnd"/>
      <w:r w:rsidR="00B12A78">
        <w:rPr>
          <w:rFonts w:ascii="Calibri" w:hAnsi="Calibri" w:cs="Calibri"/>
          <w:szCs w:val="22"/>
        </w:rPr>
        <w:t xml:space="preserve"> / </w:t>
      </w:r>
      <w:hyperlink r:id="rId9" w:history="1">
        <w:r w:rsidR="00B12A78" w:rsidRPr="00B12A78">
          <w:rPr>
            <w:rStyle w:val="Hypertextovodkaz"/>
            <w:rFonts w:ascii="Calibri" w:hAnsi="Calibri" w:cs="Calibri"/>
            <w:szCs w:val="22"/>
          </w:rPr>
          <w:t>www.g-consult.cz</w:t>
        </w:r>
      </w:hyperlink>
    </w:p>
    <w:p w:rsidR="00FE3D9C" w:rsidRPr="0071239A" w:rsidRDefault="00FE3D9C" w:rsidP="00313955">
      <w:pPr>
        <w:pStyle w:val="Nadpis2"/>
        <w:tabs>
          <w:tab w:val="left" w:pos="3402"/>
          <w:tab w:val="right" w:pos="4253"/>
        </w:tabs>
        <w:rPr>
          <w:rFonts w:ascii="Calibri" w:hAnsi="Calibri" w:cs="Calibri"/>
          <w:i w:val="0"/>
          <w:szCs w:val="22"/>
        </w:rPr>
      </w:pPr>
    </w:p>
    <w:p w:rsidR="00431FAD" w:rsidRDefault="00431FAD" w:rsidP="00431FAD">
      <w:pPr>
        <w:pStyle w:val="Nadpis2"/>
        <w:tabs>
          <w:tab w:val="right" w:pos="3261"/>
          <w:tab w:val="right" w:pos="4253"/>
        </w:tabs>
        <w:rPr>
          <w:rFonts w:ascii="Calibri" w:hAnsi="Calibri" w:cs="Calibri"/>
          <w:i w:val="0"/>
          <w:sz w:val="23"/>
          <w:szCs w:val="23"/>
        </w:rPr>
      </w:pPr>
      <w:r w:rsidRPr="0071239A">
        <w:rPr>
          <w:rFonts w:ascii="Calibri" w:hAnsi="Calibri" w:cs="Calibri"/>
          <w:sz w:val="23"/>
          <w:szCs w:val="23"/>
        </w:rPr>
        <w:tab/>
      </w:r>
      <w:r w:rsidRPr="0071239A">
        <w:rPr>
          <w:rFonts w:ascii="Calibri" w:hAnsi="Calibri" w:cs="Calibri"/>
          <w:sz w:val="23"/>
          <w:szCs w:val="23"/>
        </w:rPr>
        <w:tab/>
      </w:r>
      <w:r w:rsidRPr="0071239A">
        <w:rPr>
          <w:rFonts w:ascii="Calibri" w:hAnsi="Calibri" w:cs="Calibri"/>
          <w:sz w:val="23"/>
          <w:szCs w:val="23"/>
        </w:rPr>
        <w:tab/>
      </w:r>
    </w:p>
    <w:p w:rsidR="007472E3" w:rsidRPr="007472E3" w:rsidRDefault="007472E3" w:rsidP="007472E3"/>
    <w:p w:rsidR="00431FAD" w:rsidRPr="00DC784F" w:rsidRDefault="00431FAD" w:rsidP="00431FAD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center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b/>
          <w:sz w:val="22"/>
          <w:szCs w:val="22"/>
        </w:rPr>
        <w:t>I. Předmět smlouvy</w:t>
      </w:r>
      <w:r w:rsidRPr="00DC784F">
        <w:rPr>
          <w:rFonts w:ascii="Calibri" w:hAnsi="Calibri" w:cs="Calibri"/>
          <w:sz w:val="22"/>
          <w:szCs w:val="22"/>
        </w:rPr>
        <w:t xml:space="preserve"> </w:t>
      </w:r>
    </w:p>
    <w:p w:rsidR="00FE3D9C" w:rsidRPr="007472E3" w:rsidRDefault="00FE3D9C" w:rsidP="00FE3D9C">
      <w:pPr>
        <w:rPr>
          <w:rFonts w:ascii="Calibri" w:hAnsi="Calibri" w:cs="Calibri"/>
          <w:sz w:val="22"/>
          <w:szCs w:val="22"/>
        </w:rPr>
      </w:pPr>
      <w:r w:rsidRPr="007472E3">
        <w:rPr>
          <w:rFonts w:ascii="Calibri" w:hAnsi="Calibri" w:cs="Calibri"/>
          <w:sz w:val="22"/>
          <w:szCs w:val="22"/>
        </w:rPr>
        <w:t>Zhotovitel se zavazuje provádět pro objednatele:</w:t>
      </w:r>
    </w:p>
    <w:p w:rsidR="00FE3D9C" w:rsidRPr="007472E3" w:rsidRDefault="007472E3" w:rsidP="007472E3">
      <w:pPr>
        <w:numPr>
          <w:ilvl w:val="0"/>
          <w:numId w:val="3"/>
        </w:numPr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7472E3">
        <w:rPr>
          <w:rFonts w:asciiTheme="minorHAnsi" w:hAnsiTheme="minorHAnsi" w:cs="Calibri"/>
          <w:sz w:val="22"/>
          <w:szCs w:val="22"/>
        </w:rPr>
        <w:t>Odběr, dopravu a rozbor vzorků sedimentů v</w:t>
      </w:r>
      <w:r>
        <w:rPr>
          <w:rFonts w:asciiTheme="minorHAnsi" w:hAnsiTheme="minorHAnsi" w:cs="Calibri"/>
          <w:sz w:val="22"/>
          <w:szCs w:val="22"/>
        </w:rPr>
        <w:t> l</w:t>
      </w:r>
      <w:r w:rsidRPr="007472E3">
        <w:rPr>
          <w:rFonts w:asciiTheme="minorHAnsi" w:hAnsiTheme="minorHAnsi" w:cs="Calibri"/>
          <w:sz w:val="22"/>
          <w:szCs w:val="22"/>
        </w:rPr>
        <w:t>okalitě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7472E3">
        <w:rPr>
          <w:rFonts w:asciiTheme="minorHAnsi" w:hAnsiTheme="minorHAnsi" w:cs="Calibri"/>
          <w:sz w:val="22"/>
          <w:szCs w:val="22"/>
        </w:rPr>
        <w:t>jezera Loděnice v Karviné</w:t>
      </w:r>
    </w:p>
    <w:p w:rsidR="00FE3D9C" w:rsidRDefault="00FE3D9C" w:rsidP="005D3A7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7472E3">
        <w:rPr>
          <w:rFonts w:ascii="Calibri" w:hAnsi="Calibri" w:cs="Calibri"/>
          <w:sz w:val="22"/>
          <w:szCs w:val="22"/>
        </w:rPr>
        <w:t>Rozsah</w:t>
      </w:r>
      <w:r w:rsidRPr="00DC784F">
        <w:rPr>
          <w:rFonts w:ascii="Calibri" w:hAnsi="Calibri" w:cs="Calibri"/>
          <w:sz w:val="22"/>
          <w:szCs w:val="22"/>
        </w:rPr>
        <w:t xml:space="preserve"> prací prováděných zhotovitelem může</w:t>
      </w:r>
      <w:r w:rsidR="00B4044E" w:rsidRPr="00DC784F">
        <w:rPr>
          <w:rFonts w:ascii="Calibri" w:hAnsi="Calibri" w:cs="Calibri"/>
          <w:sz w:val="22"/>
          <w:szCs w:val="22"/>
        </w:rPr>
        <w:t xml:space="preserve"> být upraven po vzájemné dohodě smluvních stran.</w:t>
      </w:r>
    </w:p>
    <w:p w:rsidR="00A710BB" w:rsidRDefault="00A710BB" w:rsidP="00A710BB">
      <w:pPr>
        <w:jc w:val="both"/>
        <w:rPr>
          <w:rFonts w:ascii="Calibri" w:hAnsi="Calibri" w:cs="Calibri"/>
          <w:sz w:val="22"/>
          <w:szCs w:val="22"/>
        </w:rPr>
      </w:pPr>
    </w:p>
    <w:p w:rsidR="007472E3" w:rsidRPr="00DC784F" w:rsidRDefault="007472E3" w:rsidP="00A710BB">
      <w:pPr>
        <w:jc w:val="both"/>
        <w:rPr>
          <w:rFonts w:ascii="Calibri" w:hAnsi="Calibri" w:cs="Calibri"/>
          <w:sz w:val="22"/>
          <w:szCs w:val="22"/>
        </w:rPr>
      </w:pPr>
    </w:p>
    <w:p w:rsidR="00677610" w:rsidRPr="00DC784F" w:rsidRDefault="00677610">
      <w:pPr>
        <w:pStyle w:val="Nadpis5"/>
        <w:spacing w:before="80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II. Čas a způsob plnění</w:t>
      </w:r>
    </w:p>
    <w:p w:rsidR="00010BC8" w:rsidRPr="00A710BB" w:rsidRDefault="00A710BB" w:rsidP="00A710BB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/>
          <w:sz w:val="22"/>
          <w:szCs w:val="22"/>
        </w:rPr>
        <w:t xml:space="preserve">Odběry vzorků budou realizovány v období od </w:t>
      </w:r>
      <w:proofErr w:type="gramStart"/>
      <w:r w:rsidR="007B3CC4">
        <w:rPr>
          <w:rFonts w:ascii="Calibri" w:hAnsi="Calibri"/>
          <w:sz w:val="22"/>
          <w:szCs w:val="22"/>
        </w:rPr>
        <w:t xml:space="preserve">1.3. </w:t>
      </w:r>
      <w:r w:rsidRPr="002F6986">
        <w:rPr>
          <w:rFonts w:ascii="Calibri" w:hAnsi="Calibri"/>
          <w:sz w:val="22"/>
          <w:szCs w:val="22"/>
        </w:rPr>
        <w:t>201</w:t>
      </w:r>
      <w:r w:rsidR="007B3CC4">
        <w:rPr>
          <w:rFonts w:ascii="Calibri" w:hAnsi="Calibri"/>
          <w:sz w:val="22"/>
          <w:szCs w:val="22"/>
        </w:rPr>
        <w:t>9</w:t>
      </w:r>
      <w:proofErr w:type="gramEnd"/>
      <w:r w:rsidRPr="002F6986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8</w:t>
      </w:r>
      <w:r w:rsidRPr="002F698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3</w:t>
      </w:r>
      <w:r w:rsidRPr="002F6986">
        <w:rPr>
          <w:rFonts w:ascii="Calibri" w:hAnsi="Calibri"/>
          <w:sz w:val="22"/>
          <w:szCs w:val="22"/>
        </w:rPr>
        <w:t>.</w:t>
      </w:r>
      <w:r w:rsidR="007B3CC4">
        <w:rPr>
          <w:rFonts w:ascii="Calibri" w:hAnsi="Calibri"/>
          <w:sz w:val="22"/>
          <w:szCs w:val="22"/>
        </w:rPr>
        <w:t xml:space="preserve"> </w:t>
      </w:r>
      <w:r w:rsidRPr="002F6986">
        <w:rPr>
          <w:rFonts w:ascii="Calibri" w:hAnsi="Calibri"/>
          <w:sz w:val="22"/>
          <w:szCs w:val="22"/>
        </w:rPr>
        <w:t>201</w:t>
      </w:r>
      <w:r>
        <w:rPr>
          <w:rFonts w:ascii="Calibri" w:hAnsi="Calibri"/>
          <w:sz w:val="22"/>
          <w:szCs w:val="22"/>
        </w:rPr>
        <w:t xml:space="preserve">9, v případě nepříznivých klimatických podmínek bude tento termín </w:t>
      </w:r>
      <w:r w:rsidR="007472E3">
        <w:rPr>
          <w:rFonts w:ascii="Calibri" w:hAnsi="Calibri"/>
          <w:sz w:val="22"/>
          <w:szCs w:val="22"/>
        </w:rPr>
        <w:t>posunut.</w:t>
      </w:r>
    </w:p>
    <w:p w:rsidR="00677610" w:rsidRPr="00DC784F" w:rsidRDefault="00677610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 xml:space="preserve">Doba provedení laboratorních prací je </w:t>
      </w:r>
      <w:r w:rsidRPr="00395AD5">
        <w:rPr>
          <w:rFonts w:ascii="Calibri" w:hAnsi="Calibri" w:cs="Calibri"/>
          <w:sz w:val="22"/>
          <w:szCs w:val="22"/>
        </w:rPr>
        <w:t>15</w:t>
      </w:r>
      <w:r w:rsidRPr="00DC784F">
        <w:rPr>
          <w:rFonts w:ascii="Calibri" w:hAnsi="Calibri" w:cs="Calibri"/>
          <w:sz w:val="22"/>
          <w:szCs w:val="22"/>
        </w:rPr>
        <w:t xml:space="preserve"> pracovních dnů od převzetí vzorku v laboratoři, pokud není zástupci pro věci technické dohodnuta</w:t>
      </w:r>
      <w:r w:rsidR="000C2C3E" w:rsidRPr="00DC784F">
        <w:rPr>
          <w:rFonts w:ascii="Calibri" w:hAnsi="Calibri" w:cs="Calibri"/>
          <w:sz w:val="22"/>
          <w:szCs w:val="22"/>
        </w:rPr>
        <w:t xml:space="preserve"> doba</w:t>
      </w:r>
      <w:r w:rsidRPr="00DC784F">
        <w:rPr>
          <w:rFonts w:ascii="Calibri" w:hAnsi="Calibri" w:cs="Calibri"/>
          <w:sz w:val="22"/>
          <w:szCs w:val="22"/>
        </w:rPr>
        <w:t xml:space="preserve"> jiná.</w:t>
      </w:r>
    </w:p>
    <w:p w:rsidR="007472E3" w:rsidRPr="002F6986" w:rsidRDefault="007472E3" w:rsidP="007472E3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Theme="minorHAnsi" w:hAnsiTheme="minorHAnsi" w:cs="Calibri"/>
          <w:sz w:val="22"/>
          <w:szCs w:val="22"/>
        </w:rPr>
        <w:t>Výsledky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F6986">
        <w:rPr>
          <w:rFonts w:asciiTheme="minorHAnsi" w:hAnsiTheme="minorHAnsi" w:cs="Calibri"/>
          <w:sz w:val="22"/>
          <w:szCs w:val="22"/>
        </w:rPr>
        <w:t>včetně porovnání s</w:t>
      </w:r>
      <w:r>
        <w:rPr>
          <w:rFonts w:asciiTheme="minorHAnsi" w:hAnsiTheme="minorHAnsi" w:cs="Calibri"/>
          <w:sz w:val="22"/>
          <w:szCs w:val="22"/>
        </w:rPr>
        <w:t xml:space="preserve"> příslušnými</w:t>
      </w:r>
      <w:r w:rsidRPr="002F6986">
        <w:rPr>
          <w:rFonts w:asciiTheme="minorHAnsi" w:hAnsiTheme="minorHAnsi" w:cs="Calibri"/>
          <w:sz w:val="22"/>
          <w:szCs w:val="22"/>
        </w:rPr>
        <w:t> Vyhlášk</w:t>
      </w:r>
      <w:r>
        <w:rPr>
          <w:rFonts w:asciiTheme="minorHAnsi" w:hAnsiTheme="minorHAnsi" w:cs="Calibri"/>
          <w:sz w:val="22"/>
          <w:szCs w:val="22"/>
        </w:rPr>
        <w:t>ami</w:t>
      </w:r>
      <w:r w:rsidRPr="002F6986">
        <w:rPr>
          <w:rFonts w:asciiTheme="minorHAnsi" w:hAnsiTheme="minorHAnsi" w:cs="Calibri"/>
          <w:sz w:val="22"/>
          <w:szCs w:val="22"/>
        </w:rPr>
        <w:t xml:space="preserve">  budou odeslány ihned po dokončení rozborů e-mailem </w:t>
      </w:r>
      <w:r>
        <w:rPr>
          <w:rFonts w:asciiTheme="minorHAnsi" w:hAnsiTheme="minorHAnsi" w:cs="Calibri"/>
          <w:sz w:val="22"/>
          <w:szCs w:val="22"/>
        </w:rPr>
        <w:t xml:space="preserve">ve </w:t>
      </w:r>
      <w:proofErr w:type="gramStart"/>
      <w:r>
        <w:rPr>
          <w:rFonts w:asciiTheme="minorHAnsi" w:hAnsiTheme="minorHAnsi" w:cs="Calibri"/>
          <w:sz w:val="22"/>
          <w:szCs w:val="22"/>
        </w:rPr>
        <w:t>formátu .</w:t>
      </w:r>
      <w:proofErr w:type="spellStart"/>
      <w:r>
        <w:rPr>
          <w:rFonts w:asciiTheme="minorHAnsi" w:hAnsiTheme="minorHAnsi" w:cs="Calibri"/>
          <w:sz w:val="22"/>
          <w:szCs w:val="22"/>
        </w:rPr>
        <w:t>xlsx</w:t>
      </w:r>
      <w:proofErr w:type="spellEnd"/>
      <w:proofErr w:type="gramEnd"/>
      <w:r>
        <w:rPr>
          <w:rFonts w:asciiTheme="minorHAnsi" w:hAnsiTheme="minorHAnsi" w:cs="Calibri"/>
          <w:sz w:val="22"/>
          <w:szCs w:val="22"/>
        </w:rPr>
        <w:t xml:space="preserve"> </w:t>
      </w:r>
      <w:r w:rsidRPr="002F6986">
        <w:rPr>
          <w:rFonts w:asciiTheme="minorHAnsi" w:hAnsiTheme="minorHAnsi" w:cs="Calibri"/>
          <w:sz w:val="22"/>
          <w:szCs w:val="22"/>
        </w:rPr>
        <w:t>na adresu</w:t>
      </w:r>
      <w:r w:rsidRPr="002F6986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proofErr w:type="spellStart"/>
        <w:r w:rsidR="00A51681">
          <w:rPr>
            <w:rStyle w:val="Hypertextovodkaz"/>
            <w:rFonts w:asciiTheme="minorHAnsi" w:hAnsiTheme="minorHAnsi"/>
            <w:sz w:val="22"/>
            <w:szCs w:val="22"/>
          </w:rPr>
          <w:t>xxx</w:t>
        </w:r>
        <w:proofErr w:type="spellEnd"/>
      </w:hyperlink>
      <w:r>
        <w:rPr>
          <w:rFonts w:asciiTheme="minorHAnsi" w:hAnsiTheme="minorHAnsi" w:cs="Calibri"/>
          <w:sz w:val="22"/>
          <w:szCs w:val="22"/>
        </w:rPr>
        <w:t>.</w:t>
      </w:r>
      <w:r w:rsidRPr="002F6986">
        <w:rPr>
          <w:rFonts w:asciiTheme="minorHAnsi" w:hAnsiTheme="minorHAnsi" w:cs="Calibri"/>
          <w:sz w:val="22"/>
          <w:szCs w:val="22"/>
        </w:rPr>
        <w:t xml:space="preserve"> Zkušební a odběrové protokoly včetně porovnání s</w:t>
      </w:r>
      <w:r>
        <w:rPr>
          <w:rFonts w:asciiTheme="minorHAnsi" w:hAnsiTheme="minorHAnsi" w:cs="Calibri"/>
          <w:sz w:val="22"/>
          <w:szCs w:val="22"/>
        </w:rPr>
        <w:t xml:space="preserve"> příslušnými </w:t>
      </w:r>
      <w:r w:rsidRPr="002F6986">
        <w:rPr>
          <w:rFonts w:asciiTheme="minorHAnsi" w:hAnsiTheme="minorHAnsi" w:cs="Calibri"/>
          <w:sz w:val="22"/>
          <w:szCs w:val="22"/>
        </w:rPr>
        <w:t>Vyhlášk</w:t>
      </w:r>
      <w:r>
        <w:rPr>
          <w:rFonts w:asciiTheme="minorHAnsi" w:hAnsiTheme="minorHAnsi" w:cs="Calibri"/>
          <w:sz w:val="22"/>
          <w:szCs w:val="22"/>
        </w:rPr>
        <w:t>ami</w:t>
      </w:r>
      <w:r w:rsidRPr="002F6986">
        <w:rPr>
          <w:rFonts w:ascii="Calibri" w:hAnsi="Calibri" w:cs="Calibri"/>
          <w:sz w:val="22"/>
          <w:szCs w:val="22"/>
        </w:rPr>
        <w:t xml:space="preserve"> budou v </w:t>
      </w:r>
      <w:r>
        <w:rPr>
          <w:rFonts w:ascii="Calibri" w:hAnsi="Calibri" w:cs="Calibri"/>
          <w:sz w:val="22"/>
          <w:szCs w:val="22"/>
        </w:rPr>
        <w:t>tištěné</w:t>
      </w:r>
      <w:r w:rsidRPr="002F6986">
        <w:rPr>
          <w:rFonts w:ascii="Calibri" w:hAnsi="Calibri" w:cs="Calibri"/>
          <w:sz w:val="22"/>
          <w:szCs w:val="22"/>
        </w:rPr>
        <w:t xml:space="preserve"> podobě odeslány </w:t>
      </w:r>
      <w:r>
        <w:rPr>
          <w:rFonts w:ascii="Calibri" w:hAnsi="Calibri" w:cs="Calibri"/>
          <w:sz w:val="22"/>
          <w:szCs w:val="22"/>
        </w:rPr>
        <w:t xml:space="preserve">objednateli </w:t>
      </w:r>
      <w:r w:rsidRPr="002F6986">
        <w:rPr>
          <w:rFonts w:ascii="Calibri" w:hAnsi="Calibri" w:cs="Calibri"/>
          <w:sz w:val="22"/>
          <w:szCs w:val="22"/>
        </w:rPr>
        <w:t>společně s fakturou. Zástupci pro věci technické se mohou dohodnout na jiné formě předání dat.</w:t>
      </w:r>
    </w:p>
    <w:p w:rsidR="00677610" w:rsidRPr="00DA03A7" w:rsidRDefault="00677610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A03A7">
        <w:rPr>
          <w:rFonts w:ascii="Calibri" w:hAnsi="Calibri" w:cs="Calibri"/>
          <w:sz w:val="22"/>
          <w:szCs w:val="22"/>
        </w:rPr>
        <w:t>Zhotovitel odpovídá za vady, jež má dílo v době předání.</w:t>
      </w:r>
    </w:p>
    <w:p w:rsidR="00677610" w:rsidRDefault="00677610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Pokud do 15 dnů ode dne doručení zkušebního protokolu objednatel neuplatní reklamaci na provedené práce, má se za to, že dílo nemá vady a nedodělky a splňuje veškeré požadavky objednatele uvedené v objednávce či této smlouvě.</w:t>
      </w:r>
    </w:p>
    <w:p w:rsidR="00070876" w:rsidRDefault="00070876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</w:p>
    <w:p w:rsidR="00677610" w:rsidRPr="00DC784F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DC784F">
        <w:rPr>
          <w:rFonts w:ascii="Calibri" w:hAnsi="Calibri" w:cs="Calibri"/>
          <w:szCs w:val="22"/>
        </w:rPr>
        <w:t>III. Cena díla</w:t>
      </w:r>
    </w:p>
    <w:p w:rsidR="003C3DCE" w:rsidRPr="00B851B7" w:rsidRDefault="007472E3" w:rsidP="00B851B7">
      <w:pPr>
        <w:pStyle w:val="Odstavecseseznamem"/>
        <w:numPr>
          <w:ilvl w:val="0"/>
          <w:numId w:val="27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B851B7">
        <w:rPr>
          <w:rFonts w:ascii="Calibri" w:hAnsi="Calibri" w:cs="Calibri"/>
          <w:sz w:val="22"/>
          <w:szCs w:val="22"/>
        </w:rPr>
        <w:t>Smluvní strany se dohodly, že za provedení díla bude zhotovitel fakturovat ceny uvedené v následující tabulce:</w:t>
      </w:r>
    </w:p>
    <w:tbl>
      <w:tblPr>
        <w:tblW w:w="94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580"/>
        <w:gridCol w:w="655"/>
        <w:gridCol w:w="1680"/>
        <w:gridCol w:w="1160"/>
        <w:gridCol w:w="1340"/>
      </w:tblGrid>
      <w:tr w:rsidR="00B851B7" w:rsidRPr="00B851B7" w:rsidTr="00B851B7">
        <w:trPr>
          <w:trHeight w:val="60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51B7">
              <w:rPr>
                <w:rFonts w:ascii="Calibri" w:hAnsi="Calibri"/>
                <w:b/>
                <w:bCs/>
                <w:sz w:val="22"/>
                <w:szCs w:val="22"/>
              </w:rPr>
              <w:t>Jednotková cena (bez DPH)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51B7">
              <w:rPr>
                <w:rFonts w:ascii="Calibri" w:hAnsi="Calibri"/>
                <w:b/>
                <w:bCs/>
                <w:sz w:val="22"/>
                <w:szCs w:val="22"/>
              </w:rPr>
              <w:t>Celkem (bez DPH)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51B7">
              <w:rPr>
                <w:rFonts w:ascii="Calibri" w:hAnsi="Calibri"/>
                <w:b/>
                <w:bCs/>
                <w:sz w:val="22"/>
                <w:szCs w:val="22"/>
              </w:rPr>
              <w:t>Celkem (včetně DPH)</w:t>
            </w:r>
          </w:p>
        </w:tc>
      </w:tr>
      <w:tr w:rsidR="00B851B7" w:rsidRPr="00B851B7" w:rsidTr="00B851B7">
        <w:trPr>
          <w:trHeight w:val="3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Přípravné práce (hodinově)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525 Kč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2 100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   2 541 Kč </w:t>
            </w:r>
          </w:p>
        </w:tc>
      </w:tr>
      <w:tr w:rsidR="00B851B7" w:rsidRPr="00B851B7" w:rsidTr="00B851B7">
        <w:trPr>
          <w:trHeight w:val="3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Odběr a doprava vzorků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1 699 Kč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3 398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   4 112 Kč </w:t>
            </w:r>
          </w:p>
        </w:tc>
      </w:tr>
      <w:tr w:rsidR="00B851B7" w:rsidRPr="00B851B7" w:rsidTr="00B851B7">
        <w:trPr>
          <w:trHeight w:val="3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Zapůjčení loďky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1 500 Kč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3 000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   3 630 Kč </w:t>
            </w:r>
          </w:p>
        </w:tc>
      </w:tr>
      <w:tr w:rsidR="00B851B7" w:rsidRPr="00B851B7" w:rsidTr="00B851B7">
        <w:trPr>
          <w:trHeight w:val="38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B7" w:rsidRPr="00395AD5" w:rsidRDefault="00B851B7" w:rsidP="00B851B7">
            <w:pPr>
              <w:rPr>
                <w:rFonts w:ascii="Calibri" w:hAnsi="Calibri"/>
                <w:sz w:val="22"/>
                <w:szCs w:val="22"/>
              </w:rPr>
            </w:pPr>
            <w:r w:rsidRPr="00395AD5">
              <w:rPr>
                <w:rFonts w:ascii="Calibri" w:hAnsi="Calibri"/>
                <w:sz w:val="22"/>
                <w:szCs w:val="22"/>
              </w:rPr>
              <w:t xml:space="preserve">Tabulka č. 2.1 </w:t>
            </w:r>
            <w:proofErr w:type="spellStart"/>
            <w:r w:rsidRPr="00395AD5">
              <w:rPr>
                <w:rFonts w:ascii="Calibri" w:hAnsi="Calibri"/>
                <w:sz w:val="22"/>
                <w:szCs w:val="22"/>
              </w:rPr>
              <w:t>Vyhl</w:t>
            </w:r>
            <w:proofErr w:type="spellEnd"/>
            <w:r w:rsidRPr="00395AD5">
              <w:rPr>
                <w:rFonts w:ascii="Calibri" w:hAnsi="Calibri"/>
                <w:sz w:val="22"/>
                <w:szCs w:val="22"/>
              </w:rPr>
              <w:t xml:space="preserve"> 294/2005 Sb. (všechny třídy)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395AD5" w:rsidRDefault="00B851B7" w:rsidP="00B851B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5AD5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395AD5" w:rsidRDefault="00B851B7" w:rsidP="00B851B7">
            <w:pPr>
              <w:rPr>
                <w:rFonts w:ascii="Calibri" w:hAnsi="Calibri"/>
                <w:sz w:val="22"/>
                <w:szCs w:val="22"/>
              </w:rPr>
            </w:pPr>
            <w:r w:rsidRPr="00395AD5">
              <w:rPr>
                <w:rFonts w:ascii="Calibri" w:hAnsi="Calibri"/>
                <w:sz w:val="22"/>
                <w:szCs w:val="22"/>
              </w:rPr>
              <w:t xml:space="preserve">              2 166 Kč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12 996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 15 725 Kč </w:t>
            </w:r>
          </w:p>
        </w:tc>
      </w:tr>
      <w:tr w:rsidR="00B851B7" w:rsidRPr="00B851B7" w:rsidTr="00B851B7">
        <w:trPr>
          <w:trHeight w:val="6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Příloha č. 10.1; 10.3 </w:t>
            </w:r>
            <w:proofErr w:type="spellStart"/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Vyhl</w:t>
            </w:r>
            <w:proofErr w:type="spellEnd"/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. 294/2005 Sb. a </w:t>
            </w:r>
            <w:proofErr w:type="gramStart"/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č.1.</w:t>
            </w:r>
            <w:proofErr w:type="gramEnd"/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Vyhl</w:t>
            </w:r>
            <w:proofErr w:type="spellEnd"/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. 257/2009 Sb.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6 244 Kč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37 464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 45 331 Kč </w:t>
            </w:r>
          </w:p>
        </w:tc>
      </w:tr>
      <w:tr w:rsidR="00B851B7" w:rsidRPr="00B851B7" w:rsidTr="00B851B7">
        <w:trPr>
          <w:trHeight w:val="6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Příloha č. 10.2 </w:t>
            </w:r>
            <w:proofErr w:type="spellStart"/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Vyhl</w:t>
            </w:r>
            <w:proofErr w:type="spellEnd"/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. 294/2005 Sb. (ve znění </w:t>
            </w:r>
            <w:proofErr w:type="spellStart"/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Vyhl</w:t>
            </w:r>
            <w:proofErr w:type="spellEnd"/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. 387/2016 Sb.)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5 800 Kč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34 800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 xml:space="preserve">     42 108 Kč </w:t>
            </w:r>
          </w:p>
        </w:tc>
      </w:tr>
      <w:tr w:rsidR="00B851B7" w:rsidRPr="00B851B7" w:rsidTr="00B851B7">
        <w:trPr>
          <w:trHeight w:val="301"/>
        </w:trPr>
        <w:tc>
          <w:tcPr>
            <w:tcW w:w="6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93 758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1B7" w:rsidRPr="00B851B7" w:rsidRDefault="00B851B7" w:rsidP="00B851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851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113 447 Kč </w:t>
            </w:r>
          </w:p>
        </w:tc>
      </w:tr>
    </w:tbl>
    <w:p w:rsidR="00B851B7" w:rsidRPr="00B851B7" w:rsidRDefault="00B851B7" w:rsidP="00B851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Pr="00B851B7">
        <w:rPr>
          <w:rFonts w:ascii="Calibri" w:hAnsi="Calibri"/>
          <w:sz w:val="22"/>
          <w:szCs w:val="22"/>
        </w:rPr>
        <w:t xml:space="preserve">Zapůjčení loďky </w:t>
      </w:r>
      <w:r>
        <w:rPr>
          <w:rFonts w:ascii="Calibri" w:hAnsi="Calibri"/>
          <w:sz w:val="22"/>
          <w:szCs w:val="22"/>
        </w:rPr>
        <w:t>– cena bude fakturována dle skutečně vynaložených nákladů.</w:t>
      </w:r>
    </w:p>
    <w:p w:rsidR="00295DCA" w:rsidRPr="00DC784F" w:rsidRDefault="00E450BA" w:rsidP="00070876">
      <w:p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b)</w:t>
      </w:r>
      <w:r w:rsidRPr="00DC784F">
        <w:rPr>
          <w:rFonts w:ascii="Calibri" w:hAnsi="Calibri" w:cs="Calibri"/>
          <w:sz w:val="22"/>
          <w:szCs w:val="22"/>
        </w:rPr>
        <w:tab/>
      </w:r>
      <w:r w:rsidR="00295DCA" w:rsidRPr="00DC784F">
        <w:rPr>
          <w:rFonts w:ascii="Calibri" w:hAnsi="Calibri" w:cs="Calibri"/>
          <w:sz w:val="22"/>
          <w:szCs w:val="22"/>
        </w:rPr>
        <w:t>Práce nad</w:t>
      </w:r>
      <w:r w:rsidR="00B851B7">
        <w:rPr>
          <w:rFonts w:ascii="Calibri" w:hAnsi="Calibri" w:cs="Calibri"/>
          <w:sz w:val="22"/>
          <w:szCs w:val="22"/>
        </w:rPr>
        <w:t xml:space="preserve"> </w:t>
      </w:r>
      <w:r w:rsidR="00B851B7" w:rsidRPr="00DC784F">
        <w:rPr>
          <w:rFonts w:ascii="Calibri" w:hAnsi="Calibri" w:cs="Calibri"/>
          <w:sz w:val="22"/>
          <w:szCs w:val="22"/>
        </w:rPr>
        <w:t>uvedený</w:t>
      </w:r>
      <w:r w:rsidR="00295DCA" w:rsidRPr="00DC784F">
        <w:rPr>
          <w:rFonts w:ascii="Calibri" w:hAnsi="Calibri" w:cs="Calibri"/>
          <w:sz w:val="22"/>
          <w:szCs w:val="22"/>
        </w:rPr>
        <w:t xml:space="preserve"> rozsah </w:t>
      </w:r>
      <w:r w:rsidR="00295DCA" w:rsidRPr="00B851B7">
        <w:rPr>
          <w:rFonts w:ascii="Calibri" w:hAnsi="Calibri" w:cs="Calibri"/>
          <w:sz w:val="22"/>
          <w:szCs w:val="22"/>
        </w:rPr>
        <w:t xml:space="preserve">budou fakturovány </w:t>
      </w:r>
      <w:r w:rsidR="00EB7743" w:rsidRPr="00B851B7">
        <w:rPr>
          <w:rFonts w:ascii="Calibri" w:hAnsi="Calibri" w:cs="Calibri"/>
          <w:sz w:val="22"/>
          <w:szCs w:val="22"/>
        </w:rPr>
        <w:t>po</w:t>
      </w:r>
      <w:r w:rsidR="00295DCA" w:rsidRPr="00B851B7">
        <w:rPr>
          <w:rFonts w:ascii="Calibri" w:hAnsi="Calibri" w:cs="Calibri"/>
          <w:sz w:val="22"/>
          <w:szCs w:val="22"/>
        </w:rPr>
        <w:t>dle</w:t>
      </w:r>
      <w:r w:rsidR="00EB7743" w:rsidRPr="00B851B7">
        <w:rPr>
          <w:rFonts w:ascii="Calibri" w:hAnsi="Calibri" w:cs="Calibri"/>
          <w:sz w:val="22"/>
          <w:szCs w:val="22"/>
        </w:rPr>
        <w:t xml:space="preserve"> aktuálně</w:t>
      </w:r>
      <w:r w:rsidR="00295DCA" w:rsidRPr="00B851B7">
        <w:rPr>
          <w:rFonts w:ascii="Calibri" w:hAnsi="Calibri" w:cs="Calibri"/>
          <w:sz w:val="22"/>
          <w:szCs w:val="22"/>
        </w:rPr>
        <w:t xml:space="preserve"> platného </w:t>
      </w:r>
      <w:r w:rsidR="00EB7743" w:rsidRPr="00B851B7">
        <w:rPr>
          <w:rFonts w:ascii="Calibri" w:hAnsi="Calibri" w:cs="Calibri"/>
          <w:sz w:val="22"/>
          <w:szCs w:val="22"/>
        </w:rPr>
        <w:t>Ceníku laboratorních výkonů a služeb Povodí Odry, státní podnik</w:t>
      </w:r>
      <w:r w:rsidR="00295DCA" w:rsidRPr="00B851B7">
        <w:rPr>
          <w:rFonts w:ascii="Calibri" w:hAnsi="Calibri" w:cs="Calibri"/>
          <w:sz w:val="22"/>
          <w:szCs w:val="22"/>
        </w:rPr>
        <w:t xml:space="preserve"> s uplatněním slevy ve výši 10%.</w:t>
      </w:r>
    </w:p>
    <w:p w:rsidR="00CB7C9C" w:rsidRDefault="00CB7C9C" w:rsidP="003C3DCE">
      <w:pPr>
        <w:spacing w:after="60"/>
        <w:jc w:val="both"/>
        <w:rPr>
          <w:rFonts w:ascii="Calibri" w:hAnsi="Calibri" w:cs="Calibri"/>
          <w:sz w:val="22"/>
          <w:szCs w:val="22"/>
        </w:rPr>
      </w:pPr>
    </w:p>
    <w:p w:rsidR="007B3CC4" w:rsidRPr="00DC784F" w:rsidRDefault="007B3CC4" w:rsidP="003C3DCE">
      <w:pPr>
        <w:spacing w:after="60"/>
        <w:jc w:val="both"/>
        <w:rPr>
          <w:rFonts w:ascii="Calibri" w:hAnsi="Calibri" w:cs="Calibri"/>
          <w:sz w:val="22"/>
          <w:szCs w:val="22"/>
        </w:rPr>
      </w:pPr>
    </w:p>
    <w:p w:rsidR="00677610" w:rsidRPr="00DC784F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DC784F">
        <w:rPr>
          <w:rFonts w:ascii="Calibri" w:hAnsi="Calibri" w:cs="Calibri"/>
          <w:szCs w:val="22"/>
        </w:rPr>
        <w:t xml:space="preserve">IV. Platební podmínky </w:t>
      </w:r>
    </w:p>
    <w:p w:rsidR="00677610" w:rsidRPr="00DC784F" w:rsidRDefault="006776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Podkladem pro úhradu ceny dodaného díla bude faktura, která bude mít náležitosti daňového dokladu dle zákona č. 235/2004 Sb., o dani z přidané hodnoty, ve znění pozdějších předpisů.</w:t>
      </w:r>
    </w:p>
    <w:p w:rsidR="00677610" w:rsidRPr="00DC784F" w:rsidRDefault="006776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Kromě náležitostí stanovených výše uvedeným právním předpisem bude faktura obsahovat i číslo smlouvy.</w:t>
      </w:r>
    </w:p>
    <w:p w:rsidR="00677610" w:rsidRPr="00395AD5" w:rsidRDefault="006776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95AD5">
        <w:rPr>
          <w:rFonts w:ascii="Calibri" w:hAnsi="Calibri" w:cs="Calibri"/>
          <w:sz w:val="22"/>
          <w:szCs w:val="22"/>
        </w:rPr>
        <w:t>Faktura za provedené práce bude objednateli vystavena vždy do 15 dnů ode dne ukončení laboratorních prací.</w:t>
      </w:r>
    </w:p>
    <w:p w:rsidR="00677610" w:rsidRPr="00395AD5" w:rsidRDefault="00677610" w:rsidP="00DD0B75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95AD5">
        <w:rPr>
          <w:rFonts w:ascii="Calibri" w:hAnsi="Calibri" w:cs="Calibri"/>
          <w:sz w:val="22"/>
          <w:szCs w:val="22"/>
        </w:rPr>
        <w:t>Lhůta spl</w:t>
      </w:r>
      <w:r w:rsidR="00395AD5">
        <w:rPr>
          <w:rFonts w:ascii="Calibri" w:hAnsi="Calibri" w:cs="Calibri"/>
          <w:sz w:val="22"/>
          <w:szCs w:val="22"/>
        </w:rPr>
        <w:t>atnosti faktury se sjednává na 6</w:t>
      </w:r>
      <w:r w:rsidRPr="00395AD5">
        <w:rPr>
          <w:rFonts w:ascii="Calibri" w:hAnsi="Calibri" w:cs="Calibri"/>
          <w:sz w:val="22"/>
          <w:szCs w:val="22"/>
        </w:rPr>
        <w:t>0 kalendářních dnů ode dne jejího vystavení.</w:t>
      </w:r>
      <w:r w:rsidR="00DD0B75" w:rsidRPr="00395AD5">
        <w:rPr>
          <w:rFonts w:ascii="Calibri" w:hAnsi="Calibri" w:cs="Calibri"/>
          <w:sz w:val="22"/>
          <w:szCs w:val="22"/>
        </w:rPr>
        <w:t xml:space="preserve"> </w:t>
      </w:r>
    </w:p>
    <w:p w:rsidR="00480CCE" w:rsidRPr="00DC784F" w:rsidRDefault="00677610" w:rsidP="00480CCE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95AD5">
        <w:rPr>
          <w:rFonts w:ascii="Calibri" w:hAnsi="Calibri" w:cs="Calibri"/>
          <w:sz w:val="22"/>
          <w:szCs w:val="22"/>
        </w:rPr>
        <w:t>Nebude-li faktura obsahovat některou náležitost nebo bude chybně účtována cena nebo DPH, je objednatel</w:t>
      </w:r>
      <w:r w:rsidRPr="00DC784F">
        <w:rPr>
          <w:rFonts w:ascii="Calibri" w:hAnsi="Calibri" w:cs="Calibri"/>
          <w:sz w:val="22"/>
          <w:szCs w:val="22"/>
        </w:rPr>
        <w:t xml:space="preserve"> oprávněn před uplynutím splatnosti písemně vznést námitky. Od doby podání námitek přestává běžet původní lhůta splatnosti. </w:t>
      </w:r>
      <w:r w:rsidR="00480CCE" w:rsidRPr="00DC784F">
        <w:rPr>
          <w:rFonts w:ascii="Calibri" w:hAnsi="Calibri" w:cs="Calibri"/>
          <w:sz w:val="22"/>
          <w:szCs w:val="22"/>
        </w:rPr>
        <w:t>Celá lhůta splatnosti běží opět ode dne vystavení nové (opravené) faktury.</w:t>
      </w:r>
    </w:p>
    <w:p w:rsidR="00480CCE" w:rsidRDefault="00480CCE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</w:p>
    <w:p w:rsidR="007B3CC4" w:rsidRPr="007B3CC4" w:rsidRDefault="007B3CC4" w:rsidP="007B3CC4"/>
    <w:p w:rsidR="00677610" w:rsidRPr="00DC784F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DC784F">
        <w:rPr>
          <w:rFonts w:ascii="Calibri" w:hAnsi="Calibri" w:cs="Calibri"/>
          <w:szCs w:val="22"/>
        </w:rPr>
        <w:t xml:space="preserve">V. Sankční ujednání </w:t>
      </w:r>
    </w:p>
    <w:p w:rsidR="000100C7" w:rsidRPr="00640A44" w:rsidRDefault="000100C7" w:rsidP="00640A44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640A44">
        <w:rPr>
          <w:rFonts w:ascii="Calibri" w:hAnsi="Calibri" w:cs="Calibri"/>
          <w:sz w:val="22"/>
          <w:szCs w:val="22"/>
        </w:rPr>
        <w:t>Pro případ prodlení se zaplacením ceny je povinen objednatel uhradit zhotov</w:t>
      </w:r>
      <w:r w:rsidR="00E51622" w:rsidRPr="00640A44">
        <w:rPr>
          <w:rFonts w:ascii="Calibri" w:hAnsi="Calibri" w:cs="Calibri"/>
          <w:sz w:val="22"/>
          <w:szCs w:val="22"/>
        </w:rPr>
        <w:t>iteli smluvní pokutu ve výši </w:t>
      </w:r>
      <w:r w:rsidR="00DA3CE5" w:rsidRPr="00640A44">
        <w:rPr>
          <w:rFonts w:ascii="Calibri" w:hAnsi="Calibri" w:cs="Calibri"/>
          <w:sz w:val="22"/>
          <w:szCs w:val="22"/>
        </w:rPr>
        <w:t>0,5%</w:t>
      </w:r>
      <w:r w:rsidRPr="00640A44">
        <w:rPr>
          <w:rFonts w:ascii="Calibri" w:hAnsi="Calibri" w:cs="Calibri"/>
          <w:sz w:val="22"/>
          <w:szCs w:val="22"/>
        </w:rPr>
        <w:t xml:space="preserve"> z dlužné částky za každý i započatý den prodlení.</w:t>
      </w:r>
    </w:p>
    <w:p w:rsidR="00677610" w:rsidRPr="00803A8B" w:rsidRDefault="00640A44" w:rsidP="00803A8B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803A8B">
        <w:rPr>
          <w:rFonts w:ascii="Calibri" w:hAnsi="Calibri" w:cs="Calibri"/>
          <w:sz w:val="22"/>
          <w:szCs w:val="22"/>
        </w:rPr>
        <w:t>Je-li zhotovitel v prodlení s dodáním díla, vzniká objednateli právo na smluvní pokutu, která činí 0</w:t>
      </w:r>
      <w:r w:rsidR="007B3CC4" w:rsidRPr="00803A8B">
        <w:rPr>
          <w:rFonts w:ascii="Calibri" w:hAnsi="Calibri" w:cs="Calibri"/>
          <w:sz w:val="22"/>
          <w:szCs w:val="22"/>
        </w:rPr>
        <w:t>,</w:t>
      </w:r>
      <w:r w:rsidRPr="00803A8B">
        <w:rPr>
          <w:rFonts w:ascii="Calibri" w:hAnsi="Calibri" w:cs="Calibri"/>
          <w:sz w:val="22"/>
          <w:szCs w:val="22"/>
        </w:rPr>
        <w:t xml:space="preserve">5% z ceny díla za každý započatý den prodlení. </w:t>
      </w:r>
    </w:p>
    <w:p w:rsidR="007B3CC4" w:rsidRPr="00DC784F" w:rsidRDefault="007B3CC4">
      <w:pPr>
        <w:rPr>
          <w:rFonts w:ascii="Calibri" w:hAnsi="Calibri" w:cs="Calibri"/>
          <w:sz w:val="22"/>
          <w:szCs w:val="22"/>
        </w:rPr>
      </w:pPr>
    </w:p>
    <w:p w:rsidR="00B4044E" w:rsidRPr="00DC784F" w:rsidRDefault="00B4044E">
      <w:pPr>
        <w:rPr>
          <w:rFonts w:ascii="Calibri" w:hAnsi="Calibri" w:cs="Calibri"/>
          <w:sz w:val="22"/>
          <w:szCs w:val="22"/>
        </w:rPr>
      </w:pPr>
    </w:p>
    <w:p w:rsidR="00677610" w:rsidRPr="00DC784F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DC784F">
        <w:rPr>
          <w:rFonts w:ascii="Calibri" w:hAnsi="Calibri" w:cs="Calibri"/>
          <w:szCs w:val="22"/>
        </w:rPr>
        <w:t>VI. Zvláštní ujednání</w:t>
      </w:r>
    </w:p>
    <w:p w:rsidR="00DC784F" w:rsidRPr="00DC784F" w:rsidRDefault="00DC784F" w:rsidP="00DC784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 xml:space="preserve">Objednatel souhlasí s tím, že nebude-li zhotovitel moci provést některou z dohodnutých zkoušek ve vlastních VH laboratořích (např. pro poruchu zkušebního zařízení, apod.), zajistí zhotovitel její provedení poddodávkou u jiné akreditované laboratoře. </w:t>
      </w:r>
    </w:p>
    <w:p w:rsidR="00DC784F" w:rsidRPr="00DC784F" w:rsidRDefault="00DC784F" w:rsidP="00DC784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Práce zajištěné podle předchozího bodu poddodávkou budou fakturovány stejně, jako by byly provedeny ve VH laboratořích zhotovitele, tj. bez zvýšení ceny díla.</w:t>
      </w:r>
    </w:p>
    <w:p w:rsidR="00DC784F" w:rsidRPr="00DC784F" w:rsidRDefault="00DC784F" w:rsidP="00DC784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lastRenderedPageBreak/>
        <w:t>V případě odběru vzorků zhotovitelem objednatel zabezpečí zpřístupnění odběrových míst zhotoviteli.</w:t>
      </w:r>
    </w:p>
    <w:p w:rsidR="00DC784F" w:rsidRPr="00DC784F" w:rsidRDefault="00DC784F" w:rsidP="00DC784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Objednatel bere na vědomí, že laboratoř zhotovitele má přiznán flexibilní rozsah, který umožňuje průběžný rozvoj služeb pokrytých akreditací, neboli zavedení nové metody či normy, nebo modifikace metody v rámci platného rozsahu akreditace laboratoře uvedeného v příloze osvědčení o akreditaci. Podrobnější informace podají pracovníci laboratoře na vyžádání.</w:t>
      </w:r>
    </w:p>
    <w:p w:rsidR="00DC784F" w:rsidRPr="00DC784F" w:rsidRDefault="00DC784F" w:rsidP="00DC784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Zhotovitel se zavazuje veškeré informace, o kterých se dozví v souvislosti s prováděním díla, uchovávat v tajnosti a nezveřejňovat je třetím osobám bez souhlasu objednatele, není-li to vyžadováno zákonem.</w:t>
      </w:r>
    </w:p>
    <w:p w:rsidR="00903328" w:rsidRPr="00DC784F" w:rsidRDefault="00903328" w:rsidP="00903328">
      <w:pPr>
        <w:rPr>
          <w:rFonts w:ascii="Calibri" w:hAnsi="Calibri" w:cs="Calibri"/>
          <w:sz w:val="22"/>
          <w:szCs w:val="22"/>
        </w:rPr>
      </w:pPr>
    </w:p>
    <w:p w:rsidR="00B4044E" w:rsidRPr="00DC784F" w:rsidRDefault="00B4044E" w:rsidP="00903328">
      <w:pPr>
        <w:rPr>
          <w:rFonts w:ascii="Calibri" w:hAnsi="Calibri" w:cs="Calibri"/>
          <w:sz w:val="22"/>
          <w:szCs w:val="22"/>
        </w:rPr>
      </w:pPr>
    </w:p>
    <w:p w:rsidR="00677610" w:rsidRPr="00DC784F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DC784F">
        <w:rPr>
          <w:rFonts w:ascii="Calibri" w:hAnsi="Calibri" w:cs="Calibri"/>
          <w:szCs w:val="22"/>
        </w:rPr>
        <w:t>VII. Závěrečná ujednání</w:t>
      </w:r>
    </w:p>
    <w:p w:rsidR="00DC784F" w:rsidRPr="00DC784F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Na právní vztahy výslovně v této smlouvě neupravené se přiměřeně použijí ustanovení občanského zákoníku.</w:t>
      </w:r>
    </w:p>
    <w:p w:rsidR="00DC784F" w:rsidRPr="00DC784F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Smlouva nabývá platnosti dnem oboustranného podpisu oprávněnými zástupci smluvních stran</w:t>
      </w:r>
      <w:r w:rsidR="007B3CC4">
        <w:rPr>
          <w:rFonts w:ascii="Calibri" w:hAnsi="Calibri" w:cs="Calibri"/>
          <w:sz w:val="22"/>
          <w:szCs w:val="22"/>
        </w:rPr>
        <w:t xml:space="preserve"> a účinnosti dnem zveřejnění v registru smluv</w:t>
      </w:r>
      <w:r w:rsidRPr="00DC784F">
        <w:rPr>
          <w:rFonts w:ascii="Calibri" w:hAnsi="Calibri" w:cs="Calibri"/>
          <w:sz w:val="22"/>
          <w:szCs w:val="22"/>
        </w:rPr>
        <w:t>.</w:t>
      </w:r>
    </w:p>
    <w:p w:rsidR="00DC784F" w:rsidRPr="00DC784F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Tuto smlouvu lze doplňovat a měnit pouze na základě oboustranně potvrzených smluvních dodatků.</w:t>
      </w:r>
    </w:p>
    <w:p w:rsidR="00DC784F" w:rsidRPr="00DC784F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 xml:space="preserve">Smlouva je vystavena ve </w:t>
      </w:r>
      <w:r w:rsidR="00070876">
        <w:rPr>
          <w:rFonts w:ascii="Calibri" w:hAnsi="Calibri" w:cs="Calibri"/>
          <w:sz w:val="22"/>
          <w:szCs w:val="22"/>
        </w:rPr>
        <w:t>třech originálech, z nichž zhotoviteli náleží dva a objednateli jeden výtisk</w:t>
      </w:r>
      <w:r w:rsidRPr="00DC784F">
        <w:rPr>
          <w:rFonts w:ascii="Calibri" w:hAnsi="Calibri" w:cs="Calibri"/>
          <w:sz w:val="22"/>
          <w:szCs w:val="22"/>
        </w:rPr>
        <w:t>.</w:t>
      </w:r>
    </w:p>
    <w:p w:rsidR="00DC784F" w:rsidRPr="00DC784F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DC784F" w:rsidRPr="00DC784F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DC784F" w:rsidRPr="00DC784F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:rsidR="00DC784F" w:rsidRPr="00DC784F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/>
          <w:sz w:val="22"/>
          <w:szCs w:val="22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DC784F">
        <w:rPr>
          <w:rFonts w:ascii="Calibri" w:hAnsi="Calibri"/>
          <w:sz w:val="22"/>
          <w:szCs w:val="22"/>
        </w:rPr>
        <w:t>mailová</w:t>
      </w:r>
      <w:proofErr w:type="spellEnd"/>
      <w:r w:rsidRPr="00DC784F">
        <w:rPr>
          <w:rFonts w:ascii="Calibri" w:hAnsi="Calibri"/>
          <w:sz w:val="22"/>
          <w:szCs w:val="22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</w:t>
      </w:r>
      <w:r w:rsidRPr="00DC784F">
        <w:rPr>
          <w:rFonts w:ascii="Calibri" w:hAnsi="Calibri" w:cs="Calibri"/>
          <w:sz w:val="22"/>
          <w:szCs w:val="22"/>
        </w:rPr>
        <w:t>.</w:t>
      </w:r>
    </w:p>
    <w:p w:rsidR="00DC784F" w:rsidRPr="00E1466E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/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E1466E" w:rsidRPr="006E7C3C" w:rsidRDefault="00E1466E" w:rsidP="00E1466E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výslovně souhlasí, že tato smlouva bude zveřejněna podle zák. č. 340/2015 Sb., zákon </w:t>
      </w:r>
      <w:r w:rsidRPr="004F349C">
        <w:rPr>
          <w:rFonts w:ascii="Calibri" w:hAnsi="Calibri" w:cs="Calibri"/>
          <w:sz w:val="22"/>
          <w:szCs w:val="22"/>
        </w:rPr>
        <w:t>o registru</w:t>
      </w:r>
      <w:r>
        <w:rPr>
          <w:rFonts w:ascii="Calibri" w:hAnsi="Calibri" w:cs="Calibri"/>
          <w:sz w:val="22"/>
          <w:szCs w:val="22"/>
        </w:rPr>
        <w:t xml:space="preserve"> smluv, ve znění pozdějších předpisů, a to včetně příloh, dodatků, odvozených dokumentů </w:t>
      </w:r>
      <w:r w:rsidRPr="006E7C3C">
        <w:rPr>
          <w:rFonts w:ascii="Calibri" w:hAnsi="Calibri" w:cs="Calibri"/>
          <w:sz w:val="22"/>
          <w:szCs w:val="22"/>
        </w:rPr>
        <w:t>a </w:t>
      </w:r>
      <w:proofErr w:type="spellStart"/>
      <w:r w:rsidRPr="006E7C3C">
        <w:rPr>
          <w:rFonts w:ascii="Calibri" w:hAnsi="Calibri" w:cs="Calibri"/>
          <w:sz w:val="22"/>
          <w:szCs w:val="22"/>
        </w:rPr>
        <w:t>metadat</w:t>
      </w:r>
      <w:proofErr w:type="spellEnd"/>
      <w:r w:rsidRPr="006E7C3C">
        <w:rPr>
          <w:rFonts w:ascii="Calibri" w:hAnsi="Calibri" w:cs="Calibri"/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E1466E" w:rsidRDefault="00E1466E" w:rsidP="00E1466E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E7C3C">
        <w:rPr>
          <w:rFonts w:ascii="Calibri" w:hAnsi="Calibri" w:cs="Calibri"/>
          <w:sz w:val="22"/>
          <w:szCs w:val="22"/>
        </w:rPr>
        <w:lastRenderedPageBreak/>
        <w:t>Smluvní strany se dohodly, že tuto smlouvu zveřejní v registru smluv Povodí Odry, státní podnik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>do 30 dnů od jejího uzavření</w:t>
      </w:r>
      <w:r w:rsidRPr="00395AD5">
        <w:rPr>
          <w:rFonts w:ascii="Calibri" w:hAnsi="Calibri" w:cs="Calibri"/>
          <w:sz w:val="22"/>
          <w:szCs w:val="22"/>
        </w:rPr>
        <w:t>. V případě nesplnění této smluvní povinnosti uveřejní smlouvu druhá smluvní strana.</w:t>
      </w:r>
    </w:p>
    <w:p w:rsidR="007B3CC4" w:rsidRPr="00395AD5" w:rsidRDefault="007B3CC4" w:rsidP="00E1466E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nepovažují </w:t>
      </w:r>
      <w:r w:rsidR="006C76AE">
        <w:rPr>
          <w:rFonts w:ascii="Calibri" w:hAnsi="Calibri" w:cs="Calibri"/>
          <w:sz w:val="22"/>
          <w:szCs w:val="22"/>
        </w:rPr>
        <w:t>žádné ustanovení smlouvy za obchodní tajemství.</w:t>
      </w:r>
    </w:p>
    <w:p w:rsidR="00E1466E" w:rsidRPr="00DC784F" w:rsidRDefault="00E1466E" w:rsidP="00E1466E">
      <w:pPr>
        <w:jc w:val="both"/>
        <w:rPr>
          <w:rFonts w:ascii="Calibri" w:hAnsi="Calibri" w:cs="Calibri"/>
          <w:sz w:val="22"/>
          <w:szCs w:val="22"/>
        </w:rPr>
      </w:pPr>
    </w:p>
    <w:p w:rsidR="00677610" w:rsidRPr="00DC784F" w:rsidRDefault="00677610" w:rsidP="00DC784F">
      <w:pPr>
        <w:jc w:val="both"/>
        <w:rPr>
          <w:rFonts w:ascii="Calibri" w:hAnsi="Calibri" w:cs="Calibri"/>
          <w:sz w:val="22"/>
          <w:szCs w:val="22"/>
        </w:rPr>
      </w:pPr>
    </w:p>
    <w:p w:rsidR="00677610" w:rsidRPr="00DC784F" w:rsidRDefault="00677610">
      <w:pPr>
        <w:rPr>
          <w:rFonts w:ascii="Calibri" w:hAnsi="Calibri" w:cs="Calibri"/>
          <w:sz w:val="22"/>
          <w:szCs w:val="22"/>
        </w:rPr>
      </w:pPr>
    </w:p>
    <w:p w:rsidR="005D3A73" w:rsidRDefault="005D3A73">
      <w:pPr>
        <w:rPr>
          <w:rFonts w:ascii="Calibri" w:hAnsi="Calibri" w:cs="Calibri"/>
          <w:sz w:val="22"/>
          <w:szCs w:val="22"/>
        </w:rPr>
      </w:pPr>
    </w:p>
    <w:p w:rsidR="006C76AE" w:rsidRDefault="006C76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zhotovitele: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 objednatele:</w:t>
      </w:r>
    </w:p>
    <w:p w:rsidR="006C76AE" w:rsidRDefault="006C76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Ostravě dne</w:t>
      </w:r>
      <w:r>
        <w:rPr>
          <w:rFonts w:ascii="Calibri" w:hAnsi="Calibri" w:cs="Calibri"/>
          <w:sz w:val="22"/>
          <w:szCs w:val="22"/>
        </w:rPr>
        <w:tab/>
      </w:r>
      <w:proofErr w:type="gramStart"/>
      <w:r w:rsidR="00A51681">
        <w:rPr>
          <w:rFonts w:ascii="Calibri" w:hAnsi="Calibri" w:cs="Calibri"/>
          <w:sz w:val="22"/>
          <w:szCs w:val="22"/>
        </w:rPr>
        <w:t>28.2.2019</w:t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 Ostravě dne</w:t>
      </w:r>
      <w:r w:rsidR="00A51681">
        <w:rPr>
          <w:rFonts w:ascii="Calibri" w:hAnsi="Calibri" w:cs="Calibri"/>
          <w:sz w:val="22"/>
          <w:szCs w:val="22"/>
        </w:rPr>
        <w:t xml:space="preserve">  1.3.2019</w:t>
      </w:r>
    </w:p>
    <w:p w:rsidR="006C76AE" w:rsidRDefault="006C76AE">
      <w:pPr>
        <w:rPr>
          <w:rFonts w:ascii="Calibri" w:hAnsi="Calibri" w:cs="Calibri"/>
          <w:sz w:val="22"/>
          <w:szCs w:val="22"/>
        </w:rPr>
      </w:pPr>
    </w:p>
    <w:p w:rsidR="006C76AE" w:rsidRDefault="006C76AE">
      <w:pPr>
        <w:rPr>
          <w:rFonts w:ascii="Calibri" w:hAnsi="Calibri" w:cs="Calibri"/>
          <w:sz w:val="22"/>
          <w:szCs w:val="22"/>
        </w:rPr>
      </w:pPr>
    </w:p>
    <w:p w:rsidR="006C76AE" w:rsidRDefault="006C76AE">
      <w:pPr>
        <w:rPr>
          <w:rFonts w:ascii="Calibri" w:hAnsi="Calibri" w:cs="Calibri"/>
          <w:sz w:val="22"/>
          <w:szCs w:val="22"/>
        </w:rPr>
      </w:pPr>
    </w:p>
    <w:p w:rsidR="006C76AE" w:rsidRDefault="006C76AE">
      <w:pPr>
        <w:rPr>
          <w:rFonts w:ascii="Calibri" w:hAnsi="Calibri" w:cs="Calibri"/>
          <w:sz w:val="22"/>
          <w:szCs w:val="22"/>
        </w:rPr>
      </w:pPr>
    </w:p>
    <w:p w:rsidR="006C76AE" w:rsidRDefault="006C76AE">
      <w:pPr>
        <w:rPr>
          <w:rFonts w:ascii="Calibri" w:hAnsi="Calibri" w:cs="Calibri"/>
          <w:sz w:val="22"/>
          <w:szCs w:val="22"/>
        </w:rPr>
      </w:pPr>
    </w:p>
    <w:p w:rsidR="006C76AE" w:rsidRDefault="006C76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6C76AE" w:rsidRDefault="006C76AE" w:rsidP="006C76AE">
      <w:pPr>
        <w:tabs>
          <w:tab w:val="center" w:pos="1418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51681">
        <w:rPr>
          <w:rFonts w:ascii="Calibri" w:hAnsi="Calibri" w:cs="Calibri"/>
          <w:sz w:val="22"/>
          <w:szCs w:val="22"/>
        </w:rPr>
        <w:t>Ing. Petr Březina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A51681">
        <w:rPr>
          <w:rFonts w:ascii="Calibri" w:hAnsi="Calibri" w:cs="Calibri"/>
          <w:sz w:val="22"/>
          <w:szCs w:val="22"/>
        </w:rPr>
        <w:t>xxx</w:t>
      </w:r>
      <w:proofErr w:type="spellEnd"/>
    </w:p>
    <w:p w:rsidR="006C76AE" w:rsidRPr="00DC784F" w:rsidRDefault="006C76AE" w:rsidP="006C76AE">
      <w:pPr>
        <w:tabs>
          <w:tab w:val="center" w:pos="1418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51681">
        <w:rPr>
          <w:rFonts w:ascii="Calibri" w:hAnsi="Calibri" w:cs="Calibri"/>
          <w:sz w:val="22"/>
          <w:szCs w:val="22"/>
        </w:rPr>
        <w:t>technický 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6C76AE" w:rsidRPr="00DC784F" w:rsidSect="00070876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5B" w:rsidRDefault="00C9505B">
      <w:r>
        <w:separator/>
      </w:r>
    </w:p>
  </w:endnote>
  <w:endnote w:type="continuationSeparator" w:id="0">
    <w:p w:rsidR="00C9505B" w:rsidRDefault="00C9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BB" w:rsidRDefault="00A710BB">
    <w:pPr>
      <w:pStyle w:val="Zpat"/>
    </w:pPr>
    <w:r>
      <w:rPr>
        <w:snapToGrid w:val="0"/>
      </w:rPr>
      <w:tab/>
      <w:t xml:space="preserve">- </w:t>
    </w:r>
    <w:r w:rsidR="0070599F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70599F">
      <w:rPr>
        <w:snapToGrid w:val="0"/>
      </w:rPr>
      <w:fldChar w:fldCharType="separate"/>
    </w:r>
    <w:r w:rsidR="00A51681">
      <w:rPr>
        <w:noProof/>
        <w:snapToGrid w:val="0"/>
      </w:rPr>
      <w:t>4</w:t>
    </w:r>
    <w:r w:rsidR="0070599F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5B" w:rsidRDefault="00C9505B">
      <w:r>
        <w:separator/>
      </w:r>
    </w:p>
  </w:footnote>
  <w:footnote w:type="continuationSeparator" w:id="0">
    <w:p w:rsidR="00C9505B" w:rsidRDefault="00C95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BB" w:rsidRPr="0001730B" w:rsidRDefault="00A710BB" w:rsidP="005D3A73">
    <w:pPr>
      <w:tabs>
        <w:tab w:val="right" w:pos="9214"/>
      </w:tabs>
      <w:rPr>
        <w:rFonts w:ascii="Calibri" w:hAnsi="Calibri" w:cs="Calibri"/>
        <w:b/>
        <w:sz w:val="22"/>
      </w:rPr>
    </w:pPr>
    <w:r w:rsidRPr="0001730B">
      <w:rPr>
        <w:rFonts w:ascii="Calibri" w:hAnsi="Calibri" w:cs="Calibri"/>
        <w:sz w:val="22"/>
      </w:rPr>
      <w:tab/>
    </w:r>
    <w:r w:rsidRPr="0001730B">
      <w:rPr>
        <w:rFonts w:ascii="Calibri" w:hAnsi="Calibri" w:cs="Calibri"/>
        <w:sz w:val="22"/>
      </w:rPr>
      <w:tab/>
    </w:r>
  </w:p>
  <w:p w:rsidR="00A710BB" w:rsidRDefault="00A710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76" w:rsidRDefault="00070876">
    <w:pPr>
      <w:pStyle w:val="Zhlav"/>
    </w:pPr>
    <w:proofErr w:type="spellStart"/>
    <w:r>
      <w:rPr>
        <w:rFonts w:ascii="Calibri" w:hAnsi="Calibri" w:cs="Calibri"/>
        <w:sz w:val="22"/>
      </w:rPr>
      <w:t>ev</w:t>
    </w:r>
    <w:proofErr w:type="spellEnd"/>
    <w:r>
      <w:rPr>
        <w:rFonts w:ascii="Calibri" w:hAnsi="Calibri" w:cs="Calibri"/>
        <w:sz w:val="22"/>
      </w:rPr>
      <w:t>. č. zhotovitele</w:t>
    </w:r>
    <w:r w:rsidRPr="0001730B">
      <w:rPr>
        <w:rFonts w:ascii="Calibri" w:hAnsi="Calibri" w:cs="Calibri"/>
        <w:sz w:val="22"/>
      </w:rPr>
      <w:t xml:space="preserve">:  </w:t>
    </w:r>
    <w:r>
      <w:rPr>
        <w:rFonts w:ascii="Calibri" w:hAnsi="Calibri" w:cs="Calibri"/>
        <w:b/>
        <w:sz w:val="22"/>
      </w:rPr>
      <w:t>026/19</w:t>
    </w:r>
    <w:r>
      <w:rPr>
        <w:rFonts w:ascii="Calibri" w:hAnsi="Calibri" w:cs="Calibri"/>
        <w:sz w:val="22"/>
      </w:rPr>
      <w:tab/>
    </w:r>
    <w:r>
      <w:rPr>
        <w:rFonts w:ascii="Calibri" w:hAnsi="Calibri" w:cs="Calibri"/>
        <w:sz w:val="22"/>
      </w:rPr>
      <w:tab/>
    </w:r>
    <w:proofErr w:type="spellStart"/>
    <w:r>
      <w:rPr>
        <w:rFonts w:ascii="Calibri" w:hAnsi="Calibri" w:cs="Calibri"/>
        <w:sz w:val="22"/>
      </w:rPr>
      <w:t>e</w:t>
    </w:r>
    <w:r w:rsidRPr="0001730B">
      <w:rPr>
        <w:rFonts w:ascii="Calibri" w:hAnsi="Calibri" w:cs="Calibri"/>
        <w:sz w:val="22"/>
      </w:rPr>
      <w:t>v</w:t>
    </w:r>
    <w:proofErr w:type="spellEnd"/>
    <w:r w:rsidRPr="0001730B">
      <w:rPr>
        <w:rFonts w:ascii="Calibri" w:hAnsi="Calibri" w:cs="Calibri"/>
        <w:sz w:val="22"/>
      </w:rPr>
      <w:t xml:space="preserve">. č. objednatele: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B18"/>
    <w:multiLevelType w:val="singleLevel"/>
    <w:tmpl w:val="F3E08D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F39A5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FC0781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C402FF"/>
    <w:multiLevelType w:val="hybridMultilevel"/>
    <w:tmpl w:val="957C38E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F10F5"/>
    <w:multiLevelType w:val="hybridMultilevel"/>
    <w:tmpl w:val="A92C94A2"/>
    <w:lvl w:ilvl="0" w:tplc="927C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B5A54"/>
    <w:multiLevelType w:val="singleLevel"/>
    <w:tmpl w:val="9A8C57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D384C"/>
    <w:multiLevelType w:val="hybridMultilevel"/>
    <w:tmpl w:val="10642750"/>
    <w:lvl w:ilvl="0" w:tplc="FFE4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8053C"/>
    <w:multiLevelType w:val="singleLevel"/>
    <w:tmpl w:val="04ACACC8"/>
    <w:lvl w:ilvl="0">
      <w:start w:val="1"/>
      <w:numFmt w:val="lowerLetter"/>
      <w:lvlText w:val="%1)"/>
      <w:lvlJc w:val="left"/>
      <w:pPr>
        <w:tabs>
          <w:tab w:val="num" w:pos="400"/>
        </w:tabs>
        <w:ind w:left="369" w:hanging="329"/>
      </w:pPr>
      <w:rPr>
        <w:rFonts w:hint="default"/>
      </w:rPr>
    </w:lvl>
  </w:abstractNum>
  <w:abstractNum w:abstractNumId="8">
    <w:nsid w:val="26610F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7743C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8D63B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0335003"/>
    <w:multiLevelType w:val="hybridMultilevel"/>
    <w:tmpl w:val="B83081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871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C227AB"/>
    <w:multiLevelType w:val="singleLevel"/>
    <w:tmpl w:val="F3E08D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4669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3974D80"/>
    <w:multiLevelType w:val="hybridMultilevel"/>
    <w:tmpl w:val="8A6A7B5E"/>
    <w:lvl w:ilvl="0" w:tplc="2B1AD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65F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9E44FB4"/>
    <w:multiLevelType w:val="hybridMultilevel"/>
    <w:tmpl w:val="B6683CE8"/>
    <w:lvl w:ilvl="0" w:tplc="39F00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E4F28"/>
    <w:multiLevelType w:val="singleLevel"/>
    <w:tmpl w:val="946C6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2BB64A9"/>
    <w:multiLevelType w:val="hybridMultilevel"/>
    <w:tmpl w:val="CCFA4D0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B664A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6AC54D34"/>
    <w:multiLevelType w:val="singleLevel"/>
    <w:tmpl w:val="2D8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6B7418D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>
    <w:nsid w:val="74FB21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76961997"/>
    <w:multiLevelType w:val="hybridMultilevel"/>
    <w:tmpl w:val="236AE676"/>
    <w:lvl w:ilvl="0" w:tplc="5000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C3049"/>
    <w:multiLevelType w:val="hybridMultilevel"/>
    <w:tmpl w:val="B15833A0"/>
    <w:lvl w:ilvl="0" w:tplc="2EEC6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23"/>
  </w:num>
  <w:num w:numId="5">
    <w:abstractNumId w:val="25"/>
  </w:num>
  <w:num w:numId="6">
    <w:abstractNumId w:val="21"/>
  </w:num>
  <w:num w:numId="7">
    <w:abstractNumId w:val="14"/>
  </w:num>
  <w:num w:numId="8">
    <w:abstractNumId w:val="17"/>
  </w:num>
  <w:num w:numId="9">
    <w:abstractNumId w:val="9"/>
  </w:num>
  <w:num w:numId="10">
    <w:abstractNumId w:val="12"/>
  </w:num>
  <w:num w:numId="11">
    <w:abstractNumId w:val="10"/>
  </w:num>
  <w:num w:numId="12">
    <w:abstractNumId w:val="13"/>
  </w:num>
  <w:num w:numId="13">
    <w:abstractNumId w:val="1"/>
  </w:num>
  <w:num w:numId="14">
    <w:abstractNumId w:val="15"/>
  </w:num>
  <w:num w:numId="15">
    <w:abstractNumId w:val="7"/>
  </w:num>
  <w:num w:numId="16">
    <w:abstractNumId w:val="5"/>
  </w:num>
  <w:num w:numId="17">
    <w:abstractNumId w:val="20"/>
  </w:num>
  <w:num w:numId="18">
    <w:abstractNumId w:val="15"/>
    <w:lvlOverride w:ilvl="0">
      <w:startOverride w:val="1"/>
    </w:lvlOverride>
  </w:num>
  <w:num w:numId="19">
    <w:abstractNumId w:val="8"/>
  </w:num>
  <w:num w:numId="20">
    <w:abstractNumId w:val="16"/>
  </w:num>
  <w:num w:numId="21">
    <w:abstractNumId w:val="6"/>
  </w:num>
  <w:num w:numId="22">
    <w:abstractNumId w:val="26"/>
  </w:num>
  <w:num w:numId="23">
    <w:abstractNumId w:val="27"/>
  </w:num>
  <w:num w:numId="24">
    <w:abstractNumId w:val="4"/>
  </w:num>
  <w:num w:numId="25">
    <w:abstractNumId w:val="18"/>
  </w:num>
  <w:num w:numId="2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2F9"/>
    <w:rsid w:val="000100C7"/>
    <w:rsid w:val="00010BC8"/>
    <w:rsid w:val="0001730B"/>
    <w:rsid w:val="00023831"/>
    <w:rsid w:val="00024803"/>
    <w:rsid w:val="00033F0E"/>
    <w:rsid w:val="000608DB"/>
    <w:rsid w:val="00060C77"/>
    <w:rsid w:val="00070876"/>
    <w:rsid w:val="000770BC"/>
    <w:rsid w:val="000831E4"/>
    <w:rsid w:val="000B1741"/>
    <w:rsid w:val="000C2C3E"/>
    <w:rsid w:val="000D6A17"/>
    <w:rsid w:val="000F1C9A"/>
    <w:rsid w:val="00115B56"/>
    <w:rsid w:val="001215A4"/>
    <w:rsid w:val="001416E6"/>
    <w:rsid w:val="001475A5"/>
    <w:rsid w:val="00162C5B"/>
    <w:rsid w:val="00180F31"/>
    <w:rsid w:val="001A7A9F"/>
    <w:rsid w:val="001D7A9D"/>
    <w:rsid w:val="001F26D0"/>
    <w:rsid w:val="001F576A"/>
    <w:rsid w:val="002047DF"/>
    <w:rsid w:val="00222800"/>
    <w:rsid w:val="00232D86"/>
    <w:rsid w:val="002502F8"/>
    <w:rsid w:val="00295DCA"/>
    <w:rsid w:val="00295F68"/>
    <w:rsid w:val="002A2BED"/>
    <w:rsid w:val="002C1751"/>
    <w:rsid w:val="002C5D46"/>
    <w:rsid w:val="002E1E58"/>
    <w:rsid w:val="00301EB4"/>
    <w:rsid w:val="00304548"/>
    <w:rsid w:val="00313955"/>
    <w:rsid w:val="00335166"/>
    <w:rsid w:val="003473D3"/>
    <w:rsid w:val="0035349A"/>
    <w:rsid w:val="0036391C"/>
    <w:rsid w:val="00375B4B"/>
    <w:rsid w:val="003770F9"/>
    <w:rsid w:val="00395AD5"/>
    <w:rsid w:val="003B2F77"/>
    <w:rsid w:val="003C3DCE"/>
    <w:rsid w:val="003C5DD5"/>
    <w:rsid w:val="003D3DC3"/>
    <w:rsid w:val="003E0002"/>
    <w:rsid w:val="003F45A3"/>
    <w:rsid w:val="0041202D"/>
    <w:rsid w:val="00423EBB"/>
    <w:rsid w:val="00431FAD"/>
    <w:rsid w:val="004676CD"/>
    <w:rsid w:val="00471ABD"/>
    <w:rsid w:val="00480CCE"/>
    <w:rsid w:val="0048586F"/>
    <w:rsid w:val="004B5864"/>
    <w:rsid w:val="004C70DA"/>
    <w:rsid w:val="004F349C"/>
    <w:rsid w:val="00501C71"/>
    <w:rsid w:val="00515FBA"/>
    <w:rsid w:val="00520447"/>
    <w:rsid w:val="00523F55"/>
    <w:rsid w:val="005706FF"/>
    <w:rsid w:val="005B1290"/>
    <w:rsid w:val="005C39A6"/>
    <w:rsid w:val="005D3A73"/>
    <w:rsid w:val="005D5C36"/>
    <w:rsid w:val="00610181"/>
    <w:rsid w:val="00640A44"/>
    <w:rsid w:val="006415A6"/>
    <w:rsid w:val="0064588A"/>
    <w:rsid w:val="006511AC"/>
    <w:rsid w:val="00677610"/>
    <w:rsid w:val="006B3B62"/>
    <w:rsid w:val="006C76AE"/>
    <w:rsid w:val="006E7C3C"/>
    <w:rsid w:val="0070599F"/>
    <w:rsid w:val="00706492"/>
    <w:rsid w:val="0071239A"/>
    <w:rsid w:val="0071284E"/>
    <w:rsid w:val="00714561"/>
    <w:rsid w:val="007472E3"/>
    <w:rsid w:val="00772324"/>
    <w:rsid w:val="0077599D"/>
    <w:rsid w:val="00796514"/>
    <w:rsid w:val="007B3CC4"/>
    <w:rsid w:val="007E3866"/>
    <w:rsid w:val="00803A8B"/>
    <w:rsid w:val="00804820"/>
    <w:rsid w:val="0080482A"/>
    <w:rsid w:val="00822294"/>
    <w:rsid w:val="0084445D"/>
    <w:rsid w:val="008A1E0A"/>
    <w:rsid w:val="008B05CA"/>
    <w:rsid w:val="00903328"/>
    <w:rsid w:val="00907A3F"/>
    <w:rsid w:val="00913ED2"/>
    <w:rsid w:val="009240FE"/>
    <w:rsid w:val="00971D84"/>
    <w:rsid w:val="009968BF"/>
    <w:rsid w:val="009A3E22"/>
    <w:rsid w:val="009E6756"/>
    <w:rsid w:val="00A47E20"/>
    <w:rsid w:val="00A51681"/>
    <w:rsid w:val="00A62A61"/>
    <w:rsid w:val="00A710BB"/>
    <w:rsid w:val="00A76AD9"/>
    <w:rsid w:val="00A90432"/>
    <w:rsid w:val="00A96C09"/>
    <w:rsid w:val="00AB740C"/>
    <w:rsid w:val="00AC220D"/>
    <w:rsid w:val="00AC290D"/>
    <w:rsid w:val="00AC5D41"/>
    <w:rsid w:val="00AD0EE7"/>
    <w:rsid w:val="00AD4EBA"/>
    <w:rsid w:val="00AE1068"/>
    <w:rsid w:val="00B12A78"/>
    <w:rsid w:val="00B17CDF"/>
    <w:rsid w:val="00B4044E"/>
    <w:rsid w:val="00B654E8"/>
    <w:rsid w:val="00B65B41"/>
    <w:rsid w:val="00B851B7"/>
    <w:rsid w:val="00BB07A5"/>
    <w:rsid w:val="00BC254B"/>
    <w:rsid w:val="00BE2A56"/>
    <w:rsid w:val="00BF3719"/>
    <w:rsid w:val="00C03E35"/>
    <w:rsid w:val="00C36A73"/>
    <w:rsid w:val="00C60BE4"/>
    <w:rsid w:val="00C63349"/>
    <w:rsid w:val="00C9505B"/>
    <w:rsid w:val="00CA429C"/>
    <w:rsid w:val="00CB7C9C"/>
    <w:rsid w:val="00CE0153"/>
    <w:rsid w:val="00D12056"/>
    <w:rsid w:val="00D27800"/>
    <w:rsid w:val="00D303A4"/>
    <w:rsid w:val="00D3458B"/>
    <w:rsid w:val="00D62807"/>
    <w:rsid w:val="00D9482A"/>
    <w:rsid w:val="00DA03A7"/>
    <w:rsid w:val="00DA3CE5"/>
    <w:rsid w:val="00DA3FC0"/>
    <w:rsid w:val="00DB2914"/>
    <w:rsid w:val="00DC784F"/>
    <w:rsid w:val="00DD029E"/>
    <w:rsid w:val="00DD0B75"/>
    <w:rsid w:val="00DF6156"/>
    <w:rsid w:val="00E00F37"/>
    <w:rsid w:val="00E03707"/>
    <w:rsid w:val="00E1466E"/>
    <w:rsid w:val="00E217D9"/>
    <w:rsid w:val="00E302F9"/>
    <w:rsid w:val="00E352EE"/>
    <w:rsid w:val="00E356FE"/>
    <w:rsid w:val="00E450BA"/>
    <w:rsid w:val="00E45278"/>
    <w:rsid w:val="00E51622"/>
    <w:rsid w:val="00E524C2"/>
    <w:rsid w:val="00E5388D"/>
    <w:rsid w:val="00E66F2D"/>
    <w:rsid w:val="00E8495D"/>
    <w:rsid w:val="00E860B6"/>
    <w:rsid w:val="00EA5884"/>
    <w:rsid w:val="00EB3C3E"/>
    <w:rsid w:val="00EB743D"/>
    <w:rsid w:val="00EB7743"/>
    <w:rsid w:val="00EC4BE0"/>
    <w:rsid w:val="00EC505C"/>
    <w:rsid w:val="00EF3677"/>
    <w:rsid w:val="00F07903"/>
    <w:rsid w:val="00F703CE"/>
    <w:rsid w:val="00F8651A"/>
    <w:rsid w:val="00FC347E"/>
    <w:rsid w:val="00FD1B04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B04"/>
  </w:style>
  <w:style w:type="paragraph" w:styleId="Nadpis1">
    <w:name w:val="heading 1"/>
    <w:basedOn w:val="Normln"/>
    <w:next w:val="Normln"/>
    <w:qFormat/>
    <w:rsid w:val="00FD1B04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FD1B04"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80"/>
      <w:jc w:val="center"/>
      <w:outlineLvl w:val="4"/>
    </w:pPr>
    <w:rPr>
      <w:b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D1B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1B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D1B04"/>
  </w:style>
  <w:style w:type="paragraph" w:styleId="Zkladntext2">
    <w:name w:val="Body Text 2"/>
    <w:basedOn w:val="Normln"/>
    <w:rsid w:val="00FD1B04"/>
    <w:pPr>
      <w:jc w:val="center"/>
    </w:pPr>
  </w:style>
  <w:style w:type="paragraph" w:styleId="Zkladntext">
    <w:name w:val="Body Text"/>
    <w:basedOn w:val="Normln"/>
    <w:rsid w:val="00FD1B04"/>
    <w:pPr>
      <w:jc w:val="both"/>
    </w:pPr>
    <w:rPr>
      <w:sz w:val="22"/>
    </w:rPr>
  </w:style>
  <w:style w:type="character" w:styleId="Hypertextovodkaz">
    <w:name w:val="Hyperlink"/>
    <w:basedOn w:val="Standardnpsmoodstavce"/>
    <w:rsid w:val="009A3E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9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914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Bezmezer"/>
    <w:rsid w:val="005D3A73"/>
    <w:pPr>
      <w:keepNext/>
      <w:numPr>
        <w:ilvl w:val="1"/>
        <w:numId w:val="26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5D3A73"/>
    <w:pPr>
      <w:keepNext/>
      <w:numPr>
        <w:numId w:val="26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5D3A73"/>
  </w:style>
  <w:style w:type="paragraph" w:styleId="Odstavecseseznamem">
    <w:name w:val="List Paragraph"/>
    <w:basedOn w:val="Normln"/>
    <w:uiPriority w:val="34"/>
    <w:qFormat/>
    <w:rsid w:val="00B85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B04"/>
  </w:style>
  <w:style w:type="paragraph" w:styleId="Nadpis1">
    <w:name w:val="heading 1"/>
    <w:basedOn w:val="Normln"/>
    <w:next w:val="Normln"/>
    <w:qFormat/>
    <w:rsid w:val="00FD1B04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FD1B04"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80"/>
      <w:jc w:val="center"/>
      <w:outlineLvl w:val="4"/>
    </w:pPr>
    <w:rPr>
      <w:b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D1B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1B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D1B04"/>
  </w:style>
  <w:style w:type="paragraph" w:styleId="Zkladntext2">
    <w:name w:val="Body Text 2"/>
    <w:basedOn w:val="Normln"/>
    <w:rsid w:val="00FD1B04"/>
    <w:pPr>
      <w:jc w:val="center"/>
    </w:pPr>
  </w:style>
  <w:style w:type="paragraph" w:styleId="Zkladntext">
    <w:name w:val="Body Text"/>
    <w:basedOn w:val="Normln"/>
    <w:rsid w:val="00FD1B04"/>
    <w:pPr>
      <w:jc w:val="both"/>
    </w:pPr>
    <w:rPr>
      <w:sz w:val="22"/>
    </w:rPr>
  </w:style>
  <w:style w:type="character" w:styleId="Hypertextovodkaz">
    <w:name w:val="Hyperlink"/>
    <w:basedOn w:val="Standardnpsmoodstavce"/>
    <w:rsid w:val="009A3E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9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914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Bezmezer"/>
    <w:rsid w:val="005D3A73"/>
    <w:pPr>
      <w:keepNext/>
      <w:numPr>
        <w:ilvl w:val="1"/>
        <w:numId w:val="26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5D3A73"/>
    <w:pPr>
      <w:keepNext/>
      <w:numPr>
        <w:numId w:val="26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5D3A73"/>
  </w:style>
  <w:style w:type="paragraph" w:styleId="Odstavecseseznamem">
    <w:name w:val="List Paragraph"/>
    <w:basedOn w:val="Normln"/>
    <w:uiPriority w:val="34"/>
    <w:qFormat/>
    <w:rsid w:val="00B85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@pod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skova@g-consul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-consult.cz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mlouvy%20TIO\Formul&#225;&#345;e%20smluv\Klasick&#233;\Odb&#283;ry%20a%20rozbory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D30C-F8DC-4D79-87C4-975188B7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Odběry a rozbory03</Template>
  <TotalTime>5</TotalTime>
  <Pages>4</Pages>
  <Words>1323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Odbor informatiky</Company>
  <LinksUpToDate>false</LinksUpToDate>
  <CharactersWithSpaces>9111</CharactersWithSpaces>
  <SharedDoc>false</SharedDoc>
  <HLinks>
    <vt:vector size="12" baseType="variant">
      <vt:variant>
        <vt:i4>12386445</vt:i4>
      </vt:variant>
      <vt:variant>
        <vt:i4>3</vt:i4>
      </vt:variant>
      <vt:variant>
        <vt:i4>0</vt:i4>
      </vt:variant>
      <vt:variant>
        <vt:i4>5</vt:i4>
      </vt:variant>
      <vt:variant>
        <vt:lpwstr>mailto:jméno@doména.cz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mailto:laborator@pod.cz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Vencl</dc:creator>
  <cp:lastModifiedBy>Groholova</cp:lastModifiedBy>
  <cp:revision>3</cp:revision>
  <cp:lastPrinted>2019-02-21T09:30:00Z</cp:lastPrinted>
  <dcterms:created xsi:type="dcterms:W3CDTF">2019-03-01T08:59:00Z</dcterms:created>
  <dcterms:modified xsi:type="dcterms:W3CDTF">2019-03-01T09:03:00Z</dcterms:modified>
</cp:coreProperties>
</file>