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1B" w:rsidRDefault="008E099C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4862195</wp:posOffset>
            </wp:positionH>
            <wp:positionV relativeFrom="paragraph">
              <wp:posOffset>8890</wp:posOffset>
            </wp:positionV>
            <wp:extent cx="2346960" cy="10483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469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A1B" w:rsidRDefault="008E099C">
      <w:pPr>
        <w:pStyle w:val="Nadpis10"/>
        <w:keepNext/>
        <w:keepLines/>
        <w:shd w:val="clear" w:color="auto" w:fill="auto"/>
        <w:sectPr w:rsidR="009B2A1B">
          <w:footerReference w:type="default" r:id="rId8"/>
          <w:pgSz w:w="11900" w:h="16840"/>
          <w:pgMar w:top="231" w:right="1527" w:bottom="554" w:left="6212" w:header="0" w:footer="3" w:gutter="0"/>
          <w:cols w:space="720"/>
          <w:noEndnote/>
          <w:docGrid w:linePitch="360"/>
        </w:sectPr>
      </w:pPr>
      <w:bookmarkStart w:id="0" w:name="bookmark0"/>
      <w:r>
        <w:t>Potvrzení objednávky</w:t>
      </w:r>
      <w:bookmarkEnd w:id="0"/>
    </w:p>
    <w:p w:rsidR="009B2A1B" w:rsidRDefault="009B2A1B">
      <w:pPr>
        <w:spacing w:line="219" w:lineRule="exact"/>
        <w:rPr>
          <w:sz w:val="18"/>
          <w:szCs w:val="18"/>
        </w:rPr>
      </w:pPr>
    </w:p>
    <w:p w:rsidR="009B2A1B" w:rsidRDefault="009B2A1B">
      <w:pPr>
        <w:spacing w:line="14" w:lineRule="exact"/>
        <w:sectPr w:rsidR="009B2A1B">
          <w:type w:val="continuous"/>
          <w:pgSz w:w="11900" w:h="16840"/>
          <w:pgMar w:top="231" w:right="0" w:bottom="554" w:left="0" w:header="0" w:footer="3" w:gutter="0"/>
          <w:cols w:space="720"/>
          <w:noEndnote/>
          <w:docGrid w:linePitch="360"/>
        </w:sectPr>
      </w:pPr>
    </w:p>
    <w:p w:rsidR="009B2A1B" w:rsidRDefault="008E099C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73025</wp:posOffset>
                </wp:positionV>
                <wp:extent cx="1774190" cy="1187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SYSMEX </w:t>
                            </w:r>
                            <w:r>
                              <w:t>CZ s.r.o., Elgartova 683/4, 614 00 Brno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41.3pt;margin-top:5.75pt;width:139.7pt;height:9.3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" filled="f" stroked="f">
                <v:textbox style="mso-fit-shape-to-text:t" inset="0,0,0,0">
                  <w:txbxContent>
                    <w:p w:rsidR="009B2A1B" w:rsidRDefault="008E099C">
                      <w:pPr>
                        <w:pStyle w:val="Zkladntext20"/>
                        <w:shd w:val="clear" w:color="auto" w:fill="auto"/>
                      </w:pPr>
                      <w:r>
                        <w:t xml:space="preserve">SYSMEX </w:t>
                      </w:r>
                      <w:r>
                        <w:t>CZ s.r.o., Elgartova 683/4, 614 00 Brno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B2A1B" w:rsidRDefault="008E099C">
      <w:pPr>
        <w:pStyle w:val="Nadpis20"/>
        <w:keepNext/>
        <w:keepLines/>
        <w:shd w:val="clear" w:color="auto" w:fill="auto"/>
        <w:spacing w:line="293" w:lineRule="auto"/>
      </w:pPr>
      <w:bookmarkStart w:id="1" w:name="bookmark1"/>
      <w:proofErr w:type="spellStart"/>
      <w:r>
        <w:t>Potvr.obj.č</w:t>
      </w:r>
      <w:proofErr w:type="spellEnd"/>
      <w:r>
        <w:t>/Datum</w:t>
      </w:r>
      <w:bookmarkEnd w:id="1"/>
    </w:p>
    <w:p w:rsidR="009B2A1B" w:rsidRDefault="008E099C">
      <w:pPr>
        <w:pStyle w:val="Zkladntext1"/>
        <w:shd w:val="clear" w:color="auto" w:fill="auto"/>
        <w:jc w:val="left"/>
      </w:pPr>
      <w:r>
        <w:rPr>
          <w:b/>
          <w:bCs/>
        </w:rPr>
        <w:t xml:space="preserve">Vaše objednávka č. Vaše datum </w:t>
      </w:r>
      <w:proofErr w:type="spellStart"/>
      <w:r>
        <w:rPr>
          <w:b/>
          <w:bCs/>
        </w:rPr>
        <w:t>obj</w:t>
      </w:r>
      <w:proofErr w:type="spellEnd"/>
      <w:r>
        <w:rPr>
          <w:b/>
          <w:bCs/>
        </w:rPr>
        <w:t xml:space="preserve">. Číslo smlouvy/datum </w:t>
      </w:r>
      <w:proofErr w:type="spellStart"/>
      <w:r>
        <w:rPr>
          <w:b/>
          <w:bCs/>
        </w:rPr>
        <w:t>Datum</w:t>
      </w:r>
      <w:proofErr w:type="spellEnd"/>
      <w:r>
        <w:rPr>
          <w:b/>
          <w:bCs/>
        </w:rPr>
        <w:t xml:space="preserve"> odeslání DIČ zákazníka</w:t>
      </w:r>
    </w:p>
    <w:p w:rsidR="009B2A1B" w:rsidRDefault="008E099C">
      <w:pPr>
        <w:pStyle w:val="Zkladntext1"/>
        <w:shd w:val="clear" w:color="auto" w:fill="auto"/>
        <w:jc w:val="left"/>
      </w:pPr>
      <w:r>
        <w:rPr>
          <w:b/>
          <w:bCs/>
        </w:rPr>
        <w:t>Měna</w:t>
      </w:r>
    </w:p>
    <w:p w:rsidR="009B2A1B" w:rsidRDefault="008E099C">
      <w:pPr>
        <w:pStyle w:val="Zkladntext1"/>
        <w:shd w:val="clear" w:color="auto" w:fill="auto"/>
        <w:spacing w:line="300" w:lineRule="auto"/>
      </w:pPr>
      <w:r>
        <w:lastRenderedPageBreak/>
        <w:t>47771449 / 25.02.2019 1050</w:t>
      </w:r>
    </w:p>
    <w:p w:rsidR="009B2A1B" w:rsidRDefault="008E099C">
      <w:pPr>
        <w:pStyle w:val="Zkladntext1"/>
        <w:shd w:val="clear" w:color="auto" w:fill="auto"/>
        <w:spacing w:line="300" w:lineRule="auto"/>
      </w:pPr>
      <w:proofErr w:type="gramStart"/>
      <w:r>
        <w:t>25.02.2019</w:t>
      </w:r>
      <w:proofErr w:type="gramEnd"/>
    </w:p>
    <w:p w:rsidR="009B2A1B" w:rsidRDefault="008E099C">
      <w:pPr>
        <w:pStyle w:val="Zkladntext1"/>
        <w:shd w:val="clear" w:color="auto" w:fill="auto"/>
        <w:spacing w:line="300" w:lineRule="auto"/>
      </w:pPr>
      <w:r>
        <w:t xml:space="preserve">43015817 / </w:t>
      </w:r>
      <w:proofErr w:type="gramStart"/>
      <w:r>
        <w:t>16.11.2018</w:t>
      </w:r>
      <w:proofErr w:type="gramEnd"/>
    </w:p>
    <w:p w:rsidR="009B2A1B" w:rsidRDefault="008E099C">
      <w:pPr>
        <w:pStyle w:val="Zkladntext1"/>
        <w:shd w:val="clear" w:color="auto" w:fill="auto"/>
        <w:spacing w:line="300" w:lineRule="auto"/>
      </w:pPr>
      <w:proofErr w:type="gramStart"/>
      <w:r>
        <w:t>25.02.2019</w:t>
      </w:r>
      <w:proofErr w:type="gramEnd"/>
    </w:p>
    <w:p w:rsidR="009B2A1B" w:rsidRDefault="008E099C">
      <w:pPr>
        <w:pStyle w:val="Zkladntext1"/>
        <w:shd w:val="clear" w:color="auto" w:fill="auto"/>
        <w:spacing w:line="300" w:lineRule="auto"/>
      </w:pPr>
      <w:r>
        <w:t>1</w:t>
      </w:r>
    </w:p>
    <w:p w:rsidR="009B2A1B" w:rsidRDefault="008E099C">
      <w:pPr>
        <w:pStyle w:val="Nadpis20"/>
        <w:keepNext/>
        <w:keepLines/>
        <w:shd w:val="clear" w:color="auto" w:fill="auto"/>
        <w:spacing w:line="300" w:lineRule="auto"/>
        <w:jc w:val="both"/>
        <w:sectPr w:rsidR="009B2A1B">
          <w:type w:val="continuous"/>
          <w:pgSz w:w="11900" w:h="16840"/>
          <w:pgMar w:top="231" w:right="2017" w:bottom="554" w:left="6212" w:header="0" w:footer="3" w:gutter="0"/>
          <w:cols w:num="2" w:space="293"/>
          <w:noEndnote/>
          <w:docGrid w:linePitch="360"/>
        </w:sectPr>
      </w:pPr>
      <w:bookmarkStart w:id="2" w:name="bookmark2"/>
      <w:r>
        <w:t>CZK</w:t>
      </w:r>
      <w:bookmarkEnd w:id="2"/>
    </w:p>
    <w:p w:rsidR="009B2A1B" w:rsidRDefault="009B2A1B">
      <w:pPr>
        <w:spacing w:before="117" w:after="117" w:line="240" w:lineRule="exact"/>
        <w:rPr>
          <w:sz w:val="19"/>
          <w:szCs w:val="19"/>
        </w:rPr>
      </w:pPr>
    </w:p>
    <w:p w:rsidR="009B2A1B" w:rsidRDefault="009B2A1B">
      <w:pPr>
        <w:spacing w:line="14" w:lineRule="exact"/>
        <w:sectPr w:rsidR="009B2A1B">
          <w:type w:val="continuous"/>
          <w:pgSz w:w="11900" w:h="16840"/>
          <w:pgMar w:top="1882" w:right="0" w:bottom="554" w:left="0" w:header="0" w:footer="3" w:gutter="0"/>
          <w:cols w:space="720"/>
          <w:noEndnote/>
          <w:docGrid w:linePitch="360"/>
        </w:sectPr>
      </w:pPr>
    </w:p>
    <w:p w:rsidR="009B2A1B" w:rsidRDefault="008E099C">
      <w:pPr>
        <w:pStyle w:val="Zkladntext1"/>
        <w:shd w:val="clear" w:color="auto" w:fill="auto"/>
        <w:tabs>
          <w:tab w:val="left" w:pos="1987"/>
        </w:tabs>
        <w:spacing w:line="276" w:lineRule="auto"/>
      </w:pPr>
      <w:r>
        <w:rPr>
          <w:b/>
          <w:bCs/>
        </w:rPr>
        <w:lastRenderedPageBreak/>
        <w:t>Dodací adresa</w:t>
      </w:r>
      <w:r>
        <w:rPr>
          <w:b/>
          <w:bCs/>
        </w:rPr>
        <w:tab/>
      </w:r>
      <w:r>
        <w:t>3100050428</w:t>
      </w:r>
    </w:p>
    <w:p w:rsidR="009B2A1B" w:rsidRDefault="008E099C">
      <w:pPr>
        <w:pStyle w:val="Zkladntext1"/>
        <w:shd w:val="clear" w:color="auto" w:fill="auto"/>
        <w:spacing w:line="276" w:lineRule="auto"/>
        <w:ind w:right="7560"/>
        <w:jc w:val="left"/>
      </w:pPr>
      <w:r>
        <w:t>Nemocnice Nové Město na Moravě, příspěvková organizace</w:t>
      </w:r>
    </w:p>
    <w:p w:rsidR="009B2A1B" w:rsidRDefault="008E099C">
      <w:pPr>
        <w:pStyle w:val="Zkladntext1"/>
        <w:shd w:val="clear" w:color="auto" w:fill="auto"/>
        <w:spacing w:line="276" w:lineRule="auto"/>
      </w:pPr>
      <w:r>
        <w:t>Hematologie a transfuzní odd.</w:t>
      </w:r>
    </w:p>
    <w:p w:rsidR="009B2A1B" w:rsidRDefault="008E099C">
      <w:pPr>
        <w:pStyle w:val="Zkladntext1"/>
        <w:shd w:val="clear" w:color="auto" w:fill="auto"/>
        <w:spacing w:line="276" w:lineRule="auto"/>
      </w:pPr>
      <w:r>
        <w:t>Žďárská 610</w:t>
      </w:r>
    </w:p>
    <w:p w:rsidR="009B2A1B" w:rsidRDefault="008E099C">
      <w:pPr>
        <w:pStyle w:val="Zkladntext1"/>
        <w:shd w:val="clear" w:color="auto" w:fill="auto"/>
        <w:spacing w:line="276" w:lineRule="auto"/>
      </w:pPr>
      <w:r>
        <w:t xml:space="preserve">592 31 Nové </w:t>
      </w:r>
      <w:r>
        <w:t>Město na Moravě</w:t>
      </w:r>
    </w:p>
    <w:p w:rsidR="009B2A1B" w:rsidRDefault="008E099C">
      <w:pPr>
        <w:spacing w:line="14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537210" distB="862965" distL="114300" distR="3936365" simplePos="0" relativeHeight="125829387" behindDoc="0" locked="0" layoutInCell="1" allowOverlap="1" wp14:anchorId="49DAB9DC" wp14:editId="67190BDB">
                <wp:simplePos x="0" y="0"/>
                <wp:positionH relativeFrom="page">
                  <wp:posOffset>530225</wp:posOffset>
                </wp:positionH>
                <wp:positionV relativeFrom="paragraph">
                  <wp:posOffset>546100</wp:posOffset>
                </wp:positionV>
                <wp:extent cx="1463040" cy="29591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Podmínky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4"/>
                              </w:tabs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Platba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30 dní splatnost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7" type="#_x0000_t202" style="position:absolute;margin-left:41.75pt;margin-top:43pt;width:115.2pt;height:23.3pt;z-index:125829387;visibility:visible;mso-wrap-style:square;mso-wrap-distance-left:9pt;mso-wrap-distance-top:42.3pt;mso-wrap-distance-right:309.95pt;mso-wrap-distance-bottom:6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yXhAEAAAUDAAAOAAAAZHJzL2Uyb0RvYy54bWysUlFLwzAQfhf8DyHvrt2cw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" filled="f" stroked="f">
                <v:textbox inset="0,0,0,0">
                  <w:txbxContent>
                    <w:p w:rsidR="009B2A1B" w:rsidRDefault="008E099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Podmínky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tabs>
                          <w:tab w:val="left" w:pos="1094"/>
                        </w:tabs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Platba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30 dní splatnost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1109980" distB="287020" distL="114300" distR="3375660" simplePos="0" relativeHeight="125829389" behindDoc="0" locked="0" layoutInCell="1" allowOverlap="1" wp14:anchorId="46E8AFB8" wp14:editId="67A9F38B">
                <wp:simplePos x="0" y="0"/>
                <wp:positionH relativeFrom="page">
                  <wp:posOffset>530225</wp:posOffset>
                </wp:positionH>
                <wp:positionV relativeFrom="paragraph">
                  <wp:posOffset>1118870</wp:posOffset>
                </wp:positionV>
                <wp:extent cx="2023745" cy="2984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4"/>
                              </w:tabs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Dodávka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DAP Nové Město na Moravě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1094"/>
                              </w:tabs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Přeprava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Místní přepravce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28" type="#_x0000_t202" style="position:absolute;margin-left:41.75pt;margin-top:88.1pt;width:159.35pt;height:23.5pt;z-index:125829389;visibility:visible;mso-wrap-style:square;mso-wrap-distance-left:9pt;mso-wrap-distance-top:87.4pt;mso-wrap-distance-right:265.8pt;mso-wrap-distance-bottom:2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" filled="f" stroked="f">
                <v:textbox inset="0,0,0,0">
                  <w:txbxContent>
                    <w:p w:rsidR="009B2A1B" w:rsidRDefault="008E099C">
                      <w:pPr>
                        <w:pStyle w:val="Zkladntext1"/>
                        <w:shd w:val="clear" w:color="auto" w:fill="auto"/>
                        <w:tabs>
                          <w:tab w:val="left" w:pos="1094"/>
                        </w:tabs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Dodávka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DAP Nové Město na Moravě</w:t>
                      </w:r>
                    </w:p>
                    <w:p w:rsidR="009B2A1B" w:rsidRDefault="008E099C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1094"/>
                        </w:tabs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Přeprava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Místní přepravce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537210" distB="414655" distL="3524885" distR="114300" simplePos="0" relativeHeight="125829391" behindDoc="0" locked="0" layoutInCell="1" allowOverlap="1" wp14:anchorId="7DF10332" wp14:editId="22147DFE">
                <wp:simplePos x="0" y="0"/>
                <wp:positionH relativeFrom="page">
                  <wp:posOffset>3941445</wp:posOffset>
                </wp:positionH>
                <wp:positionV relativeFrom="paragraph">
                  <wp:posOffset>546100</wp:posOffset>
                </wp:positionV>
                <wp:extent cx="1874520" cy="74358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87"/>
                              </w:tabs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Plátce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3100050427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left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Žďárská 610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29" type="#_x0000_t202" style="position:absolute;margin-left:310.35pt;margin-top:43pt;width:147.6pt;height:58.55pt;z-index:125829391;visibility:visible;mso-wrap-style:square;mso-wrap-distance-left:277.55pt;mso-wrap-distance-top:42.3pt;mso-wrap-distance-right:9pt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yjhAEAAAUDAAAOAAAAZHJzL2Uyb0RvYy54bWysUstOwzAQvCPxD5bvNGnpS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" filled="f" stroked="f">
                <v:textbox inset="0,0,0,0">
                  <w:txbxContent>
                    <w:p w:rsidR="009B2A1B" w:rsidRDefault="008E099C">
                      <w:pPr>
                        <w:pStyle w:val="Zkladntext1"/>
                        <w:shd w:val="clear" w:color="auto" w:fill="auto"/>
                        <w:tabs>
                          <w:tab w:val="left" w:pos="1987"/>
                        </w:tabs>
                        <w:spacing w:line="300" w:lineRule="auto"/>
                      </w:pPr>
                      <w:r>
                        <w:rPr>
                          <w:b/>
                          <w:bCs/>
                        </w:rPr>
                        <w:t>Plátce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3100050427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spacing w:line="300" w:lineRule="auto"/>
                        <w:jc w:val="left"/>
                      </w:pPr>
                      <w:r>
                        <w:t>Nemocnice Nové Město na Moravě, příspěvková organizace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Žďárská 610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592 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1412240" distB="0" distL="114300" distR="2479675" simplePos="0" relativeHeight="125829393" behindDoc="0" locked="0" layoutInCell="1" allowOverlap="1" wp14:anchorId="07323140" wp14:editId="2B980BAA">
                <wp:simplePos x="0" y="0"/>
                <wp:positionH relativeFrom="page">
                  <wp:posOffset>530225</wp:posOffset>
                </wp:positionH>
                <wp:positionV relativeFrom="paragraph">
                  <wp:posOffset>1421130</wp:posOffset>
                </wp:positionV>
                <wp:extent cx="2919730" cy="2927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03"/>
                              </w:tabs>
                              <w:spacing w:line="240" w:lineRule="auto"/>
                            </w:pPr>
                            <w:r>
                              <w:t>Položka Číslo zboží</w:t>
                            </w:r>
                            <w:r>
                              <w:tab/>
                            </w:r>
                            <w:r>
                              <w:t>Šarže/Sér. číslo Název zboží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left="2700"/>
                              <w:jc w:val="left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Jedn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0" type="#_x0000_t202" style="position:absolute;margin-left:41.75pt;margin-top:111.9pt;width:229.9pt;height:23.05pt;z-index:125829393;visibility:visible;mso-wrap-style:square;mso-wrap-distance-left:9pt;mso-wrap-distance-top:111.2pt;mso-wrap-distance-right:195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D6hAEAAAUDAAAOAAAAZHJzL2Uyb0RvYy54bWysUlFLwzAQfhf8DyHvrl2HzpV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" filled="f" stroked="f">
                <v:textbox inset="0,0,0,0">
                  <w:txbxContent>
                    <w:p w:rsidR="009B2A1B" w:rsidRDefault="008E099C">
                      <w:pPr>
                        <w:pStyle w:val="Zkladntext1"/>
                        <w:shd w:val="clear" w:color="auto" w:fill="auto"/>
                        <w:tabs>
                          <w:tab w:val="left" w:pos="2203"/>
                        </w:tabs>
                        <w:spacing w:line="240" w:lineRule="auto"/>
                      </w:pPr>
                      <w:r>
                        <w:t>Položka Číslo zboží</w:t>
                      </w:r>
                      <w:r>
                        <w:tab/>
                      </w:r>
                      <w:r>
                        <w:t>Šarže/Sér. číslo Název zboží</w:t>
                      </w:r>
                    </w:p>
                    <w:p w:rsidR="009B2A1B" w:rsidRDefault="008E099C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  <w:ind w:left="2700"/>
                        <w:jc w:val="left"/>
                      </w:pPr>
                      <w:r>
                        <w:t xml:space="preserve">Množství </w:t>
                      </w:r>
                      <w:proofErr w:type="spellStart"/>
                      <w:r>
                        <w:t>Jedn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747"/>
        <w:gridCol w:w="936"/>
        <w:gridCol w:w="278"/>
        <w:gridCol w:w="2218"/>
      </w:tblGrid>
      <w:tr w:rsidR="009B2A1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000010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83401621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KS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CELLCLEAN 50ML</w:t>
            </w: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000020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90411414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SULFOLYSER 5L</w:t>
            </w: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0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KS</w:t>
            </w:r>
          </w:p>
        </w:tc>
        <w:tc>
          <w:tcPr>
            <w:tcW w:w="221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000030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BL121531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LYSERCELL WNR 5L</w:t>
            </w: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0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KS</w:t>
            </w:r>
          </w:p>
        </w:tc>
        <w:tc>
          <w:tcPr>
            <w:tcW w:w="221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000040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AL337564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LYSERCELL WDF 5L</w:t>
            </w: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0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KS</w:t>
            </w:r>
          </w:p>
        </w:tc>
        <w:tc>
          <w:tcPr>
            <w:tcW w:w="221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000050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CP066715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FLUOROCELL WNR 2X82ML</w:t>
            </w: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0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KS</w:t>
            </w:r>
          </w:p>
        </w:tc>
        <w:tc>
          <w:tcPr>
            <w:tcW w:w="221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000060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CV377552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FLUOROCELL WDF 2X42ML</w:t>
            </w: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10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KS</w:t>
            </w:r>
          </w:p>
        </w:tc>
        <w:tc>
          <w:tcPr>
            <w:tcW w:w="221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000070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BT965910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CELLPACK DFL 2X1.5L</w:t>
            </w:r>
          </w:p>
        </w:tc>
        <w:bookmarkStart w:id="3" w:name="_GoBack"/>
        <w:bookmarkEnd w:id="3"/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10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KS</w:t>
            </w:r>
          </w:p>
        </w:tc>
        <w:tc>
          <w:tcPr>
            <w:tcW w:w="221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</w:tr>
      <w:tr w:rsidR="009B2A1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10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000080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t>CT661628</w:t>
            </w:r>
          </w:p>
        </w:tc>
        <w:tc>
          <w:tcPr>
            <w:tcW w:w="936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9B2A1B" w:rsidRDefault="009B2A1B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CELLPACK DCL 20L</w:t>
            </w:r>
          </w:p>
        </w:tc>
      </w:tr>
    </w:tbl>
    <w:p w:rsidR="009B2A1B" w:rsidRDefault="009B2A1B">
      <w:pPr>
        <w:spacing w:line="14" w:lineRule="exact"/>
      </w:pPr>
    </w:p>
    <w:p w:rsidR="009B2A1B" w:rsidRDefault="008E099C">
      <w:pPr>
        <w:pStyle w:val="Titulektabulky0"/>
        <w:shd w:val="clear" w:color="auto" w:fill="auto"/>
        <w:ind w:left="3264"/>
      </w:pPr>
      <w:r>
        <w:t>6 KS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733"/>
        <w:gridCol w:w="2179"/>
      </w:tblGrid>
      <w:tr w:rsidR="009B2A1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left"/>
            </w:pPr>
            <w:r>
              <w:t>000090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ind w:left="140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991995" distR="3839210" simplePos="0" relativeHeight="125829383" behindDoc="0" locked="0" layoutInCell="1" allowOverlap="1" wp14:anchorId="62725BC7" wp14:editId="5837C3E6">
                      <wp:simplePos x="0" y="0"/>
                      <wp:positionH relativeFrom="page">
                        <wp:posOffset>329565</wp:posOffset>
                      </wp:positionH>
                      <wp:positionV relativeFrom="paragraph">
                        <wp:posOffset>408305</wp:posOffset>
                      </wp:positionV>
                      <wp:extent cx="877570" cy="454025"/>
                      <wp:effectExtent l="0" t="0" r="0" b="0"/>
                      <wp:wrapSquare wrapText="bothSides"/>
                      <wp:docPr id="10" name="Shap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7570" cy="454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B2A1B" w:rsidRDefault="008E099C">
                                  <w:pPr>
                                    <w:pStyle w:val="Zkladntext1"/>
                                    <w:shd w:val="clear" w:color="auto" w:fill="auto"/>
                                    <w:spacing w:line="295" w:lineRule="auto"/>
                                    <w:jc w:val="right"/>
                                  </w:pPr>
                                  <w:r>
                                    <w:t>CZK</w:t>
                                  </w:r>
                                </w:p>
                                <w:p w:rsidR="009B2A1B" w:rsidRDefault="008E099C">
                                  <w:pPr>
                                    <w:pStyle w:val="Zkladntext1"/>
                                    <w:shd w:val="clear" w:color="auto" w:fill="auto"/>
                                    <w:spacing w:line="295" w:lineRule="auto"/>
                                    <w:jc w:val="right"/>
                                  </w:pPr>
                                  <w:r>
                                    <w:t xml:space="preserve">21,00 % CZK </w:t>
                                  </w:r>
                                  <w:proofErr w:type="spellStart"/>
                                  <w:r>
                                    <w:t>CZK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31" type="#_x0000_t202" style="position:absolute;left:0;text-align:left;margin-left:25.95pt;margin-top:32.15pt;width:69.1pt;height:35.75pt;z-index:125829383;visibility:visible;mso-wrap-style:square;mso-width-percent:0;mso-height-percent:0;mso-wrap-distance-left:156.85pt;mso-wrap-distance-top:0;mso-wrap-distance-right:302.3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" filled="f" stroked="f">
                      <v:textbox style="mso-fit-shape-to-text:t" inset="0,0,0,0"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jc w:val="right"/>
                            </w:pPr>
                            <w:r>
                              <w:t>CZK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jc w:val="right"/>
                            </w:pPr>
                            <w:r>
                              <w:t xml:space="preserve">21,00 % CZK </w:t>
                            </w:r>
                            <w:proofErr w:type="spellStart"/>
                            <w:r>
                              <w:t>CZK</w:t>
                            </w:r>
                            <w:proofErr w:type="spellEnd"/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>
              <w:t>ZE002841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2A1B" w:rsidRDefault="008E099C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DOPRAVNÉ</w:t>
            </w:r>
          </w:p>
          <w:p w:rsidR="009B2A1B" w:rsidRDefault="008E099C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1 KS</w:t>
            </w:r>
          </w:p>
        </w:tc>
      </w:tr>
    </w:tbl>
    <w:p w:rsidR="008E099C" w:rsidRDefault="008E099C">
      <w:pPr>
        <w:pStyle w:val="Zkladntext1"/>
        <w:shd w:val="clear" w:color="auto" w:fill="auto"/>
        <w:tabs>
          <w:tab w:val="left" w:pos="9223"/>
        </w:tabs>
        <w:spacing w:after="60" w:line="240" w:lineRule="auto"/>
        <w:ind w:left="300"/>
      </w:pPr>
      <w:r>
        <w:rPr>
          <w:noProof/>
          <w:lang w:bidi="ar-SA"/>
        </w:rPr>
        <mc:AlternateContent>
          <mc:Choice Requires="wps">
            <w:drawing>
              <wp:anchor distT="0" distB="0" distL="4311650" distR="114300" simplePos="0" relativeHeight="125829385" behindDoc="0" locked="0" layoutInCell="1" allowOverlap="1" wp14:anchorId="096FF59A" wp14:editId="272DC9C6">
                <wp:simplePos x="0" y="0"/>
                <wp:positionH relativeFrom="page">
                  <wp:posOffset>4857750</wp:posOffset>
                </wp:positionH>
                <wp:positionV relativeFrom="paragraph">
                  <wp:posOffset>317500</wp:posOffset>
                </wp:positionV>
                <wp:extent cx="2282825" cy="39052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jc w:val="right"/>
                            </w:pPr>
                            <w:r>
                              <w:t>62.621,00</w:t>
                            </w:r>
                          </w:p>
                          <w:p w:rsidR="008E099C" w:rsidRDefault="008E099C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jc w:val="right"/>
                            </w:pPr>
                            <w:r>
                              <w:t xml:space="preserve">62.621,00 13.150,41 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jc w:val="right"/>
                            </w:pPr>
                            <w:r>
                              <w:t>75.771,41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32" type="#_x0000_t202" style="position:absolute;left:0;text-align:left;margin-left:382.5pt;margin-top:25pt;width:179.75pt;height:30.75pt;z-index:125829385;visibility:visible;mso-wrap-style:square;mso-width-percent:0;mso-height-percent:0;mso-wrap-distance-left:339.5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" filled="f" stroked="f">
                <v:textbox inset="0,0,0,0">
                  <w:txbxContent>
                    <w:p w:rsidR="009B2A1B" w:rsidRDefault="008E099C">
                      <w:pPr>
                        <w:pStyle w:val="Zkladntext1"/>
                        <w:shd w:val="clear" w:color="auto" w:fill="auto"/>
                        <w:spacing w:line="295" w:lineRule="auto"/>
                        <w:jc w:val="right"/>
                      </w:pPr>
                      <w:r>
                        <w:t>62.621,00</w:t>
                      </w:r>
                    </w:p>
                    <w:p w:rsidR="008E099C" w:rsidRDefault="008E099C">
                      <w:pPr>
                        <w:pStyle w:val="Zkladntext1"/>
                        <w:shd w:val="clear" w:color="auto" w:fill="auto"/>
                        <w:spacing w:line="295" w:lineRule="auto"/>
                        <w:jc w:val="right"/>
                      </w:pPr>
                      <w:r>
                        <w:t xml:space="preserve">62.621,00 13.150,41 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spacing w:line="295" w:lineRule="auto"/>
                        <w:jc w:val="right"/>
                      </w:pPr>
                      <w:r>
                        <w:t>75.771,41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" distL="114300" distR="5878195" simplePos="0" relativeHeight="125829381" behindDoc="0" locked="0" layoutInCell="1" allowOverlap="1" wp14:anchorId="1DA9F52F" wp14:editId="1C2FD655">
                <wp:simplePos x="0" y="0"/>
                <wp:positionH relativeFrom="page">
                  <wp:posOffset>524510</wp:posOffset>
                </wp:positionH>
                <wp:positionV relativeFrom="paragraph">
                  <wp:posOffset>109220</wp:posOffset>
                </wp:positionV>
                <wp:extent cx="716280" cy="4330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Spolu bez DPH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DPH</w:t>
                            </w:r>
                          </w:p>
                          <w:p w:rsidR="009B2A1B" w:rsidRDefault="008E099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Spolu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33" type="#_x0000_t202" style="position:absolute;left:0;text-align:left;margin-left:41.3pt;margin-top:8.6pt;width:56.4pt;height:34.1pt;z-index:125829381;visibility:visible;mso-wrap-style:square;mso-wrap-distance-left:9pt;mso-wrap-distance-top:0;mso-wrap-distance-right:462.85pt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" filled="f" stroked="f">
                <v:textbox style="mso-fit-shape-to-text:t" inset="0,0,0,0">
                  <w:txbxContent>
                    <w:p w:rsidR="009B2A1B" w:rsidRDefault="008E099C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Spolu bez DPH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DPH</w:t>
                      </w:r>
                    </w:p>
                    <w:p w:rsidR="009B2A1B" w:rsidRDefault="008E099C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Spolu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E099C" w:rsidRDefault="008E099C">
      <w:pPr>
        <w:pStyle w:val="Zkladntext1"/>
        <w:shd w:val="clear" w:color="auto" w:fill="auto"/>
        <w:tabs>
          <w:tab w:val="left" w:pos="9223"/>
        </w:tabs>
        <w:spacing w:after="60" w:line="240" w:lineRule="auto"/>
        <w:ind w:left="300"/>
      </w:pPr>
    </w:p>
    <w:p w:rsidR="008E099C" w:rsidRDefault="008E099C">
      <w:pPr>
        <w:pStyle w:val="Zkladntext1"/>
        <w:shd w:val="clear" w:color="auto" w:fill="auto"/>
        <w:tabs>
          <w:tab w:val="left" w:pos="9223"/>
        </w:tabs>
        <w:spacing w:after="60" w:line="240" w:lineRule="auto"/>
        <w:ind w:left="300"/>
      </w:pPr>
    </w:p>
    <w:p w:rsidR="008E099C" w:rsidRDefault="008E099C">
      <w:pPr>
        <w:pStyle w:val="Zkladntext1"/>
        <w:shd w:val="clear" w:color="auto" w:fill="auto"/>
        <w:tabs>
          <w:tab w:val="left" w:pos="9223"/>
        </w:tabs>
        <w:spacing w:after="60" w:line="240" w:lineRule="auto"/>
        <w:ind w:left="300"/>
      </w:pPr>
    </w:p>
    <w:p w:rsidR="008E099C" w:rsidRDefault="008E099C">
      <w:pPr>
        <w:pStyle w:val="Zkladntext1"/>
        <w:shd w:val="clear" w:color="auto" w:fill="auto"/>
        <w:tabs>
          <w:tab w:val="left" w:pos="9223"/>
        </w:tabs>
        <w:spacing w:after="60" w:line="240" w:lineRule="auto"/>
        <w:ind w:left="300"/>
      </w:pPr>
    </w:p>
    <w:p w:rsidR="009B2A1B" w:rsidRDefault="008E099C">
      <w:pPr>
        <w:pStyle w:val="Zkladntext1"/>
        <w:shd w:val="clear" w:color="auto" w:fill="auto"/>
        <w:tabs>
          <w:tab w:val="left" w:pos="9223"/>
        </w:tabs>
        <w:spacing w:after="60" w:line="240" w:lineRule="auto"/>
        <w:ind w:left="300"/>
      </w:pPr>
      <w:r>
        <w:t>Tento dokument byl vystaven elektronicky a je platný bez podpisu ***</w:t>
      </w:r>
      <w:r>
        <w:tab/>
        <w:t>Strana:</w:t>
      </w:r>
      <w:r>
        <w:t xml:space="preserve"> 1 / 1</w:t>
      </w:r>
    </w:p>
    <w:p w:rsidR="009B2A1B" w:rsidRDefault="008E099C" w:rsidP="008E099C">
      <w:pPr>
        <w:pStyle w:val="Zkladntext1"/>
        <w:shd w:val="clear" w:color="auto" w:fill="auto"/>
        <w:spacing w:line="240" w:lineRule="auto"/>
        <w:ind w:firstLine="300"/>
      </w:pPr>
      <w:r>
        <w:t>SYSMEX CZ s.r.o.</w:t>
      </w:r>
    </w:p>
    <w:p w:rsidR="009B2A1B" w:rsidRDefault="008E099C">
      <w:pPr>
        <w:pStyle w:val="Zkladntext1"/>
        <w:shd w:val="clear" w:color="auto" w:fill="auto"/>
        <w:spacing w:line="192" w:lineRule="auto"/>
        <w:ind w:left="300"/>
      </w:pPr>
      <w:r>
        <w:t>Elgartova 683/4</w:t>
      </w:r>
    </w:p>
    <w:p w:rsidR="009B2A1B" w:rsidRDefault="008E099C">
      <w:pPr>
        <w:pStyle w:val="Zkladntext1"/>
        <w:shd w:val="clear" w:color="auto" w:fill="auto"/>
        <w:spacing w:line="180" w:lineRule="auto"/>
        <w:ind w:left="300"/>
      </w:pPr>
      <w:r>
        <w:t>614 00 Brno</w:t>
      </w:r>
    </w:p>
    <w:p w:rsidR="009B2A1B" w:rsidRDefault="008E099C">
      <w:pPr>
        <w:pStyle w:val="Zkladntext1"/>
        <w:shd w:val="clear" w:color="auto" w:fill="auto"/>
        <w:spacing w:line="192" w:lineRule="auto"/>
        <w:ind w:left="300"/>
      </w:pPr>
      <w:r>
        <w:t>Česká republika</w:t>
      </w:r>
    </w:p>
    <w:p w:rsidR="009B2A1B" w:rsidRDefault="008E099C">
      <w:pPr>
        <w:pStyle w:val="Zkladntext1"/>
        <w:shd w:val="clear" w:color="auto" w:fill="auto"/>
        <w:spacing w:line="180" w:lineRule="auto"/>
        <w:ind w:left="300"/>
      </w:pPr>
      <w:r>
        <w:t>IČ: 27752356, DIČ: CZ27752356</w:t>
      </w:r>
    </w:p>
    <w:sectPr w:rsidR="009B2A1B">
      <w:type w:val="continuous"/>
      <w:pgSz w:w="11900" w:h="16840"/>
      <w:pgMar w:top="1882" w:right="903" w:bottom="554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099C">
      <w:r>
        <w:separator/>
      </w:r>
    </w:p>
  </w:endnote>
  <w:endnote w:type="continuationSeparator" w:id="0">
    <w:p w:rsidR="00000000" w:rsidRDefault="008E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1B" w:rsidRDefault="008E099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5130165</wp:posOffset>
              </wp:positionH>
              <wp:positionV relativeFrom="page">
                <wp:posOffset>9708515</wp:posOffset>
              </wp:positionV>
              <wp:extent cx="2038985" cy="3111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A1B" w:rsidRDefault="008E09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</w:t>
                          </w:r>
                        </w:p>
                        <w:p w:rsidR="009B2A1B" w:rsidRDefault="008E09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Krajským soudem v Brně,</w:t>
                          </w:r>
                        </w:p>
                        <w:p w:rsidR="009B2A1B" w:rsidRDefault="008E099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oddíl C, vložka 56576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403.95pt;margin-top:764.45pt;width:160.55pt;height:24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" filled="f" stroked="f">
              <v:textbox style="mso-fit-shape-to-text:t" inset="0,0,0,0">
                <w:txbxContent>
                  <w:p w:rsidR="009B2A1B" w:rsidRDefault="008E09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Společnost je zapsána v Obchodním rejstříku</w:t>
                    </w:r>
                  </w:p>
                  <w:p w:rsidR="009B2A1B" w:rsidRDefault="008E09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vedeném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Krajským soudem v Brně,</w:t>
                    </w:r>
                  </w:p>
                  <w:p w:rsidR="009B2A1B" w:rsidRDefault="008E099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oddíl C, vložka 56576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9685655</wp:posOffset>
              </wp:positionV>
              <wp:extent cx="69157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5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800000000000001pt;margin-top:762.64999999999998pt;width:544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1B" w:rsidRDefault="009B2A1B"/>
  </w:footnote>
  <w:footnote w:type="continuationSeparator" w:id="0">
    <w:p w:rsidR="009B2A1B" w:rsidRDefault="009B2A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2A1B"/>
    <w:rsid w:val="008E099C"/>
    <w:rsid w:val="009B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5" w:lineRule="auto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3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3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5" w:lineRule="auto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3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3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KROBOTD</dc:creator>
  <cp:keywords/>
  <cp:lastModifiedBy>Uživatel systému Windows</cp:lastModifiedBy>
  <cp:revision>2</cp:revision>
  <dcterms:created xsi:type="dcterms:W3CDTF">2019-02-28T08:34:00Z</dcterms:created>
  <dcterms:modified xsi:type="dcterms:W3CDTF">2019-02-28T08:41:00Z</dcterms:modified>
</cp:coreProperties>
</file>