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bookmarkStart w:id="0" w:name="_GoBack"/>
      <w:bookmarkEnd w:id="0"/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DODATEK č. 1</w:t>
      </w:r>
    </w:p>
    <w:p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ke SMLOUVĚ O DÍLO</w:t>
      </w:r>
    </w:p>
    <w:p w:rsidR="001F5CE0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sz w:val="32"/>
          <w:szCs w:val="32"/>
        </w:rPr>
        <w:t>ze dne 22. 1. 2019</w:t>
      </w:r>
    </w:p>
    <w:p w:rsidR="005E6452" w:rsidRPr="00546DEC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5E6452" w:rsidRPr="00881772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5E6452" w:rsidRPr="00646A4E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32"/>
          <w:szCs w:val="32"/>
        </w:rPr>
      </w:pPr>
      <w:r w:rsidRPr="00646A4E">
        <w:rPr>
          <w:rFonts w:cstheme="minorHAnsi"/>
          <w:b/>
          <w:bCs/>
          <w:i/>
          <w:sz w:val="32"/>
          <w:szCs w:val="32"/>
        </w:rPr>
        <w:t>„</w:t>
      </w:r>
      <w:r w:rsidRPr="00646A4E">
        <w:rPr>
          <w:rFonts w:cstheme="minorHAnsi"/>
          <w:b/>
          <w:i/>
          <w:sz w:val="32"/>
          <w:szCs w:val="32"/>
        </w:rPr>
        <w:t>Modernizace jazykové gramotnosti a přírodních věd v Lovosicích</w:t>
      </w:r>
      <w:r w:rsidRPr="00646A4E">
        <w:rPr>
          <w:rFonts w:cstheme="minorHAnsi"/>
          <w:b/>
          <w:bCs/>
          <w:i/>
          <w:sz w:val="32"/>
          <w:szCs w:val="32"/>
        </w:rPr>
        <w:t>“</w:t>
      </w:r>
    </w:p>
    <w:p w:rsidR="005E6452" w:rsidRPr="00646A4E" w:rsidRDefault="005E6452" w:rsidP="005E6452">
      <w:pPr>
        <w:spacing w:after="0" w:line="240" w:lineRule="auto"/>
        <w:jc w:val="center"/>
        <w:rPr>
          <w:i/>
          <w:sz w:val="32"/>
          <w:szCs w:val="32"/>
        </w:rPr>
      </w:pPr>
      <w:r w:rsidRPr="00646A4E">
        <w:rPr>
          <w:rFonts w:cstheme="minorHAnsi"/>
          <w:bCs/>
          <w:i/>
          <w:sz w:val="32"/>
          <w:szCs w:val="32"/>
        </w:rPr>
        <w:t>(dílčí část plnění „stavební úpravy učeben“)</w:t>
      </w:r>
    </w:p>
    <w:p w:rsidR="005E6452" w:rsidRDefault="005E6452" w:rsidP="005E6452">
      <w:pPr>
        <w:spacing w:after="0" w:line="240" w:lineRule="auto"/>
        <w:jc w:val="center"/>
      </w:pPr>
    </w:p>
    <w:p w:rsidR="005E6452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uzavřený</w:t>
      </w:r>
      <w:r w:rsidRPr="00C13A8F">
        <w:rPr>
          <w:rFonts w:ascii="Calibri" w:hAnsi="Calibri" w:cs="Calibri"/>
          <w:kern w:val="28"/>
        </w:rPr>
        <w:t xml:space="preserve"> níže uvedeného dne, měsíce a roku</w:t>
      </w:r>
    </w:p>
    <w:p w:rsidR="005E6452" w:rsidRPr="00BC613E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:rsidR="00975D5F" w:rsidRPr="001F5CE0" w:rsidRDefault="00975D5F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A854A5" w:rsidRPr="001F5CE0" w:rsidRDefault="00A854A5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975D5F" w:rsidRPr="001F5CE0" w:rsidRDefault="00A854A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F546EB">
        <w:rPr>
          <w:rStyle w:val="tsubjname"/>
          <w:rFonts w:cstheme="minorHAnsi"/>
          <w:b/>
        </w:rPr>
        <w:t>Základní škola Antonína Barák</w:t>
      </w:r>
      <w:r>
        <w:rPr>
          <w:rStyle w:val="tsubjname"/>
          <w:rFonts w:cstheme="minorHAnsi"/>
          <w:b/>
        </w:rPr>
        <w:t xml:space="preserve">a Lovosice, Sady pionýrů 361/4, </w:t>
      </w:r>
      <w:r w:rsidRPr="00F546EB">
        <w:rPr>
          <w:rStyle w:val="tsubjname"/>
          <w:rFonts w:cstheme="minorHAnsi"/>
          <w:b/>
        </w:rPr>
        <w:t>okres Litoměřice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A854A5" w:rsidRPr="00647100">
        <w:rPr>
          <w:rFonts w:cstheme="minorHAnsi"/>
        </w:rPr>
        <w:t>Sady pionýrů 361</w:t>
      </w:r>
      <w:r w:rsidR="00A854A5">
        <w:rPr>
          <w:rFonts w:cstheme="minorHAnsi"/>
        </w:rPr>
        <w:t xml:space="preserve">, </w:t>
      </w:r>
      <w:r w:rsidR="00A854A5" w:rsidRPr="00647100">
        <w:rPr>
          <w:rFonts w:cstheme="minorHAnsi"/>
        </w:rPr>
        <w:t>410</w:t>
      </w:r>
      <w:r w:rsidR="00A854A5">
        <w:rPr>
          <w:rFonts w:cstheme="minorHAnsi"/>
        </w:rPr>
        <w:t xml:space="preserve"> 02 Lovosice</w:t>
      </w:r>
    </w:p>
    <w:p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A854A5">
        <w:rPr>
          <w:rFonts w:cstheme="minorHAnsi"/>
        </w:rPr>
        <w:t>Mgr. Daniela Deusová, ředitelka</w:t>
      </w:r>
    </w:p>
    <w:p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A854A5" w:rsidRPr="00647100">
        <w:rPr>
          <w:rFonts w:cstheme="minorHAnsi"/>
        </w:rPr>
        <w:t>46771816</w:t>
      </w:r>
    </w:p>
    <w:p w:rsidR="00975D5F" w:rsidRPr="00546DEC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46DEC">
        <w:rPr>
          <w:rFonts w:cstheme="minorHAnsi"/>
          <w:noProof w:val="0"/>
          <w:color w:val="000000"/>
        </w:rPr>
        <w:t>DIČ</w:t>
      </w:r>
      <w:r w:rsidR="001F5CE0" w:rsidRPr="00546DEC">
        <w:rPr>
          <w:rFonts w:cstheme="minorHAnsi"/>
          <w:noProof w:val="0"/>
          <w:color w:val="000000"/>
        </w:rPr>
        <w:t>:</w:t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1F5CE0" w:rsidRPr="00546DEC">
        <w:rPr>
          <w:rFonts w:cstheme="minorHAnsi"/>
          <w:noProof w:val="0"/>
          <w:color w:val="000000"/>
        </w:rPr>
        <w:tab/>
      </w:r>
      <w:r w:rsidR="00A854A5">
        <w:rPr>
          <w:rFonts w:cstheme="minorHAnsi"/>
          <w:noProof w:val="0"/>
          <w:color w:val="000000"/>
        </w:rPr>
        <w:t>neplátce DPH</w:t>
      </w:r>
      <w:r w:rsidR="00546DEC">
        <w:rPr>
          <w:rFonts w:cstheme="minorHAnsi"/>
          <w:noProof w:val="0"/>
          <w:color w:val="000000"/>
        </w:rPr>
        <w:t xml:space="preserve"> </w:t>
      </w:r>
    </w:p>
    <w:p w:rsidR="00A854A5" w:rsidRDefault="00A854A5" w:rsidP="005201BE">
      <w:pPr>
        <w:autoSpaceDE w:val="0"/>
        <w:autoSpaceDN w:val="0"/>
        <w:adjustRightInd w:val="0"/>
        <w:spacing w:after="0" w:line="240" w:lineRule="auto"/>
        <w:jc w:val="both"/>
      </w:pPr>
      <w:r>
        <w:t>bankovní spojení:</w:t>
      </w:r>
      <w:r>
        <w:tab/>
      </w:r>
      <w:r>
        <w:rPr>
          <w:rFonts w:cs="Arial"/>
        </w:rPr>
        <w:t>Komerční banka, a.s.</w:t>
      </w:r>
    </w:p>
    <w:p w:rsidR="00A854A5" w:rsidRDefault="00A854A5" w:rsidP="005201BE">
      <w:pPr>
        <w:autoSpaceDE w:val="0"/>
        <w:autoSpaceDN w:val="0"/>
        <w:adjustRightInd w:val="0"/>
        <w:spacing w:after="0" w:line="240" w:lineRule="auto"/>
        <w:jc w:val="both"/>
      </w:pPr>
      <w:r>
        <w:t>č. účtu:</w:t>
      </w:r>
      <w:r>
        <w:tab/>
      </w:r>
      <w:r>
        <w:tab/>
      </w:r>
      <w:r>
        <w:tab/>
      </w:r>
      <w:r>
        <w:rPr>
          <w:rFonts w:ascii="Calibri" w:hAnsi="Calibri" w:cs="Calibri"/>
        </w:rPr>
        <w:t>12338471</w:t>
      </w:r>
      <w:r>
        <w:t>/0100</w:t>
      </w:r>
    </w:p>
    <w:p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A854A5">
        <w:rPr>
          <w:rFonts w:cstheme="minorHAnsi"/>
        </w:rPr>
        <w:t>Bc. Michaela Straková, ekonomka školy</w:t>
      </w:r>
      <w:r w:rsidR="00017965" w:rsidRPr="00017965">
        <w:rPr>
          <w:rFonts w:cstheme="minorHAnsi"/>
        </w:rPr>
        <w:t>,</w:t>
      </w:r>
    </w:p>
    <w:p w:rsidR="00830D62" w:rsidRPr="004F462B" w:rsidRDefault="00830D62" w:rsidP="00A854A5">
      <w:pPr>
        <w:autoSpaceDE w:val="0"/>
        <w:autoSpaceDN w:val="0"/>
        <w:adjustRightInd w:val="0"/>
        <w:spacing w:after="0" w:line="240" w:lineRule="auto"/>
        <w:ind w:left="2124"/>
        <w:rPr>
          <w:rStyle w:val="Hypertextovodkaz"/>
          <w:color w:val="auto"/>
          <w:u w:val="none"/>
        </w:rPr>
      </w:pPr>
      <w:r w:rsidRPr="00017965">
        <w:rPr>
          <w:rFonts w:cstheme="minorHAnsi"/>
        </w:rPr>
        <w:t xml:space="preserve">tel.: </w:t>
      </w:r>
      <w:r w:rsidR="00A854A5" w:rsidRPr="00F546EB">
        <w:rPr>
          <w:rFonts w:cstheme="minorHAnsi"/>
        </w:rPr>
        <w:t>+420 416 532 265</w:t>
      </w:r>
      <w:r w:rsidR="000D1D69">
        <w:rPr>
          <w:rFonts w:cstheme="minorHAnsi"/>
        </w:rPr>
        <w:t xml:space="preserve">, email: </w:t>
      </w:r>
      <w:hyperlink r:id="rId10" w:history="1">
        <w:r w:rsidR="00A854A5" w:rsidRPr="0036201D">
          <w:rPr>
            <w:rStyle w:val="Hypertextovodkaz"/>
            <w:rFonts w:cstheme="minorHAnsi"/>
            <w:color w:val="auto"/>
            <w:u w:val="none"/>
          </w:rPr>
          <w:t>zsabaraka@seznam.cz</w:t>
        </w:r>
      </w:hyperlink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objednatel na straně jedné a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Pr="001F5CE0" w:rsidRDefault="0010748D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Petr Vachulka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10748D">
        <w:rPr>
          <w:rFonts w:cstheme="minorHAnsi"/>
          <w:bCs/>
          <w:noProof w:val="0"/>
          <w:color w:val="000000"/>
        </w:rPr>
        <w:t>Dlouhá 17, 435 46 Hora Svaté Kateřiny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10748D">
        <w:rPr>
          <w:rFonts w:cstheme="minorHAnsi"/>
          <w:bCs/>
          <w:noProof w:val="0"/>
          <w:color w:val="000000"/>
        </w:rPr>
        <w:t>43243070</w:t>
      </w:r>
    </w:p>
    <w:p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10748D">
        <w:rPr>
          <w:rFonts w:cstheme="minorHAnsi"/>
          <w:bCs/>
          <w:noProof w:val="0"/>
          <w:color w:val="000000"/>
        </w:rPr>
        <w:t>CZ6504110998</w:t>
      </w:r>
    </w:p>
    <w:p w:rsidR="00A854A5" w:rsidRDefault="00A854A5" w:rsidP="00A854A5">
      <w:pPr>
        <w:autoSpaceDE w:val="0"/>
        <w:autoSpaceDN w:val="0"/>
        <w:adjustRightInd w:val="0"/>
        <w:spacing w:after="0" w:line="240" w:lineRule="auto"/>
        <w:jc w:val="both"/>
      </w:pPr>
      <w:r>
        <w:t>bankovní spojení:</w:t>
      </w:r>
      <w:r>
        <w:tab/>
      </w:r>
      <w:r w:rsidR="0010748D">
        <w:rPr>
          <w:rFonts w:cstheme="minorHAnsi"/>
          <w:bCs/>
          <w:noProof w:val="0"/>
          <w:color w:val="000000"/>
        </w:rPr>
        <w:t xml:space="preserve">Komerční </w:t>
      </w:r>
      <w:r w:rsidR="00692855">
        <w:rPr>
          <w:rFonts w:cstheme="minorHAnsi"/>
          <w:bCs/>
          <w:noProof w:val="0"/>
          <w:color w:val="000000"/>
        </w:rPr>
        <w:t>b</w:t>
      </w:r>
      <w:r w:rsidR="0010748D">
        <w:rPr>
          <w:rFonts w:cstheme="minorHAnsi"/>
          <w:bCs/>
          <w:noProof w:val="0"/>
          <w:color w:val="000000"/>
        </w:rPr>
        <w:t>anka, a.s.</w:t>
      </w:r>
    </w:p>
    <w:p w:rsidR="00A854A5" w:rsidRDefault="00A854A5" w:rsidP="001F5CE0">
      <w:pPr>
        <w:autoSpaceDE w:val="0"/>
        <w:autoSpaceDN w:val="0"/>
        <w:adjustRightInd w:val="0"/>
        <w:spacing w:after="0" w:line="240" w:lineRule="auto"/>
        <w:jc w:val="both"/>
      </w:pPr>
      <w:r>
        <w:t>č. účtu:</w:t>
      </w:r>
      <w:r>
        <w:tab/>
      </w:r>
      <w:r>
        <w:tab/>
      </w:r>
      <w:r>
        <w:tab/>
      </w:r>
      <w:r w:rsidR="0010748D">
        <w:rPr>
          <w:rFonts w:cstheme="minorHAnsi"/>
          <w:bCs/>
          <w:noProof w:val="0"/>
          <w:color w:val="000000"/>
        </w:rPr>
        <w:t>78-7003920277/</w:t>
      </w:r>
      <w:r w:rsidR="0010748D" w:rsidRPr="0010748D">
        <w:rPr>
          <w:rFonts w:cstheme="minorHAnsi"/>
          <w:bCs/>
          <w:noProof w:val="0"/>
          <w:color w:val="000000"/>
        </w:rPr>
        <w:t>0100</w:t>
      </w:r>
    </w:p>
    <w:p w:rsidR="00546DEC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0748D">
        <w:tab/>
        <w:t>Petr Vachulka</w:t>
      </w:r>
    </w:p>
    <w:p w:rsidR="00830D62" w:rsidRDefault="00830D62" w:rsidP="00546D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bCs/>
          <w:noProof w:val="0"/>
          <w:color w:val="000000"/>
        </w:rPr>
        <w:t xml:space="preserve">tel.: </w:t>
      </w:r>
      <w:r w:rsidR="0010748D">
        <w:rPr>
          <w:rFonts w:cstheme="minorHAnsi"/>
          <w:bCs/>
          <w:noProof w:val="0"/>
          <w:color w:val="000000"/>
        </w:rPr>
        <w:t>+420 602 142 621</w:t>
      </w:r>
      <w:r>
        <w:rPr>
          <w:rFonts w:cstheme="minorHAnsi"/>
          <w:bCs/>
          <w:noProof w:val="0"/>
          <w:color w:val="000000"/>
        </w:rPr>
        <w:t xml:space="preserve">, email: </w:t>
      </w:r>
      <w:r w:rsidR="0010748D">
        <w:rPr>
          <w:rFonts w:cstheme="minorHAnsi"/>
          <w:bCs/>
          <w:noProof w:val="0"/>
          <w:color w:val="000000"/>
        </w:rPr>
        <w:t>pvachulka@volny.cz</w:t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uzavřely </w:t>
      </w:r>
      <w:r w:rsidR="00A5505B">
        <w:rPr>
          <w:rFonts w:cstheme="minorHAnsi"/>
          <w:noProof w:val="0"/>
          <w:color w:val="000000"/>
        </w:rPr>
        <w:t>níže uvedeného dne měsíce a roku tento Dodatek č. 1</w:t>
      </w:r>
      <w:r w:rsidR="00422DE5">
        <w:rPr>
          <w:rFonts w:cstheme="minorHAnsi"/>
          <w:noProof w:val="0"/>
          <w:color w:val="000000"/>
        </w:rPr>
        <w:t xml:space="preserve"> (dále také „</w:t>
      </w:r>
      <w:r w:rsidR="00A5505B">
        <w:rPr>
          <w:rFonts w:cstheme="minorHAnsi"/>
          <w:noProof w:val="0"/>
          <w:color w:val="000000"/>
        </w:rPr>
        <w:t>dodatek</w:t>
      </w:r>
      <w:r w:rsidR="00422DE5">
        <w:rPr>
          <w:rFonts w:cstheme="minorHAnsi"/>
          <w:noProof w:val="0"/>
          <w:color w:val="000000"/>
        </w:rPr>
        <w:t>“)</w:t>
      </w:r>
      <w:r w:rsidRPr="001F5CE0">
        <w:rPr>
          <w:rFonts w:cstheme="minorHAnsi"/>
          <w:noProof w:val="0"/>
          <w:color w:val="000000"/>
        </w:rPr>
        <w:t>.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1F5CE0" w:rsidRDefault="005E6452" w:rsidP="001F5C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Smyslem </w:t>
      </w:r>
      <w:r w:rsidR="00A5505B">
        <w:rPr>
          <w:rFonts w:ascii="Calibri" w:hAnsi="Calibri" w:cs="Calibri"/>
        </w:rPr>
        <w:t>dodatku</w:t>
      </w:r>
      <w:r w:rsidRPr="00881772">
        <w:rPr>
          <w:rFonts w:ascii="Calibri" w:hAnsi="Calibri" w:cs="Calibri"/>
        </w:rPr>
        <w:t xml:space="preserve"> je úprava skutečné ceny za dílo ve smyslu nezbytných</w:t>
      </w:r>
      <w:r>
        <w:rPr>
          <w:rFonts w:ascii="Calibri" w:hAnsi="Calibri" w:cs="Calibri"/>
        </w:rPr>
        <w:t xml:space="preserve"> </w:t>
      </w:r>
      <w:r w:rsidR="00A5505B">
        <w:rPr>
          <w:rFonts w:ascii="Calibri" w:hAnsi="Calibri" w:cs="Calibri"/>
        </w:rPr>
        <w:t>dodtečných prací</w:t>
      </w:r>
      <w:r>
        <w:rPr>
          <w:rFonts w:ascii="Calibri" w:hAnsi="Calibri" w:cs="Calibri"/>
        </w:rPr>
        <w:t xml:space="preserve"> souvisejících se stavebními úpravami učeben.</w:t>
      </w:r>
    </w:p>
    <w:p w:rsidR="005E6452" w:rsidRDefault="005E645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5E6452" w:rsidRPr="00881772" w:rsidRDefault="005E6452" w:rsidP="005E6452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t xml:space="preserve">Výše uvedené smlouva se tímto </w:t>
      </w:r>
      <w:r w:rsidR="00A5505B"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:rsidR="005E6452" w:rsidRDefault="005E6452" w:rsidP="005E6452">
      <w:pPr>
        <w:jc w:val="center"/>
        <w:rPr>
          <w:rFonts w:cs="Arial"/>
        </w:rPr>
      </w:pPr>
    </w:p>
    <w:p w:rsidR="005E6452" w:rsidRPr="001F5CE0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V.</w:t>
      </w:r>
    </w:p>
    <w:p w:rsidR="005E6452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:rsidR="005E6452" w:rsidRPr="001F5CE0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:rsidR="005E6452" w:rsidRPr="001F5CE0" w:rsidRDefault="005E6452" w:rsidP="005E645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:rsidR="005E6452" w:rsidRPr="001F5CE0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755 709,42</w:t>
      </w:r>
      <w:r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:rsidR="005E6452" w:rsidRPr="001F5CE0" w:rsidRDefault="005E6452" w:rsidP="005E645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>
        <w:rPr>
          <w:rFonts w:cstheme="minorHAnsi"/>
          <w:b/>
          <w:bCs/>
          <w:noProof w:val="0"/>
          <w:color w:val="000000"/>
        </w:rPr>
        <w:t>sedm set padesát pět tisíc sedm set devět celé čtyřicet dva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 </w:t>
      </w:r>
      <w:r w:rsidRPr="001F5CE0">
        <w:rPr>
          <w:rFonts w:cstheme="minorHAnsi"/>
          <w:noProof w:val="0"/>
          <w:color w:val="000000"/>
        </w:rPr>
        <w:t>včetně DPH)</w:t>
      </w:r>
    </w:p>
    <w:p w:rsidR="005E6452" w:rsidRPr="001F5CE0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>
        <w:rPr>
          <w:rFonts w:cstheme="minorHAnsi"/>
          <w:b/>
          <w:bCs/>
          <w:noProof w:val="0"/>
          <w:color w:val="000000"/>
        </w:rPr>
        <w:t xml:space="preserve">624 553,24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:rsidR="005E6452" w:rsidRPr="001F5CE0" w:rsidRDefault="005E6452" w:rsidP="005E645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>
        <w:rPr>
          <w:rFonts w:cstheme="minorHAnsi"/>
          <w:b/>
          <w:bCs/>
          <w:noProof w:val="0"/>
          <w:color w:val="000000"/>
        </w:rPr>
        <w:t>šest set dvacet čtyři tisíc pět set padesát tři celé dvacet čtyři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5E6452" w:rsidRPr="00A161C2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>
        <w:rPr>
          <w:rFonts w:cstheme="minorHAnsi"/>
          <w:b/>
          <w:bCs/>
          <w:noProof w:val="0"/>
          <w:color w:val="000000"/>
        </w:rPr>
        <w:t>21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>
        <w:rPr>
          <w:rFonts w:cstheme="minorHAnsi"/>
          <w:b/>
          <w:bCs/>
          <w:noProof w:val="0"/>
          <w:color w:val="000000"/>
        </w:rPr>
        <w:t>131 156,18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>
        <w:rPr>
          <w:rFonts w:cstheme="minorHAnsi"/>
          <w:b/>
          <w:bCs/>
          <w:noProof w:val="0"/>
          <w:color w:val="000000"/>
        </w:rPr>
        <w:t>č</w:t>
      </w:r>
    </w:p>
    <w:p w:rsidR="005E6452" w:rsidRDefault="005E6452" w:rsidP="005E645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>
        <w:rPr>
          <w:rFonts w:cstheme="minorHAnsi"/>
          <w:b/>
          <w:bCs/>
          <w:noProof w:val="0"/>
          <w:color w:val="000000"/>
        </w:rPr>
        <w:t>sto třicet jedna tisíc sto padesát šest celé osmnáct korun</w:t>
      </w:r>
      <w:r w:rsidRPr="001F5CE0">
        <w:rPr>
          <w:rFonts w:cstheme="minorHAnsi"/>
          <w:b/>
          <w:bCs/>
          <w:noProof w:val="0"/>
          <w:color w:val="000000"/>
        </w:rPr>
        <w:t xml:space="preserve"> č</w:t>
      </w:r>
      <w:r>
        <w:rPr>
          <w:rFonts w:cstheme="minorHAnsi"/>
          <w:b/>
          <w:bCs/>
          <w:noProof w:val="0"/>
          <w:color w:val="000000"/>
        </w:rPr>
        <w:t>eských</w:t>
      </w:r>
      <w:r w:rsidRPr="001F5CE0">
        <w:rPr>
          <w:rFonts w:cstheme="minorHAnsi"/>
          <w:b/>
          <w:bCs/>
          <w:noProof w:val="0"/>
          <w:color w:val="000000"/>
        </w:rPr>
        <w:t>)</w:t>
      </w:r>
    </w:p>
    <w:p w:rsidR="005E6452" w:rsidRDefault="005E6452" w:rsidP="005E6452">
      <w:pPr>
        <w:pStyle w:val="NormlnIMP2"/>
        <w:spacing w:line="240" w:lineRule="auto"/>
        <w:jc w:val="both"/>
        <w:rPr>
          <w:rFonts w:ascii="Calibri" w:hAnsi="Calibri" w:cs="Calibri"/>
        </w:rPr>
      </w:pPr>
    </w:p>
    <w:p w:rsidR="005E6452" w:rsidRPr="005E6452" w:rsidRDefault="005E6452" w:rsidP="005E6452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 w:rsidR="00E011B6"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813"/>
        <w:gridCol w:w="1453"/>
        <w:gridCol w:w="2801"/>
      </w:tblGrid>
      <w:tr w:rsidR="005E6452" w:rsidRPr="005E6452" w:rsidTr="00A46B9E">
        <w:tc>
          <w:tcPr>
            <w:tcW w:w="2221" w:type="dxa"/>
            <w:shd w:val="clear" w:color="auto" w:fill="D9D9D9" w:themeFill="background1" w:themeFillShade="D9"/>
          </w:tcPr>
          <w:p w:rsidR="005E6452" w:rsidRPr="005E6452" w:rsidRDefault="005E6452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5E6452" w:rsidRPr="005E6452" w:rsidRDefault="005E6452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5E6452" w:rsidRPr="005E6452" w:rsidRDefault="005E6452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5E6452" w:rsidRPr="005E6452" w:rsidRDefault="005E6452" w:rsidP="005E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5E6452" w:rsidRPr="005E6452" w:rsidTr="00A46B9E"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5E6452" w:rsidRPr="005E6452" w:rsidRDefault="00A47D85" w:rsidP="00A47D8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SoD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5E6452" w:rsidRPr="005E6452" w:rsidRDefault="005E6452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624 553,24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5E6452" w:rsidRPr="005E6452" w:rsidRDefault="005E6452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131 156,18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5E6452" w:rsidRPr="005E6452" w:rsidRDefault="005E6452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755 709,42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,-</w:t>
            </w:r>
          </w:p>
        </w:tc>
      </w:tr>
      <w:tr w:rsidR="005E6452" w:rsidRPr="005E6452" w:rsidTr="00A46B9E">
        <w:tc>
          <w:tcPr>
            <w:tcW w:w="2221" w:type="dxa"/>
            <w:shd w:val="clear" w:color="auto" w:fill="D9D9D9"/>
          </w:tcPr>
          <w:p w:rsidR="005E6452" w:rsidRPr="005E6452" w:rsidRDefault="00E011B6" w:rsidP="00E011B6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ZL 01, obklady</w:t>
            </w:r>
          </w:p>
        </w:tc>
        <w:tc>
          <w:tcPr>
            <w:tcW w:w="2813" w:type="dxa"/>
            <w:shd w:val="clear" w:color="auto" w:fill="D9D9D9"/>
          </w:tcPr>
          <w:p w:rsidR="005E6452" w:rsidRPr="005E6452" w:rsidRDefault="00E011B6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+ 16 748,32,-</w:t>
            </w:r>
          </w:p>
        </w:tc>
        <w:tc>
          <w:tcPr>
            <w:tcW w:w="1453" w:type="dxa"/>
            <w:shd w:val="clear" w:color="auto" w:fill="D9D9D9"/>
          </w:tcPr>
          <w:p w:rsidR="005E6452" w:rsidRPr="005E6452" w:rsidRDefault="00E011B6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+ 3 517,15</w:t>
            </w:r>
            <w:r w:rsidR="00A46B9E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2801" w:type="dxa"/>
            <w:shd w:val="clear" w:color="auto" w:fill="D9D9D9"/>
          </w:tcPr>
          <w:p w:rsidR="005E6452" w:rsidRPr="005E6452" w:rsidRDefault="00E011B6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</w:t>
            </w:r>
            <w:r w:rsidR="00A46B9E">
              <w:rPr>
                <w:rFonts w:asciiTheme="minorHAnsi" w:hAnsiTheme="minorHAnsi" w:cstheme="minorHAnsi"/>
                <w:i/>
                <w:sz w:val="22"/>
                <w:szCs w:val="22"/>
              </w:rPr>
              <w:t>20 265,47,-</w:t>
            </w:r>
          </w:p>
        </w:tc>
      </w:tr>
      <w:tr w:rsidR="00E011B6" w:rsidRPr="005E6452" w:rsidTr="00A46B9E">
        <w:tc>
          <w:tcPr>
            <w:tcW w:w="2221" w:type="dxa"/>
            <w:shd w:val="clear" w:color="auto" w:fill="D9D9D9"/>
          </w:tcPr>
          <w:p w:rsidR="00E011B6" w:rsidRPr="005E6452" w:rsidRDefault="00E011B6" w:rsidP="00E011B6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ZL 02, kabinet</w:t>
            </w:r>
          </w:p>
        </w:tc>
        <w:tc>
          <w:tcPr>
            <w:tcW w:w="2813" w:type="dxa"/>
            <w:shd w:val="clear" w:color="auto" w:fill="D9D9D9"/>
          </w:tcPr>
          <w:p w:rsidR="00E011B6" w:rsidRPr="005E6452" w:rsidRDefault="00A46B9E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+ 21 151,30,-</w:t>
            </w:r>
          </w:p>
        </w:tc>
        <w:tc>
          <w:tcPr>
            <w:tcW w:w="1453" w:type="dxa"/>
            <w:shd w:val="clear" w:color="auto" w:fill="D9D9D9"/>
          </w:tcPr>
          <w:p w:rsidR="00E011B6" w:rsidRPr="005E6452" w:rsidRDefault="00A46B9E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+ 4 441,77,-</w:t>
            </w:r>
          </w:p>
        </w:tc>
        <w:tc>
          <w:tcPr>
            <w:tcW w:w="2801" w:type="dxa"/>
            <w:shd w:val="clear" w:color="auto" w:fill="D9D9D9"/>
          </w:tcPr>
          <w:p w:rsidR="00E011B6" w:rsidRPr="005E6452" w:rsidRDefault="00A46B9E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+ 25 593,07,-</w:t>
            </w:r>
          </w:p>
        </w:tc>
      </w:tr>
      <w:tr w:rsidR="00E011B6" w:rsidRPr="005E6452" w:rsidTr="00A46B9E">
        <w:tc>
          <w:tcPr>
            <w:tcW w:w="2221" w:type="dxa"/>
            <w:shd w:val="clear" w:color="auto" w:fill="D9D9D9"/>
          </w:tcPr>
          <w:p w:rsidR="00E011B6" w:rsidRPr="005E6452" w:rsidRDefault="00E011B6" w:rsidP="00CB3B7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ZL 03, svítidla</w:t>
            </w:r>
          </w:p>
        </w:tc>
        <w:tc>
          <w:tcPr>
            <w:tcW w:w="2813" w:type="dxa"/>
            <w:shd w:val="clear" w:color="auto" w:fill="D9D9D9"/>
          </w:tcPr>
          <w:p w:rsidR="00E011B6" w:rsidRPr="005E6452" w:rsidRDefault="00A46B9E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+ 60 326,00,-</w:t>
            </w:r>
          </w:p>
        </w:tc>
        <w:tc>
          <w:tcPr>
            <w:tcW w:w="1453" w:type="dxa"/>
            <w:shd w:val="clear" w:color="auto" w:fill="D9D9D9"/>
          </w:tcPr>
          <w:p w:rsidR="00E011B6" w:rsidRPr="005E6452" w:rsidRDefault="00A46B9E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+ 12 668,46,-</w:t>
            </w:r>
          </w:p>
        </w:tc>
        <w:tc>
          <w:tcPr>
            <w:tcW w:w="2801" w:type="dxa"/>
            <w:shd w:val="clear" w:color="auto" w:fill="D9D9D9"/>
          </w:tcPr>
          <w:p w:rsidR="00E011B6" w:rsidRPr="005E6452" w:rsidRDefault="00A46B9E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+ 72 994,46,-</w:t>
            </w:r>
          </w:p>
        </w:tc>
      </w:tr>
      <w:tr w:rsidR="00E011B6" w:rsidRPr="005E6452" w:rsidTr="00A46B9E"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E011B6" w:rsidRPr="005E6452" w:rsidRDefault="00E011B6" w:rsidP="005E6452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>cena dle dodatku č.1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E011B6" w:rsidRPr="001C6767" w:rsidRDefault="001C6767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767">
              <w:rPr>
                <w:rFonts w:asciiTheme="minorHAnsi" w:hAnsiTheme="minorHAnsi" w:cstheme="minorHAnsi"/>
                <w:b/>
                <w:sz w:val="22"/>
                <w:szCs w:val="22"/>
              </w:rPr>
              <w:t>722 778,87,-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E011B6" w:rsidRPr="001C6767" w:rsidRDefault="001C6767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151 783,56,-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E011B6" w:rsidRPr="001C6767" w:rsidRDefault="001C6767" w:rsidP="00A46B9E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874 562,43,-</w:t>
            </w:r>
          </w:p>
        </w:tc>
      </w:tr>
    </w:tbl>
    <w:p w:rsidR="005E6452" w:rsidRDefault="005E6452" w:rsidP="005E6452">
      <w:pPr>
        <w:spacing w:after="0" w:line="240" w:lineRule="auto"/>
        <w:jc w:val="both"/>
        <w:rPr>
          <w:rFonts w:cstheme="minorHAnsi"/>
        </w:rPr>
      </w:pPr>
    </w:p>
    <w:p w:rsidR="00A5505B" w:rsidRPr="00A5505B" w:rsidRDefault="00A5505B" w:rsidP="005E6452">
      <w:pPr>
        <w:spacing w:after="0" w:line="240" w:lineRule="auto"/>
        <w:jc w:val="both"/>
        <w:rPr>
          <w:rFonts w:cstheme="minorHAnsi"/>
          <w:b/>
          <w:i/>
          <w:u w:val="single"/>
        </w:rPr>
      </w:pPr>
      <w:r w:rsidRPr="00A5505B">
        <w:rPr>
          <w:rFonts w:cstheme="minorHAnsi"/>
          <w:b/>
          <w:i/>
          <w:u w:val="single"/>
        </w:rPr>
        <w:t>zdůvodnění ZL 01</w:t>
      </w:r>
    </w:p>
    <w:p w:rsidR="00E011B6" w:rsidRDefault="00A5505B" w:rsidP="00A5505B">
      <w:pPr>
        <w:spacing w:after="0" w:line="240" w:lineRule="auto"/>
        <w:ind w:left="284"/>
        <w:jc w:val="both"/>
        <w:rPr>
          <w:rFonts w:cstheme="minorHAnsi"/>
        </w:rPr>
      </w:pPr>
      <w:r>
        <w:t>Obklady bělninové u tří umyvadel, které nebyly v rozpočtu</w:t>
      </w:r>
      <w:r w:rsidR="001C6767">
        <w:t xml:space="preserve">. Původně </w:t>
      </w:r>
      <w:r>
        <w:t>měly být obklady zachovány</w:t>
      </w:r>
      <w:r w:rsidR="001C6767">
        <w:t>. Z důvodu samovolného odpadnutí je nutné obklady vyměnit. Jedná se o místa u podlahy a v místech nad umyvadlem. Na poklep byly krajní obkladačky duté. Při škrábání  malby samovolně odpadly.</w:t>
      </w:r>
    </w:p>
    <w:p w:rsidR="00A5505B" w:rsidRPr="00A5505B" w:rsidRDefault="00A5505B" w:rsidP="001C6767">
      <w:pPr>
        <w:spacing w:after="0" w:line="240" w:lineRule="auto"/>
        <w:jc w:val="both"/>
        <w:rPr>
          <w:rFonts w:cstheme="minorHAnsi"/>
          <w:b/>
          <w:i/>
          <w:u w:val="single"/>
        </w:rPr>
      </w:pPr>
      <w:r w:rsidRPr="00A5505B">
        <w:rPr>
          <w:rFonts w:cstheme="minorHAnsi"/>
          <w:b/>
          <w:i/>
          <w:u w:val="single"/>
        </w:rPr>
        <w:t>zdůvodnění ZL 02</w:t>
      </w:r>
    </w:p>
    <w:p w:rsidR="001C6767" w:rsidRDefault="001C6767" w:rsidP="00A5505B">
      <w:pPr>
        <w:spacing w:after="0" w:line="240" w:lineRule="auto"/>
        <w:ind w:left="284"/>
        <w:jc w:val="both"/>
      </w:pPr>
      <w:r>
        <w:t xml:space="preserve">Navržená nová sádrokartonová příčka do stávajícího kabinetu učitele </w:t>
      </w:r>
      <w:r w:rsidR="00A5505B">
        <w:t xml:space="preserve">k </w:t>
      </w:r>
      <w:r>
        <w:t>oddělení místnosti od prostoru učitele a prostor</w:t>
      </w:r>
      <w:r w:rsidR="00A5505B">
        <w:t>u</w:t>
      </w:r>
      <w:r>
        <w:t xml:space="preserve"> pro </w:t>
      </w:r>
      <w:r w:rsidR="00A5505B">
        <w:t>osazení navrhovaného servu. Do příčky bude osazena zárubeň s dveřmi (bílé hladké) a vložkový zámek.</w:t>
      </w:r>
    </w:p>
    <w:p w:rsidR="00A5505B" w:rsidRPr="00A5505B" w:rsidRDefault="00A5505B" w:rsidP="001C6767">
      <w:pPr>
        <w:spacing w:after="0" w:line="240" w:lineRule="auto"/>
        <w:rPr>
          <w:b/>
          <w:i/>
          <w:u w:val="single"/>
        </w:rPr>
      </w:pPr>
      <w:r w:rsidRPr="00A5505B">
        <w:rPr>
          <w:b/>
          <w:i/>
          <w:u w:val="single"/>
        </w:rPr>
        <w:t>zdůvodnění ZL 03</w:t>
      </w:r>
    </w:p>
    <w:p w:rsidR="001C6767" w:rsidRDefault="001C6767" w:rsidP="00A5505B">
      <w:pPr>
        <w:spacing w:after="0" w:line="240" w:lineRule="auto"/>
        <w:ind w:left="284"/>
        <w:jc w:val="both"/>
        <w:rPr>
          <w:rFonts w:cstheme="minorHAnsi"/>
        </w:rPr>
      </w:pPr>
      <w:r>
        <w:t>V učebně přírodníc</w:t>
      </w:r>
      <w:r w:rsidR="00A5505B">
        <w:t>h věd – III.n.p. nebyly navržena nové svítidla. Původně nebyla</w:t>
      </w:r>
      <w:r>
        <w:t xml:space="preserve"> požado</w:t>
      </w:r>
      <w:r w:rsidR="00A5505B">
        <w:t>vána</w:t>
      </w:r>
      <w:r>
        <w:t xml:space="preserve">. </w:t>
      </w:r>
      <w:r w:rsidR="00A5505B">
        <w:t>S ohledem na nedostatečné osvětlení je však vhodné osadit svítidla nová.</w:t>
      </w:r>
    </w:p>
    <w:p w:rsidR="001C6767" w:rsidRDefault="001C6767" w:rsidP="005E6452">
      <w:pPr>
        <w:spacing w:after="0" w:line="240" w:lineRule="auto"/>
        <w:jc w:val="both"/>
        <w:rPr>
          <w:rFonts w:cstheme="minorHAnsi"/>
        </w:rPr>
      </w:pPr>
    </w:p>
    <w:p w:rsidR="005E6452" w:rsidRDefault="005E6452" w:rsidP="005E645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výše specifikované smlouvy zůstávají neměnné.</w:t>
      </w:r>
    </w:p>
    <w:p w:rsidR="005E6452" w:rsidRDefault="005E6452" w:rsidP="005E6452">
      <w:pPr>
        <w:spacing w:after="0" w:line="240" w:lineRule="auto"/>
        <w:jc w:val="both"/>
        <w:rPr>
          <w:rFonts w:cstheme="minorHAnsi"/>
        </w:rPr>
      </w:pPr>
    </w:p>
    <w:p w:rsidR="005E6452" w:rsidRPr="00BC613E" w:rsidRDefault="005E6452" w:rsidP="005E6452">
      <w:p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t>Tento dodatek je vyhotoven</w:t>
      </w:r>
      <w:r w:rsidRPr="00C3207C">
        <w:rPr>
          <w:rFonts w:cstheme="minorHAnsi"/>
        </w:rPr>
        <w:t xml:space="preserve"> ve dvou stejnopisech, přičemž každá ze smluvních stran obdrží po jednom stejnopisu.</w:t>
      </w:r>
    </w:p>
    <w:p w:rsidR="005E6452" w:rsidRDefault="005E6452" w:rsidP="005E6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u w:val="single"/>
        </w:rPr>
      </w:pPr>
    </w:p>
    <w:p w:rsidR="00A0466F" w:rsidRPr="001F5CE0" w:rsidRDefault="005E6452" w:rsidP="005E6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5E6452">
        <w:rPr>
          <w:rFonts w:cstheme="minorHAnsi"/>
          <w:noProof w:val="0"/>
          <w:color w:val="000000"/>
          <w:u w:val="single"/>
        </w:rPr>
        <w:t>Přílohy</w:t>
      </w:r>
      <w:r>
        <w:rPr>
          <w:rFonts w:cstheme="minorHAnsi"/>
          <w:noProof w:val="0"/>
          <w:color w:val="000000"/>
        </w:rPr>
        <w:t>:</w:t>
      </w:r>
    </w:p>
    <w:p w:rsidR="00975D5F" w:rsidRPr="005E6452" w:rsidRDefault="005E6452" w:rsidP="005E64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5E6452">
        <w:rPr>
          <w:rFonts w:cstheme="minorHAnsi"/>
          <w:color w:val="000000"/>
        </w:rPr>
        <w:t xml:space="preserve">ZL 01, </w:t>
      </w:r>
      <w:r w:rsidR="00E011B6" w:rsidRPr="005E6452">
        <w:rPr>
          <w:rFonts w:cstheme="minorHAnsi"/>
          <w:color w:val="000000"/>
        </w:rPr>
        <w:t>obklady</w:t>
      </w:r>
    </w:p>
    <w:p w:rsidR="005E6452" w:rsidRPr="005E6452" w:rsidRDefault="005E6452" w:rsidP="005E64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5E6452">
        <w:rPr>
          <w:rFonts w:cstheme="minorHAnsi"/>
          <w:color w:val="000000"/>
        </w:rPr>
        <w:t xml:space="preserve">ZL 02, </w:t>
      </w:r>
      <w:r w:rsidR="00E011B6" w:rsidRPr="005E6452">
        <w:rPr>
          <w:rFonts w:cstheme="minorHAnsi"/>
          <w:color w:val="000000"/>
        </w:rPr>
        <w:t>kabinet</w:t>
      </w:r>
    </w:p>
    <w:p w:rsidR="005E6452" w:rsidRPr="005E6452" w:rsidRDefault="005E6452" w:rsidP="005E64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5E6452">
        <w:rPr>
          <w:rFonts w:cstheme="minorHAnsi"/>
          <w:color w:val="000000"/>
        </w:rPr>
        <w:t>ZL 03, svítidla</w:t>
      </w:r>
    </w:p>
    <w:p w:rsidR="00C37F15" w:rsidRDefault="00C37F15" w:rsidP="005E6452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:rsidR="00C37F15" w:rsidRPr="005B296F" w:rsidRDefault="00C37F15" w:rsidP="005E6452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250F2C">
        <w:rPr>
          <w:rFonts w:cstheme="minorHAnsi"/>
        </w:rPr>
        <w:t> </w:t>
      </w:r>
      <w:r w:rsidR="003B736E">
        <w:rPr>
          <w:rFonts w:cstheme="minorHAnsi"/>
        </w:rPr>
        <w:t>Lovosicích</w:t>
      </w:r>
      <w:r>
        <w:rPr>
          <w:rFonts w:cstheme="minorHAnsi"/>
        </w:rPr>
        <w:t> dne …………</w:t>
      </w:r>
      <w:r w:rsidR="00EC7070">
        <w:rPr>
          <w:rFonts w:cstheme="minorHAnsi"/>
        </w:rPr>
        <w:t>…………</w:t>
      </w:r>
      <w:r w:rsidR="0054586F">
        <w:rPr>
          <w:rFonts w:cstheme="minorHAnsi"/>
        </w:rPr>
        <w:t>…………</w:t>
      </w:r>
    </w:p>
    <w:p w:rsidR="00C37F15" w:rsidRPr="005B296F" w:rsidRDefault="00C37F15" w:rsidP="005E6452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Default="00C37F15" w:rsidP="005E6452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:rsidR="005A24D9" w:rsidRDefault="005A24D9" w:rsidP="005E6452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E30AAF" w:rsidRDefault="00E30AAF" w:rsidP="005E6452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:rsidR="00C37F15" w:rsidRPr="005B296F" w:rsidRDefault="00C37F15" w:rsidP="005E6452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:rsidR="00C37F15" w:rsidRPr="00250F2C" w:rsidRDefault="003B736E" w:rsidP="005E645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Mgr. Daniela Deusová</w:t>
      </w:r>
      <w:r w:rsidR="00C37F15" w:rsidRPr="00250F2C">
        <w:rPr>
          <w:rFonts w:cstheme="minorHAnsi"/>
        </w:rPr>
        <w:tab/>
      </w:r>
      <w:r w:rsidR="00F313E9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 w:rsidR="00B77483">
        <w:rPr>
          <w:rFonts w:cstheme="minorHAnsi"/>
        </w:rPr>
        <w:t>Petr Vachulka</w:t>
      </w:r>
    </w:p>
    <w:p w:rsidR="0046178B" w:rsidRPr="00250F2C" w:rsidRDefault="003B736E" w:rsidP="005E645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ředitelka školy</w:t>
      </w:r>
    </w:p>
    <w:sectPr w:rsidR="0046178B" w:rsidRPr="00250F2C" w:rsidSect="00265A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26" w:rsidRDefault="001A2326" w:rsidP="001F5CE0">
      <w:pPr>
        <w:spacing w:after="0" w:line="240" w:lineRule="auto"/>
      </w:pPr>
      <w:r>
        <w:separator/>
      </w:r>
    </w:p>
  </w:endnote>
  <w:endnote w:type="continuationSeparator" w:id="0">
    <w:p w:rsidR="001A2326" w:rsidRDefault="001A2326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3D646C">
          <w:t>2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26" w:rsidRDefault="001A2326" w:rsidP="001F5CE0">
      <w:pPr>
        <w:spacing w:after="0" w:line="240" w:lineRule="auto"/>
      </w:pPr>
      <w:r>
        <w:separator/>
      </w:r>
    </w:p>
  </w:footnote>
  <w:footnote w:type="continuationSeparator" w:id="0">
    <w:p w:rsidR="001A2326" w:rsidRDefault="001A2326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4705"/>
    <w:multiLevelType w:val="hybridMultilevel"/>
    <w:tmpl w:val="554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F012F"/>
    <w:multiLevelType w:val="hybridMultilevel"/>
    <w:tmpl w:val="276E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E7"/>
    <w:rsid w:val="00017965"/>
    <w:rsid w:val="000829CD"/>
    <w:rsid w:val="00084247"/>
    <w:rsid w:val="0009761D"/>
    <w:rsid w:val="000B3A9A"/>
    <w:rsid w:val="000D1D69"/>
    <w:rsid w:val="000F2C3D"/>
    <w:rsid w:val="0010638B"/>
    <w:rsid w:val="0010748D"/>
    <w:rsid w:val="00127DF9"/>
    <w:rsid w:val="00165ECE"/>
    <w:rsid w:val="00175037"/>
    <w:rsid w:val="001A2326"/>
    <w:rsid w:val="001C6767"/>
    <w:rsid w:val="001D4D00"/>
    <w:rsid w:val="001F5CE0"/>
    <w:rsid w:val="00203363"/>
    <w:rsid w:val="00250F2C"/>
    <w:rsid w:val="00251B7A"/>
    <w:rsid w:val="00254ADF"/>
    <w:rsid w:val="00265A27"/>
    <w:rsid w:val="002815FC"/>
    <w:rsid w:val="00284A1E"/>
    <w:rsid w:val="00286E96"/>
    <w:rsid w:val="002A3212"/>
    <w:rsid w:val="002D7D95"/>
    <w:rsid w:val="002F1461"/>
    <w:rsid w:val="003120E8"/>
    <w:rsid w:val="003573B2"/>
    <w:rsid w:val="00386622"/>
    <w:rsid w:val="003B0A36"/>
    <w:rsid w:val="003B736E"/>
    <w:rsid w:val="003D646C"/>
    <w:rsid w:val="00422DE5"/>
    <w:rsid w:val="00430C43"/>
    <w:rsid w:val="00455871"/>
    <w:rsid w:val="0046178B"/>
    <w:rsid w:val="00481A92"/>
    <w:rsid w:val="004913C1"/>
    <w:rsid w:val="004B633A"/>
    <w:rsid w:val="004F16BA"/>
    <w:rsid w:val="004F26C0"/>
    <w:rsid w:val="004F462B"/>
    <w:rsid w:val="005201BE"/>
    <w:rsid w:val="00532A08"/>
    <w:rsid w:val="00541ADB"/>
    <w:rsid w:val="0054586F"/>
    <w:rsid w:val="00546DEC"/>
    <w:rsid w:val="00571EC0"/>
    <w:rsid w:val="005A24D9"/>
    <w:rsid w:val="005B0797"/>
    <w:rsid w:val="005C0FE8"/>
    <w:rsid w:val="005D3C1C"/>
    <w:rsid w:val="005E6452"/>
    <w:rsid w:val="005F3315"/>
    <w:rsid w:val="005F592C"/>
    <w:rsid w:val="00617E3A"/>
    <w:rsid w:val="0062193E"/>
    <w:rsid w:val="00621A4E"/>
    <w:rsid w:val="00624627"/>
    <w:rsid w:val="006249EF"/>
    <w:rsid w:val="00635164"/>
    <w:rsid w:val="00646A4E"/>
    <w:rsid w:val="00647E2B"/>
    <w:rsid w:val="006851B6"/>
    <w:rsid w:val="00692855"/>
    <w:rsid w:val="006A6B7F"/>
    <w:rsid w:val="006B1DD5"/>
    <w:rsid w:val="006B3D47"/>
    <w:rsid w:val="006B6C9B"/>
    <w:rsid w:val="006B7047"/>
    <w:rsid w:val="006C61CB"/>
    <w:rsid w:val="006F2EA4"/>
    <w:rsid w:val="00706B5B"/>
    <w:rsid w:val="00707098"/>
    <w:rsid w:val="0072112A"/>
    <w:rsid w:val="00726E5F"/>
    <w:rsid w:val="00730A44"/>
    <w:rsid w:val="00755190"/>
    <w:rsid w:val="00755EBE"/>
    <w:rsid w:val="007A1F48"/>
    <w:rsid w:val="007B2C63"/>
    <w:rsid w:val="007B7A24"/>
    <w:rsid w:val="007D4E7F"/>
    <w:rsid w:val="007F2550"/>
    <w:rsid w:val="007F4346"/>
    <w:rsid w:val="00815763"/>
    <w:rsid w:val="008161F7"/>
    <w:rsid w:val="00825F0E"/>
    <w:rsid w:val="00830D62"/>
    <w:rsid w:val="00846BA2"/>
    <w:rsid w:val="00872C5C"/>
    <w:rsid w:val="0087302B"/>
    <w:rsid w:val="00884A9C"/>
    <w:rsid w:val="00896A1F"/>
    <w:rsid w:val="008B2959"/>
    <w:rsid w:val="008B5F1B"/>
    <w:rsid w:val="008E4729"/>
    <w:rsid w:val="008E7B8B"/>
    <w:rsid w:val="008F092D"/>
    <w:rsid w:val="008F162C"/>
    <w:rsid w:val="009233CD"/>
    <w:rsid w:val="00931CD1"/>
    <w:rsid w:val="009459EA"/>
    <w:rsid w:val="0095727E"/>
    <w:rsid w:val="00957FCE"/>
    <w:rsid w:val="009678D4"/>
    <w:rsid w:val="009712F8"/>
    <w:rsid w:val="00975D5F"/>
    <w:rsid w:val="009850AE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B9E"/>
    <w:rsid w:val="00A47D85"/>
    <w:rsid w:val="00A5505B"/>
    <w:rsid w:val="00A649DE"/>
    <w:rsid w:val="00A854A5"/>
    <w:rsid w:val="00AA0231"/>
    <w:rsid w:val="00AA2DA2"/>
    <w:rsid w:val="00AC4B24"/>
    <w:rsid w:val="00AD76D8"/>
    <w:rsid w:val="00B37B9D"/>
    <w:rsid w:val="00B46206"/>
    <w:rsid w:val="00B77483"/>
    <w:rsid w:val="00B830DF"/>
    <w:rsid w:val="00BC7D2D"/>
    <w:rsid w:val="00BE7624"/>
    <w:rsid w:val="00C37F15"/>
    <w:rsid w:val="00C75FA8"/>
    <w:rsid w:val="00C923A1"/>
    <w:rsid w:val="00CB31CE"/>
    <w:rsid w:val="00CD59D5"/>
    <w:rsid w:val="00D14A77"/>
    <w:rsid w:val="00D85612"/>
    <w:rsid w:val="00DF14EE"/>
    <w:rsid w:val="00E006E7"/>
    <w:rsid w:val="00E011B6"/>
    <w:rsid w:val="00E26EEC"/>
    <w:rsid w:val="00E30AAF"/>
    <w:rsid w:val="00E76FFC"/>
    <w:rsid w:val="00E840E3"/>
    <w:rsid w:val="00EB0FBA"/>
    <w:rsid w:val="00EB44DE"/>
    <w:rsid w:val="00EC4FDA"/>
    <w:rsid w:val="00EC7070"/>
    <w:rsid w:val="00F04CB8"/>
    <w:rsid w:val="00F307DC"/>
    <w:rsid w:val="00F313E9"/>
    <w:rsid w:val="00F53EE2"/>
    <w:rsid w:val="00FB7D2B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854A5"/>
  </w:style>
  <w:style w:type="paragraph" w:customStyle="1" w:styleId="nadpis-bod">
    <w:name w:val="nadpis - bod"/>
    <w:basedOn w:val="Normln"/>
    <w:qFormat/>
    <w:rsid w:val="005E6452"/>
    <w:pPr>
      <w:spacing w:before="680" w:after="220" w:line="240" w:lineRule="auto"/>
    </w:pPr>
    <w:rPr>
      <w:rFonts w:ascii="Arial" w:eastAsia="Calibri" w:hAnsi="Arial" w:cs="Times New Roman"/>
      <w:b/>
      <w:noProof w:val="0"/>
      <w:sz w:val="24"/>
    </w:rPr>
  </w:style>
  <w:style w:type="paragraph" w:styleId="Odstavecseseznamem">
    <w:name w:val="List Paragraph"/>
    <w:basedOn w:val="Normln"/>
    <w:uiPriority w:val="34"/>
    <w:qFormat/>
    <w:rsid w:val="005E6452"/>
    <w:pPr>
      <w:spacing w:after="0" w:line="240" w:lineRule="auto"/>
      <w:ind w:left="720"/>
      <w:contextualSpacing/>
    </w:pPr>
    <w:rPr>
      <w:noProof w:val="0"/>
    </w:rPr>
  </w:style>
  <w:style w:type="paragraph" w:customStyle="1" w:styleId="NormlnIMP2">
    <w:name w:val="Normální_IMP~2"/>
    <w:basedOn w:val="Normln"/>
    <w:rsid w:val="005E6452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854A5"/>
  </w:style>
  <w:style w:type="paragraph" w:customStyle="1" w:styleId="nadpis-bod">
    <w:name w:val="nadpis - bod"/>
    <w:basedOn w:val="Normln"/>
    <w:qFormat/>
    <w:rsid w:val="005E6452"/>
    <w:pPr>
      <w:spacing w:before="680" w:after="220" w:line="240" w:lineRule="auto"/>
    </w:pPr>
    <w:rPr>
      <w:rFonts w:ascii="Arial" w:eastAsia="Calibri" w:hAnsi="Arial" w:cs="Times New Roman"/>
      <w:b/>
      <w:noProof w:val="0"/>
      <w:sz w:val="24"/>
    </w:rPr>
  </w:style>
  <w:style w:type="paragraph" w:styleId="Odstavecseseznamem">
    <w:name w:val="List Paragraph"/>
    <w:basedOn w:val="Normln"/>
    <w:uiPriority w:val="34"/>
    <w:qFormat/>
    <w:rsid w:val="005E6452"/>
    <w:pPr>
      <w:spacing w:after="0" w:line="240" w:lineRule="auto"/>
      <w:ind w:left="720"/>
      <w:contextualSpacing/>
    </w:pPr>
    <w:rPr>
      <w:noProof w:val="0"/>
    </w:rPr>
  </w:style>
  <w:style w:type="paragraph" w:customStyle="1" w:styleId="NormlnIMP2">
    <w:name w:val="Normální_IMP~2"/>
    <w:basedOn w:val="Normln"/>
    <w:rsid w:val="005E6452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sabarak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9B33-44C4-4C60-A24D-B72C7F64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ECO-PC</cp:lastModifiedBy>
  <cp:revision>2</cp:revision>
  <cp:lastPrinted>2019-02-25T06:39:00Z</cp:lastPrinted>
  <dcterms:created xsi:type="dcterms:W3CDTF">2019-02-28T10:32:00Z</dcterms:created>
  <dcterms:modified xsi:type="dcterms:W3CDTF">2019-02-28T10:32:00Z</dcterms:modified>
</cp:coreProperties>
</file>