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20" w:rsidRPr="004353A7" w:rsidRDefault="00400120" w:rsidP="00400120">
      <w:pPr>
        <w:pStyle w:val="Bezmezer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 w:rsidR="00994EFD">
        <w:rPr>
          <w:rFonts w:ascii="Arial" w:hAnsi="Arial" w:cs="Arial"/>
          <w:b/>
          <w:sz w:val="28"/>
          <w:szCs w:val="28"/>
        </w:rPr>
        <w:t>4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400120" w:rsidRPr="004875BA" w:rsidRDefault="00400120" w:rsidP="00400120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stavby </w:t>
      </w:r>
      <w:r>
        <w:rPr>
          <w:rFonts w:ascii="Arial" w:hAnsi="Arial" w:cs="Arial"/>
          <w:b/>
          <w:bCs/>
          <w:sz w:val="18"/>
          <w:szCs w:val="18"/>
        </w:rPr>
        <w:t>Suchá nádrž Choltický</w:t>
      </w:r>
      <w:r w:rsidRPr="004C0B0A" w:rsidDel="004875BA">
        <w:rPr>
          <w:rFonts w:ascii="Arial" w:hAnsi="Arial" w:cs="Arial"/>
          <w:sz w:val="18"/>
          <w:szCs w:val="18"/>
        </w:rPr>
        <w:t xml:space="preserve"> </w:t>
      </w:r>
      <w:r w:rsidRPr="004C0B0A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</w:t>
      </w:r>
      <w:r w:rsidRPr="004C0B0A">
        <w:rPr>
          <w:rFonts w:ascii="Arial" w:hAnsi="Arial" w:cs="Arial"/>
          <w:sz w:val="18"/>
          <w:szCs w:val="18"/>
        </w:rPr>
        <w:t xml:space="preserve"> podle § 2586 a násl. zákona č. 89/2012 Sb., </w:t>
      </w:r>
      <w:r>
        <w:rPr>
          <w:rFonts w:ascii="Arial" w:hAnsi="Arial" w:cs="Arial"/>
          <w:sz w:val="18"/>
          <w:szCs w:val="18"/>
        </w:rPr>
        <w:br/>
      </w:r>
      <w:r w:rsidRPr="004C0B0A">
        <w:rPr>
          <w:rFonts w:ascii="Arial" w:hAnsi="Arial" w:cs="Arial"/>
          <w:sz w:val="18"/>
          <w:szCs w:val="18"/>
        </w:rPr>
        <w:t xml:space="preserve">občanský </w:t>
      </w:r>
      <w:r w:rsidRPr="004875BA">
        <w:rPr>
          <w:rFonts w:ascii="Arial" w:hAnsi="Arial" w:cs="Arial"/>
          <w:sz w:val="18"/>
          <w:szCs w:val="18"/>
        </w:rPr>
        <w:t xml:space="preserve">zákoník, dne </w:t>
      </w:r>
      <w:proofErr w:type="gramStart"/>
      <w:r w:rsidRPr="004875BA">
        <w:rPr>
          <w:rFonts w:ascii="Arial" w:hAnsi="Arial" w:cs="Arial"/>
          <w:sz w:val="18"/>
          <w:szCs w:val="18"/>
        </w:rPr>
        <w:t>2.10.2017</w:t>
      </w:r>
      <w:proofErr w:type="gramEnd"/>
      <w:r>
        <w:rPr>
          <w:rFonts w:ascii="Arial" w:hAnsi="Arial" w:cs="Arial"/>
          <w:sz w:val="18"/>
          <w:szCs w:val="18"/>
        </w:rPr>
        <w:t xml:space="preserve">, mezi smluvními stranami: </w:t>
      </w: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Default="00400120" w:rsidP="0040012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00120" w:rsidRPr="004C0B0A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Objednatel:</w:t>
      </w:r>
      <w:r>
        <w:rPr>
          <w:rFonts w:ascii="Arial" w:hAnsi="Arial" w:cs="Arial"/>
          <w:b/>
          <w:sz w:val="18"/>
          <w:szCs w:val="18"/>
        </w:rPr>
        <w:tab/>
      </w:r>
      <w:r w:rsidRPr="004C0B0A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sídlo</w:t>
      </w:r>
      <w:r w:rsidRPr="004C0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Varenská 3101/49, Moravská Ostrava, 702 00 Ostrava, doručovací číslo 701 26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4C0B0A">
        <w:rPr>
          <w:rFonts w:ascii="Arial" w:hAnsi="Arial" w:cs="Arial"/>
          <w:sz w:val="18"/>
          <w:szCs w:val="18"/>
        </w:rPr>
        <w:t xml:space="preserve">: </w:t>
      </w:r>
      <w:r w:rsidRPr="004C0B0A">
        <w:rPr>
          <w:rFonts w:ascii="Arial" w:hAnsi="Arial" w:cs="Arial"/>
          <w:sz w:val="18"/>
          <w:szCs w:val="18"/>
        </w:rPr>
        <w:tab/>
        <w:t>70890021</w:t>
      </w:r>
    </w:p>
    <w:p w:rsidR="00400120" w:rsidRPr="004C0B0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DIČ:</w:t>
      </w:r>
      <w:r w:rsidRPr="004C0B0A">
        <w:rPr>
          <w:rFonts w:ascii="Arial" w:hAnsi="Arial" w:cs="Arial"/>
          <w:sz w:val="18"/>
          <w:szCs w:val="18"/>
        </w:rPr>
        <w:tab/>
        <w:t>CZ70890021</w:t>
      </w:r>
    </w:p>
    <w:p w:rsidR="00400120" w:rsidRPr="004C0B0A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Zápis v obchodním rejstříku: </w:t>
      </w:r>
      <w:r w:rsidRPr="004C0B0A">
        <w:rPr>
          <w:rFonts w:ascii="Arial" w:hAnsi="Arial" w:cs="Arial"/>
          <w:sz w:val="18"/>
          <w:szCs w:val="18"/>
        </w:rPr>
        <w:tab/>
        <w:t xml:space="preserve">Krajský soud v Ostravě, oddíl A XIV, vložka </w:t>
      </w:r>
      <w:proofErr w:type="gramStart"/>
      <w:r w:rsidRPr="004C0B0A">
        <w:rPr>
          <w:rFonts w:ascii="Arial" w:hAnsi="Arial" w:cs="Arial"/>
          <w:sz w:val="18"/>
          <w:szCs w:val="18"/>
        </w:rPr>
        <w:t>č.584</w:t>
      </w:r>
      <w:proofErr w:type="gramEnd"/>
    </w:p>
    <w:p w:rsidR="00400120" w:rsidRDefault="00400120" w:rsidP="00400120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00120" w:rsidRPr="004C0B0A" w:rsidRDefault="00400120" w:rsidP="00400120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00120" w:rsidRPr="002841E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Pr="00B913B0">
        <w:rPr>
          <w:rFonts w:ascii="Arial" w:hAnsi="Arial" w:cs="Arial"/>
          <w:b/>
          <w:sz w:val="18"/>
          <w:szCs w:val="18"/>
        </w:rPr>
        <w:t>Sdružení Suchá nádrž Choltický-Lesostavby-</w:t>
      </w:r>
      <w:r>
        <w:rPr>
          <w:rFonts w:ascii="Arial" w:hAnsi="Arial" w:cs="Arial"/>
          <w:b/>
          <w:sz w:val="18"/>
          <w:szCs w:val="18"/>
        </w:rPr>
        <w:t>AQUASYS</w:t>
      </w:r>
    </w:p>
    <w:p w:rsidR="0040012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158B">
        <w:rPr>
          <w:rFonts w:ascii="Arial" w:hAnsi="Arial" w:cs="Arial"/>
          <w:sz w:val="18"/>
          <w:szCs w:val="18"/>
        </w:rPr>
        <w:t xml:space="preserve">ídlo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 xml:space="preserve">-Místek a.s.,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400120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400120" w:rsidRPr="00ED158B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partner společnosti: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6671BA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1BA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>-Místek a.s.</w:t>
      </w:r>
      <w:r>
        <w:rPr>
          <w:rFonts w:ascii="Arial" w:hAnsi="Arial" w:cs="Arial"/>
          <w:sz w:val="18"/>
          <w:szCs w:val="18"/>
        </w:rPr>
        <w:t xml:space="preserve">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400120" w:rsidRPr="00E73B7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45291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645291">
        <w:rPr>
          <w:rFonts w:ascii="Arial" w:hAnsi="Arial" w:cs="Arial"/>
          <w:sz w:val="18"/>
          <w:szCs w:val="18"/>
        </w:rPr>
        <w:t>:</w:t>
      </w:r>
      <w:r w:rsidRPr="00645291">
        <w:rPr>
          <w:rFonts w:ascii="Arial" w:hAnsi="Arial" w:cs="Arial"/>
          <w:sz w:val="18"/>
          <w:szCs w:val="18"/>
        </w:rPr>
        <w:tab/>
      </w:r>
      <w:r w:rsidRPr="00E73B7A">
        <w:rPr>
          <w:rFonts w:ascii="Arial" w:hAnsi="Arial" w:cs="Arial"/>
          <w:sz w:val="18"/>
          <w:szCs w:val="18"/>
        </w:rPr>
        <w:t>45193118</w:t>
      </w:r>
    </w:p>
    <w:p w:rsidR="00400120" w:rsidRPr="00E73B7A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73B7A">
        <w:rPr>
          <w:rFonts w:ascii="Arial" w:hAnsi="Arial" w:cs="Arial"/>
          <w:sz w:val="18"/>
          <w:szCs w:val="18"/>
        </w:rPr>
        <w:t>DIČ:</w:t>
      </w:r>
      <w:r w:rsidRPr="00E73B7A">
        <w:rPr>
          <w:rFonts w:ascii="Arial" w:hAnsi="Arial" w:cs="Arial"/>
          <w:sz w:val="18"/>
          <w:szCs w:val="18"/>
        </w:rPr>
        <w:tab/>
        <w:t>CZ45193118</w:t>
      </w:r>
    </w:p>
    <w:p w:rsidR="00400120" w:rsidRPr="00283698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Ostravě, oddíl B, vložka 471</w:t>
      </w:r>
    </w:p>
    <w:p w:rsidR="00400120" w:rsidRDefault="00400120" w:rsidP="00400120">
      <w:pPr>
        <w:keepNext/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:rsidR="00400120" w:rsidRPr="005213E6" w:rsidRDefault="00400120" w:rsidP="00400120">
      <w:pPr>
        <w:keepNext/>
        <w:tabs>
          <w:tab w:val="left" w:pos="709"/>
        </w:tabs>
        <w:spacing w:after="0"/>
        <w:ind w:left="2670" w:hanging="26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společnosti: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AQUASYS spol. s r.o., </w:t>
      </w:r>
      <w:r w:rsidRPr="005213E6">
        <w:rPr>
          <w:rFonts w:ascii="Arial" w:hAnsi="Arial" w:cs="Arial"/>
          <w:sz w:val="18"/>
          <w:szCs w:val="18"/>
        </w:rPr>
        <w:t xml:space="preserve">se sídlem </w:t>
      </w:r>
      <w:proofErr w:type="spellStart"/>
      <w:r w:rsidRPr="005213E6">
        <w:rPr>
          <w:rFonts w:ascii="Arial" w:hAnsi="Arial" w:cs="Arial"/>
          <w:sz w:val="18"/>
          <w:szCs w:val="18"/>
        </w:rPr>
        <w:t>Jamská</w:t>
      </w:r>
      <w:proofErr w:type="spellEnd"/>
      <w:r w:rsidRPr="005213E6">
        <w:rPr>
          <w:rFonts w:ascii="Arial" w:hAnsi="Arial" w:cs="Arial"/>
          <w:sz w:val="18"/>
          <w:szCs w:val="18"/>
        </w:rPr>
        <w:t xml:space="preserve"> 2488/65, 591 01 Žďár nad Sázavou</w:t>
      </w:r>
    </w:p>
    <w:p w:rsidR="00400120" w:rsidRPr="00363249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B012C">
        <w:rPr>
          <w:rFonts w:ascii="Arial" w:hAnsi="Arial" w:cs="Arial"/>
          <w:sz w:val="18"/>
          <w:szCs w:val="18"/>
        </w:rPr>
        <w:t>IČO:</w:t>
      </w:r>
      <w:r w:rsidRPr="006452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25344447</w:t>
      </w:r>
    </w:p>
    <w:p w:rsidR="00400120" w:rsidRPr="00363249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63249">
        <w:rPr>
          <w:rFonts w:ascii="Arial" w:hAnsi="Arial" w:cs="Arial"/>
          <w:sz w:val="18"/>
          <w:szCs w:val="18"/>
        </w:rPr>
        <w:t>DIČ:</w:t>
      </w:r>
      <w:r w:rsidRPr="003632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CZ25344447</w:t>
      </w:r>
    </w:p>
    <w:p w:rsidR="00400120" w:rsidRPr="00283698" w:rsidRDefault="00400120" w:rsidP="004001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Brně, oddíl C, vložka 26547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8. bod </w:t>
      </w:r>
      <w:proofErr w:type="gramStart"/>
      <w:r w:rsidRPr="004677C4"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>. a čl.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20. bod 20.1. dohodly na následujících změnách citované smlouvy:</w:t>
      </w:r>
    </w:p>
    <w:p w:rsidR="00400120" w:rsidRPr="004677C4" w:rsidRDefault="00400120" w:rsidP="00400120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400120" w:rsidRPr="004677C4" w:rsidRDefault="00400120" w:rsidP="00400120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v bodě </w:t>
      </w:r>
      <w:proofErr w:type="gramStart"/>
      <w:r w:rsidRPr="004677C4">
        <w:rPr>
          <w:rFonts w:ascii="Arial" w:hAnsi="Arial" w:cs="Arial"/>
          <w:sz w:val="18"/>
          <w:szCs w:val="18"/>
        </w:rPr>
        <w:t>7.1. se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mění výše ceny následovně:</w:t>
      </w:r>
    </w:p>
    <w:p w:rsidR="00400120" w:rsidRPr="004677C4" w:rsidRDefault="00400120" w:rsidP="00400120">
      <w:pPr>
        <w:keepNext/>
        <w:tabs>
          <w:tab w:val="left" w:pos="1418"/>
          <w:tab w:val="right" w:pos="6804"/>
        </w:tabs>
        <w:spacing w:before="120"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Původní celková cena bez DPH</w:t>
      </w:r>
      <w:r w:rsidR="00B8623B">
        <w:rPr>
          <w:rFonts w:ascii="Arial" w:hAnsi="Arial" w:cs="Arial"/>
          <w:sz w:val="18"/>
          <w:szCs w:val="18"/>
        </w:rPr>
        <w:t xml:space="preserve"> </w:t>
      </w:r>
      <w:r w:rsidR="00A73787">
        <w:rPr>
          <w:rFonts w:ascii="Arial" w:hAnsi="Arial" w:cs="Arial"/>
          <w:sz w:val="18"/>
          <w:szCs w:val="18"/>
        </w:rPr>
        <w:t xml:space="preserve">dle dodatku </w:t>
      </w:r>
      <w:proofErr w:type="gramStart"/>
      <w:r w:rsidR="00A73787">
        <w:rPr>
          <w:rFonts w:ascii="Arial" w:hAnsi="Arial" w:cs="Arial"/>
          <w:sz w:val="18"/>
          <w:szCs w:val="18"/>
        </w:rPr>
        <w:t>č.3</w:t>
      </w:r>
      <w:r w:rsidRPr="004677C4">
        <w:rPr>
          <w:rFonts w:ascii="Arial" w:hAnsi="Arial" w:cs="Arial"/>
          <w:sz w:val="18"/>
          <w:szCs w:val="18"/>
        </w:rPr>
        <w:tab/>
      </w:r>
      <w:r w:rsidR="00AE0CFD" w:rsidRPr="00AE0CFD">
        <w:rPr>
          <w:rFonts w:ascii="Arial" w:hAnsi="Arial" w:cs="Arial"/>
          <w:sz w:val="18"/>
          <w:szCs w:val="18"/>
        </w:rPr>
        <w:t>35.768.480,13</w:t>
      </w:r>
      <w:proofErr w:type="gramEnd"/>
      <w:r w:rsidR="00AE0CFD" w:rsidRPr="00AE0CFD">
        <w:rPr>
          <w:rFonts w:ascii="Arial" w:hAnsi="Arial" w:cs="Arial"/>
          <w:sz w:val="18"/>
          <w:szCs w:val="18"/>
        </w:rPr>
        <w:t xml:space="preserve"> </w:t>
      </w:r>
      <w:r w:rsidRPr="00AE0CFD">
        <w:rPr>
          <w:rFonts w:ascii="Arial" w:hAnsi="Arial" w:cs="Arial"/>
          <w:sz w:val="18"/>
          <w:szCs w:val="18"/>
        </w:rPr>
        <w:t>Kč</w:t>
      </w:r>
    </w:p>
    <w:p w:rsidR="00400120" w:rsidRPr="004677C4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  <w:u w:val="single"/>
        </w:rPr>
      </w:pPr>
      <w:r w:rsidRPr="004677C4">
        <w:rPr>
          <w:rFonts w:ascii="Arial" w:hAnsi="Arial" w:cs="Arial"/>
          <w:sz w:val="18"/>
          <w:szCs w:val="18"/>
          <w:u w:val="single"/>
        </w:rPr>
        <w:t xml:space="preserve">Dodatečné </w:t>
      </w:r>
      <w:proofErr w:type="gramStart"/>
      <w:r w:rsidRPr="004677C4">
        <w:rPr>
          <w:rFonts w:ascii="Arial" w:hAnsi="Arial" w:cs="Arial"/>
          <w:sz w:val="18"/>
          <w:szCs w:val="18"/>
          <w:u w:val="single"/>
        </w:rPr>
        <w:t>práce  bez</w:t>
      </w:r>
      <w:proofErr w:type="gramEnd"/>
      <w:r w:rsidRPr="004677C4">
        <w:rPr>
          <w:rFonts w:ascii="Arial" w:hAnsi="Arial" w:cs="Arial"/>
          <w:sz w:val="18"/>
          <w:szCs w:val="18"/>
          <w:u w:val="single"/>
        </w:rPr>
        <w:t xml:space="preserve"> DPH dle dodatku č. </w:t>
      </w:r>
      <w:r w:rsidR="00AE0CFD">
        <w:rPr>
          <w:rFonts w:ascii="Arial" w:hAnsi="Arial" w:cs="Arial"/>
          <w:sz w:val="18"/>
          <w:szCs w:val="18"/>
          <w:u w:val="single"/>
        </w:rPr>
        <w:t>4</w:t>
      </w:r>
      <w:r w:rsidRPr="004677C4">
        <w:rPr>
          <w:rFonts w:ascii="Arial" w:hAnsi="Arial" w:cs="Arial"/>
          <w:sz w:val="18"/>
          <w:szCs w:val="18"/>
          <w:u w:val="single"/>
        </w:rPr>
        <w:t xml:space="preserve"> </w:t>
      </w:r>
      <w:r w:rsidRPr="004677C4">
        <w:rPr>
          <w:rFonts w:ascii="Arial" w:hAnsi="Arial" w:cs="Arial"/>
          <w:sz w:val="18"/>
          <w:szCs w:val="18"/>
          <w:u w:val="single"/>
        </w:rPr>
        <w:tab/>
      </w:r>
      <w:r w:rsidR="00C44BF3">
        <w:rPr>
          <w:rFonts w:ascii="Arial" w:hAnsi="Arial" w:cs="Arial"/>
          <w:sz w:val="18"/>
          <w:szCs w:val="18"/>
          <w:u w:val="single"/>
        </w:rPr>
        <w:t>1.073.621,72</w:t>
      </w:r>
      <w:r w:rsidRPr="004677C4">
        <w:rPr>
          <w:rFonts w:ascii="Arial" w:hAnsi="Arial" w:cs="Arial"/>
          <w:sz w:val="18"/>
          <w:szCs w:val="18"/>
          <w:u w:val="single"/>
        </w:rPr>
        <w:t xml:space="preserve"> Kč</w:t>
      </w:r>
    </w:p>
    <w:p w:rsidR="00400120" w:rsidRPr="009B71E2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b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Nová celková cena bez DPH dle dodatku </w:t>
      </w:r>
      <w:proofErr w:type="gramStart"/>
      <w:r w:rsidRPr="004677C4">
        <w:rPr>
          <w:rFonts w:ascii="Arial" w:hAnsi="Arial" w:cs="Arial"/>
          <w:sz w:val="18"/>
          <w:szCs w:val="18"/>
        </w:rPr>
        <w:t>č.</w:t>
      </w:r>
      <w:r w:rsidR="00AE0CFD">
        <w:rPr>
          <w:rFonts w:ascii="Arial" w:hAnsi="Arial" w:cs="Arial"/>
          <w:sz w:val="18"/>
          <w:szCs w:val="18"/>
        </w:rPr>
        <w:t>4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</w:r>
      <w:r w:rsidR="00C44BF3" w:rsidRPr="00C44BF3">
        <w:rPr>
          <w:rFonts w:ascii="Arial" w:hAnsi="Arial" w:cs="Arial"/>
          <w:b/>
          <w:sz w:val="18"/>
          <w:szCs w:val="18"/>
        </w:rPr>
        <w:t>36 842 101,85</w:t>
      </w:r>
      <w:proofErr w:type="gramEnd"/>
      <w:r w:rsidR="00C44BF3">
        <w:rPr>
          <w:rFonts w:ascii="Arial" w:hAnsi="Arial" w:cs="Arial"/>
          <w:sz w:val="18"/>
          <w:szCs w:val="18"/>
        </w:rPr>
        <w:t xml:space="preserve"> </w:t>
      </w:r>
      <w:r w:rsidRPr="009B71E2">
        <w:rPr>
          <w:rFonts w:ascii="Arial" w:hAnsi="Arial" w:cs="Arial"/>
          <w:b/>
          <w:sz w:val="18"/>
          <w:szCs w:val="18"/>
        </w:rPr>
        <w:t>Kč</w:t>
      </w:r>
    </w:p>
    <w:p w:rsidR="00400120" w:rsidRPr="004677C4" w:rsidRDefault="00400120" w:rsidP="00400120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pStyle w:val="ODSTAVEC"/>
        <w:keepLines/>
        <w:numPr>
          <w:ilvl w:val="0"/>
          <w:numId w:val="0"/>
        </w:numPr>
        <w:spacing w:before="0"/>
      </w:pPr>
      <w:r w:rsidRPr="004677C4">
        <w:t xml:space="preserve">Změna závazku ze smlouvy v souvislosti se zadáním dalších prací, které nemění celkovou povahu veřejné zakázky, byla provedena v souladu s § 222 </w:t>
      </w:r>
      <w:proofErr w:type="gramStart"/>
      <w:r w:rsidRPr="004677C4">
        <w:t>odst.</w:t>
      </w:r>
      <w:r>
        <w:t>4</w:t>
      </w:r>
      <w:r w:rsidRPr="004677C4">
        <w:t xml:space="preserve"> zákona</w:t>
      </w:r>
      <w:proofErr w:type="gramEnd"/>
      <w:r w:rsidRPr="004677C4">
        <w:t xml:space="preserve"> č. 134/2016 Sb., o zadávání veřejných zakázek, ve znění pozdějších předpisů.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  <w:ind w:left="540" w:hanging="540"/>
      </w:pPr>
    </w:p>
    <w:p w:rsidR="00400120" w:rsidRDefault="00400120" w:rsidP="00400120">
      <w:pPr>
        <w:pStyle w:val="ODSTAVEC"/>
        <w:numPr>
          <w:ilvl w:val="0"/>
          <w:numId w:val="0"/>
        </w:numPr>
        <w:ind w:left="540" w:hanging="540"/>
      </w:pPr>
      <w:r>
        <w:t xml:space="preserve">Ostatní ujednání smlouvy, tímto dodatkem </w:t>
      </w:r>
      <w:proofErr w:type="gramStart"/>
      <w:r>
        <w:t>č.</w:t>
      </w:r>
      <w:r w:rsidR="00A73787">
        <w:t>4</w:t>
      </w:r>
      <w:r>
        <w:t xml:space="preserve"> nedotčená</w:t>
      </w:r>
      <w:proofErr w:type="gramEnd"/>
      <w:r>
        <w:t>, zůstávají v platnosti beze změny.</w:t>
      </w: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Default="00400120" w:rsidP="00400120">
      <w:pPr>
        <w:pStyle w:val="ODSTAVEC"/>
        <w:numPr>
          <w:ilvl w:val="0"/>
          <w:numId w:val="0"/>
        </w:numPr>
      </w:pPr>
    </w:p>
    <w:p w:rsidR="00400120" w:rsidRPr="00A63402" w:rsidRDefault="00400120" w:rsidP="00400120">
      <w:pPr>
        <w:pStyle w:val="ODSTAVEC"/>
        <w:numPr>
          <w:ilvl w:val="0"/>
          <w:numId w:val="0"/>
        </w:numPr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553BD">
        <w:rPr>
          <w:rFonts w:ascii="Arial" w:hAnsi="Arial" w:cs="Arial"/>
          <w:sz w:val="18"/>
          <w:szCs w:val="18"/>
        </w:rPr>
        <w:t>v Ostravě dne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185504">
        <w:rPr>
          <w:rFonts w:ascii="Arial" w:hAnsi="Arial" w:cs="Arial"/>
          <w:sz w:val="18"/>
          <w:szCs w:val="18"/>
        </w:rPr>
        <w:t>18.2.2019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ve </w:t>
      </w:r>
      <w:proofErr w:type="spellStart"/>
      <w:r>
        <w:rPr>
          <w:rFonts w:ascii="Arial" w:hAnsi="Arial" w:cs="Arial"/>
          <w:sz w:val="18"/>
          <w:szCs w:val="18"/>
        </w:rPr>
        <w:t>Frýdku</w:t>
      </w:r>
      <w:proofErr w:type="spellEnd"/>
      <w:r>
        <w:rPr>
          <w:rFonts w:ascii="Arial" w:hAnsi="Arial" w:cs="Arial"/>
          <w:sz w:val="18"/>
          <w:szCs w:val="18"/>
        </w:rPr>
        <w:t xml:space="preserve">-Místku dne </w:t>
      </w:r>
      <w:r w:rsidR="00185504">
        <w:rPr>
          <w:rFonts w:ascii="Arial" w:hAnsi="Arial" w:cs="Arial"/>
          <w:sz w:val="18"/>
          <w:szCs w:val="18"/>
        </w:rPr>
        <w:t>20.2.2019</w:t>
      </w: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00120" w:rsidRDefault="00400120" w:rsidP="00400120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00120" w:rsidRDefault="00400120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Ing. Jiří Pagáč</w:t>
      </w:r>
      <w:r>
        <w:rPr>
          <w:rFonts w:ascii="Arial" w:hAnsi="Arial" w:cs="Arial"/>
          <w:sz w:val="18"/>
          <w:szCs w:val="18"/>
        </w:rPr>
        <w:tab/>
      </w:r>
      <w:r w:rsidRPr="004B2645">
        <w:rPr>
          <w:rFonts w:ascii="Arial" w:hAnsi="Arial" w:cs="Arial"/>
          <w:sz w:val="18"/>
          <w:szCs w:val="18"/>
        </w:rPr>
        <w:t>Sdružení Suchá nádrž Choltický-Lesostavby-AQUASYS</w:t>
      </w:r>
    </w:p>
    <w:p w:rsidR="00400120" w:rsidRDefault="00400120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185504">
        <w:rPr>
          <w:rFonts w:ascii="Arial" w:hAnsi="Arial" w:cs="Arial"/>
          <w:sz w:val="18"/>
          <w:szCs w:val="18"/>
        </w:rPr>
        <w:t>xxx</w:t>
      </w:r>
      <w:proofErr w:type="spellEnd"/>
    </w:p>
    <w:p w:rsidR="00400120" w:rsidRDefault="00400120" w:rsidP="0040012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400120" w:rsidRDefault="00400120"/>
    <w:sectPr w:rsidR="00400120" w:rsidSect="002C2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42" w:rsidRDefault="00966442" w:rsidP="00400120">
      <w:pPr>
        <w:spacing w:after="0" w:line="240" w:lineRule="auto"/>
      </w:pPr>
      <w:r>
        <w:separator/>
      </w:r>
    </w:p>
  </w:endnote>
  <w:endnote w:type="continuationSeparator" w:id="0">
    <w:p w:rsidR="00966442" w:rsidRDefault="00966442" w:rsidP="0040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42" w:rsidRDefault="00966442" w:rsidP="00400120">
      <w:pPr>
        <w:spacing w:after="0" w:line="240" w:lineRule="auto"/>
      </w:pPr>
      <w:r>
        <w:separator/>
      </w:r>
    </w:p>
  </w:footnote>
  <w:footnote w:type="continuationSeparator" w:id="0">
    <w:p w:rsidR="00966442" w:rsidRDefault="00966442" w:rsidP="0040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0" w:rsidRPr="00CB15D9" w:rsidRDefault="00400120" w:rsidP="00400120">
    <w:pPr>
      <w:pStyle w:val="Zhlav"/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v.č. objednatele: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b/>
        <w:sz w:val="18"/>
      </w:rPr>
      <w:t>B 0011/17</w:t>
    </w:r>
    <w:r>
      <w:rPr>
        <w:rFonts w:ascii="Arial" w:hAnsi="Arial" w:cs="Arial"/>
        <w:sz w:val="18"/>
      </w:rPr>
      <w:t xml:space="preserve">               </w:t>
    </w:r>
    <w:r>
      <w:rPr>
        <w:rFonts w:ascii="Arial" w:hAnsi="Arial" w:cs="Arial"/>
        <w:sz w:val="18"/>
      </w:rPr>
      <w:tab/>
      <w:t xml:space="preserve"> e</w:t>
    </w:r>
    <w:r w:rsidRPr="00595D03">
      <w:rPr>
        <w:rFonts w:ascii="Arial" w:hAnsi="Arial" w:cs="Arial"/>
        <w:sz w:val="18"/>
      </w:rPr>
      <w:t xml:space="preserve">v.č. </w:t>
    </w:r>
    <w:r>
      <w:rPr>
        <w:rFonts w:ascii="Arial" w:hAnsi="Arial" w:cs="Arial"/>
        <w:sz w:val="18"/>
      </w:rPr>
      <w:t>zhotovitele</w:t>
    </w:r>
    <w:r w:rsidRPr="00595D03">
      <w:rPr>
        <w:rFonts w:ascii="Arial" w:hAnsi="Arial" w:cs="Arial"/>
        <w:sz w:val="18"/>
      </w:rPr>
      <w:t>:</w:t>
    </w:r>
    <w:r>
      <w:rPr>
        <w:rFonts w:ascii="Arial" w:hAnsi="Arial" w:cs="Arial"/>
        <w:sz w:val="18"/>
      </w:rPr>
      <w:t xml:space="preserve"> SOD 2017/066/N147/S37329</w:t>
    </w:r>
  </w:p>
  <w:p w:rsidR="00400120" w:rsidRDefault="0040012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20"/>
    <w:rsid w:val="0005308E"/>
    <w:rsid w:val="000C4755"/>
    <w:rsid w:val="001714D7"/>
    <w:rsid w:val="00185504"/>
    <w:rsid w:val="00283419"/>
    <w:rsid w:val="002A17B8"/>
    <w:rsid w:val="002B45D4"/>
    <w:rsid w:val="002C2AC2"/>
    <w:rsid w:val="00311577"/>
    <w:rsid w:val="00400120"/>
    <w:rsid w:val="00570C0F"/>
    <w:rsid w:val="006445E7"/>
    <w:rsid w:val="00692BAD"/>
    <w:rsid w:val="00885DA0"/>
    <w:rsid w:val="00966442"/>
    <w:rsid w:val="00994EFD"/>
    <w:rsid w:val="00A73787"/>
    <w:rsid w:val="00AE0CFD"/>
    <w:rsid w:val="00B8623B"/>
    <w:rsid w:val="00BF06DF"/>
    <w:rsid w:val="00C44BF3"/>
    <w:rsid w:val="00CC300E"/>
    <w:rsid w:val="00D61CF9"/>
    <w:rsid w:val="00DE6EC6"/>
    <w:rsid w:val="00E0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120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400120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400120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uiPriority w:val="99"/>
    <w:rsid w:val="00400120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400120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4001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12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0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12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3</cp:revision>
  <cp:lastPrinted>2019-02-07T10:25:00Z</cp:lastPrinted>
  <dcterms:created xsi:type="dcterms:W3CDTF">2019-02-07T10:28:00Z</dcterms:created>
  <dcterms:modified xsi:type="dcterms:W3CDTF">2019-02-28T08:50:00Z</dcterms:modified>
</cp:coreProperties>
</file>