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1B4E3" w14:textId="77777777" w:rsidR="004651D0" w:rsidRPr="00FD6190" w:rsidRDefault="004651D0" w:rsidP="004651D0">
      <w:pPr>
        <w:spacing w:after="0"/>
        <w:jc w:val="both"/>
        <w:rPr>
          <w:rFonts w:ascii="Arial Narrow" w:hAnsi="Arial Narrow"/>
          <w:b/>
          <w:sz w:val="24"/>
          <w:szCs w:val="24"/>
        </w:rPr>
      </w:pPr>
      <w:r w:rsidRPr="00FD6190">
        <w:rPr>
          <w:rFonts w:ascii="Arial Narrow" w:hAnsi="Arial Narrow"/>
          <w:b/>
          <w:sz w:val="24"/>
          <w:szCs w:val="24"/>
        </w:rPr>
        <w:t>ÚJV Řež, a. s.</w:t>
      </w:r>
    </w:p>
    <w:p w14:paraId="2CE550B1" w14:textId="77777777" w:rsidR="004651D0" w:rsidRPr="00FD6190" w:rsidRDefault="00FA329C" w:rsidP="00FA329C">
      <w:pPr>
        <w:tabs>
          <w:tab w:val="left" w:pos="2835"/>
        </w:tabs>
        <w:spacing w:after="0"/>
        <w:rPr>
          <w:rFonts w:ascii="Arial Narrow" w:hAnsi="Arial Narrow"/>
          <w:sz w:val="24"/>
          <w:szCs w:val="24"/>
        </w:rPr>
      </w:pPr>
      <w:r w:rsidRPr="00FD6190">
        <w:rPr>
          <w:rFonts w:ascii="Arial Narrow" w:hAnsi="Arial Narrow"/>
          <w:sz w:val="24"/>
          <w:szCs w:val="24"/>
        </w:rPr>
        <w:t>Sídlo:</w:t>
      </w:r>
      <w:r w:rsidR="00A66125" w:rsidRPr="00FD6190">
        <w:rPr>
          <w:rFonts w:ascii="Arial Narrow" w:hAnsi="Arial Narrow"/>
          <w:sz w:val="24"/>
          <w:szCs w:val="24"/>
        </w:rPr>
        <w:t xml:space="preserve"> </w:t>
      </w:r>
      <w:r w:rsidR="004651D0" w:rsidRPr="00FD6190">
        <w:rPr>
          <w:rFonts w:ascii="Arial Narrow" w:hAnsi="Arial Narrow"/>
          <w:sz w:val="24"/>
          <w:szCs w:val="24"/>
        </w:rPr>
        <w:t>Hlavní 130, Řež, 250 68 Husinec</w:t>
      </w:r>
    </w:p>
    <w:p w14:paraId="7455632D" w14:textId="77777777" w:rsidR="004651D0" w:rsidRPr="00FD6190" w:rsidRDefault="004651D0" w:rsidP="00FA329C">
      <w:pPr>
        <w:pStyle w:val="Zkladntext"/>
        <w:ind w:left="2835" w:hanging="2835"/>
        <w:rPr>
          <w:rFonts w:ascii="Arial Narrow" w:hAnsi="Arial Narrow"/>
          <w:szCs w:val="24"/>
          <w:lang w:eastAsia="en-US"/>
        </w:rPr>
      </w:pPr>
      <w:r w:rsidRPr="00FD6190">
        <w:rPr>
          <w:rFonts w:ascii="Arial Narrow" w:hAnsi="Arial Narrow"/>
          <w:szCs w:val="24"/>
          <w:lang w:eastAsia="en-US"/>
        </w:rPr>
        <w:t>Zapsaná</w:t>
      </w:r>
      <w:r w:rsidR="007D7811">
        <w:rPr>
          <w:rFonts w:ascii="Arial Narrow" w:hAnsi="Arial Narrow"/>
          <w:szCs w:val="24"/>
          <w:lang w:eastAsia="en-US"/>
        </w:rPr>
        <w:t xml:space="preserve"> </w:t>
      </w:r>
      <w:r w:rsidR="004C5256">
        <w:rPr>
          <w:rFonts w:ascii="Arial Narrow" w:hAnsi="Arial Narrow"/>
          <w:szCs w:val="24"/>
          <w:lang w:eastAsia="en-US"/>
        </w:rPr>
        <w:t>v o</w:t>
      </w:r>
      <w:r w:rsidRPr="00FD6190">
        <w:rPr>
          <w:rFonts w:ascii="Arial Narrow" w:hAnsi="Arial Narrow"/>
          <w:szCs w:val="24"/>
          <w:lang w:eastAsia="en-US"/>
        </w:rPr>
        <w:t>bchodní</w:t>
      </w:r>
      <w:r w:rsidR="004200E9">
        <w:rPr>
          <w:rFonts w:ascii="Arial Narrow" w:hAnsi="Arial Narrow"/>
          <w:szCs w:val="24"/>
          <w:lang w:eastAsia="en-US"/>
        </w:rPr>
        <w:t>m</w:t>
      </w:r>
      <w:r w:rsidRPr="00FD6190">
        <w:rPr>
          <w:rFonts w:ascii="Arial Narrow" w:hAnsi="Arial Narrow"/>
          <w:szCs w:val="24"/>
          <w:lang w:eastAsia="en-US"/>
        </w:rPr>
        <w:t xml:space="preserve"> rejstřík</w:t>
      </w:r>
      <w:r w:rsidR="004200E9">
        <w:rPr>
          <w:rFonts w:ascii="Arial Narrow" w:hAnsi="Arial Narrow"/>
          <w:szCs w:val="24"/>
          <w:lang w:eastAsia="en-US"/>
        </w:rPr>
        <w:t>u</w:t>
      </w:r>
      <w:r w:rsidRPr="00FD6190">
        <w:rPr>
          <w:rFonts w:ascii="Arial Narrow" w:hAnsi="Arial Narrow"/>
          <w:szCs w:val="24"/>
          <w:lang w:eastAsia="en-US"/>
        </w:rPr>
        <w:t xml:space="preserve"> při Městském soudu v Praze, oddíl B, vložka 1833  </w:t>
      </w:r>
    </w:p>
    <w:p w14:paraId="0ACA9D20" w14:textId="77777777" w:rsidR="004651D0" w:rsidRPr="00FD6190" w:rsidRDefault="00C1488B" w:rsidP="00C1488B">
      <w:pPr>
        <w:tabs>
          <w:tab w:val="left" w:pos="2835"/>
        </w:tabs>
        <w:spacing w:after="0"/>
        <w:rPr>
          <w:rFonts w:ascii="Arial Narrow" w:hAnsi="Arial Narrow"/>
          <w:snapToGrid w:val="0"/>
          <w:sz w:val="24"/>
          <w:szCs w:val="24"/>
        </w:rPr>
      </w:pPr>
      <w:r w:rsidRPr="00FD6190">
        <w:rPr>
          <w:rFonts w:ascii="Arial Narrow" w:hAnsi="Arial Narrow"/>
          <w:sz w:val="24"/>
          <w:szCs w:val="24"/>
        </w:rPr>
        <w:t>IČ:</w:t>
      </w:r>
      <w:r w:rsidR="00C36FA5" w:rsidRPr="00FD6190">
        <w:rPr>
          <w:rFonts w:ascii="Arial Narrow" w:hAnsi="Arial Narrow"/>
          <w:sz w:val="24"/>
          <w:szCs w:val="24"/>
        </w:rPr>
        <w:t xml:space="preserve"> </w:t>
      </w:r>
      <w:r w:rsidR="004651D0" w:rsidRPr="00FD6190">
        <w:rPr>
          <w:rFonts w:ascii="Arial Narrow" w:hAnsi="Arial Narrow"/>
          <w:sz w:val="24"/>
          <w:szCs w:val="24"/>
        </w:rPr>
        <w:t>46356088</w:t>
      </w:r>
    </w:p>
    <w:p w14:paraId="19FA9E22" w14:textId="77777777" w:rsidR="004651D0" w:rsidRPr="00FD6190" w:rsidRDefault="00C1488B" w:rsidP="00C1488B">
      <w:pPr>
        <w:pStyle w:val="Odstavecseseznamem"/>
        <w:tabs>
          <w:tab w:val="left" w:pos="2835"/>
        </w:tabs>
        <w:spacing w:after="0"/>
        <w:ind w:left="0"/>
        <w:jc w:val="both"/>
        <w:rPr>
          <w:rFonts w:ascii="Arial Narrow" w:hAnsi="Arial Narrow"/>
          <w:sz w:val="24"/>
          <w:szCs w:val="24"/>
        </w:rPr>
      </w:pPr>
      <w:r w:rsidRPr="00FD6190">
        <w:rPr>
          <w:rFonts w:ascii="Arial Narrow" w:hAnsi="Arial Narrow"/>
          <w:sz w:val="24"/>
          <w:szCs w:val="24"/>
        </w:rPr>
        <w:t>DIČ:</w:t>
      </w:r>
      <w:r w:rsidR="00C36FA5" w:rsidRPr="00FD6190">
        <w:rPr>
          <w:rFonts w:ascii="Arial Narrow" w:hAnsi="Arial Narrow"/>
          <w:sz w:val="24"/>
          <w:szCs w:val="24"/>
        </w:rPr>
        <w:t xml:space="preserve"> </w:t>
      </w:r>
      <w:r w:rsidR="004651D0" w:rsidRPr="00FD6190">
        <w:rPr>
          <w:rFonts w:ascii="Arial Narrow" w:hAnsi="Arial Narrow"/>
          <w:sz w:val="24"/>
          <w:szCs w:val="24"/>
        </w:rPr>
        <w:t>CZ46356088</w:t>
      </w:r>
    </w:p>
    <w:p w14:paraId="3E913919" w14:textId="77777777" w:rsidR="00A66125" w:rsidRPr="00FD6190" w:rsidRDefault="00A66125" w:rsidP="00A66125">
      <w:pPr>
        <w:spacing w:after="0"/>
        <w:ind w:left="2835" w:hanging="2835"/>
        <w:rPr>
          <w:rFonts w:ascii="Arial Narrow" w:hAnsi="Arial Narrow"/>
          <w:snapToGrid w:val="0"/>
          <w:sz w:val="24"/>
          <w:szCs w:val="24"/>
        </w:rPr>
      </w:pPr>
      <w:r w:rsidRPr="00FD6190">
        <w:rPr>
          <w:rFonts w:ascii="Arial Narrow" w:hAnsi="Arial Narrow"/>
          <w:sz w:val="24"/>
          <w:szCs w:val="24"/>
        </w:rPr>
        <w:t xml:space="preserve">Bankovní spojení: Komerční banka, a.s., </w:t>
      </w:r>
      <w:r w:rsidR="00575568">
        <w:rPr>
          <w:rFonts w:ascii="Arial Narrow" w:hAnsi="Arial Narrow"/>
          <w:sz w:val="24"/>
          <w:szCs w:val="24"/>
        </w:rPr>
        <w:t>Václavské nám. 42, Praha 1, PSČ 114 07</w:t>
      </w:r>
    </w:p>
    <w:p w14:paraId="64483724" w14:textId="451128A5" w:rsidR="00A66125" w:rsidRPr="00FD6190" w:rsidRDefault="00061668" w:rsidP="00A66125">
      <w:pPr>
        <w:pStyle w:val="NormlnNormlnA"/>
        <w:tabs>
          <w:tab w:val="left" w:pos="2835"/>
        </w:tabs>
        <w:rPr>
          <w:rFonts w:ascii="Arial Narrow" w:hAnsi="Arial Narrow"/>
          <w:szCs w:val="24"/>
          <w:lang w:val="cs-CZ"/>
        </w:rPr>
      </w:pPr>
      <w:r>
        <w:rPr>
          <w:rFonts w:ascii="Arial Narrow" w:hAnsi="Arial Narrow"/>
          <w:szCs w:val="24"/>
          <w:lang w:val="cs-CZ" w:eastAsia="en-US"/>
        </w:rPr>
        <w:t xml:space="preserve">Číslo účtu: </w:t>
      </w:r>
      <w:proofErr w:type="spellStart"/>
      <w:r>
        <w:rPr>
          <w:rFonts w:ascii="Arial Narrow" w:hAnsi="Arial Narrow"/>
          <w:szCs w:val="24"/>
          <w:lang w:val="cs-CZ" w:eastAsia="en-US"/>
        </w:rPr>
        <w:t>xxxxxxxxxxxxxxxx</w:t>
      </w:r>
      <w:proofErr w:type="spellEnd"/>
    </w:p>
    <w:p w14:paraId="41784FB9" w14:textId="71E45D53" w:rsidR="000C4120" w:rsidRDefault="00E74045" w:rsidP="000C4120">
      <w:pPr>
        <w:spacing w:after="0"/>
        <w:ind w:left="1134" w:hanging="1134"/>
        <w:rPr>
          <w:rFonts w:ascii="Arial Narrow" w:hAnsi="Arial Narrow"/>
          <w:sz w:val="24"/>
          <w:szCs w:val="24"/>
        </w:rPr>
      </w:pPr>
      <w:r w:rsidRPr="00FD6190">
        <w:rPr>
          <w:rFonts w:ascii="Arial Narrow" w:hAnsi="Arial Narrow"/>
          <w:sz w:val="24"/>
          <w:szCs w:val="24"/>
        </w:rPr>
        <w:t xml:space="preserve">Zastoupená: </w:t>
      </w:r>
      <w:proofErr w:type="spellStart"/>
      <w:r w:rsidR="00061668">
        <w:rPr>
          <w:rFonts w:ascii="Arial Narrow" w:hAnsi="Arial Narrow"/>
          <w:sz w:val="24"/>
          <w:szCs w:val="24"/>
        </w:rPr>
        <w:t>xxxxxxxxxxxxxxx</w:t>
      </w:r>
      <w:proofErr w:type="spellEnd"/>
      <w:r w:rsidR="000C4120">
        <w:rPr>
          <w:rFonts w:ascii="Arial Narrow" w:hAnsi="Arial Narrow"/>
          <w:sz w:val="24"/>
          <w:szCs w:val="24"/>
        </w:rPr>
        <w:t>, ředitelem divize Chemie palivového cyklu a nakládání s odpady</w:t>
      </w:r>
    </w:p>
    <w:p w14:paraId="3F973869" w14:textId="2F343A20" w:rsidR="000909EC" w:rsidRPr="00FD6190" w:rsidRDefault="000909EC" w:rsidP="00A66125">
      <w:pPr>
        <w:spacing w:after="0"/>
        <w:ind w:left="2835" w:hanging="2835"/>
        <w:rPr>
          <w:rFonts w:ascii="Arial Narrow" w:hAnsi="Arial Narrow"/>
          <w:sz w:val="24"/>
          <w:szCs w:val="24"/>
        </w:rPr>
      </w:pPr>
      <w:r>
        <w:rPr>
          <w:rFonts w:ascii="Arial Narrow" w:hAnsi="Arial Narrow"/>
          <w:sz w:val="24"/>
          <w:szCs w:val="24"/>
        </w:rPr>
        <w:t xml:space="preserve">                     </w:t>
      </w:r>
      <w:proofErr w:type="spellStart"/>
      <w:r w:rsidR="00061668">
        <w:rPr>
          <w:rFonts w:ascii="Arial Narrow" w:hAnsi="Arial Narrow"/>
          <w:sz w:val="24"/>
          <w:szCs w:val="24"/>
        </w:rPr>
        <w:t>xxxxxxxxxxxxxx</w:t>
      </w:r>
      <w:proofErr w:type="spellEnd"/>
      <w:r w:rsidR="000C4120">
        <w:rPr>
          <w:rFonts w:ascii="Arial Narrow" w:hAnsi="Arial Narrow"/>
          <w:sz w:val="24"/>
          <w:szCs w:val="24"/>
        </w:rPr>
        <w:t xml:space="preserve">, vedoucím oddělení </w:t>
      </w:r>
      <w:r w:rsidR="00D763AB">
        <w:rPr>
          <w:rFonts w:ascii="Arial Narrow" w:hAnsi="Arial Narrow"/>
          <w:sz w:val="24"/>
          <w:szCs w:val="24"/>
        </w:rPr>
        <w:t xml:space="preserve">Centrum nakládání s </w:t>
      </w:r>
      <w:proofErr w:type="gramStart"/>
      <w:r w:rsidR="00D763AB">
        <w:rPr>
          <w:rFonts w:ascii="Arial Narrow" w:hAnsi="Arial Narrow"/>
          <w:sz w:val="24"/>
          <w:szCs w:val="24"/>
        </w:rPr>
        <w:t>RAO</w:t>
      </w:r>
      <w:proofErr w:type="gramEnd"/>
    </w:p>
    <w:p w14:paraId="275BE392" w14:textId="125043DD" w:rsidR="009F4AD5" w:rsidRPr="00FD6190" w:rsidRDefault="009F4AD5" w:rsidP="009F4AD5">
      <w:pPr>
        <w:spacing w:after="0"/>
        <w:rPr>
          <w:rFonts w:ascii="Arial Narrow" w:hAnsi="Arial Narrow"/>
          <w:sz w:val="24"/>
          <w:szCs w:val="24"/>
        </w:rPr>
      </w:pPr>
      <w:r w:rsidRPr="00FD6190">
        <w:rPr>
          <w:rFonts w:ascii="Arial Narrow" w:hAnsi="Arial Narrow"/>
          <w:sz w:val="24"/>
          <w:szCs w:val="24"/>
        </w:rPr>
        <w:t>Zmocněnec pro technická jednání:</w:t>
      </w:r>
      <w:r w:rsidR="009A35E5" w:rsidRPr="00FD6190">
        <w:rPr>
          <w:rFonts w:ascii="Arial Narrow" w:hAnsi="Arial Narrow"/>
          <w:sz w:val="24"/>
          <w:szCs w:val="24"/>
        </w:rPr>
        <w:t xml:space="preserve"> </w:t>
      </w:r>
      <w:proofErr w:type="spellStart"/>
      <w:r w:rsidR="00061668">
        <w:rPr>
          <w:rFonts w:ascii="Arial Narrow" w:hAnsi="Arial Narrow"/>
          <w:sz w:val="24"/>
          <w:szCs w:val="24"/>
        </w:rPr>
        <w:t>xxxxxxxxxxxxxxxxx</w:t>
      </w:r>
      <w:proofErr w:type="spellEnd"/>
    </w:p>
    <w:p w14:paraId="0B362033" w14:textId="77777777" w:rsidR="009F4AD5" w:rsidRPr="00FD6190" w:rsidRDefault="009F4AD5" w:rsidP="00C1488B">
      <w:pPr>
        <w:pStyle w:val="Odstavecseseznamem"/>
        <w:tabs>
          <w:tab w:val="left" w:pos="2835"/>
        </w:tabs>
        <w:spacing w:after="0"/>
        <w:ind w:left="0"/>
        <w:jc w:val="both"/>
        <w:rPr>
          <w:rFonts w:ascii="Arial Narrow" w:hAnsi="Arial Narrow"/>
          <w:sz w:val="24"/>
          <w:szCs w:val="24"/>
        </w:rPr>
      </w:pPr>
    </w:p>
    <w:p w14:paraId="367DF4EF" w14:textId="77777777" w:rsidR="004651D0" w:rsidRPr="00FD6190" w:rsidRDefault="004651D0" w:rsidP="004651D0">
      <w:pPr>
        <w:pStyle w:val="Odstavecseseznamem"/>
        <w:spacing w:after="0"/>
        <w:ind w:left="0"/>
        <w:jc w:val="both"/>
        <w:rPr>
          <w:rFonts w:ascii="Arial Narrow" w:hAnsi="Arial Narrow"/>
          <w:sz w:val="24"/>
          <w:szCs w:val="24"/>
        </w:rPr>
      </w:pPr>
      <w:r w:rsidRPr="00FD6190" w:rsidDel="00CE39ED">
        <w:rPr>
          <w:rFonts w:ascii="Arial Narrow" w:hAnsi="Arial Narrow"/>
          <w:sz w:val="24"/>
          <w:szCs w:val="24"/>
        </w:rPr>
        <w:t xml:space="preserve"> </w:t>
      </w:r>
      <w:r w:rsidRPr="00FD6190">
        <w:rPr>
          <w:rFonts w:ascii="Arial Narrow" w:hAnsi="Arial Narrow"/>
          <w:sz w:val="24"/>
          <w:szCs w:val="24"/>
        </w:rPr>
        <w:t xml:space="preserve">(dále jen </w:t>
      </w:r>
      <w:r w:rsidR="00A66125" w:rsidRPr="00FD6190">
        <w:rPr>
          <w:rFonts w:ascii="Arial Narrow" w:hAnsi="Arial Narrow"/>
          <w:sz w:val="24"/>
          <w:szCs w:val="24"/>
        </w:rPr>
        <w:t>„</w:t>
      </w:r>
      <w:r w:rsidRPr="00FD6190">
        <w:rPr>
          <w:rFonts w:ascii="Arial Narrow" w:hAnsi="Arial Narrow"/>
          <w:b/>
          <w:sz w:val="24"/>
          <w:szCs w:val="24"/>
        </w:rPr>
        <w:t>Objednatel</w:t>
      </w:r>
      <w:r w:rsidR="00A66125" w:rsidRPr="00FD6190">
        <w:rPr>
          <w:rFonts w:ascii="Arial Narrow" w:hAnsi="Arial Narrow"/>
          <w:sz w:val="24"/>
          <w:szCs w:val="24"/>
        </w:rPr>
        <w:t>“</w:t>
      </w:r>
      <w:r w:rsidRPr="00FD6190">
        <w:rPr>
          <w:rFonts w:ascii="Arial Narrow" w:hAnsi="Arial Narrow"/>
          <w:sz w:val="24"/>
          <w:szCs w:val="24"/>
        </w:rPr>
        <w:t>)</w:t>
      </w:r>
    </w:p>
    <w:p w14:paraId="192A3557" w14:textId="77777777" w:rsidR="00C932AC" w:rsidRPr="00FD6190" w:rsidRDefault="00C932AC" w:rsidP="004651D0">
      <w:pPr>
        <w:pStyle w:val="Odstavecseseznamem"/>
        <w:spacing w:after="0"/>
        <w:ind w:left="0"/>
        <w:jc w:val="both"/>
        <w:rPr>
          <w:rFonts w:ascii="Arial Narrow" w:hAnsi="Arial Narrow"/>
          <w:sz w:val="24"/>
          <w:szCs w:val="24"/>
        </w:rPr>
      </w:pPr>
    </w:p>
    <w:p w14:paraId="034D0D25" w14:textId="77777777" w:rsidR="004651D0" w:rsidRPr="00FD6190" w:rsidRDefault="004651D0" w:rsidP="004651D0">
      <w:pPr>
        <w:pStyle w:val="Odstavecseseznamem"/>
        <w:spacing w:after="0"/>
        <w:jc w:val="both"/>
        <w:rPr>
          <w:rFonts w:ascii="Arial Narrow" w:hAnsi="Arial Narrow"/>
          <w:b/>
          <w:sz w:val="24"/>
          <w:szCs w:val="24"/>
        </w:rPr>
      </w:pPr>
      <w:r w:rsidRPr="00FD6190">
        <w:rPr>
          <w:rFonts w:ascii="Arial Narrow" w:hAnsi="Arial Narrow"/>
          <w:b/>
          <w:sz w:val="24"/>
          <w:szCs w:val="24"/>
        </w:rPr>
        <w:t>a</w:t>
      </w:r>
    </w:p>
    <w:p w14:paraId="3DFE034F" w14:textId="77777777" w:rsidR="006E5D06" w:rsidRPr="00FD6190" w:rsidRDefault="006E5D06" w:rsidP="004651D0">
      <w:pPr>
        <w:spacing w:after="0"/>
        <w:jc w:val="both"/>
        <w:rPr>
          <w:rFonts w:ascii="Arial Narrow" w:hAnsi="Arial Narrow"/>
          <w:b/>
          <w:sz w:val="24"/>
          <w:szCs w:val="24"/>
        </w:rPr>
      </w:pPr>
    </w:p>
    <w:p w14:paraId="54D1B063" w14:textId="77777777" w:rsidR="004651D0" w:rsidRPr="00FD6190" w:rsidRDefault="00E46494" w:rsidP="004651D0">
      <w:pPr>
        <w:spacing w:after="0"/>
        <w:jc w:val="both"/>
        <w:rPr>
          <w:rFonts w:ascii="Arial Narrow" w:hAnsi="Arial Narrow"/>
          <w:b/>
          <w:sz w:val="24"/>
          <w:szCs w:val="24"/>
        </w:rPr>
      </w:pPr>
      <w:r w:rsidRPr="00FD6190">
        <w:rPr>
          <w:rFonts w:ascii="Arial Narrow" w:hAnsi="Arial Narrow"/>
          <w:b/>
          <w:sz w:val="24"/>
          <w:szCs w:val="24"/>
        </w:rPr>
        <w:t>Vysoká škola chemicko-technologická v Praze</w:t>
      </w:r>
    </w:p>
    <w:p w14:paraId="0B68A9C6" w14:textId="77777777" w:rsidR="004651D0" w:rsidRPr="00FD6190" w:rsidRDefault="004651D0" w:rsidP="00E46494">
      <w:pPr>
        <w:tabs>
          <w:tab w:val="left" w:pos="2835"/>
        </w:tabs>
        <w:spacing w:after="0"/>
        <w:jc w:val="both"/>
        <w:rPr>
          <w:rFonts w:ascii="Arial Narrow" w:hAnsi="Arial Narrow"/>
          <w:sz w:val="24"/>
          <w:szCs w:val="24"/>
        </w:rPr>
      </w:pPr>
      <w:r w:rsidRPr="00FD6190">
        <w:rPr>
          <w:rFonts w:ascii="Arial Narrow" w:hAnsi="Arial Narrow"/>
          <w:sz w:val="24"/>
          <w:szCs w:val="24"/>
        </w:rPr>
        <w:t>Sídlo:</w:t>
      </w:r>
      <w:r w:rsidR="00A66125" w:rsidRPr="00FD6190">
        <w:rPr>
          <w:rFonts w:ascii="Arial Narrow" w:hAnsi="Arial Narrow"/>
          <w:sz w:val="24"/>
          <w:szCs w:val="24"/>
        </w:rPr>
        <w:t xml:space="preserve"> </w:t>
      </w:r>
      <w:r w:rsidR="00E46494" w:rsidRPr="00FD6190">
        <w:rPr>
          <w:rFonts w:ascii="Arial Narrow" w:hAnsi="Arial Narrow"/>
          <w:sz w:val="24"/>
          <w:szCs w:val="24"/>
        </w:rPr>
        <w:t>Praha 6, Technická 5, PSČ 166 28</w:t>
      </w:r>
    </w:p>
    <w:p w14:paraId="4945C24F" w14:textId="77777777" w:rsidR="004651D0" w:rsidRPr="00FD6190" w:rsidRDefault="004651D0" w:rsidP="00E46494">
      <w:pPr>
        <w:pStyle w:val="Odstavecseseznamem"/>
        <w:tabs>
          <w:tab w:val="left" w:pos="2835"/>
        </w:tabs>
        <w:spacing w:after="0"/>
        <w:ind w:left="0"/>
        <w:jc w:val="both"/>
        <w:rPr>
          <w:rFonts w:ascii="Arial Narrow" w:hAnsi="Arial Narrow"/>
          <w:sz w:val="24"/>
          <w:szCs w:val="24"/>
        </w:rPr>
      </w:pPr>
      <w:r w:rsidRPr="00FD6190">
        <w:rPr>
          <w:rFonts w:ascii="Arial Narrow" w:hAnsi="Arial Narrow"/>
          <w:sz w:val="24"/>
          <w:szCs w:val="24"/>
        </w:rPr>
        <w:t xml:space="preserve">IČ: </w:t>
      </w:r>
      <w:r w:rsidR="00E46494" w:rsidRPr="00FD6190">
        <w:rPr>
          <w:rFonts w:ascii="Arial Narrow" w:hAnsi="Arial Narrow"/>
          <w:sz w:val="24"/>
          <w:szCs w:val="24"/>
        </w:rPr>
        <w:t>60461373</w:t>
      </w:r>
    </w:p>
    <w:p w14:paraId="143C1F14" w14:textId="77777777" w:rsidR="004651D0" w:rsidRPr="00FD6190" w:rsidRDefault="004651D0" w:rsidP="00E46494">
      <w:pPr>
        <w:pStyle w:val="Odstavecseseznamem"/>
        <w:tabs>
          <w:tab w:val="left" w:pos="2835"/>
        </w:tabs>
        <w:spacing w:after="0"/>
        <w:ind w:left="0"/>
        <w:jc w:val="both"/>
        <w:rPr>
          <w:rFonts w:ascii="Arial Narrow" w:hAnsi="Arial Narrow"/>
          <w:sz w:val="24"/>
          <w:szCs w:val="24"/>
        </w:rPr>
      </w:pPr>
      <w:r w:rsidRPr="00FD6190">
        <w:rPr>
          <w:rFonts w:ascii="Arial Narrow" w:hAnsi="Arial Narrow"/>
          <w:sz w:val="24"/>
          <w:szCs w:val="24"/>
        </w:rPr>
        <w:t>DIČ:</w:t>
      </w:r>
      <w:r w:rsidR="00A66125" w:rsidRPr="00FD6190">
        <w:rPr>
          <w:rFonts w:ascii="Arial Narrow" w:hAnsi="Arial Narrow"/>
          <w:sz w:val="24"/>
          <w:szCs w:val="24"/>
        </w:rPr>
        <w:t xml:space="preserve"> </w:t>
      </w:r>
      <w:r w:rsidR="00E46494" w:rsidRPr="00FD6190">
        <w:rPr>
          <w:rFonts w:ascii="Arial Narrow" w:hAnsi="Arial Narrow"/>
          <w:sz w:val="24"/>
          <w:szCs w:val="24"/>
        </w:rPr>
        <w:t>CZ60461373</w:t>
      </w:r>
    </w:p>
    <w:p w14:paraId="6180F597" w14:textId="77777777" w:rsidR="004651D0" w:rsidRPr="00FD6190" w:rsidRDefault="00C1488B" w:rsidP="00C1488B">
      <w:pPr>
        <w:pStyle w:val="Odstavecseseznamem"/>
        <w:tabs>
          <w:tab w:val="left" w:pos="2832"/>
        </w:tabs>
        <w:spacing w:after="0"/>
        <w:ind w:left="0"/>
        <w:jc w:val="both"/>
        <w:rPr>
          <w:rFonts w:ascii="Arial Narrow" w:hAnsi="Arial Narrow"/>
          <w:sz w:val="24"/>
          <w:szCs w:val="24"/>
        </w:rPr>
      </w:pPr>
      <w:r w:rsidRPr="00FD6190">
        <w:rPr>
          <w:rFonts w:ascii="Arial Narrow" w:hAnsi="Arial Narrow"/>
          <w:sz w:val="24"/>
          <w:szCs w:val="24"/>
        </w:rPr>
        <w:t xml:space="preserve">Bankovní spojení: </w:t>
      </w:r>
      <w:r w:rsidR="00C86480" w:rsidRPr="00FD6190">
        <w:rPr>
          <w:rFonts w:ascii="Arial Narrow" w:hAnsi="Arial Narrow"/>
          <w:sz w:val="24"/>
          <w:szCs w:val="24"/>
        </w:rPr>
        <w:t>ČSOB, a.s.</w:t>
      </w:r>
    </w:p>
    <w:p w14:paraId="2B5A8BF5" w14:textId="09D353E9" w:rsidR="004651D0" w:rsidRPr="00FD6190" w:rsidRDefault="004651D0" w:rsidP="00C1488B">
      <w:pPr>
        <w:pStyle w:val="Odstavecseseznamem"/>
        <w:tabs>
          <w:tab w:val="left" w:pos="2835"/>
        </w:tabs>
        <w:spacing w:after="0"/>
        <w:ind w:left="0"/>
        <w:jc w:val="both"/>
        <w:rPr>
          <w:rFonts w:ascii="Arial Narrow" w:hAnsi="Arial Narrow"/>
          <w:sz w:val="24"/>
          <w:szCs w:val="24"/>
        </w:rPr>
      </w:pPr>
      <w:r w:rsidRPr="00FD6190">
        <w:rPr>
          <w:rFonts w:ascii="Arial Narrow" w:hAnsi="Arial Narrow"/>
          <w:sz w:val="24"/>
          <w:szCs w:val="24"/>
        </w:rPr>
        <w:t>Č. účtu:</w:t>
      </w:r>
      <w:r w:rsidR="00A66125" w:rsidRPr="00FD6190">
        <w:rPr>
          <w:rFonts w:ascii="Arial Narrow" w:hAnsi="Arial Narrow"/>
          <w:sz w:val="24"/>
          <w:szCs w:val="24"/>
        </w:rPr>
        <w:t xml:space="preserve"> </w:t>
      </w:r>
      <w:proofErr w:type="spellStart"/>
      <w:r w:rsidR="00061668">
        <w:rPr>
          <w:rFonts w:ascii="Arial Narrow" w:hAnsi="Arial Narrow"/>
          <w:sz w:val="24"/>
          <w:szCs w:val="24"/>
        </w:rPr>
        <w:t>xxxxxxxxxxxxxxxxxxxxxxxx</w:t>
      </w:r>
      <w:proofErr w:type="spellEnd"/>
    </w:p>
    <w:p w14:paraId="4BB7F146" w14:textId="5873EAC2" w:rsidR="00E752FF" w:rsidRDefault="00A66125">
      <w:pPr>
        <w:pStyle w:val="Odstavecseseznamem"/>
        <w:tabs>
          <w:tab w:val="left" w:pos="2835"/>
        </w:tabs>
        <w:spacing w:after="0"/>
        <w:ind w:left="0"/>
        <w:jc w:val="both"/>
        <w:rPr>
          <w:rFonts w:ascii="Arial Narrow" w:hAnsi="Arial Narrow"/>
          <w:sz w:val="24"/>
          <w:szCs w:val="24"/>
        </w:rPr>
      </w:pPr>
      <w:r w:rsidRPr="00FD6190">
        <w:rPr>
          <w:rFonts w:ascii="Arial Narrow" w:hAnsi="Arial Narrow"/>
          <w:sz w:val="24"/>
          <w:szCs w:val="24"/>
        </w:rPr>
        <w:t xml:space="preserve">zastoupená: </w:t>
      </w:r>
      <w:proofErr w:type="spellStart"/>
      <w:r w:rsidR="00061668">
        <w:rPr>
          <w:rFonts w:ascii="Arial Narrow" w:hAnsi="Arial Narrow"/>
          <w:sz w:val="24"/>
          <w:szCs w:val="24"/>
        </w:rPr>
        <w:t>xxxxxxxxxxxxxxxxxxx</w:t>
      </w:r>
      <w:proofErr w:type="spellEnd"/>
      <w:r w:rsidR="00952736" w:rsidRPr="0034721A">
        <w:rPr>
          <w:rFonts w:ascii="Arial Narrow" w:hAnsi="Arial Narrow"/>
          <w:sz w:val="24"/>
          <w:szCs w:val="24"/>
        </w:rPr>
        <w:t>, kvestorem</w:t>
      </w:r>
      <w:r w:rsidR="00952736" w:rsidRPr="00FD6190">
        <w:rPr>
          <w:rFonts w:ascii="Arial Narrow" w:hAnsi="Arial Narrow"/>
          <w:sz w:val="24"/>
          <w:szCs w:val="24"/>
        </w:rPr>
        <w:t xml:space="preserve"> </w:t>
      </w:r>
      <w:r w:rsidR="009F4AD5" w:rsidRPr="00FD6190">
        <w:rPr>
          <w:rFonts w:ascii="Arial Narrow" w:hAnsi="Arial Narrow"/>
          <w:sz w:val="24"/>
          <w:szCs w:val="24"/>
        </w:rPr>
        <w:tab/>
      </w:r>
    </w:p>
    <w:p w14:paraId="6AAFD7E7" w14:textId="64BAEC9A" w:rsidR="009F4AD5" w:rsidRPr="00FD6190" w:rsidRDefault="009F4AD5" w:rsidP="009F4AD5">
      <w:pPr>
        <w:spacing w:after="0"/>
        <w:rPr>
          <w:rFonts w:ascii="Arial Narrow" w:hAnsi="Arial Narrow"/>
          <w:sz w:val="24"/>
          <w:szCs w:val="24"/>
        </w:rPr>
      </w:pPr>
      <w:r w:rsidRPr="00FD6190">
        <w:rPr>
          <w:rFonts w:ascii="Arial Narrow" w:hAnsi="Arial Narrow"/>
          <w:sz w:val="24"/>
          <w:szCs w:val="24"/>
        </w:rPr>
        <w:t>Zmocněnec pro technická jednání:</w:t>
      </w:r>
      <w:r w:rsidR="009A35E5" w:rsidRPr="00FD6190">
        <w:rPr>
          <w:rFonts w:ascii="Arial Narrow" w:hAnsi="Arial Narrow"/>
          <w:sz w:val="24"/>
          <w:szCs w:val="24"/>
        </w:rPr>
        <w:t xml:space="preserve"> </w:t>
      </w:r>
      <w:proofErr w:type="spellStart"/>
      <w:r w:rsidR="00061668">
        <w:rPr>
          <w:rFonts w:ascii="Arial Narrow" w:hAnsi="Arial Narrow"/>
          <w:sz w:val="24"/>
          <w:szCs w:val="24"/>
        </w:rPr>
        <w:t>xxxxxxxxxxxxxxxxxxxxxxxxxxxxx</w:t>
      </w:r>
      <w:proofErr w:type="spellEnd"/>
    </w:p>
    <w:p w14:paraId="76FAB213" w14:textId="77777777" w:rsidR="004651D0" w:rsidRPr="00FD6190" w:rsidRDefault="004651D0" w:rsidP="004651D0">
      <w:pPr>
        <w:pStyle w:val="Odstavecseseznamem"/>
        <w:spacing w:after="0"/>
        <w:ind w:left="0"/>
        <w:jc w:val="both"/>
        <w:rPr>
          <w:rFonts w:ascii="Arial Narrow" w:hAnsi="Arial Narrow"/>
          <w:sz w:val="24"/>
          <w:szCs w:val="24"/>
        </w:rPr>
      </w:pPr>
    </w:p>
    <w:p w14:paraId="0A8E7818" w14:textId="77777777" w:rsidR="00C86480" w:rsidRPr="00FD6190" w:rsidRDefault="004651D0" w:rsidP="00175013">
      <w:pPr>
        <w:pStyle w:val="Odstavecseseznamem"/>
        <w:spacing w:after="480"/>
        <w:ind w:left="0"/>
        <w:contextualSpacing w:val="0"/>
        <w:jc w:val="both"/>
        <w:rPr>
          <w:rFonts w:ascii="Arial Narrow" w:hAnsi="Arial Narrow"/>
          <w:sz w:val="24"/>
          <w:szCs w:val="24"/>
        </w:rPr>
      </w:pPr>
      <w:r w:rsidRPr="00FD6190">
        <w:rPr>
          <w:rFonts w:ascii="Arial Narrow" w:hAnsi="Arial Narrow"/>
          <w:sz w:val="24"/>
          <w:szCs w:val="24"/>
        </w:rPr>
        <w:t xml:space="preserve"> (dále jen </w:t>
      </w:r>
      <w:r w:rsidR="00A66125" w:rsidRPr="00FD6190">
        <w:rPr>
          <w:rFonts w:ascii="Arial Narrow" w:hAnsi="Arial Narrow"/>
          <w:sz w:val="24"/>
          <w:szCs w:val="24"/>
        </w:rPr>
        <w:t>„</w:t>
      </w:r>
      <w:r w:rsidRPr="00FD6190">
        <w:rPr>
          <w:rFonts w:ascii="Arial Narrow" w:hAnsi="Arial Narrow"/>
          <w:b/>
          <w:sz w:val="24"/>
          <w:szCs w:val="24"/>
        </w:rPr>
        <w:t>Zhotovitel</w:t>
      </w:r>
      <w:r w:rsidR="00A66125" w:rsidRPr="00FD6190">
        <w:rPr>
          <w:rFonts w:ascii="Arial Narrow" w:hAnsi="Arial Narrow"/>
          <w:sz w:val="24"/>
          <w:szCs w:val="24"/>
        </w:rPr>
        <w:t>“, spolu s Objednatelem jako „</w:t>
      </w:r>
      <w:r w:rsidR="00A66125" w:rsidRPr="00FD6190">
        <w:rPr>
          <w:rFonts w:ascii="Arial Narrow" w:hAnsi="Arial Narrow"/>
          <w:b/>
          <w:sz w:val="24"/>
          <w:szCs w:val="24"/>
        </w:rPr>
        <w:t>Smluvní strany</w:t>
      </w:r>
      <w:r w:rsidR="00A66125" w:rsidRPr="00FD6190">
        <w:rPr>
          <w:rFonts w:ascii="Arial Narrow" w:hAnsi="Arial Narrow"/>
          <w:sz w:val="24"/>
          <w:szCs w:val="24"/>
        </w:rPr>
        <w:t>“</w:t>
      </w:r>
      <w:r w:rsidRPr="00FD6190">
        <w:rPr>
          <w:rFonts w:ascii="Arial Narrow" w:hAnsi="Arial Narrow"/>
          <w:sz w:val="24"/>
          <w:szCs w:val="24"/>
        </w:rPr>
        <w:t>)</w:t>
      </w:r>
    </w:p>
    <w:p w14:paraId="16A1E77F" w14:textId="77777777" w:rsidR="00C36FA5" w:rsidRPr="00FD6190" w:rsidRDefault="00C36FA5" w:rsidP="00175013">
      <w:pPr>
        <w:pStyle w:val="Odstavecseseznamem"/>
        <w:spacing w:after="480"/>
        <w:ind w:left="0"/>
        <w:contextualSpacing w:val="0"/>
        <w:jc w:val="both"/>
        <w:rPr>
          <w:rFonts w:ascii="Arial Narrow" w:hAnsi="Arial Narrow"/>
          <w:sz w:val="24"/>
          <w:szCs w:val="24"/>
        </w:rPr>
      </w:pPr>
      <w:r w:rsidRPr="00FD6190">
        <w:rPr>
          <w:rFonts w:ascii="Arial Narrow" w:hAnsi="Arial Narrow"/>
          <w:sz w:val="24"/>
          <w:szCs w:val="24"/>
        </w:rPr>
        <w:t>uzavírají níže uvedeného dne, měsíce a roku následující:</w:t>
      </w:r>
    </w:p>
    <w:p w14:paraId="5C3A9E25" w14:textId="77777777" w:rsidR="00C36FA5" w:rsidRPr="00FD6190" w:rsidRDefault="00C36FA5" w:rsidP="00C36FA5">
      <w:pPr>
        <w:spacing w:after="0"/>
        <w:jc w:val="center"/>
        <w:rPr>
          <w:rFonts w:ascii="Arial Narrow" w:hAnsi="Arial Narrow"/>
          <w:b/>
          <w:caps/>
          <w:sz w:val="32"/>
          <w:szCs w:val="32"/>
        </w:rPr>
      </w:pPr>
      <w:r w:rsidRPr="00FD6190">
        <w:rPr>
          <w:rFonts w:ascii="Arial Narrow" w:hAnsi="Arial Narrow"/>
          <w:b/>
          <w:caps/>
          <w:sz w:val="32"/>
          <w:szCs w:val="32"/>
        </w:rPr>
        <w:t>Smlouvu o dílo</w:t>
      </w:r>
    </w:p>
    <w:p w14:paraId="4FD1D552" w14:textId="77777777" w:rsidR="00C36FA5" w:rsidRPr="00FD6190" w:rsidRDefault="00C36FA5" w:rsidP="00C36FA5">
      <w:pPr>
        <w:spacing w:after="0"/>
        <w:jc w:val="center"/>
        <w:rPr>
          <w:rFonts w:ascii="Arial Narrow" w:hAnsi="Arial Narrow"/>
          <w:sz w:val="24"/>
          <w:szCs w:val="24"/>
        </w:rPr>
      </w:pPr>
      <w:r w:rsidRPr="00FD6190">
        <w:rPr>
          <w:rFonts w:ascii="Arial Narrow" w:hAnsi="Arial Narrow"/>
          <w:sz w:val="24"/>
          <w:szCs w:val="24"/>
        </w:rPr>
        <w:t xml:space="preserve">dle </w:t>
      </w:r>
      <w:proofErr w:type="spellStart"/>
      <w:r w:rsidRPr="00FD6190">
        <w:rPr>
          <w:rFonts w:ascii="Arial Narrow" w:hAnsi="Arial Narrow"/>
          <w:sz w:val="24"/>
          <w:szCs w:val="24"/>
        </w:rPr>
        <w:t>ust</w:t>
      </w:r>
      <w:proofErr w:type="spellEnd"/>
      <w:r w:rsidRPr="00FD6190">
        <w:rPr>
          <w:rFonts w:ascii="Arial Narrow" w:hAnsi="Arial Narrow"/>
          <w:sz w:val="24"/>
          <w:szCs w:val="24"/>
        </w:rPr>
        <w:t>. § 2586 a násl. zákona č. 89/2012 Sb., občanský zákoník</w:t>
      </w:r>
    </w:p>
    <w:p w14:paraId="3FF18980" w14:textId="77777777" w:rsidR="0012398B" w:rsidRPr="00FD6190" w:rsidRDefault="0012398B" w:rsidP="0012398B">
      <w:pPr>
        <w:jc w:val="center"/>
        <w:rPr>
          <w:rFonts w:ascii="Arial Narrow" w:hAnsi="Arial Narrow"/>
          <w:sz w:val="24"/>
          <w:szCs w:val="24"/>
        </w:rPr>
      </w:pPr>
    </w:p>
    <w:p w14:paraId="3034BDC1" w14:textId="77777777" w:rsidR="00C86480" w:rsidRPr="00FD6190" w:rsidRDefault="0012398B" w:rsidP="0012398B">
      <w:pPr>
        <w:jc w:val="center"/>
        <w:rPr>
          <w:rFonts w:ascii="Arial Narrow" w:hAnsi="Arial Narrow"/>
          <w:sz w:val="24"/>
          <w:szCs w:val="24"/>
        </w:rPr>
      </w:pPr>
      <w:r w:rsidRPr="00FD6190">
        <w:rPr>
          <w:rFonts w:ascii="Arial Narrow" w:hAnsi="Arial Narrow"/>
          <w:sz w:val="24"/>
          <w:szCs w:val="24"/>
        </w:rPr>
        <w:t>(dále jen „</w:t>
      </w:r>
      <w:r w:rsidRPr="00FD6190">
        <w:rPr>
          <w:rFonts w:ascii="Arial Narrow" w:hAnsi="Arial Narrow"/>
          <w:b/>
          <w:sz w:val="24"/>
          <w:szCs w:val="24"/>
        </w:rPr>
        <w:t>Smlouva“</w:t>
      </w:r>
      <w:r w:rsidRPr="00FD6190">
        <w:rPr>
          <w:rFonts w:ascii="Arial Narrow" w:hAnsi="Arial Narrow"/>
          <w:sz w:val="24"/>
          <w:szCs w:val="24"/>
        </w:rPr>
        <w:t>)</w:t>
      </w:r>
    </w:p>
    <w:p w14:paraId="72606F2D" w14:textId="77777777" w:rsidR="00C36FA5" w:rsidRPr="00FD6190" w:rsidRDefault="00C36FA5" w:rsidP="00C36FA5">
      <w:pPr>
        <w:spacing w:after="0"/>
        <w:rPr>
          <w:rFonts w:ascii="Arial Narrow" w:hAnsi="Arial Narrow"/>
          <w:sz w:val="24"/>
          <w:szCs w:val="24"/>
        </w:rPr>
      </w:pPr>
    </w:p>
    <w:p w14:paraId="7895F7EC" w14:textId="77777777" w:rsidR="00C36FA5" w:rsidRPr="00FD6190" w:rsidRDefault="00C36FA5" w:rsidP="00C36FA5">
      <w:pPr>
        <w:spacing w:after="0"/>
        <w:rPr>
          <w:rFonts w:ascii="Arial Narrow" w:hAnsi="Arial Narrow"/>
          <w:sz w:val="24"/>
          <w:szCs w:val="24"/>
        </w:rPr>
      </w:pPr>
      <w:r w:rsidRPr="00FD6190">
        <w:rPr>
          <w:rFonts w:ascii="Arial Narrow" w:hAnsi="Arial Narrow"/>
          <w:sz w:val="24"/>
          <w:szCs w:val="24"/>
        </w:rPr>
        <w:t>číslo Smlouvy Objednatele:</w:t>
      </w:r>
      <w:r w:rsidR="00525893" w:rsidRPr="00FD6190">
        <w:rPr>
          <w:rFonts w:ascii="Arial Narrow" w:hAnsi="Arial Narrow"/>
          <w:sz w:val="24"/>
          <w:szCs w:val="24"/>
        </w:rPr>
        <w:t xml:space="preserve"> </w:t>
      </w:r>
      <w:r w:rsidR="00115E06" w:rsidRPr="00115E06">
        <w:rPr>
          <w:rFonts w:ascii="Arial Narrow" w:hAnsi="Arial Narrow"/>
          <w:sz w:val="24"/>
          <w:szCs w:val="24"/>
        </w:rPr>
        <w:t>16SMN274</w:t>
      </w:r>
    </w:p>
    <w:p w14:paraId="2C550C33" w14:textId="77777777" w:rsidR="00C36FA5" w:rsidRPr="00FD6190" w:rsidRDefault="00C36FA5" w:rsidP="00C36FA5">
      <w:pPr>
        <w:spacing w:after="0"/>
        <w:rPr>
          <w:rFonts w:ascii="Arial Narrow" w:hAnsi="Arial Narrow"/>
          <w:sz w:val="24"/>
          <w:szCs w:val="24"/>
        </w:rPr>
      </w:pPr>
      <w:r w:rsidRPr="00FD6190">
        <w:rPr>
          <w:rFonts w:ascii="Arial Narrow" w:hAnsi="Arial Narrow"/>
          <w:sz w:val="24"/>
          <w:szCs w:val="24"/>
        </w:rPr>
        <w:t>číslo Smlouvy Zhotovitele:</w:t>
      </w:r>
      <w:r w:rsidR="000B4CF6">
        <w:rPr>
          <w:rFonts w:ascii="Arial Narrow" w:hAnsi="Arial Narrow"/>
          <w:sz w:val="24"/>
          <w:szCs w:val="24"/>
        </w:rPr>
        <w:t xml:space="preserve"> </w:t>
      </w:r>
    </w:p>
    <w:p w14:paraId="55C1D6EB" w14:textId="77777777" w:rsidR="004200E9" w:rsidRDefault="004200E9">
      <w:pPr>
        <w:rPr>
          <w:rFonts w:ascii="Arial Narrow" w:hAnsi="Arial Narrow"/>
          <w:b/>
          <w:sz w:val="24"/>
          <w:szCs w:val="24"/>
        </w:rPr>
      </w:pPr>
      <w:r>
        <w:rPr>
          <w:rFonts w:ascii="Arial Narrow" w:hAnsi="Arial Narrow"/>
          <w:b/>
          <w:sz w:val="24"/>
          <w:szCs w:val="24"/>
        </w:rPr>
        <w:br w:type="page"/>
      </w:r>
    </w:p>
    <w:p w14:paraId="085EDFC6" w14:textId="77777777" w:rsidR="004651D0" w:rsidRPr="00FD6190" w:rsidRDefault="004651D0" w:rsidP="003D16C7">
      <w:pPr>
        <w:pStyle w:val="Odstavecseseznamem"/>
        <w:spacing w:before="480" w:after="0"/>
        <w:ind w:left="426"/>
        <w:jc w:val="center"/>
        <w:rPr>
          <w:rFonts w:ascii="Arial Narrow" w:hAnsi="Arial Narrow"/>
          <w:b/>
          <w:sz w:val="24"/>
          <w:szCs w:val="24"/>
        </w:rPr>
      </w:pPr>
      <w:r w:rsidRPr="00FD6190">
        <w:rPr>
          <w:rFonts w:ascii="Arial Narrow" w:hAnsi="Arial Narrow"/>
          <w:b/>
          <w:sz w:val="24"/>
          <w:szCs w:val="24"/>
        </w:rPr>
        <w:lastRenderedPageBreak/>
        <w:t>I.</w:t>
      </w:r>
    </w:p>
    <w:p w14:paraId="3ABB5FB5" w14:textId="77777777" w:rsidR="004651D0" w:rsidRPr="00FD6190" w:rsidRDefault="004651D0" w:rsidP="00175013">
      <w:pPr>
        <w:pStyle w:val="Odstavecseseznamem"/>
        <w:spacing w:after="240"/>
        <w:ind w:left="0"/>
        <w:contextualSpacing w:val="0"/>
        <w:jc w:val="center"/>
        <w:rPr>
          <w:rFonts w:ascii="Arial Narrow" w:hAnsi="Arial Narrow" w:cs="Arial"/>
          <w:sz w:val="24"/>
          <w:szCs w:val="24"/>
        </w:rPr>
      </w:pPr>
      <w:r w:rsidRPr="00FD6190">
        <w:rPr>
          <w:rFonts w:ascii="Arial Narrow" w:hAnsi="Arial Narrow"/>
          <w:b/>
          <w:sz w:val="24"/>
          <w:szCs w:val="24"/>
        </w:rPr>
        <w:t xml:space="preserve">Předmět </w:t>
      </w:r>
      <w:r w:rsidR="00C36FA5" w:rsidRPr="00FD6190">
        <w:rPr>
          <w:rFonts w:ascii="Arial Narrow" w:hAnsi="Arial Narrow"/>
          <w:b/>
          <w:sz w:val="24"/>
          <w:szCs w:val="24"/>
        </w:rPr>
        <w:t>S</w:t>
      </w:r>
      <w:r w:rsidRPr="00FD6190">
        <w:rPr>
          <w:rFonts w:ascii="Arial Narrow" w:hAnsi="Arial Narrow"/>
          <w:b/>
          <w:sz w:val="24"/>
          <w:szCs w:val="24"/>
        </w:rPr>
        <w:t>mlouvy</w:t>
      </w:r>
    </w:p>
    <w:p w14:paraId="4153861C" w14:textId="77777777" w:rsidR="004651D0" w:rsidRPr="00FD6190" w:rsidRDefault="004651D0" w:rsidP="00BD0989">
      <w:pPr>
        <w:pStyle w:val="Smlouvabod"/>
        <w:numPr>
          <w:ilvl w:val="1"/>
          <w:numId w:val="14"/>
        </w:numPr>
        <w:ind w:left="426" w:hanging="426"/>
      </w:pPr>
      <w:r w:rsidRPr="00FD6190">
        <w:t xml:space="preserve">Zhotovitel se zavazuje na základě této </w:t>
      </w:r>
      <w:r w:rsidR="0012398B" w:rsidRPr="00FD6190">
        <w:t>S</w:t>
      </w:r>
      <w:r w:rsidRPr="00FD6190">
        <w:t xml:space="preserve">mlouvy provést pro </w:t>
      </w:r>
      <w:r w:rsidR="003C29F6" w:rsidRPr="00FD6190">
        <w:t>Objednatel</w:t>
      </w:r>
      <w:r w:rsidRPr="00FD6190">
        <w:t>e na svůj náklad a nebezpečí:</w:t>
      </w:r>
    </w:p>
    <w:p w14:paraId="3C4CB477" w14:textId="77777777" w:rsidR="00627BA2" w:rsidRPr="00FD6190" w:rsidRDefault="00627BA2" w:rsidP="00D9605A">
      <w:pPr>
        <w:pStyle w:val="Smlouvabod"/>
        <w:spacing w:before="0"/>
        <w:ind w:left="709" w:firstLine="0"/>
      </w:pPr>
    </w:p>
    <w:p w14:paraId="65B42054" w14:textId="77777777" w:rsidR="00627BA2" w:rsidRPr="00FD6190" w:rsidRDefault="00EB1C43" w:rsidP="003C756A">
      <w:pPr>
        <w:pStyle w:val="Smlouvabod"/>
        <w:numPr>
          <w:ilvl w:val="0"/>
          <w:numId w:val="5"/>
        </w:numPr>
        <w:spacing w:before="0"/>
        <w:ind w:left="1276" w:hanging="284"/>
      </w:pPr>
      <w:r>
        <w:t>V</w:t>
      </w:r>
      <w:r w:rsidR="003C756A" w:rsidRPr="003D5F29">
        <w:t>ypracov</w:t>
      </w:r>
      <w:r w:rsidR="00244140">
        <w:t>at</w:t>
      </w:r>
      <w:r w:rsidR="003C756A" w:rsidRPr="003D5F29">
        <w:t xml:space="preserve"> výzkumn</w:t>
      </w:r>
      <w:r w:rsidR="00244140">
        <w:t>ou</w:t>
      </w:r>
      <w:r w:rsidR="003C756A" w:rsidRPr="003D5F29">
        <w:t xml:space="preserve"> zpráv</w:t>
      </w:r>
      <w:r w:rsidR="00244140">
        <w:t>u</w:t>
      </w:r>
      <w:r w:rsidR="003C756A" w:rsidRPr="003D5F29">
        <w:t xml:space="preserve"> na aktuální situaci v tématu žáruvzdo</w:t>
      </w:r>
      <w:r w:rsidR="003C756A">
        <w:t>r</w:t>
      </w:r>
      <w:r w:rsidR="003C756A" w:rsidRPr="003D5F29">
        <w:t>ných materiálů pro vysoké teploty (současný stav poznání, charakterizace, průmyslová dostupnost, doporučení pro výběr)</w:t>
      </w:r>
      <w:r w:rsidR="003C756A">
        <w:t xml:space="preserve">. </w:t>
      </w:r>
    </w:p>
    <w:p w14:paraId="4A493452" w14:textId="77777777" w:rsidR="0012398B" w:rsidRPr="00FD6190" w:rsidRDefault="00627BA2" w:rsidP="00757AF7">
      <w:pPr>
        <w:pStyle w:val="Smlouvabod"/>
        <w:ind w:left="0" w:firstLine="0"/>
        <w:jc w:val="center"/>
      </w:pPr>
      <w:r w:rsidRPr="00FD6190">
        <w:t xml:space="preserve"> </w:t>
      </w:r>
      <w:r w:rsidR="0012398B" w:rsidRPr="00FD6190">
        <w:t>(dále jen „</w:t>
      </w:r>
      <w:r w:rsidR="0012398B" w:rsidRPr="00FD6190">
        <w:rPr>
          <w:b/>
        </w:rPr>
        <w:t>Dílo</w:t>
      </w:r>
      <w:r w:rsidR="0012398B" w:rsidRPr="00FD6190">
        <w:t>“)</w:t>
      </w:r>
    </w:p>
    <w:p w14:paraId="756906A7" w14:textId="77777777" w:rsidR="004651D0" w:rsidRPr="00FD6190" w:rsidRDefault="004651D0" w:rsidP="003D16C7">
      <w:pPr>
        <w:pStyle w:val="smlouvabod0"/>
        <w:ind w:left="426" w:hanging="426"/>
      </w:pPr>
      <w:r w:rsidRPr="00FD6190">
        <w:t>1.</w:t>
      </w:r>
      <w:r w:rsidR="0012398B" w:rsidRPr="00FD6190">
        <w:t>2</w:t>
      </w:r>
      <w:r w:rsidRPr="00FD6190">
        <w:tab/>
        <w:t xml:space="preserve">Zhotovitel bude </w:t>
      </w:r>
      <w:r w:rsidR="00C36FA5" w:rsidRPr="00FD6190">
        <w:t>D</w:t>
      </w:r>
      <w:r w:rsidRPr="00FD6190">
        <w:t xml:space="preserve">ílo provádět dle pokynů </w:t>
      </w:r>
      <w:r w:rsidR="003C29F6" w:rsidRPr="00FD6190">
        <w:t>Objednatel</w:t>
      </w:r>
      <w:r w:rsidRPr="00FD6190">
        <w:t xml:space="preserve">e </w:t>
      </w:r>
      <w:r w:rsidR="00A84709">
        <w:t>a</w:t>
      </w:r>
      <w:r w:rsidR="003C756A">
        <w:t xml:space="preserve"> v souladu se zájmy Objednatele.</w:t>
      </w:r>
    </w:p>
    <w:p w14:paraId="59311ED7" w14:textId="77777777" w:rsidR="004651D0" w:rsidRDefault="004651D0" w:rsidP="003D16C7">
      <w:pPr>
        <w:spacing w:before="120" w:after="0"/>
        <w:ind w:left="426" w:hanging="426"/>
        <w:jc w:val="both"/>
        <w:rPr>
          <w:rFonts w:ascii="Arial Narrow" w:hAnsi="Arial Narrow" w:cs="Arial"/>
          <w:sz w:val="24"/>
          <w:szCs w:val="24"/>
        </w:rPr>
      </w:pPr>
      <w:r w:rsidRPr="00FD6190">
        <w:rPr>
          <w:rFonts w:ascii="Arial Narrow" w:hAnsi="Arial Narrow" w:cs="Arial"/>
          <w:sz w:val="24"/>
          <w:szCs w:val="24"/>
        </w:rPr>
        <w:t>1.3</w:t>
      </w:r>
      <w:r w:rsidRPr="00FD6190">
        <w:rPr>
          <w:rFonts w:ascii="Arial Narrow" w:hAnsi="Arial Narrow" w:cs="Arial"/>
          <w:sz w:val="24"/>
          <w:szCs w:val="24"/>
        </w:rPr>
        <w:tab/>
        <w:t xml:space="preserve">Zhotovitel prohlašuje, že byl seznámen s rozsahem, účelem a povahou </w:t>
      </w:r>
      <w:r w:rsidR="00C36FA5" w:rsidRPr="00FD6190">
        <w:rPr>
          <w:rFonts w:ascii="Arial Narrow" w:hAnsi="Arial Narrow" w:cs="Arial"/>
          <w:sz w:val="24"/>
          <w:szCs w:val="24"/>
        </w:rPr>
        <w:t>D</w:t>
      </w:r>
      <w:r w:rsidRPr="00FD6190">
        <w:rPr>
          <w:rFonts w:ascii="Arial Narrow" w:hAnsi="Arial Narrow" w:cs="Arial"/>
          <w:sz w:val="24"/>
          <w:szCs w:val="24"/>
        </w:rPr>
        <w:t xml:space="preserve">íla a se všemi podmínkami, které se k realizaci </w:t>
      </w:r>
      <w:r w:rsidR="00C36FA5" w:rsidRPr="00FD6190">
        <w:rPr>
          <w:rFonts w:ascii="Arial Narrow" w:hAnsi="Arial Narrow" w:cs="Arial"/>
          <w:sz w:val="24"/>
          <w:szCs w:val="24"/>
        </w:rPr>
        <w:t>D</w:t>
      </w:r>
      <w:r w:rsidRPr="00FD6190">
        <w:rPr>
          <w:rFonts w:ascii="Arial Narrow" w:hAnsi="Arial Narrow" w:cs="Arial"/>
          <w:sz w:val="24"/>
          <w:szCs w:val="24"/>
        </w:rPr>
        <w:t xml:space="preserve">íla vztahují. Zhotovitel prohlašuje, že si je vědom, že není oprávněn požadovat navýšení ceny </w:t>
      </w:r>
      <w:r w:rsidR="00C36FA5" w:rsidRPr="00FD6190">
        <w:rPr>
          <w:rFonts w:ascii="Arial Narrow" w:hAnsi="Arial Narrow" w:cs="Arial"/>
          <w:sz w:val="24"/>
          <w:szCs w:val="24"/>
        </w:rPr>
        <w:t>D</w:t>
      </w:r>
      <w:r w:rsidRPr="00FD6190">
        <w:rPr>
          <w:rFonts w:ascii="Arial Narrow" w:hAnsi="Arial Narrow" w:cs="Arial"/>
          <w:sz w:val="24"/>
          <w:szCs w:val="24"/>
        </w:rPr>
        <w:t xml:space="preserve">íla z důvodů chybné interpretace rozsahu, povahy či účelu </w:t>
      </w:r>
      <w:r w:rsidR="00C36FA5" w:rsidRPr="00FD6190">
        <w:rPr>
          <w:rFonts w:ascii="Arial Narrow" w:hAnsi="Arial Narrow" w:cs="Arial"/>
          <w:sz w:val="24"/>
          <w:szCs w:val="24"/>
        </w:rPr>
        <w:t>D</w:t>
      </w:r>
      <w:r w:rsidRPr="00FD6190">
        <w:rPr>
          <w:rFonts w:ascii="Arial Narrow" w:hAnsi="Arial Narrow" w:cs="Arial"/>
          <w:sz w:val="24"/>
          <w:szCs w:val="24"/>
        </w:rPr>
        <w:t xml:space="preserve">íla, či z důvodu chybné interpretace podmínek, které se k realizaci </w:t>
      </w:r>
      <w:r w:rsidR="00C36FA5" w:rsidRPr="00FD6190">
        <w:rPr>
          <w:rFonts w:ascii="Arial Narrow" w:hAnsi="Arial Narrow" w:cs="Arial"/>
          <w:sz w:val="24"/>
          <w:szCs w:val="24"/>
        </w:rPr>
        <w:t>D</w:t>
      </w:r>
      <w:r w:rsidRPr="00FD6190">
        <w:rPr>
          <w:rFonts w:ascii="Arial Narrow" w:hAnsi="Arial Narrow" w:cs="Arial"/>
          <w:sz w:val="24"/>
          <w:szCs w:val="24"/>
        </w:rPr>
        <w:t>íla vztahují.</w:t>
      </w:r>
      <w:r w:rsidR="00F80F94" w:rsidRPr="00FD6190">
        <w:rPr>
          <w:rFonts w:ascii="Arial Narrow" w:hAnsi="Arial Narrow" w:cs="Arial"/>
          <w:sz w:val="24"/>
          <w:szCs w:val="24"/>
        </w:rPr>
        <w:t xml:space="preserve"> Smluvní strany se však mohou dohodnout na tom, že</w:t>
      </w:r>
      <w:r w:rsidR="005667F7" w:rsidRPr="00FD6190">
        <w:rPr>
          <w:rFonts w:ascii="Arial Narrow" w:hAnsi="Arial Narrow" w:cs="Arial"/>
          <w:sz w:val="24"/>
          <w:szCs w:val="24"/>
        </w:rPr>
        <w:t xml:space="preserve"> v případě potřeby </w:t>
      </w:r>
      <w:r w:rsidR="00F80F94" w:rsidRPr="00FD6190">
        <w:rPr>
          <w:rFonts w:ascii="Arial Narrow" w:hAnsi="Arial Narrow" w:cs="Arial"/>
          <w:sz w:val="24"/>
          <w:szCs w:val="24"/>
        </w:rPr>
        <w:t>bude navýšen rozsah Díla.</w:t>
      </w:r>
    </w:p>
    <w:p w14:paraId="4C7906C8" w14:textId="77777777" w:rsidR="00DB1CE6" w:rsidRDefault="00DB1CE6" w:rsidP="00DB1CE6">
      <w:pPr>
        <w:spacing w:after="0"/>
        <w:ind w:left="426" w:hanging="426"/>
        <w:jc w:val="both"/>
        <w:rPr>
          <w:rFonts w:ascii="Arial Narrow" w:hAnsi="Arial Narrow" w:cs="Arial"/>
          <w:sz w:val="24"/>
          <w:szCs w:val="24"/>
        </w:rPr>
      </w:pPr>
    </w:p>
    <w:p w14:paraId="5A05F6FA" w14:textId="77777777" w:rsidR="00717F86" w:rsidRPr="00FD6190" w:rsidRDefault="00717F86" w:rsidP="00DB1CE6">
      <w:pPr>
        <w:spacing w:after="0"/>
        <w:ind w:left="426" w:hanging="426"/>
        <w:jc w:val="both"/>
        <w:rPr>
          <w:rFonts w:ascii="Arial Narrow" w:hAnsi="Arial Narrow"/>
          <w:sz w:val="24"/>
          <w:szCs w:val="24"/>
        </w:rPr>
      </w:pPr>
    </w:p>
    <w:p w14:paraId="31E0CA3C" w14:textId="77777777" w:rsidR="004651D0" w:rsidRPr="00FD6190" w:rsidRDefault="004651D0" w:rsidP="00111BB9">
      <w:pPr>
        <w:pStyle w:val="Smlouvakapitola"/>
      </w:pPr>
      <w:r w:rsidRPr="00FD6190">
        <w:t>II.</w:t>
      </w:r>
    </w:p>
    <w:p w14:paraId="17BB2B7A" w14:textId="77777777" w:rsidR="004651D0" w:rsidRPr="00FD6190" w:rsidRDefault="004651D0" w:rsidP="00111BB9">
      <w:pPr>
        <w:pStyle w:val="Smlouvanzevkapitoly"/>
      </w:pPr>
      <w:r w:rsidRPr="00FD6190">
        <w:t xml:space="preserve">Čas a místo provádění </w:t>
      </w:r>
      <w:r w:rsidR="00C36FA5" w:rsidRPr="00FD6190">
        <w:t>D</w:t>
      </w:r>
      <w:r w:rsidRPr="00FD6190">
        <w:t>íla</w:t>
      </w:r>
    </w:p>
    <w:p w14:paraId="027FAC55" w14:textId="3E0C9655" w:rsidR="004651D0" w:rsidRDefault="002720B6" w:rsidP="004200E9">
      <w:pPr>
        <w:pStyle w:val="smlouvabod0"/>
        <w:ind w:left="426" w:hanging="426"/>
      </w:pPr>
      <w:r>
        <w:t>2.1</w:t>
      </w:r>
      <w:r w:rsidR="009244C5" w:rsidRPr="00FD6190">
        <w:tab/>
      </w:r>
      <w:r w:rsidR="004200E9" w:rsidRPr="004200E9">
        <w:t>Zhotovite</w:t>
      </w:r>
      <w:r w:rsidR="00061668">
        <w:t>l se zavazuje provést dílo do 14. listopadu</w:t>
      </w:r>
      <w:r w:rsidR="004200E9" w:rsidRPr="004200E9">
        <w:t xml:space="preserve"> 2016</w:t>
      </w:r>
      <w:r w:rsidR="004200E9">
        <w:t>.</w:t>
      </w:r>
    </w:p>
    <w:p w14:paraId="7702F784" w14:textId="77777777" w:rsidR="004200E9" w:rsidRPr="00FD6190" w:rsidRDefault="004200E9" w:rsidP="004200E9">
      <w:pPr>
        <w:pStyle w:val="smlouvabod0"/>
        <w:ind w:left="426" w:hanging="426"/>
      </w:pPr>
      <w:r>
        <w:t>2</w:t>
      </w:r>
      <w:r w:rsidRPr="004200E9">
        <w:t>.</w:t>
      </w:r>
      <w:r>
        <w:t>2</w:t>
      </w:r>
      <w:r w:rsidRPr="004200E9">
        <w:tab/>
      </w:r>
      <w:r w:rsidRPr="00FD6190">
        <w:t>Místem provádění Díla je sídlo Zhotovitele. Dílo bude Objednateli předáno v sídle Objednatele.</w:t>
      </w:r>
    </w:p>
    <w:p w14:paraId="47DE7D77" w14:textId="77777777" w:rsidR="00576894" w:rsidRDefault="002720B6" w:rsidP="004200E9">
      <w:pPr>
        <w:pStyle w:val="smlouvabod0"/>
        <w:ind w:left="426" w:hanging="426"/>
      </w:pPr>
      <w:r w:rsidRPr="004200E9">
        <w:t>2</w:t>
      </w:r>
      <w:r w:rsidR="004200E9">
        <w:t>.3</w:t>
      </w:r>
      <w:r w:rsidR="009244C5" w:rsidRPr="00FD6190">
        <w:tab/>
      </w:r>
      <w:r w:rsidR="004651D0" w:rsidRPr="00FD6190">
        <w:t>Dílo</w:t>
      </w:r>
      <w:r w:rsidR="0044620F">
        <w:t xml:space="preserve"> resp. výstupy z Díla</w:t>
      </w:r>
      <w:r w:rsidR="004651D0" w:rsidRPr="00FD6190">
        <w:t xml:space="preserve"> bud</w:t>
      </w:r>
      <w:r w:rsidR="0044620F">
        <w:t>ou</w:t>
      </w:r>
      <w:r w:rsidR="004651D0" w:rsidRPr="00FD6190">
        <w:t xml:space="preserve"> </w:t>
      </w:r>
      <w:r w:rsidR="003C29F6" w:rsidRPr="00FD6190">
        <w:t>Objednatel</w:t>
      </w:r>
      <w:r w:rsidR="004651D0" w:rsidRPr="00FD6190">
        <w:t>i předá</w:t>
      </w:r>
      <w:r w:rsidR="0057557D" w:rsidRPr="00FD6190">
        <w:t>váno</w:t>
      </w:r>
      <w:r w:rsidR="004651D0" w:rsidRPr="00FD6190">
        <w:t xml:space="preserve"> </w:t>
      </w:r>
      <w:r w:rsidR="00280187" w:rsidRPr="00FD6190">
        <w:t>v</w:t>
      </w:r>
      <w:r w:rsidR="00B97FAA" w:rsidRPr="00FD6190">
        <w:t> </w:t>
      </w:r>
      <w:r w:rsidR="00280187" w:rsidRPr="00FD6190">
        <w:t>elektronické verzi</w:t>
      </w:r>
      <w:r w:rsidR="003C756A">
        <w:t xml:space="preserve"> a tištěné verzi</w:t>
      </w:r>
      <w:r w:rsidR="00280187" w:rsidRPr="00FD6190">
        <w:t xml:space="preserve"> ve formátu MS Office</w:t>
      </w:r>
      <w:r w:rsidR="00D77CB1">
        <w:t xml:space="preserve"> (verze 6.0 a vyšší)</w:t>
      </w:r>
      <w:r w:rsidR="003C756A">
        <w:t>.</w:t>
      </w:r>
      <w:r w:rsidR="00EB3321">
        <w:t xml:space="preserve"> </w:t>
      </w:r>
      <w:r w:rsidR="003C756A">
        <w:t>O předání</w:t>
      </w:r>
      <w:r w:rsidR="0057557D" w:rsidRPr="00FD6190">
        <w:t xml:space="preserve"> </w:t>
      </w:r>
      <w:r w:rsidR="004651D0" w:rsidRPr="00FD6190">
        <w:t>díla</w:t>
      </w:r>
      <w:r w:rsidR="003C756A">
        <w:t xml:space="preserve"> </w:t>
      </w:r>
      <w:r w:rsidR="004651D0" w:rsidRPr="00FD6190">
        <w:t xml:space="preserve">bude sepsán protokol podepsaný oprávněnými zástupci obou </w:t>
      </w:r>
      <w:r w:rsidR="00B97FAA" w:rsidRPr="00FD6190">
        <w:t>S</w:t>
      </w:r>
      <w:r w:rsidR="004651D0" w:rsidRPr="00FD6190">
        <w:t xml:space="preserve">mluvních stran. V případě, že </w:t>
      </w:r>
      <w:r w:rsidR="003C29F6" w:rsidRPr="00FD6190">
        <w:t>Objednatel</w:t>
      </w:r>
      <w:r w:rsidR="004651D0" w:rsidRPr="00FD6190">
        <w:t xml:space="preserve"> převezme </w:t>
      </w:r>
      <w:r w:rsidR="00BF7CDA" w:rsidRPr="00FD6190">
        <w:t>D</w:t>
      </w:r>
      <w:r w:rsidR="004651D0" w:rsidRPr="00FD6190">
        <w:t xml:space="preserve">ílo </w:t>
      </w:r>
      <w:r w:rsidR="00784851" w:rsidRPr="00FD6190">
        <w:t xml:space="preserve">s výhradami, tj. </w:t>
      </w:r>
      <w:r w:rsidR="004651D0" w:rsidRPr="00FD6190">
        <w:t xml:space="preserve">s vadami či nedodělky, bude v protokolu uveden jejich soupis a budou uvedeny </w:t>
      </w:r>
      <w:r w:rsidR="00EA79C4" w:rsidRPr="00FD6190">
        <w:t xml:space="preserve">ve lhůtě sjednané mezi </w:t>
      </w:r>
      <w:r w:rsidR="003C29F6" w:rsidRPr="00FD6190">
        <w:t>Objednatel</w:t>
      </w:r>
      <w:r w:rsidR="004651D0" w:rsidRPr="00FD6190">
        <w:t xml:space="preserve">em </w:t>
      </w:r>
      <w:r w:rsidR="00EA79C4" w:rsidRPr="00FD6190">
        <w:t>a Zhotovitelem</w:t>
      </w:r>
      <w:r w:rsidR="004651D0" w:rsidRPr="00FD6190">
        <w:t>. O</w:t>
      </w:r>
      <w:r w:rsidR="00B97FAA" w:rsidRPr="00FD6190">
        <w:t> </w:t>
      </w:r>
      <w:r w:rsidR="004651D0" w:rsidRPr="00FD6190">
        <w:t xml:space="preserve">odstranění vad a nedodělků bude sepsán protokol podepsaný oprávněnými zástupci obou </w:t>
      </w:r>
      <w:r w:rsidR="00BF7CDA" w:rsidRPr="00FD6190">
        <w:t>S</w:t>
      </w:r>
      <w:r w:rsidR="004651D0" w:rsidRPr="00FD6190">
        <w:t>mluvních stran.</w:t>
      </w:r>
    </w:p>
    <w:p w14:paraId="3D800809" w14:textId="77777777" w:rsidR="00671323" w:rsidRPr="00576894" w:rsidRDefault="00671323" w:rsidP="004200E9">
      <w:pPr>
        <w:pStyle w:val="smlouvabod0"/>
        <w:ind w:left="426" w:hanging="426"/>
      </w:pPr>
      <w:r>
        <w:t>2.4</w:t>
      </w:r>
      <w:r>
        <w:tab/>
        <w:t>Zhotovitel není oprávněn výstupy z Díla poskytnout třetí osobě bez předchozího písemného souhlasu Objednatele.</w:t>
      </w:r>
    </w:p>
    <w:p w14:paraId="73C117E2" w14:textId="77777777" w:rsidR="004651D0" w:rsidRPr="00FD6190" w:rsidRDefault="004651D0" w:rsidP="00111BB9">
      <w:pPr>
        <w:pStyle w:val="Smlouvakapitola"/>
      </w:pPr>
      <w:r w:rsidRPr="00FD6190">
        <w:t>III.</w:t>
      </w:r>
    </w:p>
    <w:p w14:paraId="51BE3867" w14:textId="77777777" w:rsidR="004651D0" w:rsidRPr="00FD6190" w:rsidRDefault="004651D0" w:rsidP="00111BB9">
      <w:pPr>
        <w:pStyle w:val="Smlouvanzevkapitoly"/>
      </w:pPr>
      <w:r w:rsidRPr="00FD6190">
        <w:t xml:space="preserve">Cena </w:t>
      </w:r>
      <w:r w:rsidR="00C36FA5" w:rsidRPr="00FD6190">
        <w:t>D</w:t>
      </w:r>
      <w:r w:rsidRPr="00FD6190">
        <w:t>íla, platební podmínky</w:t>
      </w:r>
    </w:p>
    <w:p w14:paraId="0986B8A3" w14:textId="77777777" w:rsidR="00DA3993" w:rsidRDefault="004651D0" w:rsidP="00874367">
      <w:pPr>
        <w:spacing w:after="0"/>
        <w:ind w:left="426" w:hanging="426"/>
        <w:jc w:val="both"/>
        <w:rPr>
          <w:rFonts w:ascii="Arial Narrow" w:hAnsi="Arial Narrow"/>
          <w:sz w:val="24"/>
          <w:szCs w:val="24"/>
        </w:rPr>
      </w:pPr>
      <w:r w:rsidRPr="00FD6190">
        <w:rPr>
          <w:rFonts w:ascii="Arial Narrow" w:hAnsi="Arial Narrow"/>
          <w:sz w:val="24"/>
          <w:szCs w:val="24"/>
        </w:rPr>
        <w:t>3.1</w:t>
      </w:r>
      <w:r w:rsidRPr="00FD6190">
        <w:rPr>
          <w:rFonts w:ascii="Arial Narrow" w:hAnsi="Arial Narrow"/>
          <w:sz w:val="24"/>
          <w:szCs w:val="24"/>
        </w:rPr>
        <w:tab/>
      </w:r>
      <w:r w:rsidR="00B046C2">
        <w:rPr>
          <w:rFonts w:ascii="Arial Narrow" w:hAnsi="Arial Narrow"/>
          <w:sz w:val="24"/>
          <w:szCs w:val="24"/>
        </w:rPr>
        <w:t xml:space="preserve"> </w:t>
      </w:r>
      <w:r w:rsidR="00585760" w:rsidRPr="00FD6190">
        <w:rPr>
          <w:rFonts w:ascii="Arial Narrow" w:hAnsi="Arial Narrow"/>
          <w:sz w:val="24"/>
          <w:szCs w:val="24"/>
        </w:rPr>
        <w:t>Celková c</w:t>
      </w:r>
      <w:r w:rsidRPr="00FD6190">
        <w:rPr>
          <w:rFonts w:ascii="Arial Narrow" w:hAnsi="Arial Narrow"/>
          <w:sz w:val="24"/>
          <w:szCs w:val="24"/>
        </w:rPr>
        <w:t xml:space="preserve">ena za </w:t>
      </w:r>
      <w:r w:rsidR="00C36FA5" w:rsidRPr="00FD6190">
        <w:rPr>
          <w:rFonts w:ascii="Arial Narrow" w:hAnsi="Arial Narrow"/>
          <w:sz w:val="24"/>
          <w:szCs w:val="24"/>
        </w:rPr>
        <w:t>D</w:t>
      </w:r>
      <w:r w:rsidRPr="00FD6190">
        <w:rPr>
          <w:rFonts w:ascii="Arial Narrow" w:hAnsi="Arial Narrow"/>
          <w:sz w:val="24"/>
          <w:szCs w:val="24"/>
        </w:rPr>
        <w:t xml:space="preserve">ílo je sjednána ve výši </w:t>
      </w:r>
      <w:r w:rsidR="00874367">
        <w:rPr>
          <w:rFonts w:ascii="Arial Narrow" w:hAnsi="Arial Narrow"/>
          <w:sz w:val="24"/>
          <w:szCs w:val="24"/>
        </w:rPr>
        <w:t>90.</w:t>
      </w:r>
      <w:r w:rsidR="00874367" w:rsidRPr="00874367">
        <w:rPr>
          <w:rFonts w:ascii="Arial Narrow" w:hAnsi="Arial Narrow"/>
          <w:sz w:val="24"/>
          <w:szCs w:val="24"/>
        </w:rPr>
        <w:t>000</w:t>
      </w:r>
      <w:r w:rsidR="00585760" w:rsidRPr="00FD6190">
        <w:rPr>
          <w:rFonts w:ascii="Arial Narrow" w:hAnsi="Arial Narrow"/>
          <w:sz w:val="24"/>
          <w:szCs w:val="24"/>
        </w:rPr>
        <w:t>,-</w:t>
      </w:r>
      <w:r w:rsidR="006C27E2" w:rsidRPr="00FD6190">
        <w:rPr>
          <w:rFonts w:ascii="Arial Narrow" w:hAnsi="Arial Narrow"/>
          <w:sz w:val="24"/>
          <w:szCs w:val="24"/>
        </w:rPr>
        <w:t xml:space="preserve"> Kč</w:t>
      </w:r>
      <w:r w:rsidR="00585760" w:rsidRPr="00FD6190">
        <w:rPr>
          <w:rFonts w:ascii="Arial Narrow" w:hAnsi="Arial Narrow"/>
          <w:sz w:val="24"/>
          <w:szCs w:val="24"/>
        </w:rPr>
        <w:t xml:space="preserve">, </w:t>
      </w:r>
      <w:r w:rsidR="00585760" w:rsidRPr="00147F9C">
        <w:rPr>
          <w:rFonts w:ascii="Arial Narrow" w:hAnsi="Arial Narrow"/>
          <w:sz w:val="24"/>
          <w:szCs w:val="24"/>
        </w:rPr>
        <w:t>slovy</w:t>
      </w:r>
      <w:r w:rsidR="006C27E2" w:rsidRPr="00147F9C">
        <w:rPr>
          <w:rFonts w:ascii="Arial Narrow" w:hAnsi="Arial Narrow"/>
          <w:sz w:val="24"/>
          <w:szCs w:val="24"/>
        </w:rPr>
        <w:t xml:space="preserve"> </w:t>
      </w:r>
      <w:r w:rsidR="002A5EF7">
        <w:rPr>
          <w:rFonts w:ascii="Arial Narrow" w:hAnsi="Arial Narrow"/>
          <w:sz w:val="24"/>
          <w:szCs w:val="24"/>
        </w:rPr>
        <w:t xml:space="preserve">devadesát </w:t>
      </w:r>
      <w:r w:rsidR="006C27E2" w:rsidRPr="00147F9C">
        <w:rPr>
          <w:rFonts w:ascii="Arial Narrow" w:hAnsi="Arial Narrow"/>
          <w:sz w:val="24"/>
          <w:szCs w:val="24"/>
        </w:rPr>
        <w:t>tisíc korun českých</w:t>
      </w:r>
      <w:r w:rsidR="00CB4C7B" w:rsidRPr="00147F9C">
        <w:rPr>
          <w:rFonts w:ascii="Arial Narrow" w:hAnsi="Arial Narrow"/>
          <w:sz w:val="24"/>
          <w:szCs w:val="24"/>
        </w:rPr>
        <w:t>,</w:t>
      </w:r>
      <w:r w:rsidR="00FA5086" w:rsidRPr="00FD6190">
        <w:rPr>
          <w:rFonts w:ascii="Arial Narrow" w:hAnsi="Arial Narrow"/>
          <w:sz w:val="24"/>
          <w:szCs w:val="24"/>
        </w:rPr>
        <w:t xml:space="preserve"> </w:t>
      </w:r>
      <w:r w:rsidRPr="00FD6190">
        <w:rPr>
          <w:rFonts w:ascii="Arial Narrow" w:hAnsi="Arial Narrow"/>
          <w:sz w:val="24"/>
          <w:szCs w:val="24"/>
        </w:rPr>
        <w:t>bez DPH.</w:t>
      </w:r>
      <w:r w:rsidR="006C27E2" w:rsidRPr="00FD6190">
        <w:rPr>
          <w:rFonts w:ascii="Arial Narrow" w:hAnsi="Arial Narrow"/>
          <w:sz w:val="24"/>
          <w:szCs w:val="24"/>
        </w:rPr>
        <w:t xml:space="preserve"> DPH bude účtováno dle platných </w:t>
      </w:r>
      <w:r w:rsidR="00F442C6" w:rsidRPr="00FD6190">
        <w:rPr>
          <w:rFonts w:ascii="Arial Narrow" w:hAnsi="Arial Narrow"/>
          <w:sz w:val="24"/>
          <w:szCs w:val="24"/>
        </w:rPr>
        <w:t xml:space="preserve">právních </w:t>
      </w:r>
      <w:r w:rsidR="006C27E2" w:rsidRPr="00FD6190">
        <w:rPr>
          <w:rFonts w:ascii="Arial Narrow" w:hAnsi="Arial Narrow"/>
          <w:sz w:val="24"/>
          <w:szCs w:val="24"/>
        </w:rPr>
        <w:t>předpisů.</w:t>
      </w:r>
    </w:p>
    <w:p w14:paraId="10660A4D" w14:textId="77777777" w:rsidR="00F81D62" w:rsidRPr="00FD6190" w:rsidRDefault="004651D0">
      <w:pPr>
        <w:pStyle w:val="smlouvabod0"/>
        <w:ind w:left="426" w:hanging="426"/>
      </w:pPr>
      <w:r w:rsidRPr="00FD6190">
        <w:lastRenderedPageBreak/>
        <w:t>3.2</w:t>
      </w:r>
      <w:r w:rsidRPr="00FD6190">
        <w:tab/>
        <w:t xml:space="preserve">Cena </w:t>
      </w:r>
      <w:r w:rsidR="00C36FA5" w:rsidRPr="00FD6190">
        <w:t>D</w:t>
      </w:r>
      <w:r w:rsidRPr="00FD6190">
        <w:t xml:space="preserve">íla zahrnuje veškeré náklady </w:t>
      </w:r>
      <w:r w:rsidR="002D01CF" w:rsidRPr="00FD6190">
        <w:t>Zhotovitel</w:t>
      </w:r>
      <w:r w:rsidRPr="00FD6190">
        <w:t xml:space="preserve">e nutné k řádnému a včasnému splnění </w:t>
      </w:r>
      <w:r w:rsidR="00C36FA5" w:rsidRPr="00FD6190">
        <w:t>D</w:t>
      </w:r>
      <w:r w:rsidRPr="00FD6190">
        <w:t xml:space="preserve">íla. Cena </w:t>
      </w:r>
      <w:r w:rsidR="00C36FA5" w:rsidRPr="00FD6190">
        <w:t>D</w:t>
      </w:r>
      <w:r w:rsidRPr="00FD6190">
        <w:t>íla může být změn</w:t>
      </w:r>
      <w:r w:rsidR="00995586" w:rsidRPr="00FD6190">
        <w:t>ěna</w:t>
      </w:r>
      <w:r w:rsidRPr="00FD6190">
        <w:t xml:space="preserve"> pouze v případě, že se </w:t>
      </w:r>
      <w:r w:rsidR="00C36FA5" w:rsidRPr="00FD6190">
        <w:t>S</w:t>
      </w:r>
      <w:r w:rsidRPr="00FD6190">
        <w:t xml:space="preserve">mluvní strany dohodnou na změně rozsahu </w:t>
      </w:r>
      <w:r w:rsidR="00C36FA5" w:rsidRPr="00FD6190">
        <w:t>D</w:t>
      </w:r>
      <w:r w:rsidRPr="00FD6190">
        <w:t>íla.</w:t>
      </w:r>
    </w:p>
    <w:p w14:paraId="35A5F195" w14:textId="77777777" w:rsidR="004651D0" w:rsidRPr="00FD6190" w:rsidRDefault="004651D0" w:rsidP="009244C5">
      <w:pPr>
        <w:pStyle w:val="smlouvabod0"/>
      </w:pPr>
      <w:r w:rsidRPr="00FD6190">
        <w:t>3.3</w:t>
      </w:r>
      <w:r w:rsidRPr="00FD6190">
        <w:tab/>
      </w:r>
      <w:r w:rsidR="005B68C1">
        <w:t>Z</w:t>
      </w:r>
      <w:r w:rsidR="00FA758D">
        <w:t>a den uskutečnění zdanitelného plnění bude považován vždy poslední den čtvrtletí, po jehož skončení je Zhotovitel oprávněn vystavit fakturu.</w:t>
      </w:r>
    </w:p>
    <w:p w14:paraId="3A31B127" w14:textId="77777777" w:rsidR="00F7732F" w:rsidRDefault="004651D0" w:rsidP="009244C5">
      <w:pPr>
        <w:pStyle w:val="smlouvabod0"/>
      </w:pPr>
      <w:r w:rsidRPr="00FD6190">
        <w:t>3.</w:t>
      </w:r>
      <w:r w:rsidR="00FA758D">
        <w:t>4</w:t>
      </w:r>
      <w:r w:rsidRPr="00FD6190">
        <w:tab/>
        <w:t>Lhůta splatnosti faktur</w:t>
      </w:r>
      <w:r w:rsidR="002F7822">
        <w:t>y</w:t>
      </w:r>
      <w:r w:rsidRPr="00FD6190">
        <w:t xml:space="preserve"> je </w:t>
      </w:r>
      <w:r w:rsidR="00817E02" w:rsidRPr="00FD6190">
        <w:t xml:space="preserve">40 </w:t>
      </w:r>
      <w:r w:rsidRPr="00FD6190">
        <w:t xml:space="preserve">dnů od </w:t>
      </w:r>
      <w:r w:rsidR="00F442C6" w:rsidRPr="00FD6190">
        <w:t xml:space="preserve">dne </w:t>
      </w:r>
      <w:r w:rsidRPr="00FD6190">
        <w:t xml:space="preserve">jejich doručení </w:t>
      </w:r>
      <w:r w:rsidR="003C29F6" w:rsidRPr="00FD6190">
        <w:t>Objednatel</w:t>
      </w:r>
      <w:r w:rsidRPr="00FD6190">
        <w:t xml:space="preserve">i. Povinnost zaplatit je </w:t>
      </w:r>
      <w:r w:rsidR="003C29F6" w:rsidRPr="00FD6190">
        <w:t>Objednatel</w:t>
      </w:r>
      <w:r w:rsidRPr="00FD6190">
        <w:t xml:space="preserve">em splněna dnem </w:t>
      </w:r>
      <w:r w:rsidR="00942DDE" w:rsidRPr="00FD6190">
        <w:t>připsání</w:t>
      </w:r>
      <w:r w:rsidRPr="00FD6190">
        <w:t xml:space="preserve"> příslušné částky </w:t>
      </w:r>
      <w:r w:rsidR="00942DDE" w:rsidRPr="00FD6190">
        <w:t>na</w:t>
      </w:r>
      <w:r w:rsidRPr="00FD6190">
        <w:t xml:space="preserve"> bankovní úč</w:t>
      </w:r>
      <w:r w:rsidR="00FA5086" w:rsidRPr="00FD6190">
        <w:t>e</w:t>
      </w:r>
      <w:r w:rsidRPr="00FD6190">
        <w:t xml:space="preserve">t </w:t>
      </w:r>
      <w:r w:rsidR="00942DDE" w:rsidRPr="00FD6190">
        <w:t>Zhotovitele</w:t>
      </w:r>
      <w:r w:rsidRPr="00FD6190">
        <w:t>.</w:t>
      </w:r>
      <w:r w:rsidR="00942DDE" w:rsidRPr="00FD6190">
        <w:t xml:space="preserve"> </w:t>
      </w:r>
    </w:p>
    <w:p w14:paraId="1F65FEB6" w14:textId="77777777" w:rsidR="004651D0" w:rsidRPr="00FD6190" w:rsidRDefault="004651D0" w:rsidP="009244C5">
      <w:pPr>
        <w:pStyle w:val="smlouvabod0"/>
      </w:pPr>
      <w:r w:rsidRPr="00FD6190">
        <w:t>3.</w:t>
      </w:r>
      <w:r w:rsidR="00FA758D">
        <w:t>5</w:t>
      </w:r>
      <w:r w:rsidRPr="00FD6190">
        <w:tab/>
        <w:t xml:space="preserve">Daňový doklad musí mít náležitosti stanovené příslušnými právními předpisy. V případě, že daňový doklad nemá právními předpisy požadované náležitosti, je </w:t>
      </w:r>
      <w:r w:rsidR="003C29F6" w:rsidRPr="00FD6190">
        <w:t>Objednatel</w:t>
      </w:r>
      <w:r w:rsidRPr="00FD6190">
        <w:t xml:space="preserve"> oprávněn ve lhůtě splatnosti daňový doklad vrátit zpět </w:t>
      </w:r>
      <w:r w:rsidR="002D01CF" w:rsidRPr="00FD6190">
        <w:t>Zhotovitel</w:t>
      </w:r>
      <w:r w:rsidRPr="00FD6190">
        <w:t xml:space="preserve">i s uvedením vad daňového dokladu. Doručením nového daňového dokladu </w:t>
      </w:r>
      <w:r w:rsidR="003C29F6" w:rsidRPr="00FD6190">
        <w:t>Objednatel</w:t>
      </w:r>
      <w:r w:rsidRPr="00FD6190">
        <w:t>i začne</w:t>
      </w:r>
      <w:r w:rsidR="00BC4A6E" w:rsidRPr="00FD6190">
        <w:t xml:space="preserve"> plynout nová lhůta splatnosti.</w:t>
      </w:r>
    </w:p>
    <w:p w14:paraId="26E941EB" w14:textId="77777777" w:rsidR="004651D0" w:rsidRPr="00FD6190" w:rsidRDefault="004651D0" w:rsidP="009244C5">
      <w:pPr>
        <w:pStyle w:val="smlouvabod0"/>
      </w:pPr>
      <w:r w:rsidRPr="00FD6190">
        <w:t>3.</w:t>
      </w:r>
      <w:r w:rsidR="00FA758D">
        <w:t>6</w:t>
      </w:r>
      <w:r w:rsidRPr="00FD6190">
        <w:tab/>
        <w:t xml:space="preserve">Při prodlení </w:t>
      </w:r>
      <w:r w:rsidR="003C29F6" w:rsidRPr="00FD6190">
        <w:t>Objednatel</w:t>
      </w:r>
      <w:r w:rsidRPr="00FD6190">
        <w:t xml:space="preserve">e s úhradou splatné faktury, bude </w:t>
      </w:r>
      <w:r w:rsidR="002D01CF" w:rsidRPr="00FD6190">
        <w:t>Zhotovitel</w:t>
      </w:r>
      <w:r w:rsidRPr="00FD6190">
        <w:t>em účtován úrok z prodlení ve</w:t>
      </w:r>
      <w:r w:rsidR="00F9296E" w:rsidRPr="00FD6190">
        <w:t> </w:t>
      </w:r>
      <w:r w:rsidRPr="00FD6190">
        <w:t>výši 0,</w:t>
      </w:r>
      <w:r w:rsidR="008F39A1" w:rsidRPr="00FD6190">
        <w:t>0</w:t>
      </w:r>
      <w:r w:rsidR="008F39A1">
        <w:t>5</w:t>
      </w:r>
      <w:r w:rsidRPr="00FD6190">
        <w:t>% z dlužné částky za každý den prodlení.</w:t>
      </w:r>
    </w:p>
    <w:p w14:paraId="5D9297E1" w14:textId="77777777" w:rsidR="00C43878" w:rsidRPr="00FD6190" w:rsidRDefault="00C43878" w:rsidP="00C64B19">
      <w:pPr>
        <w:pStyle w:val="Zkladntextodsazen3"/>
        <w:spacing w:before="120"/>
        <w:ind w:left="425" w:hanging="425"/>
        <w:jc w:val="both"/>
        <w:rPr>
          <w:rFonts w:ascii="Arial Narrow" w:hAnsi="Arial Narrow"/>
          <w:sz w:val="24"/>
          <w:szCs w:val="24"/>
        </w:rPr>
      </w:pPr>
      <w:r w:rsidRPr="00FD6190">
        <w:rPr>
          <w:rFonts w:ascii="Arial Narrow" w:hAnsi="Arial Narrow"/>
          <w:sz w:val="24"/>
          <w:szCs w:val="24"/>
        </w:rPr>
        <w:t>3.</w:t>
      </w:r>
      <w:r w:rsidR="00FA758D">
        <w:rPr>
          <w:rFonts w:ascii="Arial Narrow" w:hAnsi="Arial Narrow"/>
          <w:sz w:val="24"/>
          <w:szCs w:val="24"/>
        </w:rPr>
        <w:t>7</w:t>
      </w:r>
      <w:r w:rsidRPr="00FD6190">
        <w:rPr>
          <w:rFonts w:ascii="Arial Narrow" w:hAnsi="Arial Narrow"/>
          <w:sz w:val="24"/>
          <w:szCs w:val="24"/>
        </w:rPr>
        <w:tab/>
        <w:t>Platby budou probíhat bezhotovostní formou na bankovní účet Zhotovitele uvedený v této Smlouvě. Tento bankovní účet Zhotovitele musí být bankovním účtem vedeným u tuzemského poskytovatele platebních služeb a  zveřejněným způsobem umožňujícím dálkový přístup dle § 96 odst. 2 zákona č. 235/2004 Sb., o dani z přidané hodnoty ve znění pozdějších předpisů. Smluvní strany se dohodly, že změnu bankovního spojení a čísla účtu Zhotovitele lze provést pouze</w:t>
      </w:r>
      <w:r w:rsidR="00217A2F" w:rsidRPr="00FD6190">
        <w:rPr>
          <w:rFonts w:ascii="Arial Narrow" w:hAnsi="Arial Narrow"/>
          <w:sz w:val="24"/>
          <w:szCs w:val="24"/>
        </w:rPr>
        <w:t> </w:t>
      </w:r>
      <w:r w:rsidRPr="00FD6190">
        <w:rPr>
          <w:rFonts w:ascii="Arial Narrow" w:hAnsi="Arial Narrow"/>
          <w:sz w:val="24"/>
          <w:szCs w:val="24"/>
        </w:rPr>
        <w:t>písemným dodatkem k této Smlouvě nebo písemným sdělením prokazatelně doručeným Zhotovitelem Objednateli, nejpozději spolu s příslušnou fakturou.</w:t>
      </w:r>
    </w:p>
    <w:p w14:paraId="5BD985D4" w14:textId="77777777" w:rsidR="00C43878" w:rsidRPr="00FD6190" w:rsidRDefault="00C43878" w:rsidP="00C64B19">
      <w:pPr>
        <w:pStyle w:val="Odstavec1"/>
        <w:numPr>
          <w:ilvl w:val="0"/>
          <w:numId w:val="0"/>
        </w:numPr>
        <w:tabs>
          <w:tab w:val="num" w:pos="574"/>
        </w:tabs>
        <w:spacing w:after="120" w:line="276" w:lineRule="auto"/>
        <w:ind w:left="425" w:hanging="425"/>
        <w:rPr>
          <w:rFonts w:ascii="Arial Narrow" w:hAnsi="Arial Narrow"/>
          <w:iCs/>
          <w:sz w:val="24"/>
          <w:szCs w:val="24"/>
        </w:rPr>
      </w:pPr>
      <w:r w:rsidRPr="00FD6190">
        <w:rPr>
          <w:rFonts w:ascii="Arial Narrow" w:hAnsi="Arial Narrow"/>
          <w:iCs/>
          <w:sz w:val="24"/>
          <w:szCs w:val="24"/>
        </w:rPr>
        <w:t>3.</w:t>
      </w:r>
      <w:r w:rsidR="00FA758D">
        <w:rPr>
          <w:rFonts w:ascii="Arial Narrow" w:hAnsi="Arial Narrow"/>
          <w:iCs/>
          <w:sz w:val="24"/>
          <w:szCs w:val="24"/>
        </w:rPr>
        <w:t>8</w:t>
      </w:r>
      <w:r w:rsidRPr="00FD6190">
        <w:rPr>
          <w:rFonts w:ascii="Arial Narrow" w:hAnsi="Arial Narrow"/>
          <w:iCs/>
          <w:sz w:val="24"/>
          <w:szCs w:val="24"/>
        </w:rPr>
        <w:tab/>
        <w:t>V případě, že dle § 109 zákona č. 235/2004 Sb., o dani z přidané hodnoty v platném znění   bude Objednatel jako příjemce plnění ručit za nezaplacenou daň z tohoto plnění, je Objednatel oprávněn uhradit daň z přidané hodnoty za Zhotovitele přímo správci daně Zhotovitele za účelem zvláštního způsobu zajištění daně dle § 109</w:t>
      </w:r>
      <w:r w:rsidR="00217A2F" w:rsidRPr="00FD6190">
        <w:rPr>
          <w:rFonts w:ascii="Arial Narrow" w:hAnsi="Arial Narrow"/>
          <w:iCs/>
          <w:sz w:val="24"/>
          <w:szCs w:val="24"/>
        </w:rPr>
        <w:t xml:space="preserve"> </w:t>
      </w:r>
      <w:r w:rsidRPr="00FD6190">
        <w:rPr>
          <w:rFonts w:ascii="Arial Narrow" w:hAnsi="Arial Narrow"/>
          <w:iCs/>
          <w:sz w:val="24"/>
          <w:szCs w:val="24"/>
        </w:rPr>
        <w:t>a zákona o DPH. O provedení platby  Objednatel Zhotovitele písemně informuje. Takto uhrazenou daní dochází ke snížení pohledávky Zhotovitele za</w:t>
      </w:r>
      <w:r w:rsidR="00162571" w:rsidRPr="00FD6190">
        <w:rPr>
          <w:rFonts w:ascii="Arial Narrow" w:hAnsi="Arial Narrow"/>
          <w:iCs/>
          <w:sz w:val="24"/>
          <w:szCs w:val="24"/>
        </w:rPr>
        <w:t> </w:t>
      </w:r>
      <w:r w:rsidRPr="00FD6190">
        <w:rPr>
          <w:rFonts w:ascii="Arial Narrow" w:hAnsi="Arial Narrow"/>
          <w:iCs/>
          <w:sz w:val="24"/>
          <w:szCs w:val="24"/>
        </w:rPr>
        <w:t>Objednatelem o příslušnou částku daně a Zhotovitel tak není oprávněn po Objednateli požadovat uhrazení této částky.</w:t>
      </w:r>
    </w:p>
    <w:p w14:paraId="42EFEFDB" w14:textId="77777777" w:rsidR="00C64B19" w:rsidRDefault="00B11249" w:rsidP="00105642">
      <w:pPr>
        <w:spacing w:after="0"/>
        <w:ind w:left="426" w:hanging="426"/>
        <w:jc w:val="both"/>
        <w:rPr>
          <w:rFonts w:ascii="Arial Narrow" w:hAnsi="Arial Narrow"/>
          <w:sz w:val="24"/>
          <w:szCs w:val="24"/>
        </w:rPr>
      </w:pPr>
      <w:r w:rsidRPr="00FD6190">
        <w:rPr>
          <w:rFonts w:ascii="Arial Narrow" w:hAnsi="Arial Narrow"/>
          <w:sz w:val="24"/>
          <w:szCs w:val="24"/>
        </w:rPr>
        <w:t>3.</w:t>
      </w:r>
      <w:r w:rsidR="00FA758D">
        <w:rPr>
          <w:rFonts w:ascii="Arial Narrow" w:hAnsi="Arial Narrow"/>
          <w:sz w:val="24"/>
          <w:szCs w:val="24"/>
        </w:rPr>
        <w:t>9</w:t>
      </w:r>
      <w:r w:rsidRPr="00FD6190">
        <w:rPr>
          <w:rFonts w:ascii="Arial Narrow" w:hAnsi="Arial Narrow"/>
          <w:sz w:val="24"/>
          <w:szCs w:val="24"/>
        </w:rPr>
        <w:tab/>
        <w:t>Pokud Objednatel převezme Dílo s vadami či nedodělky, je Objednatel oprávněn zadržet 10% z ceny Díla bez DPH (</w:t>
      </w:r>
      <w:proofErr w:type="spellStart"/>
      <w:r w:rsidRPr="00FD6190">
        <w:rPr>
          <w:rFonts w:ascii="Arial Narrow" w:hAnsi="Arial Narrow"/>
          <w:sz w:val="24"/>
          <w:szCs w:val="24"/>
        </w:rPr>
        <w:t>tzv.„zádržné</w:t>
      </w:r>
      <w:proofErr w:type="spellEnd"/>
      <w:r w:rsidRPr="00FD6190">
        <w:rPr>
          <w:rFonts w:ascii="Arial Narrow" w:hAnsi="Arial Narrow"/>
          <w:sz w:val="24"/>
          <w:szCs w:val="24"/>
        </w:rPr>
        <w:t>“) a zaplatit toto zádržné Zhotoviteli až po odstranění těchto vad a nedodělků, a to ve lhůtě 15 dnů od data potvrzení o jejich odstranění ve formě protokolu o</w:t>
      </w:r>
      <w:r w:rsidR="00162571" w:rsidRPr="00FD6190">
        <w:rPr>
          <w:rFonts w:ascii="Arial Narrow" w:hAnsi="Arial Narrow"/>
          <w:sz w:val="24"/>
          <w:szCs w:val="24"/>
        </w:rPr>
        <w:t> </w:t>
      </w:r>
      <w:r w:rsidRPr="00FD6190">
        <w:rPr>
          <w:rFonts w:ascii="Arial Narrow" w:hAnsi="Arial Narrow"/>
          <w:sz w:val="24"/>
          <w:szCs w:val="24"/>
        </w:rPr>
        <w:t>odstranění vad a nedodělků.</w:t>
      </w:r>
    </w:p>
    <w:p w14:paraId="09D1763C" w14:textId="77777777" w:rsidR="00E40842" w:rsidRDefault="00E40842" w:rsidP="00105642">
      <w:pPr>
        <w:spacing w:after="0"/>
        <w:ind w:left="426" w:hanging="426"/>
        <w:jc w:val="both"/>
        <w:rPr>
          <w:rFonts w:ascii="Arial Narrow" w:hAnsi="Arial Narrow"/>
          <w:sz w:val="24"/>
          <w:szCs w:val="24"/>
        </w:rPr>
      </w:pPr>
    </w:p>
    <w:p w14:paraId="0DC102E2" w14:textId="5A09ED98" w:rsidR="008B51E4" w:rsidRPr="00727004" w:rsidRDefault="004200E9" w:rsidP="002720EE">
      <w:pPr>
        <w:rPr>
          <w:rFonts w:ascii="Arial Narrow" w:hAnsi="Arial Narrow"/>
          <w:sz w:val="24"/>
          <w:szCs w:val="24"/>
        </w:rPr>
      </w:pPr>
      <w:r>
        <w:rPr>
          <w:rFonts w:ascii="Arial Narrow" w:hAnsi="Arial Narrow"/>
          <w:sz w:val="24"/>
          <w:szCs w:val="24"/>
        </w:rPr>
        <w:br w:type="page"/>
      </w:r>
    </w:p>
    <w:p w14:paraId="40983D7E" w14:textId="77777777" w:rsidR="00204C66" w:rsidRDefault="002720EE" w:rsidP="002720EE">
      <w:pPr>
        <w:pStyle w:val="Odstavecseseznamem"/>
        <w:spacing w:before="480" w:after="0"/>
        <w:ind w:left="0"/>
        <w:jc w:val="center"/>
        <w:rPr>
          <w:rFonts w:ascii="Arial Narrow" w:hAnsi="Arial Narrow"/>
          <w:b/>
          <w:sz w:val="24"/>
          <w:szCs w:val="24"/>
        </w:rPr>
      </w:pPr>
      <w:r w:rsidRPr="00FD6190">
        <w:rPr>
          <w:rFonts w:ascii="Arial Narrow" w:hAnsi="Arial Narrow"/>
          <w:b/>
          <w:sz w:val="24"/>
          <w:szCs w:val="24"/>
        </w:rPr>
        <w:lastRenderedPageBreak/>
        <w:t>IV</w:t>
      </w:r>
      <w:r w:rsidR="00204C66" w:rsidRPr="00FD6190">
        <w:rPr>
          <w:rFonts w:ascii="Arial Narrow" w:hAnsi="Arial Narrow"/>
          <w:b/>
          <w:sz w:val="24"/>
          <w:szCs w:val="24"/>
        </w:rPr>
        <w:t>.</w:t>
      </w:r>
    </w:p>
    <w:p w14:paraId="2B7BD6C1" w14:textId="77777777" w:rsidR="00A969EB" w:rsidRPr="00A969EB" w:rsidRDefault="00A969EB" w:rsidP="00A969EB">
      <w:pPr>
        <w:pStyle w:val="Smlouvanzevkapitoly"/>
      </w:pPr>
      <w:r w:rsidRPr="00FD6190">
        <w:t>Vybrané požadavky na realizaci Díla</w:t>
      </w:r>
    </w:p>
    <w:p w14:paraId="48EA64A2" w14:textId="77777777" w:rsidR="00D6623E" w:rsidRPr="00FD6190" w:rsidRDefault="00D6623E" w:rsidP="003D0F2F">
      <w:pPr>
        <w:pStyle w:val="lnek2"/>
        <w:numPr>
          <w:ilvl w:val="1"/>
          <w:numId w:val="9"/>
        </w:numPr>
        <w:ind w:left="426" w:hanging="426"/>
        <w:rPr>
          <w:rFonts w:ascii="Arial Narrow" w:hAnsi="Arial Narrow"/>
          <w:sz w:val="24"/>
          <w:szCs w:val="24"/>
        </w:rPr>
      </w:pPr>
      <w:r w:rsidRPr="00FD6190">
        <w:rPr>
          <w:rFonts w:ascii="Arial Narrow" w:hAnsi="Arial Narrow"/>
          <w:sz w:val="24"/>
          <w:szCs w:val="24"/>
        </w:rPr>
        <w:t>Zhotovitel je povinen oznámit Objednateli všechny okolnosti, které se dozví,</w:t>
      </w:r>
      <w:r w:rsidR="0075693C" w:rsidRPr="00FD6190">
        <w:rPr>
          <w:rFonts w:ascii="Arial Narrow" w:hAnsi="Arial Narrow"/>
          <w:sz w:val="24"/>
          <w:szCs w:val="24"/>
        </w:rPr>
        <w:t xml:space="preserve"> </w:t>
      </w:r>
      <w:r w:rsidRPr="00FD6190">
        <w:rPr>
          <w:rFonts w:ascii="Arial Narrow" w:hAnsi="Arial Narrow"/>
          <w:sz w:val="24"/>
          <w:szCs w:val="24"/>
        </w:rPr>
        <w:t>a které mohou mít vliv na řádné provádění Díla, jeho náplň, rozsah či dokončení,</w:t>
      </w:r>
      <w:r w:rsidR="0075693C" w:rsidRPr="00FD6190">
        <w:rPr>
          <w:rFonts w:ascii="Arial Narrow" w:hAnsi="Arial Narrow"/>
          <w:sz w:val="24"/>
          <w:szCs w:val="24"/>
        </w:rPr>
        <w:t xml:space="preserve"> </w:t>
      </w:r>
      <w:r w:rsidRPr="00FD6190">
        <w:rPr>
          <w:rFonts w:ascii="Arial Narrow" w:hAnsi="Arial Narrow"/>
          <w:sz w:val="24"/>
          <w:szCs w:val="24"/>
        </w:rPr>
        <w:t>a poskytne Objednateli součinnost, pokud bude nutné přijmout nějaká opatření.</w:t>
      </w:r>
    </w:p>
    <w:p w14:paraId="63236F5E" w14:textId="77777777" w:rsidR="004651D0" w:rsidRPr="00FD6190" w:rsidRDefault="004651D0" w:rsidP="003B308C">
      <w:pPr>
        <w:pStyle w:val="Odstavecseseznamem"/>
        <w:spacing w:before="480" w:after="0"/>
        <w:ind w:left="0"/>
        <w:jc w:val="center"/>
        <w:rPr>
          <w:rFonts w:ascii="Arial Narrow" w:hAnsi="Arial Narrow"/>
          <w:b/>
          <w:sz w:val="24"/>
          <w:szCs w:val="24"/>
        </w:rPr>
      </w:pPr>
      <w:r w:rsidRPr="00FD6190">
        <w:rPr>
          <w:rFonts w:ascii="Arial Narrow" w:hAnsi="Arial Narrow"/>
          <w:b/>
          <w:sz w:val="24"/>
          <w:szCs w:val="24"/>
        </w:rPr>
        <w:t>V.</w:t>
      </w:r>
    </w:p>
    <w:p w14:paraId="61746527" w14:textId="77777777" w:rsidR="004651D0" w:rsidRPr="00FD6190" w:rsidRDefault="004651D0" w:rsidP="003B308C">
      <w:pPr>
        <w:pStyle w:val="Odstavecseseznamem"/>
        <w:spacing w:after="240"/>
        <w:ind w:left="0"/>
        <w:contextualSpacing w:val="0"/>
        <w:jc w:val="center"/>
        <w:rPr>
          <w:rFonts w:ascii="Arial Narrow" w:hAnsi="Arial Narrow"/>
          <w:b/>
          <w:sz w:val="24"/>
          <w:szCs w:val="24"/>
        </w:rPr>
      </w:pPr>
      <w:r w:rsidRPr="00FD6190">
        <w:rPr>
          <w:rFonts w:ascii="Arial Narrow" w:hAnsi="Arial Narrow"/>
          <w:b/>
          <w:sz w:val="24"/>
          <w:szCs w:val="24"/>
        </w:rPr>
        <w:t>Záruka</w:t>
      </w:r>
    </w:p>
    <w:p w14:paraId="49597A9C" w14:textId="77777777" w:rsidR="004651D0" w:rsidRPr="00FD6190" w:rsidRDefault="003D0F2F" w:rsidP="009244C5">
      <w:pPr>
        <w:pStyle w:val="smlouvabod0"/>
      </w:pPr>
      <w:r>
        <w:t>5</w:t>
      </w:r>
      <w:r w:rsidR="004651D0" w:rsidRPr="00FD6190">
        <w:t>.1</w:t>
      </w:r>
      <w:r w:rsidR="004651D0" w:rsidRPr="00FD6190">
        <w:tab/>
        <w:t xml:space="preserve">Zhotovitel odpovídá za to, že jeho </w:t>
      </w:r>
      <w:r w:rsidR="00A9048C" w:rsidRPr="00FD6190">
        <w:t>D</w:t>
      </w:r>
      <w:r w:rsidR="004651D0" w:rsidRPr="00FD6190">
        <w:t xml:space="preserve">ílo bude </w:t>
      </w:r>
      <w:r w:rsidR="00785F8C" w:rsidRPr="00FD6190">
        <w:t xml:space="preserve">mít </w:t>
      </w:r>
      <w:r w:rsidR="004651D0" w:rsidRPr="00FD6190">
        <w:t xml:space="preserve">vlastnosti vyhrazené touto </w:t>
      </w:r>
      <w:r w:rsidR="008C7F0F" w:rsidRPr="00FD6190">
        <w:t>S</w:t>
      </w:r>
      <w:r w:rsidR="004651D0" w:rsidRPr="00FD6190">
        <w:t xml:space="preserve">mlouvou, platnými právními předpisy a technickými normami, které se vztahují k předmětu </w:t>
      </w:r>
      <w:r w:rsidR="00A9048C" w:rsidRPr="00FD6190">
        <w:t>D</w:t>
      </w:r>
      <w:r w:rsidR="004651D0" w:rsidRPr="00FD6190">
        <w:t xml:space="preserve">íla dle této </w:t>
      </w:r>
      <w:r w:rsidR="008C7F0F" w:rsidRPr="00FD6190">
        <w:t>S</w:t>
      </w:r>
      <w:r w:rsidR="004651D0" w:rsidRPr="00FD6190">
        <w:t>mlouvy.</w:t>
      </w:r>
    </w:p>
    <w:p w14:paraId="08C18CAA" w14:textId="77777777" w:rsidR="004651D0" w:rsidRDefault="003D0F2F" w:rsidP="009244C5">
      <w:pPr>
        <w:pStyle w:val="smlouvabod0"/>
      </w:pPr>
      <w:r>
        <w:t>5</w:t>
      </w:r>
      <w:r w:rsidR="004651D0" w:rsidRPr="00FD6190">
        <w:t>.2</w:t>
      </w:r>
      <w:r w:rsidR="004651D0" w:rsidRPr="00FD6190">
        <w:tab/>
        <w:t xml:space="preserve">Zhotovitel poskytuje </w:t>
      </w:r>
      <w:r w:rsidR="003C29F6" w:rsidRPr="00FD6190">
        <w:t>Objednatel</w:t>
      </w:r>
      <w:r w:rsidR="004651D0" w:rsidRPr="00FD6190">
        <w:t xml:space="preserve">i záruku za jakost po dobu </w:t>
      </w:r>
      <w:r w:rsidR="002F7822">
        <w:t xml:space="preserve">12 </w:t>
      </w:r>
      <w:r w:rsidR="004651D0" w:rsidRPr="00FD6190">
        <w:t>měsíců</w:t>
      </w:r>
      <w:r w:rsidR="002B321C">
        <w:t xml:space="preserve"> od převzetí </w:t>
      </w:r>
      <w:r w:rsidR="00244140">
        <w:t xml:space="preserve">Díla </w:t>
      </w:r>
      <w:r w:rsidR="002B321C">
        <w:t>Objednatelem</w:t>
      </w:r>
      <w:r w:rsidR="001E6875" w:rsidRPr="00FD6190">
        <w:t>.</w:t>
      </w:r>
    </w:p>
    <w:p w14:paraId="043E0F02" w14:textId="77777777" w:rsidR="002B321C" w:rsidRPr="00FD6190" w:rsidRDefault="003D0F2F" w:rsidP="009244C5">
      <w:pPr>
        <w:pStyle w:val="smlouvabod0"/>
      </w:pPr>
      <w:r>
        <w:t>5</w:t>
      </w:r>
      <w:r w:rsidR="002B321C">
        <w:t>.3</w:t>
      </w:r>
      <w:r w:rsidR="002B321C">
        <w:tab/>
        <w:t xml:space="preserve">V případě, že Dílo/část Díla má vady je Objednatel oprávněn požadovat odstranění vady provedením nového Díla/části Díla nebo opravou vady, nebo je Objednatel oprávněn požadovat přiměřenou slevu z ceny Díla/části Díla.  </w:t>
      </w:r>
    </w:p>
    <w:p w14:paraId="5BD26A82" w14:textId="77777777" w:rsidR="004651D0" w:rsidRPr="00FD6190" w:rsidRDefault="003D0F2F" w:rsidP="009244C5">
      <w:pPr>
        <w:pStyle w:val="smlouvabod0"/>
      </w:pPr>
      <w:r>
        <w:t>5</w:t>
      </w:r>
      <w:r w:rsidR="004651D0" w:rsidRPr="00FD6190">
        <w:t>.</w:t>
      </w:r>
      <w:r w:rsidR="00263E86">
        <w:t>4</w:t>
      </w:r>
      <w:r w:rsidR="004651D0" w:rsidRPr="00FD6190">
        <w:tab/>
        <w:t xml:space="preserve">Případné vady </w:t>
      </w:r>
      <w:r w:rsidR="008C7F0F" w:rsidRPr="00FD6190">
        <w:t>D</w:t>
      </w:r>
      <w:r w:rsidR="004651D0" w:rsidRPr="00FD6190">
        <w:t xml:space="preserve">íla je </w:t>
      </w:r>
      <w:r w:rsidR="002D01CF" w:rsidRPr="00FD6190">
        <w:t>Zhotovitel</w:t>
      </w:r>
      <w:r w:rsidR="004651D0" w:rsidRPr="00FD6190">
        <w:t xml:space="preserve"> povinen odstranit bez zbytečného odkladu od oznámení vady </w:t>
      </w:r>
      <w:r w:rsidR="003C29F6" w:rsidRPr="00FD6190">
        <w:t>Objednatel</w:t>
      </w:r>
      <w:r w:rsidR="004651D0" w:rsidRPr="00FD6190">
        <w:t xml:space="preserve">em, nejpozději však do </w:t>
      </w:r>
      <w:r w:rsidR="002B321C">
        <w:t>25</w:t>
      </w:r>
      <w:r w:rsidR="00817E02" w:rsidRPr="00FD6190">
        <w:t xml:space="preserve"> </w:t>
      </w:r>
      <w:r w:rsidR="004651D0" w:rsidRPr="00FD6190">
        <w:t>dnů od oznámení vady</w:t>
      </w:r>
      <w:r w:rsidR="001E6875" w:rsidRPr="00FD6190">
        <w:t xml:space="preserve">, pokud nebude Objednatelem stanovena delší lhůta. </w:t>
      </w:r>
    </w:p>
    <w:p w14:paraId="324CF291" w14:textId="77777777" w:rsidR="004651D0" w:rsidRPr="00FD6190" w:rsidRDefault="003D0F2F" w:rsidP="009244C5">
      <w:pPr>
        <w:pStyle w:val="smlouvabod0"/>
      </w:pPr>
      <w:r>
        <w:t>5</w:t>
      </w:r>
      <w:r w:rsidR="004651D0" w:rsidRPr="00FD6190">
        <w:t>.</w:t>
      </w:r>
      <w:r w:rsidR="00263E86">
        <w:t>5</w:t>
      </w:r>
      <w:r w:rsidR="004651D0" w:rsidRPr="00FD6190">
        <w:tab/>
        <w:t xml:space="preserve">V případě, že </w:t>
      </w:r>
      <w:r w:rsidR="002D01CF" w:rsidRPr="00FD6190">
        <w:t>Zhotovitel</w:t>
      </w:r>
      <w:r w:rsidR="004651D0" w:rsidRPr="00FD6190">
        <w:t xml:space="preserve"> neodstraní vadu/vady </w:t>
      </w:r>
      <w:r w:rsidR="00A9048C" w:rsidRPr="00FD6190">
        <w:t>D</w:t>
      </w:r>
      <w:r w:rsidR="004651D0" w:rsidRPr="00FD6190">
        <w:t xml:space="preserve">íla v požadovaném termínu, je </w:t>
      </w:r>
      <w:r w:rsidR="003C29F6" w:rsidRPr="00FD6190">
        <w:t>Objednatel</w:t>
      </w:r>
      <w:r w:rsidR="004651D0" w:rsidRPr="00FD6190">
        <w:t xml:space="preserve"> oprávněn tuto vadu/vady odstranit vlastními prostředky nebo subdodavatelsky a náklady na</w:t>
      </w:r>
      <w:r w:rsidR="00A9048C" w:rsidRPr="00FD6190">
        <w:t> </w:t>
      </w:r>
      <w:r w:rsidR="004651D0" w:rsidRPr="00FD6190">
        <w:t xml:space="preserve">odstranění vyúčtovat </w:t>
      </w:r>
      <w:r w:rsidR="002D01CF" w:rsidRPr="00FD6190">
        <w:t>Zhotovitel</w:t>
      </w:r>
      <w:r w:rsidR="004651D0" w:rsidRPr="00FD6190">
        <w:t>i.</w:t>
      </w:r>
    </w:p>
    <w:p w14:paraId="4D026962" w14:textId="77777777" w:rsidR="00A56419" w:rsidRPr="00BD7B5E" w:rsidRDefault="003D0F2F" w:rsidP="009244C5">
      <w:pPr>
        <w:pStyle w:val="smlouvabod0"/>
      </w:pPr>
      <w:r>
        <w:t>5</w:t>
      </w:r>
      <w:r w:rsidR="00A56419" w:rsidRPr="00FD6190">
        <w:t>.</w:t>
      </w:r>
      <w:r>
        <w:t>6</w:t>
      </w:r>
      <w:r w:rsidR="00A56419" w:rsidRPr="00FD6190">
        <w:tab/>
      </w:r>
      <w:r w:rsidR="00BD7B5E" w:rsidRPr="00BD7B5E">
        <w:rPr>
          <w:rFonts w:ascii="Arial" w:hAnsi="Arial"/>
          <w:sz w:val="22"/>
          <w:szCs w:val="22"/>
        </w:rPr>
        <w:t xml:space="preserve"> </w:t>
      </w:r>
      <w:r w:rsidR="00BD7B5E" w:rsidRPr="00BD7B5E">
        <w:t>Záruční doba se prodlužuje o dobu, která uplynula mezi uplatněním reklamace a odstraněním vady</w:t>
      </w:r>
      <w:r w:rsidR="00A56419" w:rsidRPr="00BD7B5E">
        <w:t>.</w:t>
      </w:r>
    </w:p>
    <w:p w14:paraId="7091C418" w14:textId="77777777" w:rsidR="00A56419" w:rsidRDefault="003D0F2F" w:rsidP="009244C5">
      <w:pPr>
        <w:pStyle w:val="smlouvabod0"/>
      </w:pPr>
      <w:r>
        <w:t>5</w:t>
      </w:r>
      <w:r w:rsidR="003213A9" w:rsidRPr="00FD6190">
        <w:t>.</w:t>
      </w:r>
      <w:r w:rsidR="00263E86">
        <w:t>7</w:t>
      </w:r>
      <w:r w:rsidR="003213A9" w:rsidRPr="00FD6190">
        <w:tab/>
        <w:t xml:space="preserve">Pro ty části </w:t>
      </w:r>
      <w:r w:rsidR="00A9048C" w:rsidRPr="00FD6190">
        <w:t>D</w:t>
      </w:r>
      <w:r w:rsidR="003213A9" w:rsidRPr="00FD6190">
        <w:t xml:space="preserve">íla, které byly v důsledku oprávněné reklamace Objednatele Zhotovitelem opraveny, běží záruční </w:t>
      </w:r>
      <w:r w:rsidR="00263E86">
        <w:t>doba</w:t>
      </w:r>
      <w:r w:rsidR="003213A9" w:rsidRPr="00FD6190">
        <w:t xml:space="preserve"> opětovně od počátku ode dne provedení reklamační opravy.</w:t>
      </w:r>
    </w:p>
    <w:p w14:paraId="231CB159" w14:textId="77777777" w:rsidR="003404A8" w:rsidRPr="00FD6190" w:rsidRDefault="003D0F2F" w:rsidP="009244C5">
      <w:pPr>
        <w:pStyle w:val="smlouvabod0"/>
      </w:pPr>
      <w:r>
        <w:t>5</w:t>
      </w:r>
      <w:r w:rsidR="003404A8">
        <w:t>.</w:t>
      </w:r>
      <w:r w:rsidR="00263E86">
        <w:t>8</w:t>
      </w:r>
      <w:r w:rsidR="003404A8">
        <w:tab/>
        <w:t>V případě sporu o odpovědnosti za vadu, se má za to, že do prokázání odpovědnost</w:t>
      </w:r>
      <w:r w:rsidR="00D15ADC">
        <w:t xml:space="preserve">i za vadu odpovídá Zhotovitel </w:t>
      </w:r>
      <w:r w:rsidR="003404A8">
        <w:t xml:space="preserve">a Zhotovitel je povinen odstranit vadu. V případě, že Zhotovitel prokáže, že za vadu neodpovídá, budou Zhotoviteli uhrazeny veškeré účelně vynaložené náklady spojené s odstraněním vady. </w:t>
      </w:r>
    </w:p>
    <w:p w14:paraId="1ECC7B13" w14:textId="77777777" w:rsidR="004651D0" w:rsidRPr="00FD6190" w:rsidRDefault="004651D0" w:rsidP="003B308C">
      <w:pPr>
        <w:pStyle w:val="Odstavecseseznamem"/>
        <w:spacing w:before="480" w:after="0"/>
        <w:ind w:left="0"/>
        <w:contextualSpacing w:val="0"/>
        <w:jc w:val="center"/>
        <w:rPr>
          <w:rFonts w:ascii="Arial Narrow" w:hAnsi="Arial Narrow"/>
          <w:b/>
          <w:sz w:val="24"/>
          <w:szCs w:val="24"/>
        </w:rPr>
      </w:pPr>
      <w:r w:rsidRPr="00FD6190">
        <w:rPr>
          <w:rFonts w:ascii="Arial Narrow" w:hAnsi="Arial Narrow"/>
          <w:b/>
          <w:sz w:val="24"/>
          <w:szCs w:val="24"/>
        </w:rPr>
        <w:t>V</w:t>
      </w:r>
      <w:r w:rsidR="00E115E8" w:rsidRPr="00FD6190">
        <w:rPr>
          <w:rFonts w:ascii="Arial Narrow" w:hAnsi="Arial Narrow"/>
          <w:b/>
          <w:sz w:val="24"/>
          <w:szCs w:val="24"/>
        </w:rPr>
        <w:t>I</w:t>
      </w:r>
      <w:r w:rsidRPr="00FD6190">
        <w:rPr>
          <w:rFonts w:ascii="Arial Narrow" w:hAnsi="Arial Narrow"/>
          <w:b/>
          <w:sz w:val="24"/>
          <w:szCs w:val="24"/>
        </w:rPr>
        <w:t>.</w:t>
      </w:r>
    </w:p>
    <w:p w14:paraId="259A5647" w14:textId="77777777" w:rsidR="004651D0" w:rsidRPr="00FD6190" w:rsidRDefault="004651D0" w:rsidP="003B308C">
      <w:pPr>
        <w:pStyle w:val="Odstavecseseznamem"/>
        <w:spacing w:after="240"/>
        <w:ind w:left="0"/>
        <w:contextualSpacing w:val="0"/>
        <w:jc w:val="center"/>
        <w:rPr>
          <w:rFonts w:ascii="Arial Narrow" w:hAnsi="Arial Narrow"/>
          <w:b/>
          <w:sz w:val="24"/>
          <w:szCs w:val="24"/>
        </w:rPr>
      </w:pPr>
      <w:r w:rsidRPr="00FD6190">
        <w:rPr>
          <w:rFonts w:ascii="Arial Narrow" w:hAnsi="Arial Narrow"/>
          <w:b/>
          <w:sz w:val="24"/>
          <w:szCs w:val="24"/>
        </w:rPr>
        <w:t xml:space="preserve">Smluvní pokuty, odstoupení od </w:t>
      </w:r>
      <w:r w:rsidR="006E6602" w:rsidRPr="00FD6190">
        <w:rPr>
          <w:rFonts w:ascii="Arial Narrow" w:hAnsi="Arial Narrow"/>
          <w:b/>
          <w:sz w:val="24"/>
          <w:szCs w:val="24"/>
        </w:rPr>
        <w:t>S</w:t>
      </w:r>
      <w:r w:rsidRPr="00FD6190">
        <w:rPr>
          <w:rFonts w:ascii="Arial Narrow" w:hAnsi="Arial Narrow"/>
          <w:b/>
          <w:sz w:val="24"/>
          <w:szCs w:val="24"/>
        </w:rPr>
        <w:t>mlouvy</w:t>
      </w:r>
    </w:p>
    <w:p w14:paraId="2CECBB7C" w14:textId="77777777" w:rsidR="00D762CE" w:rsidRPr="0034721A" w:rsidRDefault="003D0F2F" w:rsidP="00D762CE">
      <w:pPr>
        <w:pStyle w:val="smlouvabod0"/>
        <w:ind w:left="426" w:hanging="426"/>
      </w:pPr>
      <w:r>
        <w:t>6</w:t>
      </w:r>
      <w:r w:rsidR="00D762CE" w:rsidRPr="0034721A">
        <w:t>.1</w:t>
      </w:r>
      <w:r w:rsidR="00D762CE" w:rsidRPr="0034721A">
        <w:tab/>
        <w:t xml:space="preserve">Pro případ prodlení Zhotovitele s dokončením a předáním Díla, sjednávají Smluvní strany smluvní pokutu, ve výši </w:t>
      </w:r>
      <w:r w:rsidR="008F39A1">
        <w:t>500</w:t>
      </w:r>
      <w:r w:rsidR="00A11D0E">
        <w:t xml:space="preserve">,- Kč </w:t>
      </w:r>
      <w:r w:rsidR="00D762CE" w:rsidRPr="0034721A">
        <w:t>za každý den prodlení.</w:t>
      </w:r>
    </w:p>
    <w:p w14:paraId="10E147C9" w14:textId="77777777" w:rsidR="00D762CE" w:rsidRPr="0034721A" w:rsidRDefault="003D0F2F" w:rsidP="00D762CE">
      <w:pPr>
        <w:pStyle w:val="smlouvabod0"/>
        <w:ind w:left="426" w:hanging="426"/>
        <w:rPr>
          <w:b/>
        </w:rPr>
      </w:pPr>
      <w:r>
        <w:lastRenderedPageBreak/>
        <w:t>6</w:t>
      </w:r>
      <w:r w:rsidR="00D762CE" w:rsidRPr="0034721A">
        <w:t>.2</w:t>
      </w:r>
      <w:r w:rsidR="00D762CE" w:rsidRPr="0034721A">
        <w:tab/>
        <w:t xml:space="preserve">Pro případ prodlení Zhotovitele s odstraněním vady Díla ve stanoveném termínu, uhradí Zhotovitel smluvní pokutu ve výši </w:t>
      </w:r>
      <w:r w:rsidR="00A11D0E">
        <w:t>5</w:t>
      </w:r>
      <w:r w:rsidR="00D762CE" w:rsidRPr="0034721A">
        <w:t>00,- Kč za každý den prodlení a každou vadu, s jejímž odstraněním je Zhotovitel v prodlení.</w:t>
      </w:r>
    </w:p>
    <w:p w14:paraId="2D8BA54A" w14:textId="77777777" w:rsidR="00D762CE" w:rsidRPr="0034721A" w:rsidRDefault="003D0F2F" w:rsidP="00D762CE">
      <w:pPr>
        <w:pStyle w:val="smlouvabod0"/>
        <w:ind w:left="426" w:hanging="426"/>
      </w:pPr>
      <w:r>
        <w:t>6</w:t>
      </w:r>
      <w:r w:rsidR="00D762CE" w:rsidRPr="0034721A">
        <w:t>.3</w:t>
      </w:r>
      <w:r w:rsidR="00D762CE" w:rsidRPr="0034721A">
        <w:tab/>
        <w:t xml:space="preserve">V případě porušení povinnosti uchovat v tajnosti důvěrné informace dle </w:t>
      </w:r>
      <w:r w:rsidR="00D762CE" w:rsidRPr="00F7732F">
        <w:t xml:space="preserve">článku </w:t>
      </w:r>
      <w:r w:rsidR="00F7732F" w:rsidRPr="00F7732F">
        <w:t>VIII</w:t>
      </w:r>
      <w:r w:rsidR="00D762CE" w:rsidRPr="00F7732F">
        <w:t>.</w:t>
      </w:r>
      <w:r w:rsidR="00D762CE" w:rsidRPr="0034721A">
        <w:t xml:space="preserve"> této Smlouvy</w:t>
      </w:r>
      <w:r w:rsidR="00A11D0E">
        <w:t xml:space="preserve"> a v případě porušení </w:t>
      </w:r>
      <w:proofErr w:type="spellStart"/>
      <w:r w:rsidR="00A11D0E">
        <w:t>ust</w:t>
      </w:r>
      <w:proofErr w:type="spellEnd"/>
      <w:r w:rsidR="00A11D0E">
        <w:t xml:space="preserve">. </w:t>
      </w:r>
      <w:proofErr w:type="gramStart"/>
      <w:r w:rsidR="00A11D0E">
        <w:t>odst.</w:t>
      </w:r>
      <w:proofErr w:type="gramEnd"/>
      <w:r w:rsidR="00A11D0E">
        <w:t xml:space="preserve"> 2.4</w:t>
      </w:r>
      <w:r w:rsidR="00D762CE" w:rsidRPr="0034721A">
        <w:t>, je porušující Smluvní strana povinna uhradit smluvní pokutu ve výši 10 000,- Kč za každý jednotlivý případ porušení.</w:t>
      </w:r>
    </w:p>
    <w:p w14:paraId="6150D55B" w14:textId="77777777" w:rsidR="00D762CE" w:rsidRPr="0034721A" w:rsidRDefault="003D0F2F" w:rsidP="00D762CE">
      <w:pPr>
        <w:pStyle w:val="smlouvabod0"/>
        <w:rPr>
          <w:spacing w:val="-6"/>
        </w:rPr>
      </w:pPr>
      <w:r>
        <w:t>6</w:t>
      </w:r>
      <w:r w:rsidR="00D762CE" w:rsidRPr="0034721A">
        <w:t>.4</w:t>
      </w:r>
      <w:r w:rsidR="00D762CE" w:rsidRPr="0034721A">
        <w:tab/>
        <w:t xml:space="preserve">Uplatněním smluvní pokuty Objednatelem vůči Zhotoviteli, ani zaplacením smluvní pokuty Zhotovitelem, není dotčeno právo Objednatele na náhradu způsobené škody. </w:t>
      </w:r>
      <w:r w:rsidR="00D762CE" w:rsidRPr="0034721A">
        <w:rPr>
          <w:spacing w:val="-6"/>
        </w:rPr>
        <w:t>Splatnost smluvní pokuty je 15 dnů od doručení jejího vyúčtování druhé Smluvní straně.</w:t>
      </w:r>
    </w:p>
    <w:p w14:paraId="7515FD37" w14:textId="77777777" w:rsidR="00D762CE" w:rsidRPr="0034721A" w:rsidRDefault="003D0F2F" w:rsidP="00D762CE">
      <w:pPr>
        <w:pStyle w:val="smlouvabod0"/>
      </w:pPr>
      <w:r>
        <w:t>6</w:t>
      </w:r>
      <w:r w:rsidR="00D762CE" w:rsidRPr="0034721A">
        <w:t>.5</w:t>
      </w:r>
      <w:r w:rsidR="00D762CE" w:rsidRPr="0034721A">
        <w:tab/>
        <w:t>Celkový limit smluvních pokut, které je Objednatel dle tohoto článku oprávněn nárokovat činí 10% z ceny Díla.</w:t>
      </w:r>
    </w:p>
    <w:p w14:paraId="67A01C2B" w14:textId="77777777" w:rsidR="00D762CE" w:rsidRPr="0034721A" w:rsidRDefault="003D0F2F" w:rsidP="00D762CE">
      <w:pPr>
        <w:pStyle w:val="smlouvabod0"/>
      </w:pPr>
      <w:r>
        <w:t>6</w:t>
      </w:r>
      <w:r w:rsidR="00D762CE" w:rsidRPr="0034721A">
        <w:t>.6</w:t>
      </w:r>
      <w:r w:rsidR="00D762CE" w:rsidRPr="0034721A">
        <w:tab/>
        <w:t>Smluvní strany jsou oprávněny odstoupit od této Smlouvy v souladu s příslušnými ustanoveními občanského zákoníku.</w:t>
      </w:r>
    </w:p>
    <w:p w14:paraId="04657AC3" w14:textId="77777777" w:rsidR="00D762CE" w:rsidRPr="0034721A" w:rsidRDefault="00D762CE" w:rsidP="00D762CE">
      <w:pPr>
        <w:pStyle w:val="Odstavecseseznamem"/>
        <w:spacing w:after="0"/>
        <w:ind w:left="360"/>
        <w:jc w:val="both"/>
        <w:rPr>
          <w:rFonts w:ascii="Arial Narrow" w:hAnsi="Arial Narrow"/>
          <w:sz w:val="24"/>
          <w:szCs w:val="24"/>
        </w:rPr>
      </w:pPr>
      <w:r w:rsidRPr="0034721A">
        <w:rPr>
          <w:rFonts w:ascii="Arial Narrow" w:hAnsi="Arial Narrow"/>
          <w:sz w:val="24"/>
          <w:szCs w:val="24"/>
        </w:rPr>
        <w:t>Za podstatné porušení této Smlouvy Smluvní strany považují zejména:</w:t>
      </w:r>
    </w:p>
    <w:p w14:paraId="442335D9" w14:textId="77777777" w:rsidR="00D762CE" w:rsidRPr="0034721A" w:rsidRDefault="00D762CE" w:rsidP="00D762CE">
      <w:pPr>
        <w:pStyle w:val="Odstavecseseznamem"/>
        <w:numPr>
          <w:ilvl w:val="0"/>
          <w:numId w:val="3"/>
        </w:numPr>
        <w:spacing w:after="0"/>
        <w:ind w:left="851" w:hanging="284"/>
        <w:jc w:val="both"/>
        <w:rPr>
          <w:rFonts w:ascii="Arial Narrow" w:hAnsi="Arial Narrow"/>
          <w:sz w:val="24"/>
          <w:szCs w:val="24"/>
        </w:rPr>
      </w:pPr>
      <w:r w:rsidRPr="0034721A">
        <w:rPr>
          <w:rFonts w:ascii="Arial Narrow" w:hAnsi="Arial Narrow"/>
          <w:sz w:val="24"/>
          <w:szCs w:val="24"/>
        </w:rPr>
        <w:t xml:space="preserve">bude-li Zhotovitel v prodlení s dokončením a předáním díla o více než </w:t>
      </w:r>
      <w:r w:rsidR="00244140">
        <w:rPr>
          <w:rFonts w:ascii="Arial Narrow" w:hAnsi="Arial Narrow"/>
          <w:sz w:val="24"/>
          <w:szCs w:val="24"/>
        </w:rPr>
        <w:t>1</w:t>
      </w:r>
      <w:r w:rsidRPr="0034721A">
        <w:rPr>
          <w:rFonts w:ascii="Arial Narrow" w:hAnsi="Arial Narrow"/>
          <w:sz w:val="24"/>
          <w:szCs w:val="24"/>
        </w:rPr>
        <w:t>0 dnů,</w:t>
      </w:r>
    </w:p>
    <w:p w14:paraId="15D5A9B7" w14:textId="77777777" w:rsidR="00B40F74" w:rsidRPr="004200E9" w:rsidRDefault="00D762CE" w:rsidP="004200E9">
      <w:pPr>
        <w:pStyle w:val="Odstavecseseznamem"/>
        <w:numPr>
          <w:ilvl w:val="0"/>
          <w:numId w:val="3"/>
        </w:numPr>
        <w:spacing w:after="0"/>
        <w:ind w:left="851" w:hanging="284"/>
        <w:jc w:val="both"/>
        <w:rPr>
          <w:rFonts w:ascii="Arial Narrow" w:hAnsi="Arial Narrow"/>
          <w:b/>
          <w:sz w:val="24"/>
          <w:szCs w:val="24"/>
        </w:rPr>
      </w:pPr>
      <w:r w:rsidRPr="0034721A">
        <w:rPr>
          <w:rFonts w:ascii="Arial Narrow" w:hAnsi="Arial Narrow"/>
          <w:sz w:val="24"/>
          <w:szCs w:val="24"/>
        </w:rPr>
        <w:t xml:space="preserve">porušení odst. </w:t>
      </w:r>
      <w:r w:rsidR="004C1D61">
        <w:rPr>
          <w:rFonts w:ascii="Arial Narrow" w:hAnsi="Arial Narrow"/>
          <w:sz w:val="24"/>
          <w:szCs w:val="24"/>
        </w:rPr>
        <w:t>9</w:t>
      </w:r>
      <w:r w:rsidRPr="0034721A">
        <w:rPr>
          <w:rFonts w:ascii="Arial Narrow" w:hAnsi="Arial Narrow"/>
          <w:sz w:val="24"/>
          <w:szCs w:val="24"/>
        </w:rPr>
        <w:t>.1 ze strany Zhotovitele</w:t>
      </w:r>
      <w:r w:rsidR="00D43E75" w:rsidRPr="004200E9">
        <w:rPr>
          <w:rFonts w:ascii="Arial Narrow" w:hAnsi="Arial Narrow"/>
          <w:sz w:val="24"/>
          <w:szCs w:val="24"/>
        </w:rPr>
        <w:t>.</w:t>
      </w:r>
    </w:p>
    <w:p w14:paraId="40DC89D4" w14:textId="77777777" w:rsidR="00AE5F2C" w:rsidRPr="0061256D" w:rsidRDefault="003D0F2F" w:rsidP="003B0077">
      <w:pPr>
        <w:tabs>
          <w:tab w:val="left" w:pos="426"/>
        </w:tabs>
        <w:spacing w:before="120"/>
        <w:ind w:left="426" w:hanging="426"/>
        <w:jc w:val="both"/>
        <w:rPr>
          <w:rFonts w:ascii="Arial Narrow" w:hAnsi="Arial Narrow" w:cs="Arial"/>
          <w:sz w:val="24"/>
          <w:szCs w:val="24"/>
        </w:rPr>
      </w:pPr>
      <w:r>
        <w:rPr>
          <w:rFonts w:ascii="Arial Narrow" w:hAnsi="Arial Narrow" w:cs="Arial"/>
          <w:sz w:val="24"/>
          <w:szCs w:val="24"/>
        </w:rPr>
        <w:t>6</w:t>
      </w:r>
      <w:r w:rsidR="00AE5F2C">
        <w:rPr>
          <w:rFonts w:ascii="Arial Narrow" w:hAnsi="Arial Narrow" w:cs="Arial"/>
          <w:sz w:val="24"/>
          <w:szCs w:val="24"/>
        </w:rPr>
        <w:t>.</w:t>
      </w:r>
      <w:r w:rsidR="004200E9">
        <w:rPr>
          <w:rFonts w:ascii="Arial Narrow" w:hAnsi="Arial Narrow" w:cs="Arial"/>
          <w:sz w:val="24"/>
          <w:szCs w:val="24"/>
        </w:rPr>
        <w:t>7</w:t>
      </w:r>
      <w:r w:rsidR="00AE5F2C">
        <w:rPr>
          <w:rFonts w:ascii="Arial Narrow" w:hAnsi="Arial Narrow" w:cs="Arial"/>
          <w:sz w:val="24"/>
          <w:szCs w:val="24"/>
        </w:rPr>
        <w:tab/>
      </w:r>
      <w:r w:rsidR="00AE5F2C" w:rsidRPr="00EB77E3">
        <w:rPr>
          <w:rFonts w:ascii="Arial Narrow" w:hAnsi="Arial Narrow" w:cs="Arial"/>
          <w:sz w:val="24"/>
          <w:szCs w:val="24"/>
        </w:rPr>
        <w:t xml:space="preserve">Případné právní vady plnění Smlouvy, spočívající v zatížení </w:t>
      </w:r>
      <w:r w:rsidR="00AE5F2C">
        <w:rPr>
          <w:rFonts w:ascii="Arial Narrow" w:hAnsi="Arial Narrow" w:cs="Arial"/>
          <w:sz w:val="24"/>
          <w:szCs w:val="24"/>
        </w:rPr>
        <w:t>předmětu Díla</w:t>
      </w:r>
      <w:r w:rsidR="00AE5F2C" w:rsidRPr="00EB77E3">
        <w:rPr>
          <w:rFonts w:ascii="Arial Narrow" w:hAnsi="Arial Narrow" w:cs="Arial"/>
          <w:sz w:val="24"/>
          <w:szCs w:val="24"/>
        </w:rPr>
        <w:t xml:space="preserve"> právem z průmyslového vlastnictví třetí osoby, se považují za podstatné porušení Smlouvy. Odpovědnost za újmu, která takto vznikne nebo může následně po převzetí plnění vzniknout Objednateli, bude posuzována podle </w:t>
      </w:r>
      <w:r w:rsidR="00AE5F2C">
        <w:rPr>
          <w:rFonts w:ascii="Arial Narrow" w:hAnsi="Arial Narrow" w:cs="Arial"/>
          <w:sz w:val="24"/>
          <w:szCs w:val="24"/>
        </w:rPr>
        <w:t>občanského zákoníku.</w:t>
      </w:r>
    </w:p>
    <w:p w14:paraId="67A05444" w14:textId="77777777" w:rsidR="00727CD1" w:rsidRDefault="00727CD1" w:rsidP="00717F86">
      <w:pPr>
        <w:spacing w:after="0"/>
        <w:rPr>
          <w:rFonts w:ascii="Arial Narrow" w:hAnsi="Arial Narrow"/>
          <w:b/>
          <w:sz w:val="24"/>
          <w:szCs w:val="24"/>
        </w:rPr>
      </w:pPr>
    </w:p>
    <w:p w14:paraId="0CCDB522" w14:textId="77777777" w:rsidR="004651D0" w:rsidRPr="00FD6190" w:rsidRDefault="004651D0" w:rsidP="00DD7BB1">
      <w:pPr>
        <w:spacing w:after="0"/>
        <w:jc w:val="center"/>
        <w:rPr>
          <w:rFonts w:ascii="Arial Narrow" w:hAnsi="Arial Narrow"/>
          <w:b/>
          <w:sz w:val="24"/>
          <w:szCs w:val="24"/>
        </w:rPr>
      </w:pPr>
      <w:r w:rsidRPr="00FD6190">
        <w:rPr>
          <w:rFonts w:ascii="Arial Narrow" w:hAnsi="Arial Narrow"/>
          <w:b/>
          <w:sz w:val="24"/>
          <w:szCs w:val="24"/>
        </w:rPr>
        <w:t>V</w:t>
      </w:r>
      <w:r w:rsidR="008A330C" w:rsidRPr="00FD6190">
        <w:rPr>
          <w:rFonts w:ascii="Arial Narrow" w:hAnsi="Arial Narrow"/>
          <w:b/>
          <w:sz w:val="24"/>
          <w:szCs w:val="24"/>
        </w:rPr>
        <w:t>II</w:t>
      </w:r>
      <w:r w:rsidRPr="00FD6190">
        <w:rPr>
          <w:rFonts w:ascii="Arial Narrow" w:hAnsi="Arial Narrow"/>
          <w:b/>
          <w:sz w:val="24"/>
          <w:szCs w:val="24"/>
        </w:rPr>
        <w:t>.</w:t>
      </w:r>
    </w:p>
    <w:p w14:paraId="4AAA9991" w14:textId="77777777" w:rsidR="004651D0" w:rsidRPr="00FD6190" w:rsidRDefault="004651D0" w:rsidP="003B308C">
      <w:pPr>
        <w:pStyle w:val="Odstavecseseznamem"/>
        <w:spacing w:after="120"/>
        <w:ind w:left="0"/>
        <w:contextualSpacing w:val="0"/>
        <w:jc w:val="center"/>
        <w:rPr>
          <w:rFonts w:ascii="Arial Narrow" w:hAnsi="Arial Narrow"/>
          <w:b/>
          <w:sz w:val="24"/>
          <w:szCs w:val="24"/>
        </w:rPr>
      </w:pPr>
      <w:r w:rsidRPr="00FD6190">
        <w:rPr>
          <w:rFonts w:ascii="Arial Narrow" w:hAnsi="Arial Narrow"/>
          <w:b/>
          <w:sz w:val="24"/>
          <w:szCs w:val="24"/>
        </w:rPr>
        <w:t>Vlastnické právo k </w:t>
      </w:r>
      <w:r w:rsidR="00B04E6E">
        <w:rPr>
          <w:rFonts w:ascii="Arial Narrow" w:hAnsi="Arial Narrow"/>
          <w:b/>
          <w:sz w:val="24"/>
          <w:szCs w:val="24"/>
        </w:rPr>
        <w:t>D</w:t>
      </w:r>
      <w:r w:rsidRPr="00FD6190">
        <w:rPr>
          <w:rFonts w:ascii="Arial Narrow" w:hAnsi="Arial Narrow"/>
          <w:b/>
          <w:sz w:val="24"/>
          <w:szCs w:val="24"/>
        </w:rPr>
        <w:t xml:space="preserve">ílu, přechod nebezpečí škody na </w:t>
      </w:r>
      <w:r w:rsidR="00F668ED" w:rsidRPr="00FD6190">
        <w:rPr>
          <w:rFonts w:ascii="Arial Narrow" w:hAnsi="Arial Narrow"/>
          <w:b/>
          <w:sz w:val="24"/>
          <w:szCs w:val="24"/>
        </w:rPr>
        <w:t>D</w:t>
      </w:r>
      <w:r w:rsidRPr="00FD6190">
        <w:rPr>
          <w:rFonts w:ascii="Arial Narrow" w:hAnsi="Arial Narrow"/>
          <w:b/>
          <w:sz w:val="24"/>
          <w:szCs w:val="24"/>
        </w:rPr>
        <w:t>íle</w:t>
      </w:r>
      <w:r w:rsidR="00F668ED" w:rsidRPr="00FD6190">
        <w:rPr>
          <w:rFonts w:ascii="Arial Narrow" w:hAnsi="Arial Narrow"/>
          <w:b/>
          <w:sz w:val="24"/>
          <w:szCs w:val="24"/>
        </w:rPr>
        <w:t>, licence</w:t>
      </w:r>
    </w:p>
    <w:p w14:paraId="0DD21CB5" w14:textId="77777777" w:rsidR="00E07417" w:rsidRDefault="003D0F2F" w:rsidP="00E07417">
      <w:pPr>
        <w:pStyle w:val="Odstavecseseznamem"/>
        <w:spacing w:after="0"/>
        <w:ind w:left="426" w:hanging="426"/>
        <w:jc w:val="both"/>
        <w:rPr>
          <w:rFonts w:ascii="Arial Narrow" w:hAnsi="Arial Narrow" w:cs="Arial"/>
          <w:sz w:val="24"/>
          <w:szCs w:val="24"/>
        </w:rPr>
      </w:pPr>
      <w:r>
        <w:rPr>
          <w:rFonts w:ascii="Arial Narrow" w:hAnsi="Arial Narrow" w:cs="Arial"/>
          <w:sz w:val="24"/>
          <w:szCs w:val="24"/>
        </w:rPr>
        <w:t>7</w:t>
      </w:r>
      <w:r w:rsidR="004651D0" w:rsidRPr="00FD6190">
        <w:rPr>
          <w:rFonts w:ascii="Arial Narrow" w:hAnsi="Arial Narrow" w:cs="Arial"/>
          <w:sz w:val="24"/>
          <w:szCs w:val="24"/>
        </w:rPr>
        <w:t>.1</w:t>
      </w:r>
      <w:r w:rsidR="004651D0" w:rsidRPr="00FD6190">
        <w:rPr>
          <w:rFonts w:ascii="Arial Narrow" w:hAnsi="Arial Narrow" w:cs="Arial"/>
          <w:sz w:val="24"/>
          <w:szCs w:val="24"/>
        </w:rPr>
        <w:tab/>
        <w:t>Vlastnické právo k</w:t>
      </w:r>
      <w:r w:rsidR="00B037E6" w:rsidRPr="00FD6190">
        <w:rPr>
          <w:rFonts w:ascii="Arial Narrow" w:hAnsi="Arial Narrow" w:cs="Arial"/>
          <w:sz w:val="24"/>
          <w:szCs w:val="24"/>
        </w:rPr>
        <w:t> </w:t>
      </w:r>
      <w:r w:rsidR="0044620F">
        <w:rPr>
          <w:rFonts w:ascii="Arial Narrow" w:hAnsi="Arial Narrow" w:cs="Arial"/>
          <w:sz w:val="24"/>
          <w:szCs w:val="24"/>
        </w:rPr>
        <w:t>výstupům z Díla</w:t>
      </w:r>
      <w:r w:rsidR="00B037E6" w:rsidRPr="00FD6190">
        <w:rPr>
          <w:rFonts w:ascii="Arial Narrow" w:hAnsi="Arial Narrow" w:cs="Arial"/>
          <w:sz w:val="24"/>
          <w:szCs w:val="24"/>
        </w:rPr>
        <w:t xml:space="preserve"> přechází na Objednatele okamžikem </w:t>
      </w:r>
      <w:r w:rsidR="0044620F">
        <w:rPr>
          <w:rFonts w:ascii="Arial Narrow" w:hAnsi="Arial Narrow" w:cs="Arial"/>
          <w:sz w:val="24"/>
          <w:szCs w:val="24"/>
        </w:rPr>
        <w:t xml:space="preserve">jejich </w:t>
      </w:r>
      <w:r w:rsidR="001E6875" w:rsidRPr="00FD6190">
        <w:rPr>
          <w:rFonts w:ascii="Arial Narrow" w:hAnsi="Arial Narrow" w:cs="Arial"/>
          <w:sz w:val="24"/>
          <w:szCs w:val="24"/>
        </w:rPr>
        <w:t>převzetí</w:t>
      </w:r>
      <w:r w:rsidR="00B037E6" w:rsidRPr="00FD6190">
        <w:rPr>
          <w:rFonts w:ascii="Arial Narrow" w:hAnsi="Arial Narrow" w:cs="Arial"/>
          <w:sz w:val="24"/>
          <w:szCs w:val="24"/>
        </w:rPr>
        <w:t>.</w:t>
      </w:r>
      <w:r w:rsidR="001E6875" w:rsidRPr="00FD6190">
        <w:rPr>
          <w:rFonts w:ascii="Arial Narrow" w:hAnsi="Arial Narrow" w:cs="Arial"/>
          <w:sz w:val="24"/>
          <w:szCs w:val="24"/>
        </w:rPr>
        <w:t xml:space="preserve"> </w:t>
      </w:r>
    </w:p>
    <w:p w14:paraId="50A3F4BD" w14:textId="77777777" w:rsidR="00E07417" w:rsidRPr="00FD6190" w:rsidRDefault="003D0F2F" w:rsidP="00E07417">
      <w:pPr>
        <w:pStyle w:val="smlouvabod0"/>
        <w:ind w:left="426" w:hanging="426"/>
      </w:pPr>
      <w:r>
        <w:t>7</w:t>
      </w:r>
      <w:r w:rsidR="00E07417" w:rsidRPr="00FD6190">
        <w:t>.2</w:t>
      </w:r>
      <w:r w:rsidR="00E07417" w:rsidRPr="00FD6190">
        <w:tab/>
      </w:r>
      <w:r w:rsidR="00E07417" w:rsidRPr="00E07417">
        <w:t>Zhotovitel si vyhrazuje právo předat údaje o případné výzkumné zprávě vzešlé z této smlouvy o dílo do Rejstříku informací o výsledcích podle zákona č. 130/2002 Sb., o</w:t>
      </w:r>
      <w:r w:rsidR="00E07417">
        <w:t> </w:t>
      </w:r>
      <w:r w:rsidR="00E07417" w:rsidRPr="00E07417">
        <w:t xml:space="preserve">podpoře výzkumu a vývoje z veřejných prostředků a o změně některých souvisejících zákonů, ve znění pozdějších předpisů. </w:t>
      </w:r>
    </w:p>
    <w:p w14:paraId="3CF0DE36" w14:textId="77777777" w:rsidR="004651D0" w:rsidRPr="00FD6190" w:rsidRDefault="003D0F2F" w:rsidP="009244C5">
      <w:pPr>
        <w:pStyle w:val="smlouvabod0"/>
        <w:ind w:left="426" w:hanging="426"/>
      </w:pPr>
      <w:r>
        <w:t>7</w:t>
      </w:r>
      <w:r w:rsidR="00E07417">
        <w:t>.3</w:t>
      </w:r>
      <w:r w:rsidR="004651D0" w:rsidRPr="00FD6190">
        <w:tab/>
        <w:t xml:space="preserve">Nebezpečí škody na </w:t>
      </w:r>
      <w:r w:rsidR="00B56264" w:rsidRPr="00FD6190">
        <w:t>D</w:t>
      </w:r>
      <w:r w:rsidR="004651D0" w:rsidRPr="00FD6190">
        <w:t xml:space="preserve">íle resp. části </w:t>
      </w:r>
      <w:r w:rsidR="004073D8" w:rsidRPr="00FD6190">
        <w:t>D</w:t>
      </w:r>
      <w:r w:rsidR="004651D0" w:rsidRPr="00FD6190">
        <w:t xml:space="preserve">íla přechází na </w:t>
      </w:r>
      <w:r w:rsidR="003C29F6" w:rsidRPr="00FD6190">
        <w:t>Objednatel</w:t>
      </w:r>
      <w:r w:rsidR="004651D0" w:rsidRPr="00FD6190">
        <w:t xml:space="preserve">e okamžikem převzetí </w:t>
      </w:r>
      <w:r w:rsidR="004073D8" w:rsidRPr="00FD6190">
        <w:t>D</w:t>
      </w:r>
      <w:r w:rsidR="004651D0" w:rsidRPr="00FD6190">
        <w:t xml:space="preserve">íla </w:t>
      </w:r>
      <w:r w:rsidR="003C29F6" w:rsidRPr="00FD6190">
        <w:t>Objednatel</w:t>
      </w:r>
      <w:r w:rsidR="004651D0" w:rsidRPr="00FD6190">
        <w:t xml:space="preserve">em. V případě, že bylo </w:t>
      </w:r>
      <w:r w:rsidR="004073D8" w:rsidRPr="00FD6190">
        <w:t>D</w:t>
      </w:r>
      <w:r w:rsidR="004651D0" w:rsidRPr="00FD6190">
        <w:t xml:space="preserve">ílo převzato s vadami či nedodělky, přechází nebezpečí škody na </w:t>
      </w:r>
      <w:r w:rsidR="004073D8" w:rsidRPr="00FD6190">
        <w:t>D</w:t>
      </w:r>
      <w:r w:rsidR="004651D0" w:rsidRPr="00FD6190">
        <w:t xml:space="preserve">íle na </w:t>
      </w:r>
      <w:r w:rsidR="003C29F6" w:rsidRPr="00FD6190">
        <w:t>Objednatel</w:t>
      </w:r>
      <w:r w:rsidR="004651D0" w:rsidRPr="00FD6190">
        <w:t>e až okamžikem odstranění všech vad a nedodělků.</w:t>
      </w:r>
    </w:p>
    <w:p w14:paraId="7F899880" w14:textId="77777777" w:rsidR="00717F86" w:rsidRPr="00717F86" w:rsidRDefault="003D0F2F" w:rsidP="00717F86">
      <w:pPr>
        <w:pStyle w:val="smlouvabod0"/>
        <w:ind w:left="426" w:hanging="426"/>
      </w:pPr>
      <w:r>
        <w:t>7</w:t>
      </w:r>
      <w:r w:rsidR="00E07417">
        <w:t>.4</w:t>
      </w:r>
      <w:r w:rsidR="00F668ED" w:rsidRPr="00FD6190">
        <w:tab/>
        <w:t xml:space="preserve">Zhotovitel tímto uděluje Objednateli výhradní, časově a místně neomezenou licenci k Dílu resp. k jeho </w:t>
      </w:r>
      <w:r w:rsidR="00671323">
        <w:t xml:space="preserve">výstupům </w:t>
      </w:r>
      <w:r w:rsidR="00F668ED" w:rsidRPr="00FD6190">
        <w:t>podléhajícím autorskému zákonu nebo některému ze zákonů upravujících problematiku průmyslového vlastnictví,</w:t>
      </w:r>
      <w:r w:rsidR="006F3288" w:rsidRPr="00FD6190">
        <w:t xml:space="preserve"> </w:t>
      </w:r>
      <w:r w:rsidR="00F668ED" w:rsidRPr="00FD6190">
        <w:t xml:space="preserve">a to ke všem způsobům užití. Objednatel je oprávněn poskytnout oprávnění tvořící součást licence třetí osobě. </w:t>
      </w:r>
      <w:r w:rsidR="00093B66" w:rsidRPr="00FD6190">
        <w:t>Odměna za poskytnutí licence je součástí ceny Díla.</w:t>
      </w:r>
    </w:p>
    <w:p w14:paraId="5CAC735D" w14:textId="77777777" w:rsidR="004200E9" w:rsidRDefault="004200E9">
      <w:pPr>
        <w:rPr>
          <w:rFonts w:ascii="Arial Narrow" w:hAnsi="Arial Narrow"/>
          <w:b/>
          <w:sz w:val="24"/>
          <w:szCs w:val="24"/>
        </w:rPr>
      </w:pPr>
      <w:r>
        <w:rPr>
          <w:rFonts w:ascii="Arial Narrow" w:hAnsi="Arial Narrow"/>
          <w:b/>
          <w:sz w:val="24"/>
          <w:szCs w:val="24"/>
        </w:rPr>
        <w:br w:type="page"/>
      </w:r>
    </w:p>
    <w:p w14:paraId="5ED2A334" w14:textId="77777777" w:rsidR="004651D0" w:rsidRPr="00FD6190" w:rsidRDefault="0071160B" w:rsidP="003B308C">
      <w:pPr>
        <w:pStyle w:val="Odstavecseseznamem"/>
        <w:spacing w:before="480" w:after="0"/>
        <w:ind w:left="0"/>
        <w:contextualSpacing w:val="0"/>
        <w:jc w:val="center"/>
        <w:rPr>
          <w:rFonts w:ascii="Arial Narrow" w:hAnsi="Arial Narrow"/>
          <w:b/>
          <w:sz w:val="24"/>
          <w:szCs w:val="24"/>
        </w:rPr>
      </w:pPr>
      <w:r>
        <w:rPr>
          <w:rFonts w:ascii="Arial Narrow" w:hAnsi="Arial Narrow"/>
          <w:b/>
          <w:sz w:val="24"/>
          <w:szCs w:val="24"/>
        </w:rPr>
        <w:lastRenderedPageBreak/>
        <w:t>VII</w:t>
      </w:r>
      <w:r w:rsidR="009E2CB3" w:rsidRPr="00FD6190">
        <w:rPr>
          <w:rFonts w:ascii="Arial Narrow" w:hAnsi="Arial Narrow"/>
          <w:b/>
          <w:sz w:val="24"/>
          <w:szCs w:val="24"/>
        </w:rPr>
        <w:t>I</w:t>
      </w:r>
      <w:r w:rsidR="009244C5" w:rsidRPr="00FD6190">
        <w:rPr>
          <w:rFonts w:ascii="Arial Narrow" w:hAnsi="Arial Narrow"/>
          <w:b/>
          <w:sz w:val="24"/>
          <w:szCs w:val="24"/>
        </w:rPr>
        <w:t>.</w:t>
      </w:r>
    </w:p>
    <w:p w14:paraId="51CBFBB9" w14:textId="77777777" w:rsidR="004651D0" w:rsidRPr="00FD6190" w:rsidRDefault="004651D0" w:rsidP="003B308C">
      <w:pPr>
        <w:pStyle w:val="Odstavecseseznamem"/>
        <w:spacing w:after="240"/>
        <w:ind w:left="0"/>
        <w:contextualSpacing w:val="0"/>
        <w:jc w:val="center"/>
        <w:rPr>
          <w:rFonts w:ascii="Arial Narrow" w:hAnsi="Arial Narrow"/>
          <w:b/>
          <w:sz w:val="24"/>
          <w:szCs w:val="24"/>
        </w:rPr>
      </w:pPr>
      <w:r w:rsidRPr="00FD6190">
        <w:rPr>
          <w:rFonts w:ascii="Arial Narrow" w:hAnsi="Arial Narrow"/>
          <w:b/>
          <w:sz w:val="24"/>
          <w:szCs w:val="24"/>
        </w:rPr>
        <w:t>Důvěrné informace</w:t>
      </w:r>
    </w:p>
    <w:p w14:paraId="1984CF63" w14:textId="77777777" w:rsidR="00E752FF" w:rsidRDefault="0071160B">
      <w:pPr>
        <w:pStyle w:val="Smlouvabod"/>
      </w:pPr>
      <w:bookmarkStart w:id="0" w:name="_Ref357083828"/>
      <w:r>
        <w:t>8</w:t>
      </w:r>
      <w:r w:rsidR="002106FF" w:rsidRPr="00B14F4C">
        <w:t>.1</w:t>
      </w:r>
      <w:r w:rsidR="002106FF" w:rsidRPr="00B14F4C">
        <w:tab/>
        <w:t>Smluvní strany konstatují, že při plnění této Smlouvy se mohou seznámit s informacemi, které jsou Smluvními stranami považovány za důvěrné (dále jen „</w:t>
      </w:r>
      <w:r w:rsidR="002106FF" w:rsidRPr="00B14F4C">
        <w:rPr>
          <w:b/>
        </w:rPr>
        <w:t>Důvěrné informace</w:t>
      </w:r>
      <w:r w:rsidR="002106FF" w:rsidRPr="00B14F4C">
        <w:t>“).</w:t>
      </w:r>
    </w:p>
    <w:p w14:paraId="1714C104" w14:textId="77777777" w:rsidR="00E752FF" w:rsidRDefault="0071160B">
      <w:pPr>
        <w:pStyle w:val="Smlouvabod"/>
      </w:pPr>
      <w:r>
        <w:t>8</w:t>
      </w:r>
      <w:r w:rsidR="002106FF" w:rsidRPr="00B14F4C">
        <w:t>.2</w:t>
      </w:r>
      <w:r w:rsidR="002106FF" w:rsidRPr="00B14F4C">
        <w:tab/>
        <w:t>Každá Smluvní strana se zavazuje, že bude chránit a bez předchozího písemného souhlasu druhé Smluvní strany nesdělí či nezveřejní Důvěrné informace, které získala na základě této Smlouvy od</w:t>
      </w:r>
      <w:r w:rsidR="002106FF" w:rsidRPr="0034721A">
        <w:t> </w:t>
      </w:r>
      <w:r w:rsidR="002106FF" w:rsidRPr="00B14F4C">
        <w:t>druhé strany a které poskytující Smluvní strana výslovně označila jako Důvěrné informace. Smluvní strana je oprávněna</w:t>
      </w:r>
      <w:r w:rsidR="002106FF" w:rsidRPr="0034721A">
        <w:t>,</w:t>
      </w:r>
      <w:r w:rsidR="002106FF" w:rsidRPr="00B14F4C">
        <w:t xml:space="preserve"> Důvěrné informace, které získala od druhé Smluvní strany, použít pouze pro účely plnění této Smlouvy.</w:t>
      </w:r>
    </w:p>
    <w:p w14:paraId="123D64D6" w14:textId="77777777" w:rsidR="00EB77E3" w:rsidRPr="00EB77E3" w:rsidRDefault="0071160B" w:rsidP="004200E9">
      <w:pPr>
        <w:pStyle w:val="Zkladntext2"/>
        <w:spacing w:before="120" w:after="0" w:line="240" w:lineRule="auto"/>
        <w:ind w:left="426" w:hanging="426"/>
        <w:jc w:val="both"/>
        <w:rPr>
          <w:rFonts w:ascii="Arial Narrow" w:hAnsi="Arial Narrow" w:cs="Arial"/>
          <w:sz w:val="24"/>
          <w:szCs w:val="24"/>
        </w:rPr>
      </w:pPr>
      <w:bookmarkStart w:id="1" w:name="_Ref357087165"/>
      <w:bookmarkEnd w:id="0"/>
      <w:r>
        <w:rPr>
          <w:rFonts w:ascii="Arial Narrow" w:hAnsi="Arial Narrow" w:cs="Arial"/>
          <w:sz w:val="24"/>
          <w:szCs w:val="24"/>
        </w:rPr>
        <w:t>8</w:t>
      </w:r>
      <w:r w:rsidR="00EB77E3" w:rsidRPr="00EB77E3">
        <w:rPr>
          <w:rFonts w:ascii="Arial Narrow" w:hAnsi="Arial Narrow" w:cs="Arial"/>
          <w:sz w:val="24"/>
          <w:szCs w:val="24"/>
        </w:rPr>
        <w:t>.</w:t>
      </w:r>
      <w:r w:rsidR="00C62F76">
        <w:rPr>
          <w:rFonts w:ascii="Arial Narrow" w:hAnsi="Arial Narrow" w:cs="Arial"/>
          <w:sz w:val="24"/>
          <w:szCs w:val="24"/>
        </w:rPr>
        <w:t>3</w:t>
      </w:r>
      <w:r w:rsidR="00EB77E3" w:rsidRPr="00EB77E3">
        <w:rPr>
          <w:rFonts w:ascii="Arial Narrow" w:hAnsi="Arial Narrow" w:cs="Arial"/>
          <w:sz w:val="24"/>
          <w:szCs w:val="24"/>
        </w:rPr>
        <w:tab/>
        <w:t>Povinnost ochrany Důvěrných informací potrvá po dobu určenou stranou, která takové informace za Důvěrné informace označila. Pokud tato strana dobu neurčila, trvá povinnost ochrany Důvěrných informací po celou dobu trvání skutečností odůvodňujících označení takové informace jako Důvěrnou informaci dle této Smlouvy. Poruší-li některá ze stran tuto povinnost, je povinna k náhradě újmy vzniklé druhé straně za každé porušení povinnosti ochrany Důvěrných informací.</w:t>
      </w:r>
      <w:bookmarkEnd w:id="1"/>
    </w:p>
    <w:p w14:paraId="585229ED" w14:textId="77777777" w:rsidR="00EB77E3" w:rsidRPr="00EB77E3" w:rsidRDefault="0071160B" w:rsidP="004200E9">
      <w:pPr>
        <w:pStyle w:val="Zkladntext2"/>
        <w:spacing w:before="120" w:after="0" w:line="240" w:lineRule="auto"/>
        <w:ind w:left="426" w:hanging="426"/>
        <w:jc w:val="both"/>
        <w:rPr>
          <w:rFonts w:ascii="Arial Narrow" w:hAnsi="Arial Narrow" w:cs="Arial"/>
          <w:sz w:val="24"/>
          <w:szCs w:val="24"/>
        </w:rPr>
      </w:pPr>
      <w:bookmarkStart w:id="2" w:name="_Ref357084487"/>
      <w:r>
        <w:rPr>
          <w:rFonts w:ascii="Arial Narrow" w:hAnsi="Arial Narrow" w:cs="Arial"/>
          <w:sz w:val="24"/>
          <w:szCs w:val="24"/>
        </w:rPr>
        <w:t>8</w:t>
      </w:r>
      <w:r w:rsidR="00EB77E3" w:rsidRPr="00EB77E3">
        <w:rPr>
          <w:rFonts w:ascii="Arial Narrow" w:hAnsi="Arial Narrow" w:cs="Arial"/>
          <w:sz w:val="24"/>
          <w:szCs w:val="24"/>
        </w:rPr>
        <w:t>.</w:t>
      </w:r>
      <w:r w:rsidR="00C62F76">
        <w:rPr>
          <w:rFonts w:ascii="Arial Narrow" w:hAnsi="Arial Narrow" w:cs="Arial"/>
          <w:sz w:val="24"/>
          <w:szCs w:val="24"/>
        </w:rPr>
        <w:t>4</w:t>
      </w:r>
      <w:r w:rsidR="00EB77E3" w:rsidRPr="00EB77E3">
        <w:rPr>
          <w:rFonts w:ascii="Arial Narrow" w:hAnsi="Arial Narrow" w:cs="Arial"/>
          <w:sz w:val="24"/>
          <w:szCs w:val="24"/>
        </w:rPr>
        <w:tab/>
        <w:t xml:space="preserve">Po </w:t>
      </w:r>
      <w:r w:rsidR="00565D96">
        <w:rPr>
          <w:rFonts w:ascii="Arial Narrow" w:hAnsi="Arial Narrow" w:cs="Arial"/>
          <w:sz w:val="24"/>
          <w:szCs w:val="24"/>
        </w:rPr>
        <w:t xml:space="preserve">předání Díla </w:t>
      </w:r>
      <w:r w:rsidR="00EB77E3" w:rsidRPr="00EB77E3">
        <w:rPr>
          <w:rFonts w:ascii="Arial Narrow" w:hAnsi="Arial Narrow" w:cs="Arial"/>
          <w:sz w:val="24"/>
          <w:szCs w:val="24"/>
        </w:rPr>
        <w:t xml:space="preserve">může každá ze </w:t>
      </w:r>
      <w:r w:rsidR="00565D96">
        <w:rPr>
          <w:rFonts w:ascii="Arial Narrow" w:hAnsi="Arial Narrow" w:cs="Arial"/>
          <w:sz w:val="24"/>
          <w:szCs w:val="24"/>
        </w:rPr>
        <w:t xml:space="preserve">Smluvních </w:t>
      </w:r>
      <w:r w:rsidR="00EB77E3" w:rsidRPr="00EB77E3">
        <w:rPr>
          <w:rFonts w:ascii="Arial Narrow" w:hAnsi="Arial Narrow" w:cs="Arial"/>
          <w:sz w:val="24"/>
          <w:szCs w:val="24"/>
        </w:rPr>
        <w:t xml:space="preserve">stran žádat od druhé </w:t>
      </w:r>
      <w:r w:rsidR="00565D96">
        <w:rPr>
          <w:rFonts w:ascii="Arial Narrow" w:hAnsi="Arial Narrow" w:cs="Arial"/>
          <w:sz w:val="24"/>
          <w:szCs w:val="24"/>
        </w:rPr>
        <w:t xml:space="preserve">Smluvní </w:t>
      </w:r>
      <w:r w:rsidR="00EB77E3" w:rsidRPr="00EB77E3">
        <w:rPr>
          <w:rFonts w:ascii="Arial Narrow" w:hAnsi="Arial Narrow" w:cs="Arial"/>
          <w:sz w:val="24"/>
          <w:szCs w:val="24"/>
        </w:rPr>
        <w:t>strany vrácení všech poskytnutých materiálů obsahující Důvěrné informace, a druhá strana je povinna tyto materiály včetně jejich případně pořízených kopií neprodleně vrátit.</w:t>
      </w:r>
      <w:bookmarkEnd w:id="2"/>
    </w:p>
    <w:p w14:paraId="631F4E2D" w14:textId="77777777" w:rsidR="002106FF" w:rsidRPr="0034721A" w:rsidRDefault="0071160B" w:rsidP="002106FF">
      <w:pPr>
        <w:pStyle w:val="Smlouvabod"/>
      </w:pPr>
      <w:r>
        <w:t>8</w:t>
      </w:r>
      <w:r w:rsidR="002106FF" w:rsidRPr="0034721A">
        <w:t>.</w:t>
      </w:r>
      <w:r w:rsidR="00C62F76">
        <w:t>5</w:t>
      </w:r>
      <w:r w:rsidR="002106FF" w:rsidRPr="0034721A">
        <w:t xml:space="preserve"> Zhotovitel není oprávněn zveřejnit či zpřístupnit třetím osobám informace získané při plnění této Smlouvy, ani výsledek plnění této Smlouvy bez souhlasu Objednatele. </w:t>
      </w:r>
    </w:p>
    <w:p w14:paraId="4306EF76" w14:textId="77777777" w:rsidR="002106FF" w:rsidRPr="0034721A" w:rsidRDefault="0071160B" w:rsidP="002106FF">
      <w:pPr>
        <w:pStyle w:val="Smlouvabod"/>
      </w:pPr>
      <w:r>
        <w:t>8</w:t>
      </w:r>
      <w:r w:rsidR="002106FF" w:rsidRPr="0034721A">
        <w:t>.</w:t>
      </w:r>
      <w:r w:rsidR="00C62F76">
        <w:t>6</w:t>
      </w:r>
      <w:r w:rsidR="002106FF" w:rsidRPr="0034721A">
        <w:tab/>
        <w:t>Strany souhlasí s tím, že tato Smlouva v ničem nezakazuje nebo neomezuje pro žádnou ze stran použití informací:</w:t>
      </w:r>
    </w:p>
    <w:p w14:paraId="7C1D56E8" w14:textId="77777777" w:rsidR="002106FF" w:rsidRPr="0034721A" w:rsidRDefault="002106FF" w:rsidP="002106FF">
      <w:pPr>
        <w:pStyle w:val="CVNormal"/>
        <w:numPr>
          <w:ilvl w:val="0"/>
          <w:numId w:val="1"/>
        </w:numPr>
        <w:tabs>
          <w:tab w:val="clear" w:pos="813"/>
          <w:tab w:val="num" w:pos="993"/>
        </w:tabs>
        <w:spacing w:before="60"/>
        <w:ind w:left="992" w:right="0" w:hanging="425"/>
        <w:jc w:val="both"/>
        <w:rPr>
          <w:rFonts w:cs="Arial"/>
          <w:sz w:val="24"/>
          <w:szCs w:val="24"/>
        </w:rPr>
      </w:pPr>
      <w:r w:rsidRPr="0034721A">
        <w:rPr>
          <w:rFonts w:cs="Arial"/>
          <w:sz w:val="24"/>
          <w:szCs w:val="24"/>
        </w:rPr>
        <w:t>které jí byly již dříve známy, aniž by přijala závazek důvěrnosti druhé straně</w:t>
      </w:r>
    </w:p>
    <w:p w14:paraId="0C9C08B5" w14:textId="77777777" w:rsidR="002106FF" w:rsidRPr="0034721A" w:rsidRDefault="002106FF" w:rsidP="002106FF">
      <w:pPr>
        <w:pStyle w:val="CVNormal"/>
        <w:numPr>
          <w:ilvl w:val="0"/>
          <w:numId w:val="1"/>
        </w:numPr>
        <w:tabs>
          <w:tab w:val="clear" w:pos="813"/>
          <w:tab w:val="num" w:pos="993"/>
        </w:tabs>
        <w:ind w:left="992" w:right="0" w:hanging="425"/>
        <w:jc w:val="both"/>
        <w:rPr>
          <w:rFonts w:cs="Arial"/>
          <w:sz w:val="24"/>
          <w:szCs w:val="24"/>
        </w:rPr>
      </w:pPr>
      <w:r w:rsidRPr="0034721A">
        <w:rPr>
          <w:rFonts w:cs="Arial"/>
          <w:sz w:val="24"/>
          <w:szCs w:val="24"/>
        </w:rPr>
        <w:t>které řádně získala od třetí osoby, která podle jejích vědomostí není vázána důvěrností ve vztahu k této informaci, nebo</w:t>
      </w:r>
    </w:p>
    <w:p w14:paraId="5906B622" w14:textId="77777777" w:rsidR="002106FF" w:rsidRPr="0034721A" w:rsidRDefault="002106FF" w:rsidP="002106FF">
      <w:pPr>
        <w:pStyle w:val="CVNormal"/>
        <w:numPr>
          <w:ilvl w:val="0"/>
          <w:numId w:val="1"/>
        </w:numPr>
        <w:tabs>
          <w:tab w:val="clear" w:pos="813"/>
          <w:tab w:val="num" w:pos="993"/>
        </w:tabs>
        <w:ind w:left="992" w:right="0" w:hanging="425"/>
        <w:jc w:val="both"/>
        <w:rPr>
          <w:rFonts w:cs="Arial"/>
          <w:sz w:val="24"/>
          <w:szCs w:val="24"/>
        </w:rPr>
      </w:pPr>
      <w:r w:rsidRPr="0034721A">
        <w:rPr>
          <w:rFonts w:cs="Arial"/>
          <w:sz w:val="24"/>
          <w:szCs w:val="24"/>
        </w:rPr>
        <w:t>které jsou, nebo se stanou veřejně dostupnými nikoli v důsledku porušení této Smlouvy nebo právního předpisu</w:t>
      </w:r>
    </w:p>
    <w:p w14:paraId="718620E6" w14:textId="77777777" w:rsidR="002106FF" w:rsidRPr="0034721A" w:rsidRDefault="002106FF" w:rsidP="002106FF">
      <w:pPr>
        <w:pStyle w:val="CVNormal"/>
        <w:ind w:left="992" w:right="0" w:hanging="425"/>
        <w:jc w:val="both"/>
        <w:rPr>
          <w:rFonts w:cs="Arial"/>
          <w:sz w:val="24"/>
          <w:szCs w:val="24"/>
        </w:rPr>
      </w:pPr>
      <w:r w:rsidRPr="0034721A">
        <w:rPr>
          <w:rFonts w:cs="Arial"/>
          <w:sz w:val="24"/>
          <w:szCs w:val="24"/>
        </w:rPr>
        <w:t>d)</w:t>
      </w:r>
      <w:r w:rsidRPr="0034721A">
        <w:rPr>
          <w:rFonts w:cs="Arial"/>
          <w:sz w:val="24"/>
          <w:szCs w:val="24"/>
        </w:rPr>
        <w:tab/>
        <w:t>pokud povinnost poskytnout důvěrné informace vyplývá z právního předpisu a Smluvní strana byla k jejich poskytnutí příslušným orgánem vyzvána</w:t>
      </w:r>
    </w:p>
    <w:p w14:paraId="41A8FCA2" w14:textId="77777777" w:rsidR="00717F86" w:rsidRDefault="0071160B" w:rsidP="00717F86">
      <w:pPr>
        <w:pStyle w:val="Smlouvabod"/>
        <w:rPr>
          <w:lang w:eastAsia="cs-CZ"/>
        </w:rPr>
      </w:pPr>
      <w:r>
        <w:rPr>
          <w:lang w:eastAsia="cs-CZ"/>
        </w:rPr>
        <w:t>8</w:t>
      </w:r>
      <w:r w:rsidR="002106FF" w:rsidRPr="0034721A">
        <w:rPr>
          <w:lang w:eastAsia="cs-CZ"/>
        </w:rPr>
        <w:t>.</w:t>
      </w:r>
      <w:r w:rsidR="00D17542">
        <w:rPr>
          <w:lang w:eastAsia="cs-CZ"/>
        </w:rPr>
        <w:t>7</w:t>
      </w:r>
      <w:r w:rsidR="000C2E78">
        <w:rPr>
          <w:lang w:eastAsia="cs-CZ"/>
        </w:rPr>
        <w:t xml:space="preserve"> </w:t>
      </w:r>
      <w:r w:rsidR="002106FF" w:rsidRPr="0034721A">
        <w:rPr>
          <w:lang w:eastAsia="cs-CZ"/>
        </w:rPr>
        <w:tab/>
        <w:t>Ujednání tohoto článku zůstávají v platnosti i v případě zániku této Smlouvy.</w:t>
      </w:r>
    </w:p>
    <w:p w14:paraId="0AF0AE0B" w14:textId="77777777" w:rsidR="004651D0" w:rsidRPr="00FD6190" w:rsidRDefault="0071160B" w:rsidP="009244C5">
      <w:pPr>
        <w:pStyle w:val="Smlouvakapitola"/>
      </w:pPr>
      <w:r>
        <w:t>I</w:t>
      </w:r>
      <w:r w:rsidR="009E2CB3" w:rsidRPr="00FD6190">
        <w:t>X</w:t>
      </w:r>
      <w:r w:rsidR="004651D0" w:rsidRPr="00FD6190">
        <w:t>.</w:t>
      </w:r>
    </w:p>
    <w:p w14:paraId="4E5191A5" w14:textId="77777777" w:rsidR="004651D0" w:rsidRPr="00FD6190" w:rsidRDefault="00934719" w:rsidP="009244C5">
      <w:pPr>
        <w:pStyle w:val="Smlouvanzevkapitoly"/>
      </w:pPr>
      <w:r w:rsidRPr="00FD6190">
        <w:t>Závěrečná ustanovení</w:t>
      </w:r>
    </w:p>
    <w:p w14:paraId="2A4D42E1" w14:textId="77777777" w:rsidR="004651D0" w:rsidRPr="00FD6190" w:rsidRDefault="0071160B" w:rsidP="00E5567C">
      <w:pPr>
        <w:pStyle w:val="Smlouvabod"/>
      </w:pPr>
      <w:r>
        <w:t>9</w:t>
      </w:r>
      <w:r w:rsidR="004651D0" w:rsidRPr="00FD6190">
        <w:t>.1</w:t>
      </w:r>
      <w:r w:rsidR="004651D0" w:rsidRPr="00FD6190">
        <w:tab/>
        <w:t xml:space="preserve">Zhotovitel je oprávněn pověřit třetí osobu prováděním </w:t>
      </w:r>
      <w:r w:rsidR="00B56264" w:rsidRPr="00FD6190">
        <w:t>D</w:t>
      </w:r>
      <w:r w:rsidR="004651D0" w:rsidRPr="00FD6190">
        <w:t xml:space="preserve">íla nebo části </w:t>
      </w:r>
      <w:r w:rsidR="00B56264" w:rsidRPr="00FD6190">
        <w:t>D</w:t>
      </w:r>
      <w:r w:rsidR="004651D0" w:rsidRPr="00FD6190">
        <w:t xml:space="preserve">íla jen s předchozím písemným souhlasem </w:t>
      </w:r>
      <w:r w:rsidR="003C29F6" w:rsidRPr="00FD6190">
        <w:t>Objednatel</w:t>
      </w:r>
      <w:r w:rsidR="004651D0" w:rsidRPr="00FD6190">
        <w:t xml:space="preserve">e. Pověření třetí osoby prováděním </w:t>
      </w:r>
      <w:r w:rsidR="00B56264" w:rsidRPr="00FD6190">
        <w:t>D</w:t>
      </w:r>
      <w:r w:rsidR="004651D0" w:rsidRPr="00FD6190">
        <w:t xml:space="preserve">íla bez předchozího písemného souhlasu </w:t>
      </w:r>
      <w:r w:rsidR="003C29F6" w:rsidRPr="00FD6190">
        <w:t>Objednatel</w:t>
      </w:r>
      <w:r w:rsidR="004651D0" w:rsidRPr="00FD6190">
        <w:t xml:space="preserve">e je podstatným porušením této </w:t>
      </w:r>
      <w:r w:rsidR="00B56264" w:rsidRPr="00FD6190">
        <w:t>S</w:t>
      </w:r>
      <w:r w:rsidR="004651D0" w:rsidRPr="00FD6190">
        <w:t>mlouvy.</w:t>
      </w:r>
    </w:p>
    <w:p w14:paraId="710B86B4" w14:textId="77777777" w:rsidR="00934719" w:rsidRPr="00FD6190" w:rsidRDefault="0071160B" w:rsidP="00E5567C">
      <w:pPr>
        <w:pStyle w:val="Smlouvabod"/>
      </w:pPr>
      <w:r>
        <w:t>9</w:t>
      </w:r>
      <w:r w:rsidR="00934719" w:rsidRPr="00FD6190">
        <w:t>.</w:t>
      </w:r>
      <w:r w:rsidR="00EA79C4" w:rsidRPr="00FD6190">
        <w:t>2</w:t>
      </w:r>
      <w:r w:rsidR="00934719" w:rsidRPr="00FD6190">
        <w:tab/>
        <w:t>Zhotovitel není oprávněn bez předchozího písemného souhlasu Objednatele postoupit nebo zastavit pohledávky za Objednatelem, které vyplývají z této Smlouvy.</w:t>
      </w:r>
    </w:p>
    <w:p w14:paraId="623BA6D8" w14:textId="77777777" w:rsidR="00980B77" w:rsidRPr="00FD6190" w:rsidRDefault="0071160B" w:rsidP="000C311C">
      <w:pPr>
        <w:ind w:left="425" w:hanging="425"/>
        <w:jc w:val="both"/>
        <w:rPr>
          <w:rFonts w:ascii="Arial Narrow" w:hAnsi="Arial Narrow"/>
          <w:sz w:val="24"/>
          <w:szCs w:val="24"/>
        </w:rPr>
      </w:pPr>
      <w:r>
        <w:rPr>
          <w:rFonts w:ascii="Arial Narrow" w:hAnsi="Arial Narrow"/>
          <w:sz w:val="24"/>
          <w:szCs w:val="24"/>
        </w:rPr>
        <w:t>9</w:t>
      </w:r>
      <w:r w:rsidR="004651D0" w:rsidRPr="00FD6190">
        <w:rPr>
          <w:rFonts w:ascii="Arial Narrow" w:hAnsi="Arial Narrow"/>
          <w:sz w:val="24"/>
          <w:szCs w:val="24"/>
        </w:rPr>
        <w:t>.</w:t>
      </w:r>
      <w:r w:rsidR="00EA79C4" w:rsidRPr="00FD6190">
        <w:rPr>
          <w:rFonts w:ascii="Arial Narrow" w:hAnsi="Arial Narrow"/>
          <w:sz w:val="24"/>
          <w:szCs w:val="24"/>
        </w:rPr>
        <w:t>3</w:t>
      </w:r>
      <w:r w:rsidR="000C311C" w:rsidRPr="00FD6190">
        <w:rPr>
          <w:rFonts w:ascii="Arial Narrow" w:hAnsi="Arial Narrow"/>
          <w:sz w:val="24"/>
          <w:szCs w:val="24"/>
        </w:rPr>
        <w:tab/>
      </w:r>
      <w:r w:rsidR="00980B77" w:rsidRPr="00FD6190">
        <w:rPr>
          <w:rFonts w:ascii="Arial Narrow" w:hAnsi="Arial Narrow"/>
          <w:sz w:val="24"/>
          <w:szCs w:val="24"/>
        </w:rPr>
        <w:t xml:space="preserve">Právní vztahy výslovně neupravené touto Smlouvou se řídí platnými právními předpisy České republiky, zejména ustanoveními občanského zákoníku. Veškeré spory mezi Smluvními stranami </w:t>
      </w:r>
      <w:r w:rsidR="00980B77" w:rsidRPr="00FD6190">
        <w:rPr>
          <w:rFonts w:ascii="Arial Narrow" w:hAnsi="Arial Narrow"/>
          <w:sz w:val="24"/>
          <w:szCs w:val="24"/>
        </w:rPr>
        <w:lastRenderedPageBreak/>
        <w:t>vznikající z této Smlouvy nebo v souvislosti s ní budou řešeny pokud možno nejprve smírně. Nebude-li smírného řešení dosaženo, budou spory vyřešeny u příslušného soudu. Dispozitivní ustanovení obecně závazných právních předpisů, platných v České republice, která jsou v rozporu s ustanoveními této smlouvy, se nepoužijí.</w:t>
      </w:r>
    </w:p>
    <w:p w14:paraId="257C8543" w14:textId="77777777" w:rsidR="00980B77" w:rsidRPr="00FD6190" w:rsidRDefault="00980B77" w:rsidP="000C311C">
      <w:pPr>
        <w:pStyle w:val="Zkladntext"/>
        <w:ind w:left="425"/>
        <w:rPr>
          <w:rFonts w:ascii="Arial Narrow" w:hAnsi="Arial Narrow"/>
          <w:szCs w:val="24"/>
        </w:rPr>
      </w:pPr>
      <w:r w:rsidRPr="00FD6190">
        <w:rPr>
          <w:rFonts w:ascii="Arial Narrow" w:hAnsi="Arial Narrow"/>
          <w:szCs w:val="24"/>
        </w:rPr>
        <w:t>Pokud jakýkoliv závazek vyplývající z této Smlouvy je nebo kdykoliv se stane neplatným nebo nevymahatelným jako celek nebo jeho část, taková neplatnost nebo nevymahatelnost nebude mít žádný vliv na platnost a vymahatelnost jakýchkoliv ostatních závazků z této Smlouvy a Smluvní strany se zavazují nahradit tento neplatný nebo nevymahatelný závazek takovým novým platným a vymahatelným závazkem, jehož předmět bude v nejvyšší možné míře odpovídat předmětu původního závazku.</w:t>
      </w:r>
    </w:p>
    <w:p w14:paraId="3511182F" w14:textId="77777777" w:rsidR="00980B77" w:rsidRPr="00FD6190" w:rsidRDefault="00980B77" w:rsidP="00980B77">
      <w:pPr>
        <w:pStyle w:val="Default"/>
        <w:jc w:val="both"/>
        <w:rPr>
          <w:rFonts w:ascii="Arial Narrow" w:hAnsi="Arial Narrow" w:cs="Times New Roman"/>
          <w:color w:val="auto"/>
        </w:rPr>
      </w:pPr>
    </w:p>
    <w:p w14:paraId="6BD9896E" w14:textId="77777777" w:rsidR="00980B77" w:rsidRPr="00FD6190" w:rsidRDefault="00980B77" w:rsidP="000C311C">
      <w:pPr>
        <w:pStyle w:val="Default"/>
        <w:ind w:left="425"/>
        <w:jc w:val="both"/>
        <w:rPr>
          <w:rFonts w:ascii="Arial Narrow" w:hAnsi="Arial Narrow" w:cs="Times New Roman"/>
          <w:color w:val="auto"/>
        </w:rPr>
      </w:pPr>
      <w:r w:rsidRPr="00FD6190">
        <w:rPr>
          <w:rFonts w:ascii="Arial Narrow" w:hAnsi="Arial Narrow" w:cs="Times New Roman"/>
          <w:color w:val="auto"/>
        </w:rPr>
        <w:t xml:space="preserve">Odpověď strany této </w:t>
      </w:r>
      <w:r w:rsidR="000C311C" w:rsidRPr="00FD6190">
        <w:rPr>
          <w:rFonts w:ascii="Arial Narrow" w:hAnsi="Arial Narrow" w:cs="Times New Roman"/>
          <w:color w:val="auto"/>
        </w:rPr>
        <w:t>S</w:t>
      </w:r>
      <w:r w:rsidRPr="00FD6190">
        <w:rPr>
          <w:rFonts w:ascii="Arial Narrow" w:hAnsi="Arial Narrow" w:cs="Times New Roman"/>
          <w:color w:val="auto"/>
        </w:rPr>
        <w:t xml:space="preserve">mlouvy, podle § 1740 odst. 3 občanského zákoníku, s dodatkem nebo odchylkou, není přijetím nabídky na uzavření této </w:t>
      </w:r>
      <w:r w:rsidR="000C311C" w:rsidRPr="00FD6190">
        <w:rPr>
          <w:rFonts w:ascii="Arial Narrow" w:hAnsi="Arial Narrow" w:cs="Times New Roman"/>
          <w:color w:val="auto"/>
        </w:rPr>
        <w:t>S</w:t>
      </w:r>
      <w:r w:rsidRPr="00FD6190">
        <w:rPr>
          <w:rFonts w:ascii="Arial Narrow" w:hAnsi="Arial Narrow" w:cs="Times New Roman"/>
          <w:color w:val="auto"/>
        </w:rPr>
        <w:t>mlouvy, ani když podstatně nemění podmínky nabídky.</w:t>
      </w:r>
    </w:p>
    <w:p w14:paraId="137A304F" w14:textId="77777777" w:rsidR="00980B77" w:rsidRPr="00FD6190" w:rsidRDefault="00980B77" w:rsidP="00980B77">
      <w:pPr>
        <w:pStyle w:val="Default"/>
        <w:ind w:left="708"/>
        <w:jc w:val="both"/>
        <w:rPr>
          <w:rFonts w:ascii="Arial Narrow" w:hAnsi="Arial Narrow" w:cs="Times New Roman"/>
          <w:color w:val="auto"/>
        </w:rPr>
      </w:pPr>
    </w:p>
    <w:p w14:paraId="519BF72D" w14:textId="77777777" w:rsidR="00980B77" w:rsidRPr="00FD6190" w:rsidRDefault="00980B77" w:rsidP="000C311C">
      <w:pPr>
        <w:pStyle w:val="Default"/>
        <w:ind w:firstLine="425"/>
        <w:jc w:val="both"/>
        <w:rPr>
          <w:rFonts w:ascii="Arial Narrow" w:hAnsi="Arial Narrow" w:cs="Times New Roman"/>
          <w:color w:val="auto"/>
        </w:rPr>
      </w:pPr>
      <w:r w:rsidRPr="00FD6190">
        <w:rPr>
          <w:rFonts w:ascii="Arial Narrow" w:hAnsi="Arial Narrow" w:cs="Times New Roman"/>
          <w:color w:val="auto"/>
        </w:rPr>
        <w:t xml:space="preserve">Žádný závazek dle této </w:t>
      </w:r>
      <w:r w:rsidR="000C311C" w:rsidRPr="00FD6190">
        <w:rPr>
          <w:rFonts w:ascii="Arial Narrow" w:hAnsi="Arial Narrow" w:cs="Times New Roman"/>
          <w:color w:val="auto"/>
        </w:rPr>
        <w:t>S</w:t>
      </w:r>
      <w:r w:rsidRPr="00FD6190">
        <w:rPr>
          <w:rFonts w:ascii="Arial Narrow" w:hAnsi="Arial Narrow" w:cs="Times New Roman"/>
          <w:color w:val="auto"/>
        </w:rPr>
        <w:t xml:space="preserve">mlouvy není fixním závazkem podle § 1980 občanského zákoníku. </w:t>
      </w:r>
    </w:p>
    <w:p w14:paraId="67666731" w14:textId="77777777" w:rsidR="00980B77" w:rsidRPr="00FD6190" w:rsidRDefault="00980B77" w:rsidP="00980B77">
      <w:pPr>
        <w:pStyle w:val="Default"/>
        <w:ind w:left="708"/>
        <w:jc w:val="both"/>
        <w:rPr>
          <w:rFonts w:ascii="Arial Narrow" w:hAnsi="Arial Narrow" w:cs="Times New Roman"/>
          <w:color w:val="auto"/>
        </w:rPr>
      </w:pPr>
    </w:p>
    <w:p w14:paraId="5E91A794" w14:textId="77777777" w:rsidR="00980B77" w:rsidRPr="00FD6190" w:rsidRDefault="00980B77" w:rsidP="000C311C">
      <w:pPr>
        <w:ind w:left="425"/>
        <w:jc w:val="both"/>
        <w:rPr>
          <w:rFonts w:ascii="Arial Narrow" w:hAnsi="Arial Narrow"/>
          <w:sz w:val="24"/>
          <w:szCs w:val="24"/>
        </w:rPr>
      </w:pPr>
      <w:r w:rsidRPr="00FD6190">
        <w:rPr>
          <w:rFonts w:ascii="Arial Narrow" w:hAnsi="Arial Narrow"/>
          <w:sz w:val="24"/>
          <w:szCs w:val="24"/>
        </w:rPr>
        <w:t>Pro vyloučení pochybností se uvádí, že Smluvní strany považují tuto Smlouvu za odvážnou Smlouvu a tudíž se na závazky z ní vzniklé nepoužijí ustanovení občanského zákoníku o změně okolností (§1764 až 1766) a neúměrném zkrácení (§1793 až 1795). Smluvní strany vylučují aplikaci ustanovení § 557 a 1805 odst. 2 zákona č. 89/2012 Sb., občanský zákoník, na jejich smluvní vztah upravený touto Smlouvou.</w:t>
      </w:r>
    </w:p>
    <w:p w14:paraId="14D6BE5F" w14:textId="77777777" w:rsidR="00980B77" w:rsidRPr="00FD6190" w:rsidRDefault="00980B77" w:rsidP="000C311C">
      <w:pPr>
        <w:ind w:firstLine="425"/>
        <w:jc w:val="both"/>
        <w:rPr>
          <w:rFonts w:ascii="Arial Narrow" w:hAnsi="Arial Narrow"/>
          <w:sz w:val="24"/>
          <w:szCs w:val="24"/>
        </w:rPr>
      </w:pPr>
      <w:r w:rsidRPr="00FD6190">
        <w:rPr>
          <w:rFonts w:ascii="Arial Narrow" w:hAnsi="Arial Narrow"/>
          <w:sz w:val="24"/>
          <w:szCs w:val="24"/>
        </w:rPr>
        <w:t xml:space="preserve">Smluvní strany považují jakékoliv oznámení uvedené v této </w:t>
      </w:r>
      <w:r w:rsidR="006769DF" w:rsidRPr="00FD6190">
        <w:rPr>
          <w:rFonts w:ascii="Arial Narrow" w:hAnsi="Arial Narrow"/>
          <w:sz w:val="24"/>
          <w:szCs w:val="24"/>
        </w:rPr>
        <w:t>S</w:t>
      </w:r>
      <w:r w:rsidRPr="00FD6190">
        <w:rPr>
          <w:rFonts w:ascii="Arial Narrow" w:hAnsi="Arial Narrow"/>
          <w:sz w:val="24"/>
          <w:szCs w:val="24"/>
        </w:rPr>
        <w:t>mlouvě za řádně doručené:</w:t>
      </w:r>
    </w:p>
    <w:p w14:paraId="0D5201AE" w14:textId="77777777" w:rsidR="00980B77" w:rsidRPr="00FD6190" w:rsidRDefault="00980B77" w:rsidP="00980B77">
      <w:pPr>
        <w:tabs>
          <w:tab w:val="left" w:pos="1134"/>
        </w:tabs>
        <w:ind w:left="709"/>
        <w:jc w:val="both"/>
        <w:rPr>
          <w:rFonts w:ascii="Arial Narrow" w:hAnsi="Arial Narrow"/>
          <w:sz w:val="24"/>
          <w:szCs w:val="24"/>
        </w:rPr>
      </w:pPr>
      <w:r w:rsidRPr="00FD6190">
        <w:rPr>
          <w:rFonts w:ascii="Arial Narrow" w:hAnsi="Arial Narrow"/>
          <w:sz w:val="24"/>
          <w:szCs w:val="24"/>
        </w:rPr>
        <w:tab/>
        <w:t>a)</w:t>
      </w:r>
      <w:r w:rsidR="008A4232" w:rsidRPr="00FD6190">
        <w:rPr>
          <w:rFonts w:ascii="Arial Narrow" w:hAnsi="Arial Narrow"/>
          <w:sz w:val="24"/>
          <w:szCs w:val="24"/>
        </w:rPr>
        <w:t xml:space="preserve"> </w:t>
      </w:r>
      <w:r w:rsidRPr="00FD6190">
        <w:rPr>
          <w:rFonts w:ascii="Arial Narrow" w:hAnsi="Arial Narrow"/>
          <w:sz w:val="24"/>
          <w:szCs w:val="24"/>
        </w:rPr>
        <w:t>při doručování osobně nebo kurýrem:</w:t>
      </w:r>
    </w:p>
    <w:p w14:paraId="1E172869" w14:textId="77777777" w:rsidR="00980B77" w:rsidRPr="00FD6190" w:rsidRDefault="00980B77" w:rsidP="00980B77">
      <w:pPr>
        <w:widowControl w:val="0"/>
        <w:ind w:left="708" w:firstLine="708"/>
        <w:jc w:val="both"/>
        <w:rPr>
          <w:rFonts w:ascii="Arial Narrow" w:hAnsi="Arial Narrow"/>
          <w:sz w:val="24"/>
          <w:szCs w:val="24"/>
        </w:rPr>
      </w:pPr>
      <w:proofErr w:type="spellStart"/>
      <w:r w:rsidRPr="00FD6190">
        <w:rPr>
          <w:rFonts w:ascii="Arial Narrow" w:hAnsi="Arial Narrow"/>
          <w:sz w:val="24"/>
          <w:szCs w:val="24"/>
        </w:rPr>
        <w:t>aa</w:t>
      </w:r>
      <w:proofErr w:type="spellEnd"/>
      <w:r w:rsidRPr="00FD6190">
        <w:rPr>
          <w:rFonts w:ascii="Arial Narrow" w:hAnsi="Arial Narrow"/>
          <w:sz w:val="24"/>
          <w:szCs w:val="24"/>
        </w:rPr>
        <w:t>)</w:t>
      </w:r>
      <w:r w:rsidR="00717F86">
        <w:rPr>
          <w:rFonts w:ascii="Arial Narrow" w:hAnsi="Arial Narrow"/>
          <w:sz w:val="24"/>
          <w:szCs w:val="24"/>
        </w:rPr>
        <w:t xml:space="preserve"> </w:t>
      </w:r>
      <w:r w:rsidRPr="00FD6190">
        <w:rPr>
          <w:rFonts w:ascii="Arial Narrow" w:hAnsi="Arial Narrow"/>
          <w:sz w:val="24"/>
          <w:szCs w:val="24"/>
        </w:rPr>
        <w:t>dnem faktického přijetí oznámení příjemcem; nebo</w:t>
      </w:r>
    </w:p>
    <w:p w14:paraId="79760075" w14:textId="77777777" w:rsidR="00980B77" w:rsidRPr="00FD6190" w:rsidRDefault="00980B77" w:rsidP="00980B77">
      <w:pPr>
        <w:widowControl w:val="0"/>
        <w:ind w:left="1416"/>
        <w:jc w:val="both"/>
        <w:rPr>
          <w:rFonts w:ascii="Arial Narrow" w:hAnsi="Arial Narrow"/>
          <w:sz w:val="24"/>
          <w:szCs w:val="24"/>
        </w:rPr>
      </w:pPr>
      <w:r w:rsidRPr="00FD6190">
        <w:rPr>
          <w:rFonts w:ascii="Arial Narrow" w:hAnsi="Arial Narrow"/>
          <w:sz w:val="24"/>
          <w:szCs w:val="24"/>
        </w:rPr>
        <w:t>ab)</w:t>
      </w:r>
      <w:r w:rsidR="008A4232" w:rsidRPr="00FD6190">
        <w:rPr>
          <w:rFonts w:ascii="Arial Narrow" w:hAnsi="Arial Narrow"/>
          <w:sz w:val="24"/>
          <w:szCs w:val="24"/>
        </w:rPr>
        <w:t xml:space="preserve"> </w:t>
      </w:r>
      <w:r w:rsidRPr="00FD6190">
        <w:rPr>
          <w:rFonts w:ascii="Arial Narrow" w:hAnsi="Arial Narrow"/>
          <w:sz w:val="24"/>
          <w:szCs w:val="24"/>
        </w:rPr>
        <w:t>dnem, v němž bylo doručeno osobě na příjemcově adrese určené k přebírání listovních zásilek; nebo</w:t>
      </w:r>
    </w:p>
    <w:p w14:paraId="3EFC912C" w14:textId="77777777" w:rsidR="00980B77" w:rsidRPr="00FD6190" w:rsidRDefault="00980B77" w:rsidP="008A4232">
      <w:pPr>
        <w:widowControl w:val="0"/>
        <w:ind w:left="1416"/>
        <w:jc w:val="both"/>
        <w:rPr>
          <w:rFonts w:ascii="Arial Narrow" w:hAnsi="Arial Narrow"/>
          <w:sz w:val="24"/>
          <w:szCs w:val="24"/>
        </w:rPr>
      </w:pPr>
      <w:proofErr w:type="spellStart"/>
      <w:r w:rsidRPr="00FD6190">
        <w:rPr>
          <w:rFonts w:ascii="Arial Narrow" w:hAnsi="Arial Narrow"/>
          <w:sz w:val="24"/>
          <w:szCs w:val="24"/>
        </w:rPr>
        <w:t>ac</w:t>
      </w:r>
      <w:proofErr w:type="spellEnd"/>
      <w:r w:rsidRPr="00FD6190">
        <w:rPr>
          <w:rFonts w:ascii="Arial Narrow" w:hAnsi="Arial Narrow"/>
          <w:sz w:val="24"/>
          <w:szCs w:val="24"/>
        </w:rPr>
        <w:t>)</w:t>
      </w:r>
      <w:r w:rsidR="008A4232" w:rsidRPr="00FD6190">
        <w:rPr>
          <w:rFonts w:ascii="Arial Narrow" w:hAnsi="Arial Narrow"/>
          <w:sz w:val="24"/>
          <w:szCs w:val="24"/>
        </w:rPr>
        <w:t xml:space="preserve"> </w:t>
      </w:r>
      <w:r w:rsidRPr="00FD6190">
        <w:rPr>
          <w:rFonts w:ascii="Arial Narrow" w:hAnsi="Arial Narrow"/>
          <w:sz w:val="24"/>
          <w:szCs w:val="24"/>
        </w:rPr>
        <w:t>dnem, kdy bylo doručováno osobě na příjemcově adrese určené k přebírání listovních zásilek, a tato osoba odmítla listovní zásilku převzít.</w:t>
      </w:r>
    </w:p>
    <w:p w14:paraId="7A5A2ACF" w14:textId="77777777" w:rsidR="00980B77" w:rsidRPr="00FD6190" w:rsidRDefault="00980B77" w:rsidP="00980B77">
      <w:pPr>
        <w:tabs>
          <w:tab w:val="left" w:pos="720"/>
          <w:tab w:val="left" w:pos="1134"/>
        </w:tabs>
        <w:jc w:val="both"/>
        <w:rPr>
          <w:rFonts w:ascii="Arial Narrow" w:hAnsi="Arial Narrow"/>
          <w:sz w:val="24"/>
          <w:szCs w:val="24"/>
        </w:rPr>
      </w:pPr>
      <w:r w:rsidRPr="00FD6190">
        <w:rPr>
          <w:rFonts w:ascii="Arial Narrow" w:hAnsi="Arial Narrow"/>
          <w:sz w:val="24"/>
          <w:szCs w:val="24"/>
        </w:rPr>
        <w:tab/>
      </w:r>
      <w:r w:rsidRPr="00FD6190">
        <w:rPr>
          <w:rFonts w:ascii="Arial Narrow" w:hAnsi="Arial Narrow"/>
          <w:sz w:val="24"/>
          <w:szCs w:val="24"/>
        </w:rPr>
        <w:tab/>
        <w:t>b)</w:t>
      </w:r>
      <w:r w:rsidR="008A4232" w:rsidRPr="00FD6190">
        <w:rPr>
          <w:rFonts w:ascii="Arial Narrow" w:hAnsi="Arial Narrow"/>
          <w:sz w:val="24"/>
          <w:szCs w:val="24"/>
        </w:rPr>
        <w:t xml:space="preserve"> </w:t>
      </w:r>
      <w:r w:rsidRPr="00FD6190">
        <w:rPr>
          <w:rFonts w:ascii="Arial Narrow" w:hAnsi="Arial Narrow"/>
          <w:sz w:val="24"/>
          <w:szCs w:val="24"/>
        </w:rPr>
        <w:t>při doručování poštou:</w:t>
      </w:r>
    </w:p>
    <w:p w14:paraId="702941A1" w14:textId="77777777" w:rsidR="00980B77" w:rsidRPr="00FD6190" w:rsidRDefault="00980B77" w:rsidP="00980B77">
      <w:pPr>
        <w:widowControl w:val="0"/>
        <w:ind w:left="708" w:firstLine="708"/>
        <w:jc w:val="both"/>
        <w:rPr>
          <w:rFonts w:ascii="Arial Narrow" w:hAnsi="Arial Narrow"/>
          <w:sz w:val="24"/>
          <w:szCs w:val="24"/>
        </w:rPr>
      </w:pPr>
      <w:r w:rsidRPr="00FD6190">
        <w:rPr>
          <w:rFonts w:ascii="Arial Narrow" w:hAnsi="Arial Narrow"/>
          <w:sz w:val="24"/>
          <w:szCs w:val="24"/>
        </w:rPr>
        <w:t>ba)</w:t>
      </w:r>
      <w:r w:rsidR="00717F86">
        <w:rPr>
          <w:rFonts w:ascii="Arial Narrow" w:hAnsi="Arial Narrow"/>
          <w:sz w:val="24"/>
          <w:szCs w:val="24"/>
        </w:rPr>
        <w:t xml:space="preserve"> </w:t>
      </w:r>
      <w:r w:rsidRPr="00FD6190">
        <w:rPr>
          <w:rFonts w:ascii="Arial Narrow" w:hAnsi="Arial Narrow"/>
          <w:sz w:val="24"/>
          <w:szCs w:val="24"/>
        </w:rPr>
        <w:t>dnem předání listovní zásilky příjemci; nebo</w:t>
      </w:r>
    </w:p>
    <w:p w14:paraId="79C7B632" w14:textId="77777777" w:rsidR="00980B77" w:rsidRPr="00FD6190" w:rsidRDefault="00980B77" w:rsidP="00980B77">
      <w:pPr>
        <w:widowControl w:val="0"/>
        <w:ind w:left="1416"/>
        <w:jc w:val="both"/>
        <w:rPr>
          <w:rFonts w:ascii="Arial Narrow" w:hAnsi="Arial Narrow"/>
          <w:sz w:val="24"/>
          <w:szCs w:val="24"/>
        </w:rPr>
      </w:pPr>
      <w:proofErr w:type="spellStart"/>
      <w:r w:rsidRPr="00FD6190">
        <w:rPr>
          <w:rFonts w:ascii="Arial Narrow" w:hAnsi="Arial Narrow"/>
          <w:sz w:val="24"/>
          <w:szCs w:val="24"/>
        </w:rPr>
        <w:t>bb</w:t>
      </w:r>
      <w:proofErr w:type="spellEnd"/>
      <w:r w:rsidRPr="00FD6190">
        <w:rPr>
          <w:rFonts w:ascii="Arial Narrow" w:hAnsi="Arial Narrow"/>
          <w:sz w:val="24"/>
          <w:szCs w:val="24"/>
        </w:rPr>
        <w:t>)</w:t>
      </w:r>
      <w:r w:rsidR="008A4232" w:rsidRPr="00FD6190">
        <w:rPr>
          <w:rFonts w:ascii="Arial Narrow" w:hAnsi="Arial Narrow"/>
          <w:sz w:val="24"/>
          <w:szCs w:val="24"/>
        </w:rPr>
        <w:t xml:space="preserve"> </w:t>
      </w:r>
      <w:r w:rsidRPr="00FD6190">
        <w:rPr>
          <w:rFonts w:ascii="Arial Narrow" w:hAnsi="Arial Narrow"/>
          <w:sz w:val="24"/>
          <w:szCs w:val="24"/>
        </w:rPr>
        <w:t>dnem, kdy příjemce při prvním pokusu o doručení zásilku z jakýchkoli důvodů nepřevzal či odmítl zásilku převzít, a to i přesto, že se v místě doručení nezdržuje, pokud byla na zásilce uvedena adresa pro doručování.</w:t>
      </w:r>
    </w:p>
    <w:p w14:paraId="7DA58DFA" w14:textId="77777777" w:rsidR="004651D0" w:rsidRPr="00FD6190" w:rsidRDefault="0071160B" w:rsidP="007A10A7">
      <w:pPr>
        <w:pStyle w:val="Smlouvabod"/>
      </w:pPr>
      <w:r>
        <w:t>9</w:t>
      </w:r>
      <w:r w:rsidR="004651D0" w:rsidRPr="00FD6190">
        <w:t>.</w:t>
      </w:r>
      <w:r w:rsidR="00EA79C4" w:rsidRPr="00FD6190">
        <w:t>4</w:t>
      </w:r>
      <w:r w:rsidR="007A10A7" w:rsidRPr="00FD6190">
        <w:tab/>
      </w:r>
      <w:r w:rsidR="004651D0" w:rsidRPr="00FD6190">
        <w:t xml:space="preserve">Tato </w:t>
      </w:r>
      <w:r w:rsidR="008C7F0F" w:rsidRPr="00FD6190">
        <w:t>S</w:t>
      </w:r>
      <w:r w:rsidR="004651D0" w:rsidRPr="00FD6190">
        <w:t xml:space="preserve">mlouva nabývá platnosti a účinnosti dnem podpisu obou </w:t>
      </w:r>
      <w:r w:rsidR="008C7F0F" w:rsidRPr="00FD6190">
        <w:t>S</w:t>
      </w:r>
      <w:r w:rsidR="004651D0" w:rsidRPr="00FD6190">
        <w:t>mluvních stran.</w:t>
      </w:r>
      <w:r w:rsidR="007A10A7" w:rsidRPr="00FD6190">
        <w:t xml:space="preserve"> Smluvní strany prohlašují, že Zhotovitel zahájil </w:t>
      </w:r>
      <w:r w:rsidR="00C15540" w:rsidRPr="00FD6190">
        <w:t>plnění</w:t>
      </w:r>
      <w:r w:rsidR="007A10A7" w:rsidRPr="00FD6190">
        <w:t xml:space="preserve"> stanovené touto Smlouvou již před uzavřením této Smlouvy, neboť mezi Smluvními stranami existovala ústní dohoda o předmětu a ceně plnění</w:t>
      </w:r>
      <w:r w:rsidR="00C15540" w:rsidRPr="00FD6190">
        <w:t>.</w:t>
      </w:r>
    </w:p>
    <w:p w14:paraId="5344ACBA" w14:textId="77777777" w:rsidR="004651D0" w:rsidRPr="00FD6190" w:rsidRDefault="0071160B" w:rsidP="00E5567C">
      <w:pPr>
        <w:pStyle w:val="Smlouvabod"/>
      </w:pPr>
      <w:r>
        <w:lastRenderedPageBreak/>
        <w:t>9</w:t>
      </w:r>
      <w:r w:rsidR="004651D0" w:rsidRPr="00FD6190">
        <w:t>.</w:t>
      </w:r>
      <w:r w:rsidR="00EA79C4" w:rsidRPr="00FD6190">
        <w:t>5</w:t>
      </w:r>
      <w:r w:rsidR="004651D0" w:rsidRPr="00FD6190">
        <w:tab/>
        <w:t xml:space="preserve">Tato </w:t>
      </w:r>
      <w:r w:rsidR="008C7F0F" w:rsidRPr="00FD6190">
        <w:t>S</w:t>
      </w:r>
      <w:r w:rsidR="004651D0" w:rsidRPr="00FD6190">
        <w:t xml:space="preserve">mlouva může být měněna pouze písemnými dodatky podepsanými oprávněnými zástupci obou </w:t>
      </w:r>
      <w:r w:rsidR="008C7F0F" w:rsidRPr="00FD6190">
        <w:t>S</w:t>
      </w:r>
      <w:r w:rsidR="004651D0" w:rsidRPr="00FD6190">
        <w:t>mluvních stran</w:t>
      </w:r>
      <w:r w:rsidR="00CE0B1D" w:rsidRPr="00FD6190">
        <w:t xml:space="preserve"> s výjimkou revize</w:t>
      </w:r>
      <w:r w:rsidR="00C15540" w:rsidRPr="00FD6190">
        <w:t xml:space="preserve"> Plánu kvality</w:t>
      </w:r>
      <w:r w:rsidR="00CE0B1D" w:rsidRPr="00FD6190">
        <w:t>, která bude prováděna, aniž</w:t>
      </w:r>
      <w:r w:rsidR="00C15540" w:rsidRPr="00FD6190">
        <w:t xml:space="preserve"> by byl uzavírán písemný dodatek ke Smlouvě. </w:t>
      </w:r>
    </w:p>
    <w:p w14:paraId="0CA32D9F" w14:textId="77777777" w:rsidR="004651D0" w:rsidRDefault="0071160B" w:rsidP="00E5567C">
      <w:pPr>
        <w:pStyle w:val="Smlouvabod"/>
      </w:pPr>
      <w:r>
        <w:t>9</w:t>
      </w:r>
      <w:r w:rsidR="004651D0" w:rsidRPr="00FD6190">
        <w:t>.</w:t>
      </w:r>
      <w:r w:rsidR="00EA79C4" w:rsidRPr="00FD6190">
        <w:t>6</w:t>
      </w:r>
      <w:r w:rsidR="00EA79C4" w:rsidRPr="00FD6190">
        <w:tab/>
      </w:r>
      <w:r w:rsidR="004651D0" w:rsidRPr="00FD6190">
        <w:t xml:space="preserve">Tato </w:t>
      </w:r>
      <w:r w:rsidR="008C7F0F" w:rsidRPr="00FD6190">
        <w:t>S</w:t>
      </w:r>
      <w:r w:rsidR="004651D0" w:rsidRPr="00FD6190">
        <w:t xml:space="preserve">mlouva je vyhotovena ve třech stejnopisech, z nichž dva obdrží </w:t>
      </w:r>
      <w:r w:rsidR="003C29F6" w:rsidRPr="00FD6190">
        <w:t>Objednatel</w:t>
      </w:r>
      <w:r w:rsidR="004651D0" w:rsidRPr="00FD6190">
        <w:t xml:space="preserve"> a jeden </w:t>
      </w:r>
      <w:r w:rsidR="002D01CF" w:rsidRPr="00FD6190">
        <w:t>Zhotovitel</w:t>
      </w:r>
      <w:r w:rsidR="004651D0" w:rsidRPr="00FD6190">
        <w:t>.</w:t>
      </w:r>
    </w:p>
    <w:p w14:paraId="6B19DC44" w14:textId="77777777" w:rsidR="008F39A1" w:rsidRPr="00FD6190" w:rsidRDefault="008F39A1" w:rsidP="00E5567C">
      <w:pPr>
        <w:pStyle w:val="Smlouvabod"/>
      </w:pPr>
      <w:r>
        <w:t>9.7</w:t>
      </w:r>
      <w:r>
        <w:tab/>
        <w:t xml:space="preserve">Účastníci berou na vědomí, </w:t>
      </w:r>
      <w:r w:rsidRPr="0078137C">
        <w:t>že tato smlouva podléhá právní úpravě zák. č. 340/2015 Sb., zákon o registru smluv, a proto bude uveřejněna v registru dle §4 tohoto zákona</w:t>
      </w:r>
      <w:r>
        <w:t>.</w:t>
      </w:r>
      <w:r w:rsidR="00861653">
        <w:t xml:space="preserve"> Uveřejnění Smlouvy zajistí Zhotovitel.</w:t>
      </w:r>
    </w:p>
    <w:p w14:paraId="5A23FCAF" w14:textId="77777777" w:rsidR="009244C5" w:rsidRPr="00FD6190" w:rsidRDefault="0071160B" w:rsidP="005D6332">
      <w:pPr>
        <w:pStyle w:val="Smlouvabod"/>
      </w:pPr>
      <w:r>
        <w:t>9</w:t>
      </w:r>
      <w:r w:rsidR="004651D0" w:rsidRPr="00FD6190">
        <w:t>.</w:t>
      </w:r>
      <w:r w:rsidR="00861653">
        <w:t>8</w:t>
      </w:r>
      <w:r w:rsidR="004651D0" w:rsidRPr="00FD6190">
        <w:tab/>
        <w:t xml:space="preserve">Smluvní strany prohlašují, že si tuto </w:t>
      </w:r>
      <w:r w:rsidR="008C7F0F" w:rsidRPr="00FD6190">
        <w:t>S</w:t>
      </w:r>
      <w:r w:rsidR="004651D0" w:rsidRPr="00FD6190">
        <w:t>mlouvu před podpisem přečetly a stvrzují, že byla uzavřena po vzájemném projednání, podle jejich pravé a svobodné vůle, určitě vážně a srozumitelně.</w:t>
      </w:r>
    </w:p>
    <w:p w14:paraId="31A1B9A4" w14:textId="77777777" w:rsidR="00BF3B81" w:rsidRDefault="00BF3B81" w:rsidP="00DA0D19">
      <w:pPr>
        <w:pStyle w:val="Odstavecseseznamem"/>
        <w:spacing w:after="0"/>
        <w:ind w:left="0"/>
        <w:jc w:val="both"/>
        <w:rPr>
          <w:rFonts w:ascii="Arial Narrow" w:hAnsi="Arial Narrow"/>
          <w:sz w:val="24"/>
          <w:szCs w:val="24"/>
        </w:rPr>
      </w:pPr>
    </w:p>
    <w:p w14:paraId="245B89EB" w14:textId="77777777" w:rsidR="00717F86" w:rsidRDefault="00717F86" w:rsidP="00DA0D19">
      <w:pPr>
        <w:pStyle w:val="Odstavecseseznamem"/>
        <w:spacing w:after="0"/>
        <w:ind w:left="0"/>
        <w:jc w:val="both"/>
        <w:rPr>
          <w:rFonts w:ascii="Arial Narrow" w:hAnsi="Arial Narrow"/>
          <w:sz w:val="24"/>
          <w:szCs w:val="24"/>
        </w:rPr>
      </w:pPr>
    </w:p>
    <w:p w14:paraId="66C6BED5" w14:textId="77777777" w:rsidR="00717F86" w:rsidRDefault="00717F86" w:rsidP="00DA0D19">
      <w:pPr>
        <w:pStyle w:val="Odstavecseseznamem"/>
        <w:spacing w:after="0"/>
        <w:ind w:left="0"/>
        <w:jc w:val="both"/>
        <w:rPr>
          <w:rFonts w:ascii="Arial Narrow" w:hAnsi="Arial Narrow"/>
          <w:sz w:val="24"/>
          <w:szCs w:val="24"/>
        </w:rPr>
      </w:pPr>
    </w:p>
    <w:p w14:paraId="7193CFA3" w14:textId="77777777" w:rsidR="00717F86" w:rsidRDefault="00717F86" w:rsidP="00DA0D19">
      <w:pPr>
        <w:pStyle w:val="Odstavecseseznamem"/>
        <w:spacing w:after="0"/>
        <w:ind w:left="0"/>
        <w:jc w:val="both"/>
        <w:rPr>
          <w:rFonts w:ascii="Arial Narrow" w:hAnsi="Arial Narrow"/>
          <w:sz w:val="24"/>
          <w:szCs w:val="24"/>
        </w:rPr>
      </w:pPr>
    </w:p>
    <w:p w14:paraId="4E918D63" w14:textId="77777777" w:rsidR="00717F86" w:rsidRDefault="00717F86" w:rsidP="00DA0D19">
      <w:pPr>
        <w:pStyle w:val="Odstavecseseznamem"/>
        <w:spacing w:after="0"/>
        <w:ind w:left="0"/>
        <w:jc w:val="both"/>
        <w:rPr>
          <w:rFonts w:ascii="Arial Narrow" w:hAnsi="Arial Narrow"/>
          <w:sz w:val="24"/>
          <w:szCs w:val="24"/>
        </w:rPr>
      </w:pPr>
    </w:p>
    <w:p w14:paraId="40E9DB78" w14:textId="77777777" w:rsidR="00BF3B81" w:rsidRPr="00FD6190" w:rsidRDefault="00BF3B81" w:rsidP="00DA0D19">
      <w:pPr>
        <w:pStyle w:val="Odstavecseseznamem"/>
        <w:spacing w:after="0"/>
        <w:ind w:left="0"/>
        <w:jc w:val="both"/>
        <w:rPr>
          <w:rFonts w:ascii="Arial Narrow" w:hAnsi="Arial Narrow"/>
          <w:sz w:val="24"/>
          <w:szCs w:val="24"/>
        </w:rPr>
      </w:pPr>
    </w:p>
    <w:p w14:paraId="66954F87" w14:textId="77777777" w:rsidR="00CC1F05" w:rsidRPr="00FD6190" w:rsidRDefault="00CC1F05" w:rsidP="00DA0D19">
      <w:pPr>
        <w:pStyle w:val="Odstavecseseznamem"/>
        <w:spacing w:after="0"/>
        <w:ind w:left="0"/>
        <w:jc w:val="both"/>
        <w:rPr>
          <w:rFonts w:ascii="Arial Narrow" w:hAnsi="Arial Narrow"/>
          <w:sz w:val="24"/>
          <w:szCs w:val="24"/>
        </w:rPr>
      </w:pPr>
    </w:p>
    <w:p w14:paraId="0918CC15" w14:textId="77777777" w:rsidR="00122FF5" w:rsidRPr="00FD6190" w:rsidRDefault="004651D0" w:rsidP="005D6332">
      <w:pPr>
        <w:tabs>
          <w:tab w:val="left" w:pos="1843"/>
          <w:tab w:val="left" w:pos="5954"/>
          <w:tab w:val="left" w:pos="7371"/>
        </w:tabs>
        <w:spacing w:after="0"/>
        <w:jc w:val="both"/>
        <w:rPr>
          <w:rFonts w:ascii="Arial Narrow" w:hAnsi="Arial Narrow"/>
          <w:sz w:val="24"/>
          <w:szCs w:val="24"/>
        </w:rPr>
      </w:pPr>
      <w:r w:rsidRPr="00FD6190">
        <w:rPr>
          <w:rFonts w:ascii="Arial Narrow" w:hAnsi="Arial Narrow"/>
          <w:sz w:val="24"/>
          <w:szCs w:val="24"/>
        </w:rPr>
        <w:t>V Husinci-Řeži dne</w:t>
      </w:r>
      <w:r w:rsidR="004B5920" w:rsidRPr="00FD6190">
        <w:rPr>
          <w:rFonts w:ascii="Arial Narrow" w:hAnsi="Arial Narrow"/>
          <w:sz w:val="24"/>
          <w:szCs w:val="24"/>
        </w:rPr>
        <w:t>:</w:t>
      </w:r>
      <w:r w:rsidR="00122FF5" w:rsidRPr="00FD6190">
        <w:rPr>
          <w:rFonts w:ascii="Arial Narrow" w:hAnsi="Arial Narrow"/>
          <w:sz w:val="24"/>
          <w:szCs w:val="24"/>
        </w:rPr>
        <w:tab/>
      </w:r>
      <w:r w:rsidR="00717F86">
        <w:rPr>
          <w:rFonts w:ascii="Arial Narrow" w:hAnsi="Arial Narrow"/>
          <w:sz w:val="24"/>
          <w:szCs w:val="24"/>
        </w:rPr>
        <w:t xml:space="preserve">                                                        </w:t>
      </w:r>
      <w:r w:rsidR="00987EDE" w:rsidRPr="00FD6190">
        <w:rPr>
          <w:rFonts w:ascii="Arial Narrow" w:hAnsi="Arial Narrow"/>
          <w:sz w:val="24"/>
          <w:szCs w:val="24"/>
        </w:rPr>
        <w:t>V Praze dne</w:t>
      </w:r>
      <w:r w:rsidR="004B5920" w:rsidRPr="00FD6190">
        <w:rPr>
          <w:rFonts w:ascii="Arial Narrow" w:hAnsi="Arial Narrow"/>
          <w:sz w:val="24"/>
          <w:szCs w:val="24"/>
        </w:rPr>
        <w:t>:</w:t>
      </w:r>
      <w:r w:rsidR="00987EDE" w:rsidRPr="00FD6190">
        <w:rPr>
          <w:rFonts w:ascii="Arial Narrow" w:hAnsi="Arial Narrow"/>
          <w:sz w:val="24"/>
          <w:szCs w:val="24"/>
        </w:rPr>
        <w:tab/>
      </w:r>
    </w:p>
    <w:p w14:paraId="1759F389" w14:textId="77777777" w:rsidR="0023676B" w:rsidRPr="00FD6190" w:rsidRDefault="0023676B" w:rsidP="004651D0">
      <w:pPr>
        <w:spacing w:after="0"/>
        <w:jc w:val="both"/>
        <w:rPr>
          <w:rFonts w:ascii="Arial Narrow" w:hAnsi="Arial Narrow"/>
          <w:sz w:val="24"/>
          <w:szCs w:val="24"/>
        </w:rPr>
      </w:pPr>
    </w:p>
    <w:p w14:paraId="70E08132" w14:textId="77777777" w:rsidR="0023676B" w:rsidRPr="00FD6190" w:rsidRDefault="00916E57" w:rsidP="00332082">
      <w:pPr>
        <w:tabs>
          <w:tab w:val="left" w:pos="5954"/>
        </w:tabs>
        <w:spacing w:after="0"/>
        <w:jc w:val="both"/>
        <w:rPr>
          <w:rFonts w:ascii="Arial Narrow" w:hAnsi="Arial Narrow"/>
          <w:sz w:val="24"/>
          <w:szCs w:val="24"/>
        </w:rPr>
      </w:pPr>
      <w:r>
        <w:rPr>
          <w:rFonts w:ascii="Arial Narrow" w:hAnsi="Arial Narrow"/>
          <w:sz w:val="24"/>
          <w:szCs w:val="24"/>
        </w:rPr>
        <w:t xml:space="preserve">Za Objednatele:                                                                </w:t>
      </w:r>
      <w:r w:rsidR="004651D0" w:rsidRPr="00FD6190">
        <w:rPr>
          <w:rFonts w:ascii="Arial Narrow" w:hAnsi="Arial Narrow"/>
          <w:sz w:val="24"/>
          <w:szCs w:val="24"/>
        </w:rPr>
        <w:t>Za Zhotovitele:</w:t>
      </w:r>
    </w:p>
    <w:p w14:paraId="6FC93E5E" w14:textId="77777777" w:rsidR="004651D0" w:rsidRPr="00FD6190" w:rsidRDefault="00122FF5" w:rsidP="0023676B">
      <w:pPr>
        <w:tabs>
          <w:tab w:val="center" w:pos="1843"/>
          <w:tab w:val="center" w:pos="7371"/>
        </w:tabs>
        <w:spacing w:before="840" w:after="0"/>
        <w:jc w:val="both"/>
        <w:rPr>
          <w:rFonts w:ascii="Arial Narrow" w:hAnsi="Arial Narrow"/>
          <w:sz w:val="24"/>
          <w:szCs w:val="24"/>
        </w:rPr>
      </w:pPr>
      <w:r w:rsidRPr="00FD6190">
        <w:rPr>
          <w:rFonts w:ascii="Arial Narrow" w:hAnsi="Arial Narrow"/>
          <w:sz w:val="24"/>
          <w:szCs w:val="24"/>
        </w:rPr>
        <w:tab/>
      </w:r>
      <w:r w:rsidR="004651D0" w:rsidRPr="00FD6190">
        <w:rPr>
          <w:rFonts w:ascii="Arial Narrow" w:hAnsi="Arial Narrow"/>
          <w:sz w:val="24"/>
          <w:szCs w:val="24"/>
        </w:rPr>
        <w:t>_____________________</w:t>
      </w:r>
      <w:r w:rsidRPr="00FD6190">
        <w:rPr>
          <w:rFonts w:ascii="Arial Narrow" w:hAnsi="Arial Narrow"/>
          <w:sz w:val="24"/>
          <w:szCs w:val="24"/>
        </w:rPr>
        <w:t>___</w:t>
      </w:r>
      <w:r w:rsidR="004651D0" w:rsidRPr="00FD6190">
        <w:rPr>
          <w:rFonts w:ascii="Arial Narrow" w:hAnsi="Arial Narrow"/>
          <w:sz w:val="24"/>
          <w:szCs w:val="24"/>
        </w:rPr>
        <w:t>_____</w:t>
      </w:r>
      <w:r w:rsidRPr="00FD6190">
        <w:rPr>
          <w:rFonts w:ascii="Arial Narrow" w:hAnsi="Arial Narrow"/>
          <w:sz w:val="24"/>
          <w:szCs w:val="24"/>
        </w:rPr>
        <w:tab/>
        <w:t>_____________________________</w:t>
      </w:r>
    </w:p>
    <w:p w14:paraId="166A88DF" w14:textId="00CF4435" w:rsidR="00122FF5" w:rsidRPr="00FD6190" w:rsidRDefault="000C58DD" w:rsidP="000909EC">
      <w:pPr>
        <w:tabs>
          <w:tab w:val="center" w:pos="1843"/>
          <w:tab w:val="center" w:pos="7088"/>
        </w:tabs>
        <w:spacing w:after="0"/>
        <w:rPr>
          <w:rFonts w:ascii="Arial Narrow" w:hAnsi="Arial Narrow"/>
          <w:sz w:val="24"/>
          <w:szCs w:val="24"/>
        </w:rPr>
      </w:pPr>
      <w:r w:rsidRPr="00FD6190">
        <w:rPr>
          <w:rFonts w:ascii="Arial Narrow" w:hAnsi="Arial Narrow"/>
          <w:snapToGrid w:val="0"/>
          <w:sz w:val="24"/>
          <w:szCs w:val="24"/>
        </w:rPr>
        <w:t xml:space="preserve">           </w:t>
      </w:r>
      <w:r w:rsidR="004E0000">
        <w:rPr>
          <w:rFonts w:ascii="Arial Narrow" w:hAnsi="Arial Narrow"/>
          <w:snapToGrid w:val="0"/>
          <w:sz w:val="24"/>
          <w:szCs w:val="24"/>
        </w:rPr>
        <w:t xml:space="preserve">    </w:t>
      </w:r>
      <w:r w:rsidRPr="00FD6190">
        <w:rPr>
          <w:rFonts w:ascii="Arial Narrow" w:hAnsi="Arial Narrow"/>
          <w:snapToGrid w:val="0"/>
          <w:sz w:val="24"/>
          <w:szCs w:val="24"/>
        </w:rPr>
        <w:t xml:space="preserve">   </w:t>
      </w:r>
      <w:proofErr w:type="spellStart"/>
      <w:r w:rsidR="00061668">
        <w:rPr>
          <w:rFonts w:ascii="Arial Narrow" w:hAnsi="Arial Narrow"/>
          <w:snapToGrid w:val="0"/>
          <w:sz w:val="24"/>
          <w:szCs w:val="24"/>
        </w:rPr>
        <w:t>xxxxxxxxxxxxxxxxxxx</w:t>
      </w:r>
      <w:proofErr w:type="spellEnd"/>
      <w:r w:rsidR="00122FF5" w:rsidRPr="00FD6190">
        <w:rPr>
          <w:rFonts w:ascii="Arial Narrow" w:hAnsi="Arial Narrow"/>
          <w:snapToGrid w:val="0"/>
          <w:sz w:val="24"/>
          <w:szCs w:val="24"/>
        </w:rPr>
        <w:tab/>
      </w:r>
      <w:proofErr w:type="spellStart"/>
      <w:r w:rsidR="00061668">
        <w:rPr>
          <w:rFonts w:ascii="Arial Narrow" w:hAnsi="Arial Narrow"/>
          <w:sz w:val="24"/>
        </w:rPr>
        <w:t>xxxxxxxxxxxxxxxxxxxxxx</w:t>
      </w:r>
      <w:proofErr w:type="spellEnd"/>
    </w:p>
    <w:p w14:paraId="10119C12" w14:textId="77777777" w:rsidR="004E0000" w:rsidRDefault="00122FF5" w:rsidP="000C58DD">
      <w:pPr>
        <w:tabs>
          <w:tab w:val="center" w:pos="1843"/>
          <w:tab w:val="center" w:pos="7371"/>
        </w:tabs>
        <w:spacing w:after="0"/>
        <w:rPr>
          <w:rFonts w:ascii="Arial Narrow" w:hAnsi="Arial Narrow"/>
          <w:snapToGrid w:val="0"/>
          <w:sz w:val="24"/>
          <w:szCs w:val="24"/>
        </w:rPr>
      </w:pPr>
      <w:r w:rsidRPr="00FD6190">
        <w:rPr>
          <w:rFonts w:ascii="Arial Narrow" w:hAnsi="Arial Narrow"/>
          <w:snapToGrid w:val="0"/>
          <w:sz w:val="24"/>
          <w:szCs w:val="24"/>
        </w:rPr>
        <w:tab/>
      </w:r>
      <w:r w:rsidR="004E0000">
        <w:rPr>
          <w:rFonts w:ascii="Arial Narrow" w:hAnsi="Arial Narrow"/>
          <w:snapToGrid w:val="0"/>
          <w:sz w:val="24"/>
          <w:szCs w:val="24"/>
        </w:rPr>
        <w:t>ředitel divize Chemie palivového cyklu</w:t>
      </w:r>
    </w:p>
    <w:p w14:paraId="0E9D15D7" w14:textId="77777777" w:rsidR="00122FF5" w:rsidRPr="00FD6190" w:rsidRDefault="004E0000" w:rsidP="000C58DD">
      <w:pPr>
        <w:tabs>
          <w:tab w:val="center" w:pos="1843"/>
          <w:tab w:val="center" w:pos="7371"/>
        </w:tabs>
        <w:spacing w:after="0"/>
        <w:rPr>
          <w:rFonts w:ascii="Arial Narrow" w:hAnsi="Arial Narrow"/>
          <w:sz w:val="24"/>
          <w:szCs w:val="24"/>
        </w:rPr>
      </w:pPr>
      <w:r>
        <w:rPr>
          <w:rFonts w:ascii="Arial Narrow" w:hAnsi="Arial Narrow"/>
          <w:snapToGrid w:val="0"/>
          <w:sz w:val="24"/>
          <w:szCs w:val="24"/>
        </w:rPr>
        <w:t xml:space="preserve">               a nakládání s odpady</w:t>
      </w:r>
    </w:p>
    <w:p w14:paraId="3B5B8E88" w14:textId="77777777" w:rsidR="00122FF5" w:rsidRPr="00FD6190" w:rsidRDefault="000C58DD" w:rsidP="00987EDE">
      <w:pPr>
        <w:spacing w:after="0"/>
        <w:rPr>
          <w:rFonts w:ascii="Arial Narrow" w:hAnsi="Arial Narrow"/>
          <w:sz w:val="24"/>
          <w:szCs w:val="24"/>
        </w:rPr>
      </w:pPr>
      <w:r w:rsidRPr="00FD6190">
        <w:rPr>
          <w:rFonts w:ascii="Arial Narrow" w:hAnsi="Arial Narrow"/>
          <w:sz w:val="24"/>
          <w:szCs w:val="24"/>
        </w:rPr>
        <w:tab/>
        <w:t xml:space="preserve">        </w:t>
      </w:r>
      <w:r w:rsidR="00761741" w:rsidRPr="00FD6190">
        <w:rPr>
          <w:rFonts w:ascii="Arial Narrow" w:hAnsi="Arial Narrow"/>
          <w:sz w:val="24"/>
          <w:szCs w:val="24"/>
        </w:rPr>
        <w:t>ÚJV Řež, a. s.</w:t>
      </w:r>
    </w:p>
    <w:p w14:paraId="4277BE70" w14:textId="77777777" w:rsidR="00122FF5" w:rsidRPr="00FD6190" w:rsidRDefault="00122FF5" w:rsidP="0023676B">
      <w:pPr>
        <w:tabs>
          <w:tab w:val="center" w:pos="1843"/>
        </w:tabs>
        <w:spacing w:before="840" w:after="0"/>
        <w:jc w:val="both"/>
        <w:rPr>
          <w:rFonts w:ascii="Arial Narrow" w:hAnsi="Arial Narrow"/>
          <w:sz w:val="24"/>
          <w:szCs w:val="24"/>
        </w:rPr>
      </w:pPr>
      <w:r w:rsidRPr="00FD6190">
        <w:rPr>
          <w:rFonts w:ascii="Arial Narrow" w:hAnsi="Arial Narrow"/>
          <w:sz w:val="24"/>
          <w:szCs w:val="24"/>
        </w:rPr>
        <w:tab/>
        <w:t>_____________________________</w:t>
      </w:r>
    </w:p>
    <w:p w14:paraId="06D1B006" w14:textId="2AC7B457" w:rsidR="00122FF5" w:rsidRPr="00FD6190" w:rsidRDefault="004E0000" w:rsidP="00122FF5">
      <w:pPr>
        <w:tabs>
          <w:tab w:val="center" w:pos="1843"/>
          <w:tab w:val="center" w:pos="7088"/>
        </w:tabs>
        <w:spacing w:after="0"/>
        <w:rPr>
          <w:rFonts w:ascii="Arial Narrow" w:hAnsi="Arial Narrow"/>
          <w:sz w:val="24"/>
          <w:szCs w:val="24"/>
        </w:rPr>
      </w:pPr>
      <w:r>
        <w:rPr>
          <w:rFonts w:ascii="Arial Narrow" w:hAnsi="Arial Narrow"/>
          <w:sz w:val="24"/>
          <w:szCs w:val="24"/>
        </w:rPr>
        <w:t xml:space="preserve">                   </w:t>
      </w:r>
      <w:r w:rsidR="00061668">
        <w:rPr>
          <w:rFonts w:ascii="Arial Narrow" w:hAnsi="Arial Narrow"/>
          <w:sz w:val="24"/>
          <w:szCs w:val="24"/>
        </w:rPr>
        <w:t>xxxxxxxxxxxxxxxxxxxx</w:t>
      </w:r>
      <w:bookmarkStart w:id="3" w:name="_GoBack"/>
      <w:bookmarkEnd w:id="3"/>
    </w:p>
    <w:p w14:paraId="355A87C8" w14:textId="77777777" w:rsidR="00122FF5" w:rsidRPr="00FD6190" w:rsidRDefault="004E0000" w:rsidP="00122FF5">
      <w:pPr>
        <w:tabs>
          <w:tab w:val="center" w:pos="1843"/>
        </w:tabs>
        <w:spacing w:after="0"/>
        <w:rPr>
          <w:rFonts w:ascii="Arial Narrow" w:hAnsi="Arial Narrow"/>
          <w:sz w:val="24"/>
          <w:szCs w:val="24"/>
        </w:rPr>
      </w:pPr>
      <w:r>
        <w:rPr>
          <w:rFonts w:ascii="Arial Narrow" w:hAnsi="Arial Narrow"/>
          <w:sz w:val="24"/>
          <w:szCs w:val="24"/>
        </w:rPr>
        <w:t xml:space="preserve">vedoucí oddělení </w:t>
      </w:r>
      <w:r w:rsidR="00D763AB">
        <w:rPr>
          <w:rFonts w:ascii="Arial Narrow" w:hAnsi="Arial Narrow"/>
          <w:sz w:val="24"/>
          <w:szCs w:val="24"/>
        </w:rPr>
        <w:t xml:space="preserve">Centrum nakládání s </w:t>
      </w:r>
      <w:proofErr w:type="gramStart"/>
      <w:r w:rsidR="00D763AB">
        <w:rPr>
          <w:rFonts w:ascii="Arial Narrow" w:hAnsi="Arial Narrow"/>
          <w:sz w:val="24"/>
          <w:szCs w:val="24"/>
        </w:rPr>
        <w:t>RAO</w:t>
      </w:r>
      <w:proofErr w:type="gramEnd"/>
    </w:p>
    <w:p w14:paraId="6D17E6EF" w14:textId="77777777" w:rsidR="00122FF5" w:rsidRDefault="004E0000" w:rsidP="00332082">
      <w:pPr>
        <w:spacing w:after="0"/>
        <w:rPr>
          <w:rFonts w:ascii="Arial Narrow" w:hAnsi="Arial Narrow"/>
          <w:sz w:val="24"/>
          <w:szCs w:val="24"/>
        </w:rPr>
      </w:pPr>
      <w:r>
        <w:rPr>
          <w:rFonts w:ascii="Arial Narrow" w:hAnsi="Arial Narrow"/>
          <w:sz w:val="24"/>
          <w:szCs w:val="24"/>
        </w:rPr>
        <w:tab/>
        <w:t xml:space="preserve">       </w:t>
      </w:r>
      <w:r w:rsidR="00761741" w:rsidRPr="00FD6190">
        <w:rPr>
          <w:rFonts w:ascii="Arial Narrow" w:hAnsi="Arial Narrow"/>
          <w:sz w:val="24"/>
          <w:szCs w:val="24"/>
        </w:rPr>
        <w:t xml:space="preserve">  ÚJV Řež, a. s.</w:t>
      </w:r>
    </w:p>
    <w:p w14:paraId="49035283" w14:textId="77777777" w:rsidR="004C34FC" w:rsidRDefault="004C34FC" w:rsidP="00332082">
      <w:pPr>
        <w:spacing w:after="0"/>
        <w:rPr>
          <w:rFonts w:ascii="Arial Narrow" w:hAnsi="Arial Narrow"/>
          <w:sz w:val="24"/>
          <w:szCs w:val="24"/>
        </w:rPr>
      </w:pPr>
    </w:p>
    <w:p w14:paraId="1F8156D1" w14:textId="77777777" w:rsidR="004C34FC" w:rsidRDefault="004C34FC" w:rsidP="00332082">
      <w:pPr>
        <w:spacing w:after="0"/>
        <w:rPr>
          <w:rFonts w:ascii="Arial Narrow" w:hAnsi="Arial Narrow"/>
          <w:sz w:val="24"/>
          <w:szCs w:val="24"/>
        </w:rPr>
      </w:pPr>
    </w:p>
    <w:p w14:paraId="3FEC40A1" w14:textId="77777777" w:rsidR="004C34FC" w:rsidRPr="00D763AB" w:rsidRDefault="004C34FC" w:rsidP="00D763AB">
      <w:pPr>
        <w:rPr>
          <w:rFonts w:ascii="Arial Narrow" w:hAnsi="Arial Narrow"/>
          <w:sz w:val="24"/>
          <w:szCs w:val="24"/>
        </w:rPr>
      </w:pPr>
    </w:p>
    <w:sectPr w:rsidR="004C34FC" w:rsidRPr="00D763AB" w:rsidSect="003574E6">
      <w:footerReference w:type="default" r:id="rId9"/>
      <w:pgSz w:w="11906" w:h="16838" w:code="9"/>
      <w:pgMar w:top="2127" w:right="1418" w:bottom="1418" w:left="1418"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783C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42D3B" w14:textId="77777777" w:rsidR="008E52FC" w:rsidRDefault="008E52FC" w:rsidP="00833DFE">
      <w:pPr>
        <w:spacing w:after="0" w:line="240" w:lineRule="auto"/>
      </w:pPr>
      <w:r>
        <w:separator/>
      </w:r>
    </w:p>
  </w:endnote>
  <w:endnote w:type="continuationSeparator" w:id="0">
    <w:p w14:paraId="2E69ADBE" w14:textId="77777777" w:rsidR="008E52FC" w:rsidRDefault="008E52FC" w:rsidP="00833DFE">
      <w:pPr>
        <w:spacing w:after="0" w:line="240" w:lineRule="auto"/>
      </w:pPr>
      <w:r>
        <w:continuationSeparator/>
      </w:r>
    </w:p>
  </w:endnote>
  <w:endnote w:type="continuationNotice" w:id="1">
    <w:p w14:paraId="1F6E443E" w14:textId="77777777" w:rsidR="008E52FC" w:rsidRDefault="008E5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0ED31" w14:textId="77777777" w:rsidR="00F7732F" w:rsidRPr="00122FF5" w:rsidRDefault="00F7732F">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CA65E" w14:textId="77777777" w:rsidR="008E52FC" w:rsidRDefault="008E52FC" w:rsidP="00833DFE">
      <w:pPr>
        <w:spacing w:after="0" w:line="240" w:lineRule="auto"/>
      </w:pPr>
      <w:r>
        <w:separator/>
      </w:r>
    </w:p>
  </w:footnote>
  <w:footnote w:type="continuationSeparator" w:id="0">
    <w:p w14:paraId="7367FF98" w14:textId="77777777" w:rsidR="008E52FC" w:rsidRDefault="008E52FC" w:rsidP="00833DFE">
      <w:pPr>
        <w:spacing w:after="0" w:line="240" w:lineRule="auto"/>
      </w:pPr>
      <w:r>
        <w:continuationSeparator/>
      </w:r>
    </w:p>
  </w:footnote>
  <w:footnote w:type="continuationNotice" w:id="1">
    <w:p w14:paraId="6757B39B" w14:textId="77777777" w:rsidR="008E52FC" w:rsidRDefault="008E52F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C93A09"/>
    <w:multiLevelType w:val="hybridMultilevel"/>
    <w:tmpl w:val="9692FBC2"/>
    <w:lvl w:ilvl="0" w:tplc="DCA073C2">
      <w:start w:val="1"/>
      <w:numFmt w:val="decimal"/>
      <w:lvlText w:val="%1)"/>
      <w:lvlJc w:val="left"/>
      <w:pPr>
        <w:ind w:left="720" w:hanging="360"/>
      </w:pPr>
      <w:rPr>
        <w:rFonts w:hint="default"/>
      </w:rPr>
    </w:lvl>
    <w:lvl w:ilvl="1" w:tplc="36F2689E" w:tentative="1">
      <w:start w:val="1"/>
      <w:numFmt w:val="lowerLetter"/>
      <w:lvlText w:val="%2."/>
      <w:lvlJc w:val="left"/>
      <w:pPr>
        <w:ind w:left="1440" w:hanging="360"/>
      </w:pPr>
    </w:lvl>
    <w:lvl w:ilvl="2" w:tplc="F8EAF110" w:tentative="1">
      <w:start w:val="1"/>
      <w:numFmt w:val="lowerRoman"/>
      <w:lvlText w:val="%3."/>
      <w:lvlJc w:val="right"/>
      <w:pPr>
        <w:ind w:left="2160" w:hanging="180"/>
      </w:pPr>
    </w:lvl>
    <w:lvl w:ilvl="3" w:tplc="AAB46660" w:tentative="1">
      <w:start w:val="1"/>
      <w:numFmt w:val="decimal"/>
      <w:lvlText w:val="%4."/>
      <w:lvlJc w:val="left"/>
      <w:pPr>
        <w:ind w:left="2880" w:hanging="360"/>
      </w:pPr>
    </w:lvl>
    <w:lvl w:ilvl="4" w:tplc="F57E9DA2" w:tentative="1">
      <w:start w:val="1"/>
      <w:numFmt w:val="lowerLetter"/>
      <w:lvlText w:val="%5."/>
      <w:lvlJc w:val="left"/>
      <w:pPr>
        <w:ind w:left="3600" w:hanging="360"/>
      </w:pPr>
    </w:lvl>
    <w:lvl w:ilvl="5" w:tplc="F8E6340C" w:tentative="1">
      <w:start w:val="1"/>
      <w:numFmt w:val="lowerRoman"/>
      <w:lvlText w:val="%6."/>
      <w:lvlJc w:val="right"/>
      <w:pPr>
        <w:ind w:left="4320" w:hanging="180"/>
      </w:pPr>
    </w:lvl>
    <w:lvl w:ilvl="6" w:tplc="FE4650DA" w:tentative="1">
      <w:start w:val="1"/>
      <w:numFmt w:val="decimal"/>
      <w:lvlText w:val="%7."/>
      <w:lvlJc w:val="left"/>
      <w:pPr>
        <w:ind w:left="5040" w:hanging="360"/>
      </w:pPr>
    </w:lvl>
    <w:lvl w:ilvl="7" w:tplc="5628C0DE" w:tentative="1">
      <w:start w:val="1"/>
      <w:numFmt w:val="lowerLetter"/>
      <w:lvlText w:val="%8."/>
      <w:lvlJc w:val="left"/>
      <w:pPr>
        <w:ind w:left="5760" w:hanging="360"/>
      </w:pPr>
    </w:lvl>
    <w:lvl w:ilvl="8" w:tplc="9AE6E920" w:tentative="1">
      <w:start w:val="1"/>
      <w:numFmt w:val="lowerRoman"/>
      <w:lvlText w:val="%9."/>
      <w:lvlJc w:val="right"/>
      <w:pPr>
        <w:ind w:left="6480" w:hanging="180"/>
      </w:pPr>
    </w:lvl>
  </w:abstractNum>
  <w:abstractNum w:abstractNumId="2">
    <w:nsid w:val="0AD703BD"/>
    <w:multiLevelType w:val="hybridMultilevel"/>
    <w:tmpl w:val="3CCA72F6"/>
    <w:lvl w:ilvl="0" w:tplc="04050011">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
    <w:nsid w:val="0F8B0928"/>
    <w:multiLevelType w:val="hybridMultilevel"/>
    <w:tmpl w:val="E07A31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C56A85"/>
    <w:multiLevelType w:val="hybridMultilevel"/>
    <w:tmpl w:val="8FB24BC6"/>
    <w:lvl w:ilvl="0" w:tplc="C3C29DD6">
      <w:start w:val="1"/>
      <w:numFmt w:val="bullet"/>
      <w:lvlText w:val=""/>
      <w:lvlJc w:val="left"/>
      <w:pPr>
        <w:ind w:left="1287" w:hanging="360"/>
      </w:pPr>
      <w:rPr>
        <w:rFonts w:ascii="Symbol" w:hAnsi="Symbol" w:hint="default"/>
      </w:rPr>
    </w:lvl>
    <w:lvl w:ilvl="1" w:tplc="A48AEEBC" w:tentative="1">
      <w:start w:val="1"/>
      <w:numFmt w:val="bullet"/>
      <w:lvlText w:val="o"/>
      <w:lvlJc w:val="left"/>
      <w:pPr>
        <w:ind w:left="2007" w:hanging="360"/>
      </w:pPr>
      <w:rPr>
        <w:rFonts w:ascii="Courier New" w:hAnsi="Courier New" w:cs="Courier New" w:hint="default"/>
      </w:rPr>
    </w:lvl>
    <w:lvl w:ilvl="2" w:tplc="2D7ECB22" w:tentative="1">
      <w:start w:val="1"/>
      <w:numFmt w:val="bullet"/>
      <w:lvlText w:val=""/>
      <w:lvlJc w:val="left"/>
      <w:pPr>
        <w:ind w:left="2727" w:hanging="360"/>
      </w:pPr>
      <w:rPr>
        <w:rFonts w:ascii="Wingdings" w:hAnsi="Wingdings" w:hint="default"/>
      </w:rPr>
    </w:lvl>
    <w:lvl w:ilvl="3" w:tplc="83BAD532" w:tentative="1">
      <w:start w:val="1"/>
      <w:numFmt w:val="bullet"/>
      <w:lvlText w:val=""/>
      <w:lvlJc w:val="left"/>
      <w:pPr>
        <w:ind w:left="3447" w:hanging="360"/>
      </w:pPr>
      <w:rPr>
        <w:rFonts w:ascii="Symbol" w:hAnsi="Symbol" w:hint="default"/>
      </w:rPr>
    </w:lvl>
    <w:lvl w:ilvl="4" w:tplc="870A127E" w:tentative="1">
      <w:start w:val="1"/>
      <w:numFmt w:val="bullet"/>
      <w:lvlText w:val="o"/>
      <w:lvlJc w:val="left"/>
      <w:pPr>
        <w:ind w:left="4167" w:hanging="360"/>
      </w:pPr>
      <w:rPr>
        <w:rFonts w:ascii="Courier New" w:hAnsi="Courier New" w:cs="Courier New" w:hint="default"/>
      </w:rPr>
    </w:lvl>
    <w:lvl w:ilvl="5" w:tplc="C69ABDF6" w:tentative="1">
      <w:start w:val="1"/>
      <w:numFmt w:val="bullet"/>
      <w:lvlText w:val=""/>
      <w:lvlJc w:val="left"/>
      <w:pPr>
        <w:ind w:left="4887" w:hanging="360"/>
      </w:pPr>
      <w:rPr>
        <w:rFonts w:ascii="Wingdings" w:hAnsi="Wingdings" w:hint="default"/>
      </w:rPr>
    </w:lvl>
    <w:lvl w:ilvl="6" w:tplc="FB7A0664" w:tentative="1">
      <w:start w:val="1"/>
      <w:numFmt w:val="bullet"/>
      <w:lvlText w:val=""/>
      <w:lvlJc w:val="left"/>
      <w:pPr>
        <w:ind w:left="5607" w:hanging="360"/>
      </w:pPr>
      <w:rPr>
        <w:rFonts w:ascii="Symbol" w:hAnsi="Symbol" w:hint="default"/>
      </w:rPr>
    </w:lvl>
    <w:lvl w:ilvl="7" w:tplc="7A105974" w:tentative="1">
      <w:start w:val="1"/>
      <w:numFmt w:val="bullet"/>
      <w:lvlText w:val="o"/>
      <w:lvlJc w:val="left"/>
      <w:pPr>
        <w:ind w:left="6327" w:hanging="360"/>
      </w:pPr>
      <w:rPr>
        <w:rFonts w:ascii="Courier New" w:hAnsi="Courier New" w:cs="Courier New" w:hint="default"/>
      </w:rPr>
    </w:lvl>
    <w:lvl w:ilvl="8" w:tplc="232EE7F6" w:tentative="1">
      <w:start w:val="1"/>
      <w:numFmt w:val="bullet"/>
      <w:lvlText w:val=""/>
      <w:lvlJc w:val="left"/>
      <w:pPr>
        <w:ind w:left="7047" w:hanging="360"/>
      </w:pPr>
      <w:rPr>
        <w:rFonts w:ascii="Wingdings" w:hAnsi="Wingdings" w:hint="default"/>
      </w:rPr>
    </w:lvl>
  </w:abstractNum>
  <w:abstractNum w:abstractNumId="5">
    <w:nsid w:val="1E3457DF"/>
    <w:multiLevelType w:val="hybridMultilevel"/>
    <w:tmpl w:val="B90A5DD4"/>
    <w:lvl w:ilvl="0" w:tplc="8BA6C850">
      <w:start w:val="1"/>
      <w:numFmt w:val="decimal"/>
      <w:lvlText w:val="%1."/>
      <w:lvlJc w:val="left"/>
      <w:pPr>
        <w:ind w:left="720" w:hanging="360"/>
      </w:pPr>
    </w:lvl>
    <w:lvl w:ilvl="1" w:tplc="38C693E8">
      <w:start w:val="1"/>
      <w:numFmt w:val="decimal"/>
      <w:lvlText w:val="%2."/>
      <w:lvlJc w:val="left"/>
      <w:pPr>
        <w:tabs>
          <w:tab w:val="num" w:pos="1440"/>
        </w:tabs>
        <w:ind w:left="1440" w:hanging="360"/>
      </w:pPr>
    </w:lvl>
    <w:lvl w:ilvl="2" w:tplc="8EA8323A">
      <w:start w:val="1"/>
      <w:numFmt w:val="decimal"/>
      <w:lvlText w:val="%3."/>
      <w:lvlJc w:val="left"/>
      <w:pPr>
        <w:tabs>
          <w:tab w:val="num" w:pos="2160"/>
        </w:tabs>
        <w:ind w:left="2160" w:hanging="360"/>
      </w:pPr>
    </w:lvl>
    <w:lvl w:ilvl="3" w:tplc="4F5CD072">
      <w:start w:val="1"/>
      <w:numFmt w:val="decimal"/>
      <w:lvlText w:val="%4."/>
      <w:lvlJc w:val="left"/>
      <w:pPr>
        <w:tabs>
          <w:tab w:val="num" w:pos="2880"/>
        </w:tabs>
        <w:ind w:left="2880" w:hanging="360"/>
      </w:pPr>
    </w:lvl>
    <w:lvl w:ilvl="4" w:tplc="464C5FD4">
      <w:start w:val="1"/>
      <w:numFmt w:val="decimal"/>
      <w:lvlText w:val="%5."/>
      <w:lvlJc w:val="left"/>
      <w:pPr>
        <w:tabs>
          <w:tab w:val="num" w:pos="3600"/>
        </w:tabs>
        <w:ind w:left="3600" w:hanging="360"/>
      </w:pPr>
    </w:lvl>
    <w:lvl w:ilvl="5" w:tplc="BF72F2F2">
      <w:start w:val="1"/>
      <w:numFmt w:val="decimal"/>
      <w:lvlText w:val="%6."/>
      <w:lvlJc w:val="left"/>
      <w:pPr>
        <w:tabs>
          <w:tab w:val="num" w:pos="4320"/>
        </w:tabs>
        <w:ind w:left="4320" w:hanging="360"/>
      </w:pPr>
    </w:lvl>
    <w:lvl w:ilvl="6" w:tplc="BE323456">
      <w:start w:val="1"/>
      <w:numFmt w:val="decimal"/>
      <w:lvlText w:val="%7."/>
      <w:lvlJc w:val="left"/>
      <w:pPr>
        <w:tabs>
          <w:tab w:val="num" w:pos="5040"/>
        </w:tabs>
        <w:ind w:left="5040" w:hanging="360"/>
      </w:pPr>
    </w:lvl>
    <w:lvl w:ilvl="7" w:tplc="168A24EA">
      <w:start w:val="1"/>
      <w:numFmt w:val="decimal"/>
      <w:lvlText w:val="%8."/>
      <w:lvlJc w:val="left"/>
      <w:pPr>
        <w:tabs>
          <w:tab w:val="num" w:pos="5760"/>
        </w:tabs>
        <w:ind w:left="5760" w:hanging="360"/>
      </w:pPr>
    </w:lvl>
    <w:lvl w:ilvl="8" w:tplc="A06000AE">
      <w:start w:val="1"/>
      <w:numFmt w:val="decimal"/>
      <w:lvlText w:val="%9."/>
      <w:lvlJc w:val="left"/>
      <w:pPr>
        <w:tabs>
          <w:tab w:val="num" w:pos="6480"/>
        </w:tabs>
        <w:ind w:left="6480" w:hanging="360"/>
      </w:pPr>
    </w:lvl>
  </w:abstractNum>
  <w:abstractNum w:abstractNumId="6">
    <w:nsid w:val="1FED78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376C2C"/>
    <w:multiLevelType w:val="hybridMultilevel"/>
    <w:tmpl w:val="469E6754"/>
    <w:lvl w:ilvl="0" w:tplc="DAC41AA6">
      <w:numFmt w:val="bullet"/>
      <w:lvlText w:val="-"/>
      <w:lvlJc w:val="left"/>
      <w:pPr>
        <w:ind w:left="5180" w:hanging="360"/>
      </w:pPr>
      <w:rPr>
        <w:rFonts w:ascii="Arial Narrow" w:eastAsia="Calibri" w:hAnsi="Arial Narrow" w:cs="Times New Roman" w:hint="default"/>
      </w:rPr>
    </w:lvl>
    <w:lvl w:ilvl="1" w:tplc="B91CFB3A" w:tentative="1">
      <w:start w:val="1"/>
      <w:numFmt w:val="bullet"/>
      <w:lvlText w:val="o"/>
      <w:lvlJc w:val="left"/>
      <w:pPr>
        <w:ind w:left="5900" w:hanging="360"/>
      </w:pPr>
      <w:rPr>
        <w:rFonts w:ascii="Courier New" w:hAnsi="Courier New" w:cs="Courier New" w:hint="default"/>
      </w:rPr>
    </w:lvl>
    <w:lvl w:ilvl="2" w:tplc="6DF8418C" w:tentative="1">
      <w:start w:val="1"/>
      <w:numFmt w:val="bullet"/>
      <w:lvlText w:val=""/>
      <w:lvlJc w:val="left"/>
      <w:pPr>
        <w:ind w:left="6620" w:hanging="360"/>
      </w:pPr>
      <w:rPr>
        <w:rFonts w:ascii="Wingdings" w:hAnsi="Wingdings" w:hint="default"/>
      </w:rPr>
    </w:lvl>
    <w:lvl w:ilvl="3" w:tplc="F454C1B6" w:tentative="1">
      <w:start w:val="1"/>
      <w:numFmt w:val="bullet"/>
      <w:lvlText w:val=""/>
      <w:lvlJc w:val="left"/>
      <w:pPr>
        <w:ind w:left="7340" w:hanging="360"/>
      </w:pPr>
      <w:rPr>
        <w:rFonts w:ascii="Symbol" w:hAnsi="Symbol" w:hint="default"/>
      </w:rPr>
    </w:lvl>
    <w:lvl w:ilvl="4" w:tplc="D6A28002" w:tentative="1">
      <w:start w:val="1"/>
      <w:numFmt w:val="bullet"/>
      <w:lvlText w:val="o"/>
      <w:lvlJc w:val="left"/>
      <w:pPr>
        <w:ind w:left="8060" w:hanging="360"/>
      </w:pPr>
      <w:rPr>
        <w:rFonts w:ascii="Courier New" w:hAnsi="Courier New" w:cs="Courier New" w:hint="default"/>
      </w:rPr>
    </w:lvl>
    <w:lvl w:ilvl="5" w:tplc="5054FD04" w:tentative="1">
      <w:start w:val="1"/>
      <w:numFmt w:val="bullet"/>
      <w:lvlText w:val=""/>
      <w:lvlJc w:val="left"/>
      <w:pPr>
        <w:ind w:left="8780" w:hanging="360"/>
      </w:pPr>
      <w:rPr>
        <w:rFonts w:ascii="Wingdings" w:hAnsi="Wingdings" w:hint="default"/>
      </w:rPr>
    </w:lvl>
    <w:lvl w:ilvl="6" w:tplc="2C6ECEF0" w:tentative="1">
      <w:start w:val="1"/>
      <w:numFmt w:val="bullet"/>
      <w:lvlText w:val=""/>
      <w:lvlJc w:val="left"/>
      <w:pPr>
        <w:ind w:left="9500" w:hanging="360"/>
      </w:pPr>
      <w:rPr>
        <w:rFonts w:ascii="Symbol" w:hAnsi="Symbol" w:hint="default"/>
      </w:rPr>
    </w:lvl>
    <w:lvl w:ilvl="7" w:tplc="5C5C87F8" w:tentative="1">
      <w:start w:val="1"/>
      <w:numFmt w:val="bullet"/>
      <w:lvlText w:val="o"/>
      <w:lvlJc w:val="left"/>
      <w:pPr>
        <w:ind w:left="10220" w:hanging="360"/>
      </w:pPr>
      <w:rPr>
        <w:rFonts w:ascii="Courier New" w:hAnsi="Courier New" w:cs="Courier New" w:hint="default"/>
      </w:rPr>
    </w:lvl>
    <w:lvl w:ilvl="8" w:tplc="CD060D34" w:tentative="1">
      <w:start w:val="1"/>
      <w:numFmt w:val="bullet"/>
      <w:lvlText w:val=""/>
      <w:lvlJc w:val="left"/>
      <w:pPr>
        <w:ind w:left="10940" w:hanging="360"/>
      </w:pPr>
      <w:rPr>
        <w:rFonts w:ascii="Wingdings" w:hAnsi="Wingdings" w:hint="default"/>
      </w:rPr>
    </w:lvl>
  </w:abstractNum>
  <w:abstractNum w:abstractNumId="8">
    <w:nsid w:val="254F085C"/>
    <w:multiLevelType w:val="hybridMultilevel"/>
    <w:tmpl w:val="CA0A6E14"/>
    <w:lvl w:ilvl="0" w:tplc="AA82DF84">
      <w:start w:val="1"/>
      <w:numFmt w:val="bullet"/>
      <w:lvlText w:val=""/>
      <w:lvlJc w:val="left"/>
      <w:pPr>
        <w:ind w:left="720" w:hanging="360"/>
      </w:pPr>
      <w:rPr>
        <w:rFonts w:ascii="Symbol" w:hAnsi="Symbol" w:hint="default"/>
      </w:rPr>
    </w:lvl>
    <w:lvl w:ilvl="1" w:tplc="7C3A2D64" w:tentative="1">
      <w:start w:val="1"/>
      <w:numFmt w:val="bullet"/>
      <w:lvlText w:val="o"/>
      <w:lvlJc w:val="left"/>
      <w:pPr>
        <w:ind w:left="1440" w:hanging="360"/>
      </w:pPr>
      <w:rPr>
        <w:rFonts w:ascii="Courier New" w:hAnsi="Courier New" w:cs="Courier New" w:hint="default"/>
      </w:rPr>
    </w:lvl>
    <w:lvl w:ilvl="2" w:tplc="A91626A8" w:tentative="1">
      <w:start w:val="1"/>
      <w:numFmt w:val="bullet"/>
      <w:lvlText w:val=""/>
      <w:lvlJc w:val="left"/>
      <w:pPr>
        <w:ind w:left="2160" w:hanging="360"/>
      </w:pPr>
      <w:rPr>
        <w:rFonts w:ascii="Wingdings" w:hAnsi="Wingdings" w:hint="default"/>
      </w:rPr>
    </w:lvl>
    <w:lvl w:ilvl="3" w:tplc="7874819A" w:tentative="1">
      <w:start w:val="1"/>
      <w:numFmt w:val="bullet"/>
      <w:lvlText w:val=""/>
      <w:lvlJc w:val="left"/>
      <w:pPr>
        <w:ind w:left="2880" w:hanging="360"/>
      </w:pPr>
      <w:rPr>
        <w:rFonts w:ascii="Symbol" w:hAnsi="Symbol" w:hint="default"/>
      </w:rPr>
    </w:lvl>
    <w:lvl w:ilvl="4" w:tplc="50F655B2" w:tentative="1">
      <w:start w:val="1"/>
      <w:numFmt w:val="bullet"/>
      <w:lvlText w:val="o"/>
      <w:lvlJc w:val="left"/>
      <w:pPr>
        <w:ind w:left="3600" w:hanging="360"/>
      </w:pPr>
      <w:rPr>
        <w:rFonts w:ascii="Courier New" w:hAnsi="Courier New" w:cs="Courier New" w:hint="default"/>
      </w:rPr>
    </w:lvl>
    <w:lvl w:ilvl="5" w:tplc="F51835CC" w:tentative="1">
      <w:start w:val="1"/>
      <w:numFmt w:val="bullet"/>
      <w:lvlText w:val=""/>
      <w:lvlJc w:val="left"/>
      <w:pPr>
        <w:ind w:left="4320" w:hanging="360"/>
      </w:pPr>
      <w:rPr>
        <w:rFonts w:ascii="Wingdings" w:hAnsi="Wingdings" w:hint="default"/>
      </w:rPr>
    </w:lvl>
    <w:lvl w:ilvl="6" w:tplc="1D1C2AB4" w:tentative="1">
      <w:start w:val="1"/>
      <w:numFmt w:val="bullet"/>
      <w:lvlText w:val=""/>
      <w:lvlJc w:val="left"/>
      <w:pPr>
        <w:ind w:left="5040" w:hanging="360"/>
      </w:pPr>
      <w:rPr>
        <w:rFonts w:ascii="Symbol" w:hAnsi="Symbol" w:hint="default"/>
      </w:rPr>
    </w:lvl>
    <w:lvl w:ilvl="7" w:tplc="A8065B7A" w:tentative="1">
      <w:start w:val="1"/>
      <w:numFmt w:val="bullet"/>
      <w:lvlText w:val="o"/>
      <w:lvlJc w:val="left"/>
      <w:pPr>
        <w:ind w:left="5760" w:hanging="360"/>
      </w:pPr>
      <w:rPr>
        <w:rFonts w:ascii="Courier New" w:hAnsi="Courier New" w:cs="Courier New" w:hint="default"/>
      </w:rPr>
    </w:lvl>
    <w:lvl w:ilvl="8" w:tplc="E77880D4" w:tentative="1">
      <w:start w:val="1"/>
      <w:numFmt w:val="bullet"/>
      <w:lvlText w:val=""/>
      <w:lvlJc w:val="left"/>
      <w:pPr>
        <w:ind w:left="6480" w:hanging="360"/>
      </w:pPr>
      <w:rPr>
        <w:rFonts w:ascii="Wingdings" w:hAnsi="Wingdings" w:hint="default"/>
      </w:rPr>
    </w:lvl>
  </w:abstractNum>
  <w:abstractNum w:abstractNumId="9">
    <w:nsid w:val="2A4B4ACF"/>
    <w:multiLevelType w:val="multilevel"/>
    <w:tmpl w:val="39A02ACC"/>
    <w:lvl w:ilvl="0">
      <w:start w:val="2"/>
      <w:numFmt w:val="bullet"/>
      <w:lvlText w:val="-"/>
      <w:lvlJc w:val="left"/>
      <w:pPr>
        <w:ind w:left="720" w:firstLine="360"/>
      </w:pPr>
      <w:rPr>
        <w:rFonts w:ascii="Arial" w:eastAsia="Arial" w:hAnsi="Arial" w:cs="Arial"/>
        <w:i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2C993388"/>
    <w:multiLevelType w:val="multilevel"/>
    <w:tmpl w:val="623851E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E646E8B"/>
    <w:multiLevelType w:val="multilevel"/>
    <w:tmpl w:val="4DC85F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32772B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450F68"/>
    <w:multiLevelType w:val="hybridMultilevel"/>
    <w:tmpl w:val="47143650"/>
    <w:lvl w:ilvl="0" w:tplc="3AC61474">
      <w:start w:val="1"/>
      <w:numFmt w:val="decimal"/>
      <w:lvlText w:val="%1)"/>
      <w:lvlJc w:val="left"/>
      <w:pPr>
        <w:ind w:left="720" w:hanging="360"/>
      </w:pPr>
      <w:rPr>
        <w:rFonts w:hint="default"/>
      </w:rPr>
    </w:lvl>
    <w:lvl w:ilvl="1" w:tplc="EABE2694" w:tentative="1">
      <w:start w:val="1"/>
      <w:numFmt w:val="lowerLetter"/>
      <w:lvlText w:val="%2."/>
      <w:lvlJc w:val="left"/>
      <w:pPr>
        <w:ind w:left="1440" w:hanging="360"/>
      </w:pPr>
    </w:lvl>
    <w:lvl w:ilvl="2" w:tplc="6D3276AA" w:tentative="1">
      <w:start w:val="1"/>
      <w:numFmt w:val="lowerRoman"/>
      <w:lvlText w:val="%3."/>
      <w:lvlJc w:val="right"/>
      <w:pPr>
        <w:ind w:left="2160" w:hanging="180"/>
      </w:pPr>
    </w:lvl>
    <w:lvl w:ilvl="3" w:tplc="B226FB2C" w:tentative="1">
      <w:start w:val="1"/>
      <w:numFmt w:val="decimal"/>
      <w:lvlText w:val="%4."/>
      <w:lvlJc w:val="left"/>
      <w:pPr>
        <w:ind w:left="2880" w:hanging="360"/>
      </w:pPr>
    </w:lvl>
    <w:lvl w:ilvl="4" w:tplc="8312C5AA" w:tentative="1">
      <w:start w:val="1"/>
      <w:numFmt w:val="lowerLetter"/>
      <w:lvlText w:val="%5."/>
      <w:lvlJc w:val="left"/>
      <w:pPr>
        <w:ind w:left="3600" w:hanging="360"/>
      </w:pPr>
    </w:lvl>
    <w:lvl w:ilvl="5" w:tplc="C4AA5AE6" w:tentative="1">
      <w:start w:val="1"/>
      <w:numFmt w:val="lowerRoman"/>
      <w:lvlText w:val="%6."/>
      <w:lvlJc w:val="right"/>
      <w:pPr>
        <w:ind w:left="4320" w:hanging="180"/>
      </w:pPr>
    </w:lvl>
    <w:lvl w:ilvl="6" w:tplc="C2D86618" w:tentative="1">
      <w:start w:val="1"/>
      <w:numFmt w:val="decimal"/>
      <w:lvlText w:val="%7."/>
      <w:lvlJc w:val="left"/>
      <w:pPr>
        <w:ind w:left="5040" w:hanging="360"/>
      </w:pPr>
    </w:lvl>
    <w:lvl w:ilvl="7" w:tplc="18D86E18" w:tentative="1">
      <w:start w:val="1"/>
      <w:numFmt w:val="lowerLetter"/>
      <w:lvlText w:val="%8."/>
      <w:lvlJc w:val="left"/>
      <w:pPr>
        <w:ind w:left="5760" w:hanging="360"/>
      </w:pPr>
    </w:lvl>
    <w:lvl w:ilvl="8" w:tplc="1DF0E540" w:tentative="1">
      <w:start w:val="1"/>
      <w:numFmt w:val="lowerRoman"/>
      <w:lvlText w:val="%9."/>
      <w:lvlJc w:val="right"/>
      <w:pPr>
        <w:ind w:left="6480" w:hanging="180"/>
      </w:pPr>
    </w:lvl>
  </w:abstractNum>
  <w:abstractNum w:abstractNumId="14">
    <w:nsid w:val="34D058D7"/>
    <w:multiLevelType w:val="hybridMultilevel"/>
    <w:tmpl w:val="9140D5DE"/>
    <w:lvl w:ilvl="0" w:tplc="A67EA78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7A27CD8"/>
    <w:multiLevelType w:val="hybridMultilevel"/>
    <w:tmpl w:val="2C54E0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FB6573"/>
    <w:multiLevelType w:val="multilevel"/>
    <w:tmpl w:val="6F4C3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8026295"/>
    <w:multiLevelType w:val="hybridMultilevel"/>
    <w:tmpl w:val="4C8052BA"/>
    <w:lvl w:ilvl="0" w:tplc="D396B338">
      <w:start w:val="1"/>
      <w:numFmt w:val="bullet"/>
      <w:lvlText w:val=""/>
      <w:lvlJc w:val="left"/>
      <w:pPr>
        <w:ind w:left="720" w:hanging="360"/>
      </w:pPr>
      <w:rPr>
        <w:rFonts w:ascii="Symbol" w:hAnsi="Symbol" w:hint="default"/>
      </w:rPr>
    </w:lvl>
    <w:lvl w:ilvl="1" w:tplc="FD36A5FC" w:tentative="1">
      <w:start w:val="1"/>
      <w:numFmt w:val="bullet"/>
      <w:lvlText w:val="o"/>
      <w:lvlJc w:val="left"/>
      <w:pPr>
        <w:ind w:left="1440" w:hanging="360"/>
      </w:pPr>
      <w:rPr>
        <w:rFonts w:ascii="Courier New" w:hAnsi="Courier New" w:cs="Courier New" w:hint="default"/>
      </w:rPr>
    </w:lvl>
    <w:lvl w:ilvl="2" w:tplc="3CA6F700" w:tentative="1">
      <w:start w:val="1"/>
      <w:numFmt w:val="bullet"/>
      <w:lvlText w:val=""/>
      <w:lvlJc w:val="left"/>
      <w:pPr>
        <w:ind w:left="2160" w:hanging="360"/>
      </w:pPr>
      <w:rPr>
        <w:rFonts w:ascii="Wingdings" w:hAnsi="Wingdings" w:hint="default"/>
      </w:rPr>
    </w:lvl>
    <w:lvl w:ilvl="3" w:tplc="45B222A8">
      <w:start w:val="1"/>
      <w:numFmt w:val="bullet"/>
      <w:lvlText w:val=""/>
      <w:lvlJc w:val="left"/>
      <w:pPr>
        <w:ind w:left="2880" w:hanging="360"/>
      </w:pPr>
      <w:rPr>
        <w:rFonts w:ascii="Symbol" w:hAnsi="Symbol" w:hint="default"/>
      </w:rPr>
    </w:lvl>
    <w:lvl w:ilvl="4" w:tplc="CEDA071C" w:tentative="1">
      <w:start w:val="1"/>
      <w:numFmt w:val="bullet"/>
      <w:lvlText w:val="o"/>
      <w:lvlJc w:val="left"/>
      <w:pPr>
        <w:ind w:left="3600" w:hanging="360"/>
      </w:pPr>
      <w:rPr>
        <w:rFonts w:ascii="Courier New" w:hAnsi="Courier New" w:cs="Courier New" w:hint="default"/>
      </w:rPr>
    </w:lvl>
    <w:lvl w:ilvl="5" w:tplc="FDA094DE" w:tentative="1">
      <w:start w:val="1"/>
      <w:numFmt w:val="bullet"/>
      <w:lvlText w:val=""/>
      <w:lvlJc w:val="left"/>
      <w:pPr>
        <w:ind w:left="4320" w:hanging="360"/>
      </w:pPr>
      <w:rPr>
        <w:rFonts w:ascii="Wingdings" w:hAnsi="Wingdings" w:hint="default"/>
      </w:rPr>
    </w:lvl>
    <w:lvl w:ilvl="6" w:tplc="B2CA7DC6" w:tentative="1">
      <w:start w:val="1"/>
      <w:numFmt w:val="bullet"/>
      <w:lvlText w:val=""/>
      <w:lvlJc w:val="left"/>
      <w:pPr>
        <w:ind w:left="5040" w:hanging="360"/>
      </w:pPr>
      <w:rPr>
        <w:rFonts w:ascii="Symbol" w:hAnsi="Symbol" w:hint="default"/>
      </w:rPr>
    </w:lvl>
    <w:lvl w:ilvl="7" w:tplc="7E4CA1CC" w:tentative="1">
      <w:start w:val="1"/>
      <w:numFmt w:val="bullet"/>
      <w:lvlText w:val="o"/>
      <w:lvlJc w:val="left"/>
      <w:pPr>
        <w:ind w:left="5760" w:hanging="360"/>
      </w:pPr>
      <w:rPr>
        <w:rFonts w:ascii="Courier New" w:hAnsi="Courier New" w:cs="Courier New" w:hint="default"/>
      </w:rPr>
    </w:lvl>
    <w:lvl w:ilvl="8" w:tplc="9D0A10A4" w:tentative="1">
      <w:start w:val="1"/>
      <w:numFmt w:val="bullet"/>
      <w:lvlText w:val=""/>
      <w:lvlJc w:val="left"/>
      <w:pPr>
        <w:ind w:left="6480" w:hanging="360"/>
      </w:pPr>
      <w:rPr>
        <w:rFonts w:ascii="Wingdings" w:hAnsi="Wingdings" w:hint="default"/>
      </w:rPr>
    </w:lvl>
  </w:abstractNum>
  <w:abstractNum w:abstractNumId="18">
    <w:nsid w:val="3848689D"/>
    <w:multiLevelType w:val="hybridMultilevel"/>
    <w:tmpl w:val="3474B0F0"/>
    <w:lvl w:ilvl="0" w:tplc="85EEA004">
      <w:start w:val="2"/>
      <w:numFmt w:val="bullet"/>
      <w:lvlText w:val="-"/>
      <w:lvlJc w:val="left"/>
      <w:pPr>
        <w:ind w:left="720" w:hanging="360"/>
      </w:pPr>
      <w:rPr>
        <w:rFonts w:ascii="Arial" w:eastAsia="Times New Roman" w:hAnsi="Arial" w:cs="Arial"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D3149E9"/>
    <w:multiLevelType w:val="multilevel"/>
    <w:tmpl w:val="FAA2C26C"/>
    <w:lvl w:ilvl="0">
      <w:start w:val="5"/>
      <w:numFmt w:val="bullet"/>
      <w:lvlText w:val="-"/>
      <w:lvlJc w:val="left"/>
      <w:pPr>
        <w:ind w:left="720" w:firstLine="360"/>
      </w:pPr>
      <w:rPr>
        <w:rFonts w:ascii="Arial" w:eastAsia="Arial" w:hAnsi="Arial" w:cs="Arial"/>
        <w:i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452C5ED9"/>
    <w:multiLevelType w:val="multilevel"/>
    <w:tmpl w:val="608A07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nsid w:val="49312685"/>
    <w:multiLevelType w:val="hybridMultilevel"/>
    <w:tmpl w:val="EFA639C2"/>
    <w:lvl w:ilvl="0" w:tplc="AE100A2A">
      <w:start w:val="1"/>
      <w:numFmt w:val="decimal"/>
      <w:lvlText w:val="%1)"/>
      <w:lvlJc w:val="left"/>
      <w:pPr>
        <w:ind w:left="720" w:hanging="360"/>
      </w:pPr>
      <w:rPr>
        <w:rFonts w:hint="default"/>
      </w:rPr>
    </w:lvl>
    <w:lvl w:ilvl="1" w:tplc="5A3E693C" w:tentative="1">
      <w:start w:val="1"/>
      <w:numFmt w:val="lowerLetter"/>
      <w:lvlText w:val="%2."/>
      <w:lvlJc w:val="left"/>
      <w:pPr>
        <w:ind w:left="1440" w:hanging="360"/>
      </w:pPr>
    </w:lvl>
    <w:lvl w:ilvl="2" w:tplc="C3B24040" w:tentative="1">
      <w:start w:val="1"/>
      <w:numFmt w:val="lowerRoman"/>
      <w:lvlText w:val="%3."/>
      <w:lvlJc w:val="right"/>
      <w:pPr>
        <w:ind w:left="2160" w:hanging="180"/>
      </w:pPr>
    </w:lvl>
    <w:lvl w:ilvl="3" w:tplc="623E3AD4" w:tentative="1">
      <w:start w:val="1"/>
      <w:numFmt w:val="decimal"/>
      <w:lvlText w:val="%4."/>
      <w:lvlJc w:val="left"/>
      <w:pPr>
        <w:ind w:left="2880" w:hanging="360"/>
      </w:pPr>
    </w:lvl>
    <w:lvl w:ilvl="4" w:tplc="4E3224D2" w:tentative="1">
      <w:start w:val="1"/>
      <w:numFmt w:val="lowerLetter"/>
      <w:lvlText w:val="%5."/>
      <w:lvlJc w:val="left"/>
      <w:pPr>
        <w:ind w:left="3600" w:hanging="360"/>
      </w:pPr>
    </w:lvl>
    <w:lvl w:ilvl="5" w:tplc="038EE08A" w:tentative="1">
      <w:start w:val="1"/>
      <w:numFmt w:val="lowerRoman"/>
      <w:lvlText w:val="%6."/>
      <w:lvlJc w:val="right"/>
      <w:pPr>
        <w:ind w:left="4320" w:hanging="180"/>
      </w:pPr>
    </w:lvl>
    <w:lvl w:ilvl="6" w:tplc="B7A60A76" w:tentative="1">
      <w:start w:val="1"/>
      <w:numFmt w:val="decimal"/>
      <w:lvlText w:val="%7."/>
      <w:lvlJc w:val="left"/>
      <w:pPr>
        <w:ind w:left="5040" w:hanging="360"/>
      </w:pPr>
    </w:lvl>
    <w:lvl w:ilvl="7" w:tplc="BEA8E102" w:tentative="1">
      <w:start w:val="1"/>
      <w:numFmt w:val="lowerLetter"/>
      <w:lvlText w:val="%8."/>
      <w:lvlJc w:val="left"/>
      <w:pPr>
        <w:ind w:left="5760" w:hanging="360"/>
      </w:pPr>
    </w:lvl>
    <w:lvl w:ilvl="8" w:tplc="97C866BE" w:tentative="1">
      <w:start w:val="1"/>
      <w:numFmt w:val="lowerRoman"/>
      <w:lvlText w:val="%9."/>
      <w:lvlJc w:val="right"/>
      <w:pPr>
        <w:ind w:left="6480" w:hanging="180"/>
      </w:pPr>
    </w:lvl>
  </w:abstractNum>
  <w:abstractNum w:abstractNumId="22">
    <w:nsid w:val="4B682C08"/>
    <w:multiLevelType w:val="hybridMultilevel"/>
    <w:tmpl w:val="91A273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D271B18"/>
    <w:multiLevelType w:val="multilevel"/>
    <w:tmpl w:val="608A072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nsid w:val="50C60A7D"/>
    <w:multiLevelType w:val="hybridMultilevel"/>
    <w:tmpl w:val="33C8F006"/>
    <w:lvl w:ilvl="0" w:tplc="DE283546">
      <w:start w:val="1"/>
      <w:numFmt w:val="lowerLetter"/>
      <w:lvlText w:val="%1)"/>
      <w:lvlJc w:val="left"/>
      <w:pPr>
        <w:tabs>
          <w:tab w:val="num" w:pos="813"/>
        </w:tabs>
        <w:ind w:left="907" w:hanging="340"/>
      </w:pPr>
      <w:rPr>
        <w:rFonts w:cs="Times New Roman" w:hint="default"/>
      </w:rPr>
    </w:lvl>
    <w:lvl w:ilvl="1" w:tplc="268C37C2">
      <w:start w:val="1"/>
      <w:numFmt w:val="lowerLetter"/>
      <w:lvlText w:val="%2."/>
      <w:lvlJc w:val="left"/>
      <w:pPr>
        <w:tabs>
          <w:tab w:val="num" w:pos="1440"/>
        </w:tabs>
        <w:ind w:left="1440" w:hanging="360"/>
      </w:pPr>
      <w:rPr>
        <w:rFonts w:cs="Times New Roman"/>
      </w:rPr>
    </w:lvl>
    <w:lvl w:ilvl="2" w:tplc="57C45A52">
      <w:start w:val="1"/>
      <w:numFmt w:val="lowerRoman"/>
      <w:lvlText w:val="%3."/>
      <w:lvlJc w:val="right"/>
      <w:pPr>
        <w:tabs>
          <w:tab w:val="num" w:pos="2160"/>
        </w:tabs>
        <w:ind w:left="2160" w:hanging="180"/>
      </w:pPr>
      <w:rPr>
        <w:rFonts w:cs="Times New Roman"/>
      </w:rPr>
    </w:lvl>
    <w:lvl w:ilvl="3" w:tplc="8D9E7E0C" w:tentative="1">
      <w:start w:val="1"/>
      <w:numFmt w:val="decimal"/>
      <w:lvlText w:val="%4."/>
      <w:lvlJc w:val="left"/>
      <w:pPr>
        <w:tabs>
          <w:tab w:val="num" w:pos="2880"/>
        </w:tabs>
        <w:ind w:left="2880" w:hanging="360"/>
      </w:pPr>
      <w:rPr>
        <w:rFonts w:cs="Times New Roman"/>
      </w:rPr>
    </w:lvl>
    <w:lvl w:ilvl="4" w:tplc="0292F010" w:tentative="1">
      <w:start w:val="1"/>
      <w:numFmt w:val="lowerLetter"/>
      <w:lvlText w:val="%5."/>
      <w:lvlJc w:val="left"/>
      <w:pPr>
        <w:tabs>
          <w:tab w:val="num" w:pos="3600"/>
        </w:tabs>
        <w:ind w:left="3600" w:hanging="360"/>
      </w:pPr>
      <w:rPr>
        <w:rFonts w:cs="Times New Roman"/>
      </w:rPr>
    </w:lvl>
    <w:lvl w:ilvl="5" w:tplc="15DE6EF6" w:tentative="1">
      <w:start w:val="1"/>
      <w:numFmt w:val="lowerRoman"/>
      <w:lvlText w:val="%6."/>
      <w:lvlJc w:val="right"/>
      <w:pPr>
        <w:tabs>
          <w:tab w:val="num" w:pos="4320"/>
        </w:tabs>
        <w:ind w:left="4320" w:hanging="180"/>
      </w:pPr>
      <w:rPr>
        <w:rFonts w:cs="Times New Roman"/>
      </w:rPr>
    </w:lvl>
    <w:lvl w:ilvl="6" w:tplc="6A7C8EAE" w:tentative="1">
      <w:start w:val="1"/>
      <w:numFmt w:val="decimal"/>
      <w:lvlText w:val="%7."/>
      <w:lvlJc w:val="left"/>
      <w:pPr>
        <w:tabs>
          <w:tab w:val="num" w:pos="5040"/>
        </w:tabs>
        <w:ind w:left="5040" w:hanging="360"/>
      </w:pPr>
      <w:rPr>
        <w:rFonts w:cs="Times New Roman"/>
      </w:rPr>
    </w:lvl>
    <w:lvl w:ilvl="7" w:tplc="472CB610" w:tentative="1">
      <w:start w:val="1"/>
      <w:numFmt w:val="lowerLetter"/>
      <w:lvlText w:val="%8."/>
      <w:lvlJc w:val="left"/>
      <w:pPr>
        <w:tabs>
          <w:tab w:val="num" w:pos="5760"/>
        </w:tabs>
        <w:ind w:left="5760" w:hanging="360"/>
      </w:pPr>
      <w:rPr>
        <w:rFonts w:cs="Times New Roman"/>
      </w:rPr>
    </w:lvl>
    <w:lvl w:ilvl="8" w:tplc="031E057E" w:tentative="1">
      <w:start w:val="1"/>
      <w:numFmt w:val="lowerRoman"/>
      <w:lvlText w:val="%9."/>
      <w:lvlJc w:val="right"/>
      <w:pPr>
        <w:tabs>
          <w:tab w:val="num" w:pos="6480"/>
        </w:tabs>
        <w:ind w:left="6480" w:hanging="180"/>
      </w:pPr>
      <w:rPr>
        <w:rFonts w:cs="Times New Roman"/>
      </w:rPr>
    </w:lvl>
  </w:abstractNum>
  <w:abstractNum w:abstractNumId="25">
    <w:nsid w:val="51533294"/>
    <w:multiLevelType w:val="hybridMultilevel"/>
    <w:tmpl w:val="42F63C9A"/>
    <w:lvl w:ilvl="0" w:tplc="9CB68B2C">
      <w:start w:val="1"/>
      <w:numFmt w:val="bullet"/>
      <w:lvlText w:val=""/>
      <w:lvlJc w:val="left"/>
      <w:pPr>
        <w:ind w:left="1004" w:hanging="360"/>
      </w:pPr>
      <w:rPr>
        <w:rFonts w:ascii="Symbol" w:hAnsi="Symbol" w:hint="default"/>
      </w:rPr>
    </w:lvl>
    <w:lvl w:ilvl="1" w:tplc="9A3C62F0" w:tentative="1">
      <w:start w:val="1"/>
      <w:numFmt w:val="bullet"/>
      <w:lvlText w:val="o"/>
      <w:lvlJc w:val="left"/>
      <w:pPr>
        <w:ind w:left="1724" w:hanging="360"/>
      </w:pPr>
      <w:rPr>
        <w:rFonts w:ascii="Courier New" w:hAnsi="Courier New" w:cs="Courier New" w:hint="default"/>
      </w:rPr>
    </w:lvl>
    <w:lvl w:ilvl="2" w:tplc="F0662ACA" w:tentative="1">
      <w:start w:val="1"/>
      <w:numFmt w:val="bullet"/>
      <w:lvlText w:val=""/>
      <w:lvlJc w:val="left"/>
      <w:pPr>
        <w:ind w:left="2444" w:hanging="360"/>
      </w:pPr>
      <w:rPr>
        <w:rFonts w:ascii="Wingdings" w:hAnsi="Wingdings" w:hint="default"/>
      </w:rPr>
    </w:lvl>
    <w:lvl w:ilvl="3" w:tplc="02188E14" w:tentative="1">
      <w:start w:val="1"/>
      <w:numFmt w:val="bullet"/>
      <w:lvlText w:val=""/>
      <w:lvlJc w:val="left"/>
      <w:pPr>
        <w:ind w:left="3164" w:hanging="360"/>
      </w:pPr>
      <w:rPr>
        <w:rFonts w:ascii="Symbol" w:hAnsi="Symbol" w:hint="default"/>
      </w:rPr>
    </w:lvl>
    <w:lvl w:ilvl="4" w:tplc="090674EA" w:tentative="1">
      <w:start w:val="1"/>
      <w:numFmt w:val="bullet"/>
      <w:lvlText w:val="o"/>
      <w:lvlJc w:val="left"/>
      <w:pPr>
        <w:ind w:left="3884" w:hanging="360"/>
      </w:pPr>
      <w:rPr>
        <w:rFonts w:ascii="Courier New" w:hAnsi="Courier New" w:cs="Courier New" w:hint="default"/>
      </w:rPr>
    </w:lvl>
    <w:lvl w:ilvl="5" w:tplc="D758CDEC" w:tentative="1">
      <w:start w:val="1"/>
      <w:numFmt w:val="bullet"/>
      <w:lvlText w:val=""/>
      <w:lvlJc w:val="left"/>
      <w:pPr>
        <w:ind w:left="4604" w:hanging="360"/>
      </w:pPr>
      <w:rPr>
        <w:rFonts w:ascii="Wingdings" w:hAnsi="Wingdings" w:hint="default"/>
      </w:rPr>
    </w:lvl>
    <w:lvl w:ilvl="6" w:tplc="4BBCCE10" w:tentative="1">
      <w:start w:val="1"/>
      <w:numFmt w:val="bullet"/>
      <w:lvlText w:val=""/>
      <w:lvlJc w:val="left"/>
      <w:pPr>
        <w:ind w:left="5324" w:hanging="360"/>
      </w:pPr>
      <w:rPr>
        <w:rFonts w:ascii="Symbol" w:hAnsi="Symbol" w:hint="default"/>
      </w:rPr>
    </w:lvl>
    <w:lvl w:ilvl="7" w:tplc="C7D00FA6" w:tentative="1">
      <w:start w:val="1"/>
      <w:numFmt w:val="bullet"/>
      <w:lvlText w:val="o"/>
      <w:lvlJc w:val="left"/>
      <w:pPr>
        <w:ind w:left="6044" w:hanging="360"/>
      </w:pPr>
      <w:rPr>
        <w:rFonts w:ascii="Courier New" w:hAnsi="Courier New" w:cs="Courier New" w:hint="default"/>
      </w:rPr>
    </w:lvl>
    <w:lvl w:ilvl="8" w:tplc="A1C48B72" w:tentative="1">
      <w:start w:val="1"/>
      <w:numFmt w:val="bullet"/>
      <w:lvlText w:val=""/>
      <w:lvlJc w:val="left"/>
      <w:pPr>
        <w:ind w:left="6764" w:hanging="360"/>
      </w:pPr>
      <w:rPr>
        <w:rFonts w:ascii="Wingdings" w:hAnsi="Wingdings" w:hint="default"/>
      </w:rPr>
    </w:lvl>
  </w:abstractNum>
  <w:abstractNum w:abstractNumId="26">
    <w:nsid w:val="59E9062B"/>
    <w:multiLevelType w:val="hybridMultilevel"/>
    <w:tmpl w:val="2DE63A0A"/>
    <w:lvl w:ilvl="0" w:tplc="04050001">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nsid w:val="5AE07FAB"/>
    <w:multiLevelType w:val="hybridMultilevel"/>
    <w:tmpl w:val="4F668EF2"/>
    <w:lvl w:ilvl="0" w:tplc="04050011">
      <w:start w:val="1"/>
      <w:numFmt w:val="lowerLetter"/>
      <w:lvlText w:val="%1)"/>
      <w:lvlJc w:val="left"/>
      <w:pPr>
        <w:ind w:left="1430" w:hanging="360"/>
      </w:pPr>
      <w:rPr>
        <w:rFonts w:hint="default"/>
        <w:b/>
        <w:i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8">
    <w:nsid w:val="5BDB209D"/>
    <w:multiLevelType w:val="multilevel"/>
    <w:tmpl w:val="D75A550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5CFA3C25"/>
    <w:multiLevelType w:val="multilevel"/>
    <w:tmpl w:val="CE9A90E0"/>
    <w:lvl w:ilvl="0">
      <w:start w:val="4"/>
      <w:numFmt w:val="decimal"/>
      <w:lvlText w:val="%1"/>
      <w:lvlJc w:val="left"/>
      <w:pPr>
        <w:ind w:left="432" w:firstLine="0"/>
      </w:pPr>
      <w:rPr>
        <w:rFonts w:hint="default"/>
      </w:rPr>
    </w:lvl>
    <w:lvl w:ilvl="1">
      <w:start w:val="1"/>
      <w:numFmt w:val="decimal"/>
      <w:lvlText w:val="%1.%2"/>
      <w:lvlJc w:val="left"/>
      <w:pPr>
        <w:ind w:left="576" w:firstLine="0"/>
      </w:pPr>
      <w:rPr>
        <w:rFonts w:hint="default"/>
      </w:rPr>
    </w:lvl>
    <w:lvl w:ilvl="2">
      <w:start w:val="1"/>
      <w:numFmt w:val="decimal"/>
      <w:lvlText w:val="%1.%2.%3"/>
      <w:lvlJc w:val="left"/>
      <w:pPr>
        <w:ind w:left="720" w:firstLine="0"/>
      </w:pPr>
      <w:rPr>
        <w:rFonts w:hint="default"/>
      </w:rPr>
    </w:lvl>
    <w:lvl w:ilvl="3">
      <w:start w:val="1"/>
      <w:numFmt w:val="decimal"/>
      <w:lvlText w:val="%1.%2.%3.%4"/>
      <w:lvlJc w:val="left"/>
      <w:pPr>
        <w:ind w:left="864" w:firstLine="0"/>
      </w:pPr>
      <w:rPr>
        <w:rFonts w:hint="default"/>
      </w:rPr>
    </w:lvl>
    <w:lvl w:ilvl="4">
      <w:start w:val="1"/>
      <w:numFmt w:val="decimal"/>
      <w:lvlText w:val="%1.%2.%3.%4.%5"/>
      <w:lvlJc w:val="left"/>
      <w:pPr>
        <w:ind w:left="1008" w:firstLine="0"/>
      </w:pPr>
      <w:rPr>
        <w:rFonts w:hint="default"/>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30">
    <w:nsid w:val="5FA17A5E"/>
    <w:multiLevelType w:val="multilevel"/>
    <w:tmpl w:val="89EA670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61E4254E"/>
    <w:multiLevelType w:val="multilevel"/>
    <w:tmpl w:val="D4BE1D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CF36EB8"/>
    <w:multiLevelType w:val="multilevel"/>
    <w:tmpl w:val="944EF5A4"/>
    <w:lvl w:ilvl="0">
      <w:start w:val="1"/>
      <w:numFmt w:val="decimal"/>
      <w:lvlText w:val="%1."/>
      <w:lvlJc w:val="left"/>
      <w:pPr>
        <w:ind w:left="720" w:firstLine="360"/>
      </w:pPr>
      <w:rPr>
        <w:b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nsid w:val="6D911A80"/>
    <w:multiLevelType w:val="multilevel"/>
    <w:tmpl w:val="8B48ED8E"/>
    <w:lvl w:ilvl="0">
      <w:start w:val="1"/>
      <w:numFmt w:val="decimal"/>
      <w:lvlText w:val="%1."/>
      <w:lvlJc w:val="left"/>
      <w:pPr>
        <w:tabs>
          <w:tab w:val="num" w:pos="360"/>
        </w:tabs>
        <w:ind w:left="360" w:hanging="360"/>
      </w:pPr>
    </w:lvl>
    <w:lvl w:ilvl="1">
      <w:start w:val="1"/>
      <w:numFmt w:val="decimal"/>
      <w:pStyle w:val="Odstavec1"/>
      <w:lvlText w:val="%1.%2."/>
      <w:lvlJc w:val="left"/>
      <w:pPr>
        <w:tabs>
          <w:tab w:val="num" w:pos="432"/>
        </w:tabs>
        <w:ind w:left="43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E242FA7"/>
    <w:multiLevelType w:val="multilevel"/>
    <w:tmpl w:val="AE5EF992"/>
    <w:lvl w:ilvl="0">
      <w:start w:val="1"/>
      <w:numFmt w:val="decimal"/>
      <w:lvlText w:val="%1"/>
      <w:lvlJc w:val="left"/>
      <w:pPr>
        <w:ind w:left="390" w:hanging="390"/>
      </w:pPr>
      <w:rPr>
        <w:rFonts w:hint="default"/>
      </w:rPr>
    </w:lvl>
    <w:lvl w:ilvl="1">
      <w:start w:val="1"/>
      <w:numFmt w:val="decimal"/>
      <w:lvlText w:val="%1.%2"/>
      <w:lvlJc w:val="left"/>
      <w:pPr>
        <w:ind w:left="1245" w:hanging="39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280" w:hanging="1440"/>
      </w:pPr>
      <w:rPr>
        <w:rFonts w:hint="default"/>
      </w:rPr>
    </w:lvl>
  </w:abstractNum>
  <w:abstractNum w:abstractNumId="35">
    <w:nsid w:val="70FB1CDF"/>
    <w:multiLevelType w:val="hybridMultilevel"/>
    <w:tmpl w:val="BF2ECCAA"/>
    <w:lvl w:ilvl="0" w:tplc="7AC42E5A">
      <w:start w:val="1"/>
      <w:numFmt w:val="decimal"/>
      <w:lvlText w:val="%1."/>
      <w:lvlJc w:val="left"/>
      <w:pPr>
        <w:ind w:left="720" w:hanging="360"/>
      </w:pPr>
    </w:lvl>
    <w:lvl w:ilvl="1" w:tplc="9D52C0E0" w:tentative="1">
      <w:start w:val="1"/>
      <w:numFmt w:val="lowerLetter"/>
      <w:lvlText w:val="%2."/>
      <w:lvlJc w:val="left"/>
      <w:pPr>
        <w:ind w:left="1440" w:hanging="360"/>
      </w:pPr>
    </w:lvl>
    <w:lvl w:ilvl="2" w:tplc="03229360" w:tentative="1">
      <w:start w:val="1"/>
      <w:numFmt w:val="lowerRoman"/>
      <w:lvlText w:val="%3."/>
      <w:lvlJc w:val="right"/>
      <w:pPr>
        <w:ind w:left="2160" w:hanging="180"/>
      </w:pPr>
    </w:lvl>
    <w:lvl w:ilvl="3" w:tplc="6B72677C" w:tentative="1">
      <w:start w:val="1"/>
      <w:numFmt w:val="decimal"/>
      <w:lvlText w:val="%4."/>
      <w:lvlJc w:val="left"/>
      <w:pPr>
        <w:ind w:left="2880" w:hanging="360"/>
      </w:pPr>
    </w:lvl>
    <w:lvl w:ilvl="4" w:tplc="8C0875FA" w:tentative="1">
      <w:start w:val="1"/>
      <w:numFmt w:val="lowerLetter"/>
      <w:lvlText w:val="%5."/>
      <w:lvlJc w:val="left"/>
      <w:pPr>
        <w:ind w:left="3600" w:hanging="360"/>
      </w:pPr>
    </w:lvl>
    <w:lvl w:ilvl="5" w:tplc="98EACF10" w:tentative="1">
      <w:start w:val="1"/>
      <w:numFmt w:val="lowerRoman"/>
      <w:lvlText w:val="%6."/>
      <w:lvlJc w:val="right"/>
      <w:pPr>
        <w:ind w:left="4320" w:hanging="180"/>
      </w:pPr>
    </w:lvl>
    <w:lvl w:ilvl="6" w:tplc="59A45A98" w:tentative="1">
      <w:start w:val="1"/>
      <w:numFmt w:val="decimal"/>
      <w:lvlText w:val="%7."/>
      <w:lvlJc w:val="left"/>
      <w:pPr>
        <w:ind w:left="5040" w:hanging="360"/>
      </w:pPr>
    </w:lvl>
    <w:lvl w:ilvl="7" w:tplc="FD46EF14" w:tentative="1">
      <w:start w:val="1"/>
      <w:numFmt w:val="lowerLetter"/>
      <w:lvlText w:val="%8."/>
      <w:lvlJc w:val="left"/>
      <w:pPr>
        <w:ind w:left="5760" w:hanging="360"/>
      </w:pPr>
    </w:lvl>
    <w:lvl w:ilvl="8" w:tplc="90801910" w:tentative="1">
      <w:start w:val="1"/>
      <w:numFmt w:val="lowerRoman"/>
      <w:lvlText w:val="%9."/>
      <w:lvlJc w:val="right"/>
      <w:pPr>
        <w:ind w:left="6480" w:hanging="180"/>
      </w:pPr>
    </w:lvl>
  </w:abstractNum>
  <w:abstractNum w:abstractNumId="36">
    <w:nsid w:val="735142E4"/>
    <w:multiLevelType w:val="hybridMultilevel"/>
    <w:tmpl w:val="D0B437D2"/>
    <w:lvl w:ilvl="0" w:tplc="0405000F">
      <w:start w:val="1"/>
      <w:numFmt w:val="bullet"/>
      <w:lvlText w:val=""/>
      <w:lvlJc w:val="left"/>
      <w:pPr>
        <w:ind w:left="1352" w:hanging="360"/>
      </w:pPr>
      <w:rPr>
        <w:rFonts w:ascii="Symbol" w:hAnsi="Symbol" w:hint="default"/>
      </w:rPr>
    </w:lvl>
    <w:lvl w:ilvl="1" w:tplc="04050019" w:tentative="1">
      <w:start w:val="1"/>
      <w:numFmt w:val="bullet"/>
      <w:lvlText w:val="o"/>
      <w:lvlJc w:val="left"/>
      <w:pPr>
        <w:ind w:left="2072" w:hanging="360"/>
      </w:pPr>
      <w:rPr>
        <w:rFonts w:ascii="Courier New" w:hAnsi="Courier New" w:cs="Courier New" w:hint="default"/>
      </w:rPr>
    </w:lvl>
    <w:lvl w:ilvl="2" w:tplc="0405001B" w:tentative="1">
      <w:start w:val="1"/>
      <w:numFmt w:val="bullet"/>
      <w:lvlText w:val=""/>
      <w:lvlJc w:val="left"/>
      <w:pPr>
        <w:ind w:left="2792" w:hanging="360"/>
      </w:pPr>
      <w:rPr>
        <w:rFonts w:ascii="Wingdings" w:hAnsi="Wingdings" w:hint="default"/>
      </w:rPr>
    </w:lvl>
    <w:lvl w:ilvl="3" w:tplc="0405000F" w:tentative="1">
      <w:start w:val="1"/>
      <w:numFmt w:val="bullet"/>
      <w:lvlText w:val=""/>
      <w:lvlJc w:val="left"/>
      <w:pPr>
        <w:ind w:left="3512" w:hanging="360"/>
      </w:pPr>
      <w:rPr>
        <w:rFonts w:ascii="Symbol" w:hAnsi="Symbol" w:hint="default"/>
      </w:rPr>
    </w:lvl>
    <w:lvl w:ilvl="4" w:tplc="04050019" w:tentative="1">
      <w:start w:val="1"/>
      <w:numFmt w:val="bullet"/>
      <w:lvlText w:val="o"/>
      <w:lvlJc w:val="left"/>
      <w:pPr>
        <w:ind w:left="4232" w:hanging="360"/>
      </w:pPr>
      <w:rPr>
        <w:rFonts w:ascii="Courier New" w:hAnsi="Courier New" w:cs="Courier New" w:hint="default"/>
      </w:rPr>
    </w:lvl>
    <w:lvl w:ilvl="5" w:tplc="0405001B" w:tentative="1">
      <w:start w:val="1"/>
      <w:numFmt w:val="bullet"/>
      <w:lvlText w:val=""/>
      <w:lvlJc w:val="left"/>
      <w:pPr>
        <w:ind w:left="4952" w:hanging="360"/>
      </w:pPr>
      <w:rPr>
        <w:rFonts w:ascii="Wingdings" w:hAnsi="Wingdings" w:hint="default"/>
      </w:rPr>
    </w:lvl>
    <w:lvl w:ilvl="6" w:tplc="0405000F" w:tentative="1">
      <w:start w:val="1"/>
      <w:numFmt w:val="bullet"/>
      <w:lvlText w:val=""/>
      <w:lvlJc w:val="left"/>
      <w:pPr>
        <w:ind w:left="5672" w:hanging="360"/>
      </w:pPr>
      <w:rPr>
        <w:rFonts w:ascii="Symbol" w:hAnsi="Symbol" w:hint="default"/>
      </w:rPr>
    </w:lvl>
    <w:lvl w:ilvl="7" w:tplc="04050019" w:tentative="1">
      <w:start w:val="1"/>
      <w:numFmt w:val="bullet"/>
      <w:lvlText w:val="o"/>
      <w:lvlJc w:val="left"/>
      <w:pPr>
        <w:ind w:left="6392" w:hanging="360"/>
      </w:pPr>
      <w:rPr>
        <w:rFonts w:ascii="Courier New" w:hAnsi="Courier New" w:cs="Courier New" w:hint="default"/>
      </w:rPr>
    </w:lvl>
    <w:lvl w:ilvl="8" w:tplc="0405001B" w:tentative="1">
      <w:start w:val="1"/>
      <w:numFmt w:val="bullet"/>
      <w:lvlText w:val=""/>
      <w:lvlJc w:val="left"/>
      <w:pPr>
        <w:ind w:left="7112" w:hanging="360"/>
      </w:pPr>
      <w:rPr>
        <w:rFonts w:ascii="Wingdings" w:hAnsi="Wingdings" w:hint="default"/>
      </w:rPr>
    </w:lvl>
  </w:abstractNum>
  <w:abstractNum w:abstractNumId="37">
    <w:nsid w:val="74E36A7B"/>
    <w:multiLevelType w:val="multilevel"/>
    <w:tmpl w:val="232006F0"/>
    <w:lvl w:ilvl="0">
      <w:start w:val="5"/>
      <w:numFmt w:val="decimal"/>
      <w:lvlText w:val="%1"/>
      <w:lvlJc w:val="left"/>
      <w:pPr>
        <w:ind w:left="360" w:hanging="360"/>
      </w:pPr>
      <w:rPr>
        <w:rFonts w:hint="default"/>
      </w:rPr>
    </w:lvl>
    <w:lvl w:ilvl="1">
      <w:start w:val="1"/>
      <w:numFmt w:val="decimal"/>
      <w:lvlText w:val="4.%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8">
    <w:nsid w:val="75713A42"/>
    <w:multiLevelType w:val="hybridMultilevel"/>
    <w:tmpl w:val="9D1A5816"/>
    <w:lvl w:ilvl="0" w:tplc="49525DC6">
      <w:start w:val="1"/>
      <w:numFmt w:val="bullet"/>
      <w:lvlText w:val=""/>
      <w:lvlJc w:val="left"/>
      <w:pPr>
        <w:ind w:left="720" w:hanging="360"/>
      </w:pPr>
      <w:rPr>
        <w:rFonts w:ascii="Symbol" w:hAnsi="Symbol" w:hint="default"/>
      </w:rPr>
    </w:lvl>
    <w:lvl w:ilvl="1" w:tplc="D8142FD6">
      <w:start w:val="1"/>
      <w:numFmt w:val="bullet"/>
      <w:lvlText w:val="o"/>
      <w:lvlJc w:val="left"/>
      <w:pPr>
        <w:ind w:left="1440" w:hanging="360"/>
      </w:pPr>
      <w:rPr>
        <w:rFonts w:ascii="Courier New" w:hAnsi="Courier New" w:cs="Courier New" w:hint="default"/>
      </w:rPr>
    </w:lvl>
    <w:lvl w:ilvl="2" w:tplc="A4C828A4">
      <w:start w:val="1"/>
      <w:numFmt w:val="bullet"/>
      <w:lvlText w:val=""/>
      <w:lvlJc w:val="left"/>
      <w:pPr>
        <w:ind w:left="2160" w:hanging="360"/>
      </w:pPr>
      <w:rPr>
        <w:rFonts w:ascii="Wingdings" w:hAnsi="Wingdings" w:hint="default"/>
      </w:rPr>
    </w:lvl>
    <w:lvl w:ilvl="3" w:tplc="782219B0" w:tentative="1">
      <w:start w:val="1"/>
      <w:numFmt w:val="bullet"/>
      <w:lvlText w:val=""/>
      <w:lvlJc w:val="left"/>
      <w:pPr>
        <w:ind w:left="2880" w:hanging="360"/>
      </w:pPr>
      <w:rPr>
        <w:rFonts w:ascii="Symbol" w:hAnsi="Symbol" w:hint="default"/>
      </w:rPr>
    </w:lvl>
    <w:lvl w:ilvl="4" w:tplc="ED1CEE86" w:tentative="1">
      <w:start w:val="1"/>
      <w:numFmt w:val="bullet"/>
      <w:lvlText w:val="o"/>
      <w:lvlJc w:val="left"/>
      <w:pPr>
        <w:ind w:left="3600" w:hanging="360"/>
      </w:pPr>
      <w:rPr>
        <w:rFonts w:ascii="Courier New" w:hAnsi="Courier New" w:cs="Courier New" w:hint="default"/>
      </w:rPr>
    </w:lvl>
    <w:lvl w:ilvl="5" w:tplc="53847AE6" w:tentative="1">
      <w:start w:val="1"/>
      <w:numFmt w:val="bullet"/>
      <w:lvlText w:val=""/>
      <w:lvlJc w:val="left"/>
      <w:pPr>
        <w:ind w:left="4320" w:hanging="360"/>
      </w:pPr>
      <w:rPr>
        <w:rFonts w:ascii="Wingdings" w:hAnsi="Wingdings" w:hint="default"/>
      </w:rPr>
    </w:lvl>
    <w:lvl w:ilvl="6" w:tplc="4F480680" w:tentative="1">
      <w:start w:val="1"/>
      <w:numFmt w:val="bullet"/>
      <w:lvlText w:val=""/>
      <w:lvlJc w:val="left"/>
      <w:pPr>
        <w:ind w:left="5040" w:hanging="360"/>
      </w:pPr>
      <w:rPr>
        <w:rFonts w:ascii="Symbol" w:hAnsi="Symbol" w:hint="default"/>
      </w:rPr>
    </w:lvl>
    <w:lvl w:ilvl="7" w:tplc="BA90CE3C" w:tentative="1">
      <w:start w:val="1"/>
      <w:numFmt w:val="bullet"/>
      <w:lvlText w:val="o"/>
      <w:lvlJc w:val="left"/>
      <w:pPr>
        <w:ind w:left="5760" w:hanging="360"/>
      </w:pPr>
      <w:rPr>
        <w:rFonts w:ascii="Courier New" w:hAnsi="Courier New" w:cs="Courier New" w:hint="default"/>
      </w:rPr>
    </w:lvl>
    <w:lvl w:ilvl="8" w:tplc="7A00E0B6" w:tentative="1">
      <w:start w:val="1"/>
      <w:numFmt w:val="bullet"/>
      <w:lvlText w:val=""/>
      <w:lvlJc w:val="left"/>
      <w:pPr>
        <w:ind w:left="6480" w:hanging="360"/>
      </w:pPr>
      <w:rPr>
        <w:rFonts w:ascii="Wingdings" w:hAnsi="Wingdings" w:hint="default"/>
      </w:rPr>
    </w:lvl>
  </w:abstractNum>
  <w:abstractNum w:abstractNumId="39">
    <w:nsid w:val="75B32D2B"/>
    <w:multiLevelType w:val="hybridMultilevel"/>
    <w:tmpl w:val="1802832A"/>
    <w:lvl w:ilvl="0" w:tplc="AFFC0716">
      <w:start w:val="1"/>
      <w:numFmt w:val="bullet"/>
      <w:lvlText w:val=""/>
      <w:lvlJc w:val="left"/>
      <w:pPr>
        <w:ind w:left="720" w:hanging="360"/>
      </w:pPr>
      <w:rPr>
        <w:rFonts w:ascii="Symbol" w:hAnsi="Symbol" w:hint="default"/>
      </w:rPr>
    </w:lvl>
    <w:lvl w:ilvl="1" w:tplc="2AB009CA">
      <w:start w:val="1"/>
      <w:numFmt w:val="bullet"/>
      <w:lvlText w:val="o"/>
      <w:lvlJc w:val="left"/>
      <w:pPr>
        <w:ind w:left="1440" w:hanging="360"/>
      </w:pPr>
      <w:rPr>
        <w:rFonts w:ascii="Courier New" w:hAnsi="Courier New" w:hint="default"/>
      </w:rPr>
    </w:lvl>
    <w:lvl w:ilvl="2" w:tplc="EA8CBB62" w:tentative="1">
      <w:start w:val="1"/>
      <w:numFmt w:val="bullet"/>
      <w:lvlText w:val=""/>
      <w:lvlJc w:val="left"/>
      <w:pPr>
        <w:ind w:left="2160" w:hanging="360"/>
      </w:pPr>
      <w:rPr>
        <w:rFonts w:ascii="Wingdings" w:hAnsi="Wingdings" w:hint="default"/>
      </w:rPr>
    </w:lvl>
    <w:lvl w:ilvl="3" w:tplc="54103FF8" w:tentative="1">
      <w:start w:val="1"/>
      <w:numFmt w:val="bullet"/>
      <w:lvlText w:val=""/>
      <w:lvlJc w:val="left"/>
      <w:pPr>
        <w:ind w:left="2880" w:hanging="360"/>
      </w:pPr>
      <w:rPr>
        <w:rFonts w:ascii="Symbol" w:hAnsi="Symbol" w:hint="default"/>
      </w:rPr>
    </w:lvl>
    <w:lvl w:ilvl="4" w:tplc="A07C2EB2" w:tentative="1">
      <w:start w:val="1"/>
      <w:numFmt w:val="bullet"/>
      <w:lvlText w:val="o"/>
      <w:lvlJc w:val="left"/>
      <w:pPr>
        <w:ind w:left="3600" w:hanging="360"/>
      </w:pPr>
      <w:rPr>
        <w:rFonts w:ascii="Courier New" w:hAnsi="Courier New" w:hint="default"/>
      </w:rPr>
    </w:lvl>
    <w:lvl w:ilvl="5" w:tplc="AAA87BCE" w:tentative="1">
      <w:start w:val="1"/>
      <w:numFmt w:val="bullet"/>
      <w:lvlText w:val=""/>
      <w:lvlJc w:val="left"/>
      <w:pPr>
        <w:ind w:left="4320" w:hanging="360"/>
      </w:pPr>
      <w:rPr>
        <w:rFonts w:ascii="Wingdings" w:hAnsi="Wingdings" w:hint="default"/>
      </w:rPr>
    </w:lvl>
    <w:lvl w:ilvl="6" w:tplc="1AEA0CAA" w:tentative="1">
      <w:start w:val="1"/>
      <w:numFmt w:val="bullet"/>
      <w:lvlText w:val=""/>
      <w:lvlJc w:val="left"/>
      <w:pPr>
        <w:ind w:left="5040" w:hanging="360"/>
      </w:pPr>
      <w:rPr>
        <w:rFonts w:ascii="Symbol" w:hAnsi="Symbol" w:hint="default"/>
      </w:rPr>
    </w:lvl>
    <w:lvl w:ilvl="7" w:tplc="56D6C1C6" w:tentative="1">
      <w:start w:val="1"/>
      <w:numFmt w:val="bullet"/>
      <w:lvlText w:val="o"/>
      <w:lvlJc w:val="left"/>
      <w:pPr>
        <w:ind w:left="5760" w:hanging="360"/>
      </w:pPr>
      <w:rPr>
        <w:rFonts w:ascii="Courier New" w:hAnsi="Courier New" w:hint="default"/>
      </w:rPr>
    </w:lvl>
    <w:lvl w:ilvl="8" w:tplc="697A0208" w:tentative="1">
      <w:start w:val="1"/>
      <w:numFmt w:val="bullet"/>
      <w:lvlText w:val=""/>
      <w:lvlJc w:val="left"/>
      <w:pPr>
        <w:ind w:left="6480" w:hanging="360"/>
      </w:pPr>
      <w:rPr>
        <w:rFonts w:ascii="Wingdings" w:hAnsi="Wingdings" w:hint="default"/>
      </w:rPr>
    </w:lvl>
  </w:abstractNum>
  <w:abstractNum w:abstractNumId="40">
    <w:nsid w:val="79284F90"/>
    <w:multiLevelType w:val="hybridMultilevel"/>
    <w:tmpl w:val="0EA65B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numFmt w:val="bullet"/>
      <w:lvlText w:val="-"/>
      <w:lvlJc w:val="left"/>
      <w:pPr>
        <w:ind w:left="2160" w:hanging="360"/>
      </w:pPr>
      <w:rPr>
        <w:rFonts w:ascii="Arial Narrow" w:eastAsia="Calibri"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EB9532A"/>
    <w:multiLevelType w:val="multilevel"/>
    <w:tmpl w:val="2F74FF02"/>
    <w:lvl w:ilvl="0">
      <w:start w:val="1"/>
      <w:numFmt w:val="decimal"/>
      <w:pStyle w:val="lnek1"/>
      <w:lvlText w:val="%1."/>
      <w:lvlJc w:val="left"/>
      <w:pPr>
        <w:tabs>
          <w:tab w:val="num" w:pos="454"/>
        </w:tabs>
        <w:ind w:left="432" w:hanging="432"/>
      </w:pPr>
      <w:rPr>
        <w:rFonts w:hint="default"/>
        <w:sz w:val="24"/>
        <w:szCs w:val="24"/>
      </w:rPr>
    </w:lvl>
    <w:lvl w:ilvl="1">
      <w:start w:val="1"/>
      <w:numFmt w:val="decimal"/>
      <w:pStyle w:val="lnek2"/>
      <w:lvlText w:val="10.%2"/>
      <w:lvlJc w:val="center"/>
      <w:pPr>
        <w:tabs>
          <w:tab w:val="num" w:pos="576"/>
        </w:tabs>
        <w:ind w:left="576" w:hanging="576"/>
      </w:pPr>
      <w:rPr>
        <w:rFonts w:hint="default"/>
        <w:b w:val="0"/>
        <w:sz w:val="20"/>
      </w:rPr>
    </w:lvl>
    <w:lvl w:ilvl="2">
      <w:start w:val="1"/>
      <w:numFmt w:val="decimal"/>
      <w:pStyle w:val="lnek3"/>
      <w:lvlText w:val="%1.%2.%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lne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4"/>
  </w:num>
  <w:num w:numId="3">
    <w:abstractNumId w:val="7"/>
  </w:num>
  <w:num w:numId="4">
    <w:abstractNumId w:val="31"/>
  </w:num>
  <w:num w:numId="5">
    <w:abstractNumId w:val="36"/>
  </w:num>
  <w:num w:numId="6">
    <w:abstractNumId w:val="41"/>
  </w:num>
  <w:num w:numId="7">
    <w:abstractNumId w:val="3"/>
  </w:num>
  <w:num w:numId="8">
    <w:abstractNumId w:val="30"/>
  </w:num>
  <w:num w:numId="9">
    <w:abstractNumId w:val="37"/>
  </w:num>
  <w:num w:numId="10">
    <w:abstractNumId w:val="33"/>
  </w:num>
  <w:num w:numId="11">
    <w:abstractNumId w:val="41"/>
  </w:num>
  <w:num w:numId="12">
    <w:abstractNumId w:val="41"/>
  </w:num>
  <w:num w:numId="13">
    <w:abstractNumId w:val="41"/>
  </w:num>
  <w:num w:numId="14">
    <w:abstractNumId w:val="16"/>
  </w:num>
  <w:num w:numId="15">
    <w:abstractNumId w:val="27"/>
  </w:num>
  <w:num w:numId="16">
    <w:abstractNumId w:val="12"/>
  </w:num>
  <w:num w:numId="17">
    <w:abstractNumId w:val="6"/>
  </w:num>
  <w:num w:numId="18">
    <w:abstractNumId w:val="34"/>
  </w:num>
  <w:num w:numId="19">
    <w:abstractNumId w:val="38"/>
  </w:num>
  <w:num w:numId="20">
    <w:abstractNumId w:val="17"/>
  </w:num>
  <w:num w:numId="21">
    <w:abstractNumId w:val="8"/>
  </w:num>
  <w:num w:numId="22">
    <w:abstractNumId w:val="40"/>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5"/>
  </w:num>
  <w:num w:numId="28">
    <w:abstractNumId w:val="5"/>
  </w:num>
  <w:num w:numId="29">
    <w:abstractNumId w:val="2"/>
  </w:num>
  <w:num w:numId="30">
    <w:abstractNumId w:val="15"/>
  </w:num>
  <w:num w:numId="31">
    <w:abstractNumId w:val="21"/>
  </w:num>
  <w:num w:numId="32">
    <w:abstractNumId w:val="26"/>
  </w:num>
  <w:num w:numId="33">
    <w:abstractNumId w:val="1"/>
  </w:num>
  <w:num w:numId="34">
    <w:abstractNumId w:val="13"/>
  </w:num>
  <w:num w:numId="35">
    <w:abstractNumId w:val="22"/>
  </w:num>
  <w:num w:numId="36">
    <w:abstractNumId w:val="20"/>
  </w:num>
  <w:num w:numId="37">
    <w:abstractNumId w:val="29"/>
  </w:num>
  <w:num w:numId="38">
    <w:abstractNumId w:val="19"/>
  </w:num>
  <w:num w:numId="39">
    <w:abstractNumId w:val="9"/>
  </w:num>
  <w:num w:numId="40">
    <w:abstractNumId w:val="10"/>
  </w:num>
  <w:num w:numId="41">
    <w:abstractNumId w:val="11"/>
  </w:num>
  <w:num w:numId="42">
    <w:abstractNumId w:val="23"/>
  </w:num>
  <w:num w:numId="43">
    <w:abstractNumId w:val="35"/>
  </w:num>
  <w:num w:numId="44">
    <w:abstractNumId w:val="39"/>
  </w:num>
  <w:num w:numId="45">
    <w:abstractNumId w:val="0"/>
  </w:num>
  <w:num w:numId="46">
    <w:abstractNumId w:val="18"/>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hova Vajsova Martina">
    <w15:presenceInfo w15:providerId="AD" w15:userId="S-1-5-21-299502267-1214440339-1801674531-1104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1D0"/>
    <w:rsid w:val="00005064"/>
    <w:rsid w:val="00010A0B"/>
    <w:rsid w:val="00011897"/>
    <w:rsid w:val="00011DA4"/>
    <w:rsid w:val="00017736"/>
    <w:rsid w:val="00024394"/>
    <w:rsid w:val="000247D8"/>
    <w:rsid w:val="000371E6"/>
    <w:rsid w:val="00044562"/>
    <w:rsid w:val="00044A05"/>
    <w:rsid w:val="000505EB"/>
    <w:rsid w:val="00051B08"/>
    <w:rsid w:val="000547E4"/>
    <w:rsid w:val="00057A9B"/>
    <w:rsid w:val="00061668"/>
    <w:rsid w:val="000666CA"/>
    <w:rsid w:val="00066C12"/>
    <w:rsid w:val="000736B7"/>
    <w:rsid w:val="00077BD4"/>
    <w:rsid w:val="00080785"/>
    <w:rsid w:val="000815D8"/>
    <w:rsid w:val="00083F2E"/>
    <w:rsid w:val="000909EC"/>
    <w:rsid w:val="00093B66"/>
    <w:rsid w:val="000951C5"/>
    <w:rsid w:val="000965AD"/>
    <w:rsid w:val="000A01AB"/>
    <w:rsid w:val="000A18F6"/>
    <w:rsid w:val="000A2461"/>
    <w:rsid w:val="000A5882"/>
    <w:rsid w:val="000B3BA3"/>
    <w:rsid w:val="000B3D36"/>
    <w:rsid w:val="000B4CF6"/>
    <w:rsid w:val="000C1584"/>
    <w:rsid w:val="000C2E78"/>
    <w:rsid w:val="000C311C"/>
    <w:rsid w:val="000C3187"/>
    <w:rsid w:val="000C370B"/>
    <w:rsid w:val="000C4120"/>
    <w:rsid w:val="000C4678"/>
    <w:rsid w:val="000C495E"/>
    <w:rsid w:val="000C58DD"/>
    <w:rsid w:val="000C595D"/>
    <w:rsid w:val="000D0335"/>
    <w:rsid w:val="000D6C35"/>
    <w:rsid w:val="000E3BEF"/>
    <w:rsid w:val="000E4F49"/>
    <w:rsid w:val="000E6EA5"/>
    <w:rsid w:val="000E7C4F"/>
    <w:rsid w:val="000F0706"/>
    <w:rsid w:val="000F0B43"/>
    <w:rsid w:val="000F5A7E"/>
    <w:rsid w:val="00103480"/>
    <w:rsid w:val="00105642"/>
    <w:rsid w:val="00105790"/>
    <w:rsid w:val="00107789"/>
    <w:rsid w:val="00111BB9"/>
    <w:rsid w:val="001155AB"/>
    <w:rsid w:val="0011567C"/>
    <w:rsid w:val="0011574A"/>
    <w:rsid w:val="00115E06"/>
    <w:rsid w:val="00117EEE"/>
    <w:rsid w:val="00122BAB"/>
    <w:rsid w:val="00122FF5"/>
    <w:rsid w:val="0012398B"/>
    <w:rsid w:val="00123DFB"/>
    <w:rsid w:val="00130C2C"/>
    <w:rsid w:val="00136A01"/>
    <w:rsid w:val="0013723E"/>
    <w:rsid w:val="00140C97"/>
    <w:rsid w:val="00146C37"/>
    <w:rsid w:val="00147F9C"/>
    <w:rsid w:val="00150CE2"/>
    <w:rsid w:val="00151444"/>
    <w:rsid w:val="00151642"/>
    <w:rsid w:val="00153B46"/>
    <w:rsid w:val="001550BB"/>
    <w:rsid w:val="00160057"/>
    <w:rsid w:val="001604F4"/>
    <w:rsid w:val="00162571"/>
    <w:rsid w:val="00162860"/>
    <w:rsid w:val="00162D0B"/>
    <w:rsid w:val="001700F9"/>
    <w:rsid w:val="00170635"/>
    <w:rsid w:val="00172FA9"/>
    <w:rsid w:val="00175013"/>
    <w:rsid w:val="00177471"/>
    <w:rsid w:val="0018119E"/>
    <w:rsid w:val="00182C94"/>
    <w:rsid w:val="00184181"/>
    <w:rsid w:val="00186229"/>
    <w:rsid w:val="001904EA"/>
    <w:rsid w:val="001913EE"/>
    <w:rsid w:val="00196A7D"/>
    <w:rsid w:val="001B3CFE"/>
    <w:rsid w:val="001B44C8"/>
    <w:rsid w:val="001B5587"/>
    <w:rsid w:val="001B6C00"/>
    <w:rsid w:val="001B721C"/>
    <w:rsid w:val="001C352D"/>
    <w:rsid w:val="001C443A"/>
    <w:rsid w:val="001C5065"/>
    <w:rsid w:val="001D0731"/>
    <w:rsid w:val="001D11DD"/>
    <w:rsid w:val="001D4E53"/>
    <w:rsid w:val="001E076F"/>
    <w:rsid w:val="001E5518"/>
    <w:rsid w:val="001E60F5"/>
    <w:rsid w:val="001E660D"/>
    <w:rsid w:val="001E6690"/>
    <w:rsid w:val="001E66CE"/>
    <w:rsid w:val="001E6875"/>
    <w:rsid w:val="001E7FC6"/>
    <w:rsid w:val="001F4147"/>
    <w:rsid w:val="001F6C2C"/>
    <w:rsid w:val="001F7F52"/>
    <w:rsid w:val="00201914"/>
    <w:rsid w:val="00201916"/>
    <w:rsid w:val="00201BAC"/>
    <w:rsid w:val="00204C66"/>
    <w:rsid w:val="002106FF"/>
    <w:rsid w:val="002108C8"/>
    <w:rsid w:val="00212D8E"/>
    <w:rsid w:val="0021799E"/>
    <w:rsid w:val="00217A2F"/>
    <w:rsid w:val="00217B5A"/>
    <w:rsid w:val="00217C03"/>
    <w:rsid w:val="00221714"/>
    <w:rsid w:val="00230951"/>
    <w:rsid w:val="002319B6"/>
    <w:rsid w:val="0023676B"/>
    <w:rsid w:val="00244140"/>
    <w:rsid w:val="00244E07"/>
    <w:rsid w:val="00250BAF"/>
    <w:rsid w:val="00256BB5"/>
    <w:rsid w:val="00263E86"/>
    <w:rsid w:val="00270473"/>
    <w:rsid w:val="002720B6"/>
    <w:rsid w:val="002720EE"/>
    <w:rsid w:val="00280187"/>
    <w:rsid w:val="002820BB"/>
    <w:rsid w:val="00291808"/>
    <w:rsid w:val="00293211"/>
    <w:rsid w:val="002A56DC"/>
    <w:rsid w:val="002A5EF7"/>
    <w:rsid w:val="002B2676"/>
    <w:rsid w:val="002B321C"/>
    <w:rsid w:val="002D01CF"/>
    <w:rsid w:val="002D022F"/>
    <w:rsid w:val="002E453F"/>
    <w:rsid w:val="002F7822"/>
    <w:rsid w:val="003057AE"/>
    <w:rsid w:val="00310AB8"/>
    <w:rsid w:val="00315E1C"/>
    <w:rsid w:val="003213A9"/>
    <w:rsid w:val="003226D5"/>
    <w:rsid w:val="00324234"/>
    <w:rsid w:val="003306DD"/>
    <w:rsid w:val="00332082"/>
    <w:rsid w:val="0033350F"/>
    <w:rsid w:val="0033491A"/>
    <w:rsid w:val="00335544"/>
    <w:rsid w:val="00337B74"/>
    <w:rsid w:val="003404A8"/>
    <w:rsid w:val="003405D4"/>
    <w:rsid w:val="00341978"/>
    <w:rsid w:val="00343349"/>
    <w:rsid w:val="00343539"/>
    <w:rsid w:val="0034721A"/>
    <w:rsid w:val="0034786D"/>
    <w:rsid w:val="0035041D"/>
    <w:rsid w:val="003574E6"/>
    <w:rsid w:val="00362C7F"/>
    <w:rsid w:val="00373DE3"/>
    <w:rsid w:val="003824FD"/>
    <w:rsid w:val="00385E69"/>
    <w:rsid w:val="003A0735"/>
    <w:rsid w:val="003B0077"/>
    <w:rsid w:val="003B1D7E"/>
    <w:rsid w:val="003B308C"/>
    <w:rsid w:val="003B47EE"/>
    <w:rsid w:val="003B4D09"/>
    <w:rsid w:val="003C29F6"/>
    <w:rsid w:val="003C43E1"/>
    <w:rsid w:val="003C756A"/>
    <w:rsid w:val="003D0F2F"/>
    <w:rsid w:val="003D16C7"/>
    <w:rsid w:val="003E139E"/>
    <w:rsid w:val="003E7DF8"/>
    <w:rsid w:val="003F533A"/>
    <w:rsid w:val="003F699E"/>
    <w:rsid w:val="004000A3"/>
    <w:rsid w:val="00404DED"/>
    <w:rsid w:val="004073D8"/>
    <w:rsid w:val="00412E8F"/>
    <w:rsid w:val="004200E9"/>
    <w:rsid w:val="00425AED"/>
    <w:rsid w:val="00427614"/>
    <w:rsid w:val="0043583A"/>
    <w:rsid w:val="0044620F"/>
    <w:rsid w:val="004470EE"/>
    <w:rsid w:val="00452257"/>
    <w:rsid w:val="0046049F"/>
    <w:rsid w:val="00464751"/>
    <w:rsid w:val="004651D0"/>
    <w:rsid w:val="00470597"/>
    <w:rsid w:val="0047458B"/>
    <w:rsid w:val="00480451"/>
    <w:rsid w:val="00481032"/>
    <w:rsid w:val="00487F87"/>
    <w:rsid w:val="0049255D"/>
    <w:rsid w:val="00492887"/>
    <w:rsid w:val="00494F3E"/>
    <w:rsid w:val="004A1850"/>
    <w:rsid w:val="004A3D5E"/>
    <w:rsid w:val="004B5920"/>
    <w:rsid w:val="004B697A"/>
    <w:rsid w:val="004C1D61"/>
    <w:rsid w:val="004C24DB"/>
    <w:rsid w:val="004C3274"/>
    <w:rsid w:val="004C34FC"/>
    <w:rsid w:val="004C5256"/>
    <w:rsid w:val="004C5B99"/>
    <w:rsid w:val="004D6158"/>
    <w:rsid w:val="004E0000"/>
    <w:rsid w:val="004E380B"/>
    <w:rsid w:val="004E7CA1"/>
    <w:rsid w:val="004F0B9C"/>
    <w:rsid w:val="004F22D1"/>
    <w:rsid w:val="004F5A7C"/>
    <w:rsid w:val="005009CA"/>
    <w:rsid w:val="00505DDB"/>
    <w:rsid w:val="00506CB7"/>
    <w:rsid w:val="0051240C"/>
    <w:rsid w:val="00512DE2"/>
    <w:rsid w:val="00514053"/>
    <w:rsid w:val="00525893"/>
    <w:rsid w:val="00526666"/>
    <w:rsid w:val="00526D63"/>
    <w:rsid w:val="005305E7"/>
    <w:rsid w:val="00530965"/>
    <w:rsid w:val="00534B44"/>
    <w:rsid w:val="00540E57"/>
    <w:rsid w:val="00547D68"/>
    <w:rsid w:val="00547ED7"/>
    <w:rsid w:val="00552783"/>
    <w:rsid w:val="00553508"/>
    <w:rsid w:val="005603D3"/>
    <w:rsid w:val="005613D2"/>
    <w:rsid w:val="00565D96"/>
    <w:rsid w:val="00565F57"/>
    <w:rsid w:val="005667F7"/>
    <w:rsid w:val="00575568"/>
    <w:rsid w:val="0057557D"/>
    <w:rsid w:val="00576894"/>
    <w:rsid w:val="00577CE5"/>
    <w:rsid w:val="00583C6C"/>
    <w:rsid w:val="00583EAA"/>
    <w:rsid w:val="00585760"/>
    <w:rsid w:val="00585C9A"/>
    <w:rsid w:val="00587C19"/>
    <w:rsid w:val="0059118A"/>
    <w:rsid w:val="005922CB"/>
    <w:rsid w:val="00594006"/>
    <w:rsid w:val="0059687E"/>
    <w:rsid w:val="005A2C4E"/>
    <w:rsid w:val="005B2FCC"/>
    <w:rsid w:val="005B39A8"/>
    <w:rsid w:val="005B68C1"/>
    <w:rsid w:val="005C4200"/>
    <w:rsid w:val="005D2147"/>
    <w:rsid w:val="005D6266"/>
    <w:rsid w:val="005D6332"/>
    <w:rsid w:val="005D7184"/>
    <w:rsid w:val="005E04F1"/>
    <w:rsid w:val="005E4AB4"/>
    <w:rsid w:val="005F1160"/>
    <w:rsid w:val="005F33DE"/>
    <w:rsid w:val="005F5E36"/>
    <w:rsid w:val="005F60E2"/>
    <w:rsid w:val="00603BCE"/>
    <w:rsid w:val="006074FC"/>
    <w:rsid w:val="006105B9"/>
    <w:rsid w:val="0061256D"/>
    <w:rsid w:val="00616143"/>
    <w:rsid w:val="00617B9E"/>
    <w:rsid w:val="00620FB7"/>
    <w:rsid w:val="006222AB"/>
    <w:rsid w:val="00622E2F"/>
    <w:rsid w:val="00624C66"/>
    <w:rsid w:val="00626F0A"/>
    <w:rsid w:val="00627BA2"/>
    <w:rsid w:val="006324BD"/>
    <w:rsid w:val="00634B9C"/>
    <w:rsid w:val="00642DF0"/>
    <w:rsid w:val="00644F4E"/>
    <w:rsid w:val="006469CF"/>
    <w:rsid w:val="00647589"/>
    <w:rsid w:val="006541DF"/>
    <w:rsid w:val="00656A9A"/>
    <w:rsid w:val="0065711F"/>
    <w:rsid w:val="00657171"/>
    <w:rsid w:val="006606B2"/>
    <w:rsid w:val="00670810"/>
    <w:rsid w:val="00671323"/>
    <w:rsid w:val="00675E68"/>
    <w:rsid w:val="006769DF"/>
    <w:rsid w:val="00676AD8"/>
    <w:rsid w:val="0068385C"/>
    <w:rsid w:val="00683EB9"/>
    <w:rsid w:val="00685481"/>
    <w:rsid w:val="00687821"/>
    <w:rsid w:val="00687B84"/>
    <w:rsid w:val="00693B88"/>
    <w:rsid w:val="00695729"/>
    <w:rsid w:val="00697D8D"/>
    <w:rsid w:val="006A1454"/>
    <w:rsid w:val="006B244D"/>
    <w:rsid w:val="006B270D"/>
    <w:rsid w:val="006B5AEB"/>
    <w:rsid w:val="006C0437"/>
    <w:rsid w:val="006C27E2"/>
    <w:rsid w:val="006C6336"/>
    <w:rsid w:val="006C7A66"/>
    <w:rsid w:val="006C7E36"/>
    <w:rsid w:val="006D2820"/>
    <w:rsid w:val="006D60C1"/>
    <w:rsid w:val="006E5D06"/>
    <w:rsid w:val="006E6602"/>
    <w:rsid w:val="006E67E6"/>
    <w:rsid w:val="006F3288"/>
    <w:rsid w:val="006F5D7E"/>
    <w:rsid w:val="006F758D"/>
    <w:rsid w:val="00700BF6"/>
    <w:rsid w:val="00700D1C"/>
    <w:rsid w:val="007022E3"/>
    <w:rsid w:val="007079CE"/>
    <w:rsid w:val="0071160B"/>
    <w:rsid w:val="00715F98"/>
    <w:rsid w:val="007161B2"/>
    <w:rsid w:val="00717F86"/>
    <w:rsid w:val="00720476"/>
    <w:rsid w:val="007234ED"/>
    <w:rsid w:val="00725FDA"/>
    <w:rsid w:val="00727004"/>
    <w:rsid w:val="00727CD1"/>
    <w:rsid w:val="007306A9"/>
    <w:rsid w:val="00732328"/>
    <w:rsid w:val="00732B48"/>
    <w:rsid w:val="00734859"/>
    <w:rsid w:val="00734DFD"/>
    <w:rsid w:val="007431A5"/>
    <w:rsid w:val="00744188"/>
    <w:rsid w:val="00747982"/>
    <w:rsid w:val="0075090C"/>
    <w:rsid w:val="00754E06"/>
    <w:rsid w:val="0075527B"/>
    <w:rsid w:val="0075693C"/>
    <w:rsid w:val="00756F20"/>
    <w:rsid w:val="00757AF7"/>
    <w:rsid w:val="00760551"/>
    <w:rsid w:val="00761741"/>
    <w:rsid w:val="0076184D"/>
    <w:rsid w:val="007650DB"/>
    <w:rsid w:val="00765A57"/>
    <w:rsid w:val="007678E6"/>
    <w:rsid w:val="00774690"/>
    <w:rsid w:val="00776826"/>
    <w:rsid w:val="00776D70"/>
    <w:rsid w:val="0078153E"/>
    <w:rsid w:val="00782FE9"/>
    <w:rsid w:val="00784851"/>
    <w:rsid w:val="00785867"/>
    <w:rsid w:val="00785F8C"/>
    <w:rsid w:val="007960CC"/>
    <w:rsid w:val="007A0A52"/>
    <w:rsid w:val="007A10A7"/>
    <w:rsid w:val="007A5252"/>
    <w:rsid w:val="007B1888"/>
    <w:rsid w:val="007B2B98"/>
    <w:rsid w:val="007B45EB"/>
    <w:rsid w:val="007C1E8D"/>
    <w:rsid w:val="007C38A5"/>
    <w:rsid w:val="007D1035"/>
    <w:rsid w:val="007D1B8F"/>
    <w:rsid w:val="007D29EF"/>
    <w:rsid w:val="007D386C"/>
    <w:rsid w:val="007D7811"/>
    <w:rsid w:val="007E18A1"/>
    <w:rsid w:val="007E2B8E"/>
    <w:rsid w:val="007E63E9"/>
    <w:rsid w:val="0080149D"/>
    <w:rsid w:val="00802BD4"/>
    <w:rsid w:val="0080733A"/>
    <w:rsid w:val="00810CE9"/>
    <w:rsid w:val="00817E02"/>
    <w:rsid w:val="008214D0"/>
    <w:rsid w:val="0082231E"/>
    <w:rsid w:val="008226F0"/>
    <w:rsid w:val="00824798"/>
    <w:rsid w:val="00833DFE"/>
    <w:rsid w:val="00835A1A"/>
    <w:rsid w:val="00836C8E"/>
    <w:rsid w:val="00842CAE"/>
    <w:rsid w:val="00845DBF"/>
    <w:rsid w:val="00850783"/>
    <w:rsid w:val="00851E39"/>
    <w:rsid w:val="0085392E"/>
    <w:rsid w:val="00853CAF"/>
    <w:rsid w:val="008579BB"/>
    <w:rsid w:val="00861653"/>
    <w:rsid w:val="00862608"/>
    <w:rsid w:val="0086540F"/>
    <w:rsid w:val="00873DBA"/>
    <w:rsid w:val="00873E55"/>
    <w:rsid w:val="00874367"/>
    <w:rsid w:val="00882BA2"/>
    <w:rsid w:val="008841AA"/>
    <w:rsid w:val="00890A10"/>
    <w:rsid w:val="00891E49"/>
    <w:rsid w:val="008931A1"/>
    <w:rsid w:val="00893C89"/>
    <w:rsid w:val="008A330C"/>
    <w:rsid w:val="008A4232"/>
    <w:rsid w:val="008B0953"/>
    <w:rsid w:val="008B11F5"/>
    <w:rsid w:val="008B51E4"/>
    <w:rsid w:val="008C63F4"/>
    <w:rsid w:val="008C7F0F"/>
    <w:rsid w:val="008D3A69"/>
    <w:rsid w:val="008D5475"/>
    <w:rsid w:val="008D5928"/>
    <w:rsid w:val="008E075E"/>
    <w:rsid w:val="008E15B1"/>
    <w:rsid w:val="008E183B"/>
    <w:rsid w:val="008E2FFC"/>
    <w:rsid w:val="008E52FC"/>
    <w:rsid w:val="008E7E6A"/>
    <w:rsid w:val="008F13D0"/>
    <w:rsid w:val="008F39A1"/>
    <w:rsid w:val="008F3A6F"/>
    <w:rsid w:val="00900C41"/>
    <w:rsid w:val="00901AD1"/>
    <w:rsid w:val="00906D73"/>
    <w:rsid w:val="00911EC2"/>
    <w:rsid w:val="00913BEA"/>
    <w:rsid w:val="00914193"/>
    <w:rsid w:val="009144B5"/>
    <w:rsid w:val="00914D16"/>
    <w:rsid w:val="00916E57"/>
    <w:rsid w:val="009244C5"/>
    <w:rsid w:val="00927FE4"/>
    <w:rsid w:val="00934719"/>
    <w:rsid w:val="0094097B"/>
    <w:rsid w:val="00942DDE"/>
    <w:rsid w:val="009437E9"/>
    <w:rsid w:val="00952736"/>
    <w:rsid w:val="00956625"/>
    <w:rsid w:val="00956977"/>
    <w:rsid w:val="00971177"/>
    <w:rsid w:val="009716D4"/>
    <w:rsid w:val="00980A8F"/>
    <w:rsid w:val="00980B77"/>
    <w:rsid w:val="00983E27"/>
    <w:rsid w:val="009872B4"/>
    <w:rsid w:val="00987EDE"/>
    <w:rsid w:val="009941D5"/>
    <w:rsid w:val="00995586"/>
    <w:rsid w:val="009A082D"/>
    <w:rsid w:val="009A35E5"/>
    <w:rsid w:val="009A5208"/>
    <w:rsid w:val="009A52F4"/>
    <w:rsid w:val="009C0888"/>
    <w:rsid w:val="009C2BF4"/>
    <w:rsid w:val="009C3B35"/>
    <w:rsid w:val="009C4BCA"/>
    <w:rsid w:val="009C4C00"/>
    <w:rsid w:val="009C4D68"/>
    <w:rsid w:val="009C5CEB"/>
    <w:rsid w:val="009E2198"/>
    <w:rsid w:val="009E2CB3"/>
    <w:rsid w:val="009F0263"/>
    <w:rsid w:val="009F4AD5"/>
    <w:rsid w:val="009F7326"/>
    <w:rsid w:val="00A103DF"/>
    <w:rsid w:val="00A11D0E"/>
    <w:rsid w:val="00A173A8"/>
    <w:rsid w:val="00A17E27"/>
    <w:rsid w:val="00A20461"/>
    <w:rsid w:val="00A2158D"/>
    <w:rsid w:val="00A229C8"/>
    <w:rsid w:val="00A22F3D"/>
    <w:rsid w:val="00A2546D"/>
    <w:rsid w:val="00A30054"/>
    <w:rsid w:val="00A307AA"/>
    <w:rsid w:val="00A30CCA"/>
    <w:rsid w:val="00A41832"/>
    <w:rsid w:val="00A42EE9"/>
    <w:rsid w:val="00A56419"/>
    <w:rsid w:val="00A5716F"/>
    <w:rsid w:val="00A64E36"/>
    <w:rsid w:val="00A66125"/>
    <w:rsid w:val="00A66E21"/>
    <w:rsid w:val="00A70CFC"/>
    <w:rsid w:val="00A80909"/>
    <w:rsid w:val="00A83F14"/>
    <w:rsid w:val="00A84709"/>
    <w:rsid w:val="00A9048C"/>
    <w:rsid w:val="00A9200B"/>
    <w:rsid w:val="00A9221C"/>
    <w:rsid w:val="00A969EB"/>
    <w:rsid w:val="00AA6C3F"/>
    <w:rsid w:val="00AA7ADB"/>
    <w:rsid w:val="00AB0C5B"/>
    <w:rsid w:val="00AC234A"/>
    <w:rsid w:val="00AC6653"/>
    <w:rsid w:val="00AC6F51"/>
    <w:rsid w:val="00AC7FD3"/>
    <w:rsid w:val="00AD1545"/>
    <w:rsid w:val="00AD3153"/>
    <w:rsid w:val="00AD6183"/>
    <w:rsid w:val="00AD6223"/>
    <w:rsid w:val="00AE1B7A"/>
    <w:rsid w:val="00AE2B5A"/>
    <w:rsid w:val="00AE4642"/>
    <w:rsid w:val="00AE5F2C"/>
    <w:rsid w:val="00B02881"/>
    <w:rsid w:val="00B037E6"/>
    <w:rsid w:val="00B046C2"/>
    <w:rsid w:val="00B0495E"/>
    <w:rsid w:val="00B04E6E"/>
    <w:rsid w:val="00B111F1"/>
    <w:rsid w:val="00B11249"/>
    <w:rsid w:val="00B12B89"/>
    <w:rsid w:val="00B14F4C"/>
    <w:rsid w:val="00B26252"/>
    <w:rsid w:val="00B301A7"/>
    <w:rsid w:val="00B3278C"/>
    <w:rsid w:val="00B33EB4"/>
    <w:rsid w:val="00B40F74"/>
    <w:rsid w:val="00B41706"/>
    <w:rsid w:val="00B43D73"/>
    <w:rsid w:val="00B44B98"/>
    <w:rsid w:val="00B51151"/>
    <w:rsid w:val="00B5118F"/>
    <w:rsid w:val="00B51513"/>
    <w:rsid w:val="00B51B7B"/>
    <w:rsid w:val="00B54CAB"/>
    <w:rsid w:val="00B54D41"/>
    <w:rsid w:val="00B56264"/>
    <w:rsid w:val="00B57F70"/>
    <w:rsid w:val="00B60E3A"/>
    <w:rsid w:val="00B65530"/>
    <w:rsid w:val="00B66551"/>
    <w:rsid w:val="00B71BE6"/>
    <w:rsid w:val="00B749F5"/>
    <w:rsid w:val="00B77924"/>
    <w:rsid w:val="00B7795E"/>
    <w:rsid w:val="00B77FEC"/>
    <w:rsid w:val="00B82397"/>
    <w:rsid w:val="00B82D23"/>
    <w:rsid w:val="00B934CA"/>
    <w:rsid w:val="00B971B0"/>
    <w:rsid w:val="00B9743F"/>
    <w:rsid w:val="00B97FAA"/>
    <w:rsid w:val="00BA148D"/>
    <w:rsid w:val="00BB61EF"/>
    <w:rsid w:val="00BB6331"/>
    <w:rsid w:val="00BB73E1"/>
    <w:rsid w:val="00BC0FCF"/>
    <w:rsid w:val="00BC49CC"/>
    <w:rsid w:val="00BC4A6E"/>
    <w:rsid w:val="00BC65EB"/>
    <w:rsid w:val="00BC6BBD"/>
    <w:rsid w:val="00BD0989"/>
    <w:rsid w:val="00BD3684"/>
    <w:rsid w:val="00BD65DD"/>
    <w:rsid w:val="00BD7B5E"/>
    <w:rsid w:val="00BE068F"/>
    <w:rsid w:val="00BE501D"/>
    <w:rsid w:val="00BE72B4"/>
    <w:rsid w:val="00BF1F9B"/>
    <w:rsid w:val="00BF28AF"/>
    <w:rsid w:val="00BF3B81"/>
    <w:rsid w:val="00BF6820"/>
    <w:rsid w:val="00BF6AEB"/>
    <w:rsid w:val="00BF7CDA"/>
    <w:rsid w:val="00BF7FEC"/>
    <w:rsid w:val="00C06F3E"/>
    <w:rsid w:val="00C1488B"/>
    <w:rsid w:val="00C1541D"/>
    <w:rsid w:val="00C15540"/>
    <w:rsid w:val="00C2417D"/>
    <w:rsid w:val="00C25511"/>
    <w:rsid w:val="00C278E1"/>
    <w:rsid w:val="00C30E8D"/>
    <w:rsid w:val="00C337BA"/>
    <w:rsid w:val="00C36FA5"/>
    <w:rsid w:val="00C37E64"/>
    <w:rsid w:val="00C43002"/>
    <w:rsid w:val="00C43711"/>
    <w:rsid w:val="00C43878"/>
    <w:rsid w:val="00C45B17"/>
    <w:rsid w:val="00C62F76"/>
    <w:rsid w:val="00C630B5"/>
    <w:rsid w:val="00C64B19"/>
    <w:rsid w:val="00C65264"/>
    <w:rsid w:val="00C6610C"/>
    <w:rsid w:val="00C66887"/>
    <w:rsid w:val="00C76C69"/>
    <w:rsid w:val="00C813C9"/>
    <w:rsid w:val="00C86480"/>
    <w:rsid w:val="00C932AC"/>
    <w:rsid w:val="00C94C96"/>
    <w:rsid w:val="00CA650E"/>
    <w:rsid w:val="00CB1881"/>
    <w:rsid w:val="00CB4C7B"/>
    <w:rsid w:val="00CB4FBB"/>
    <w:rsid w:val="00CB67A4"/>
    <w:rsid w:val="00CC1F05"/>
    <w:rsid w:val="00CC26EA"/>
    <w:rsid w:val="00CC3193"/>
    <w:rsid w:val="00CC3799"/>
    <w:rsid w:val="00CC3C4B"/>
    <w:rsid w:val="00CC59EF"/>
    <w:rsid w:val="00CC5A41"/>
    <w:rsid w:val="00CC75DB"/>
    <w:rsid w:val="00CD0FD5"/>
    <w:rsid w:val="00CD5164"/>
    <w:rsid w:val="00CE0B1D"/>
    <w:rsid w:val="00CE2492"/>
    <w:rsid w:val="00CE2B66"/>
    <w:rsid w:val="00CE5FB2"/>
    <w:rsid w:val="00CE7F5B"/>
    <w:rsid w:val="00CF0238"/>
    <w:rsid w:val="00CF63E8"/>
    <w:rsid w:val="00CF65D8"/>
    <w:rsid w:val="00D03384"/>
    <w:rsid w:val="00D059B4"/>
    <w:rsid w:val="00D103FB"/>
    <w:rsid w:val="00D14565"/>
    <w:rsid w:val="00D15ADC"/>
    <w:rsid w:val="00D17542"/>
    <w:rsid w:val="00D21818"/>
    <w:rsid w:val="00D340D7"/>
    <w:rsid w:val="00D345EE"/>
    <w:rsid w:val="00D43E75"/>
    <w:rsid w:val="00D44557"/>
    <w:rsid w:val="00D4504B"/>
    <w:rsid w:val="00D450C1"/>
    <w:rsid w:val="00D65366"/>
    <w:rsid w:val="00D6546D"/>
    <w:rsid w:val="00D6623E"/>
    <w:rsid w:val="00D737C7"/>
    <w:rsid w:val="00D741AC"/>
    <w:rsid w:val="00D762CE"/>
    <w:rsid w:val="00D763AB"/>
    <w:rsid w:val="00D77CB1"/>
    <w:rsid w:val="00D81D9D"/>
    <w:rsid w:val="00D8393F"/>
    <w:rsid w:val="00D860A7"/>
    <w:rsid w:val="00D86DC5"/>
    <w:rsid w:val="00D93ED0"/>
    <w:rsid w:val="00D947A2"/>
    <w:rsid w:val="00D9605A"/>
    <w:rsid w:val="00DA0D19"/>
    <w:rsid w:val="00DA278C"/>
    <w:rsid w:val="00DA3993"/>
    <w:rsid w:val="00DB112E"/>
    <w:rsid w:val="00DB1CE6"/>
    <w:rsid w:val="00DB1FD0"/>
    <w:rsid w:val="00DB6725"/>
    <w:rsid w:val="00DB7140"/>
    <w:rsid w:val="00DC2D8A"/>
    <w:rsid w:val="00DD078A"/>
    <w:rsid w:val="00DD24C0"/>
    <w:rsid w:val="00DD3BA5"/>
    <w:rsid w:val="00DD4799"/>
    <w:rsid w:val="00DD7BB1"/>
    <w:rsid w:val="00DE02E2"/>
    <w:rsid w:val="00DE09EF"/>
    <w:rsid w:val="00DF7301"/>
    <w:rsid w:val="00DF7DB9"/>
    <w:rsid w:val="00E03C0D"/>
    <w:rsid w:val="00E07417"/>
    <w:rsid w:val="00E115E8"/>
    <w:rsid w:val="00E12938"/>
    <w:rsid w:val="00E136B0"/>
    <w:rsid w:val="00E1544C"/>
    <w:rsid w:val="00E20CB5"/>
    <w:rsid w:val="00E24CE1"/>
    <w:rsid w:val="00E301A2"/>
    <w:rsid w:val="00E320A1"/>
    <w:rsid w:val="00E32B6C"/>
    <w:rsid w:val="00E32D84"/>
    <w:rsid w:val="00E36F56"/>
    <w:rsid w:val="00E37BE6"/>
    <w:rsid w:val="00E40840"/>
    <w:rsid w:val="00E40842"/>
    <w:rsid w:val="00E46494"/>
    <w:rsid w:val="00E471E8"/>
    <w:rsid w:val="00E477B8"/>
    <w:rsid w:val="00E532ED"/>
    <w:rsid w:val="00E54056"/>
    <w:rsid w:val="00E5567C"/>
    <w:rsid w:val="00E572F4"/>
    <w:rsid w:val="00E606DF"/>
    <w:rsid w:val="00E62F45"/>
    <w:rsid w:val="00E63534"/>
    <w:rsid w:val="00E74045"/>
    <w:rsid w:val="00E752FF"/>
    <w:rsid w:val="00E77D8D"/>
    <w:rsid w:val="00E81930"/>
    <w:rsid w:val="00E81A92"/>
    <w:rsid w:val="00E842B3"/>
    <w:rsid w:val="00E90331"/>
    <w:rsid w:val="00E919F4"/>
    <w:rsid w:val="00E91A92"/>
    <w:rsid w:val="00EA2BE6"/>
    <w:rsid w:val="00EA2F24"/>
    <w:rsid w:val="00EA5A7F"/>
    <w:rsid w:val="00EA79C4"/>
    <w:rsid w:val="00EB1C43"/>
    <w:rsid w:val="00EB3321"/>
    <w:rsid w:val="00EB77E3"/>
    <w:rsid w:val="00EC0730"/>
    <w:rsid w:val="00EC48E5"/>
    <w:rsid w:val="00EC48EA"/>
    <w:rsid w:val="00EC4B33"/>
    <w:rsid w:val="00ED23D5"/>
    <w:rsid w:val="00ED7AC2"/>
    <w:rsid w:val="00EE251D"/>
    <w:rsid w:val="00EE7772"/>
    <w:rsid w:val="00EF1D79"/>
    <w:rsid w:val="00F0096D"/>
    <w:rsid w:val="00F049C8"/>
    <w:rsid w:val="00F07715"/>
    <w:rsid w:val="00F10CBA"/>
    <w:rsid w:val="00F14599"/>
    <w:rsid w:val="00F2463E"/>
    <w:rsid w:val="00F24707"/>
    <w:rsid w:val="00F26255"/>
    <w:rsid w:val="00F31E34"/>
    <w:rsid w:val="00F339D9"/>
    <w:rsid w:val="00F33DA1"/>
    <w:rsid w:val="00F36C68"/>
    <w:rsid w:val="00F37769"/>
    <w:rsid w:val="00F43357"/>
    <w:rsid w:val="00F442C6"/>
    <w:rsid w:val="00F5240D"/>
    <w:rsid w:val="00F535FE"/>
    <w:rsid w:val="00F56ECF"/>
    <w:rsid w:val="00F668ED"/>
    <w:rsid w:val="00F66C05"/>
    <w:rsid w:val="00F7274B"/>
    <w:rsid w:val="00F7732F"/>
    <w:rsid w:val="00F80F94"/>
    <w:rsid w:val="00F81D62"/>
    <w:rsid w:val="00F82F86"/>
    <w:rsid w:val="00F870A0"/>
    <w:rsid w:val="00F9296E"/>
    <w:rsid w:val="00F94245"/>
    <w:rsid w:val="00F9660A"/>
    <w:rsid w:val="00F9765E"/>
    <w:rsid w:val="00F97BDA"/>
    <w:rsid w:val="00FA11F8"/>
    <w:rsid w:val="00FA329C"/>
    <w:rsid w:val="00FA5086"/>
    <w:rsid w:val="00FA64E7"/>
    <w:rsid w:val="00FA6B0B"/>
    <w:rsid w:val="00FA758D"/>
    <w:rsid w:val="00FA768C"/>
    <w:rsid w:val="00FA7EAA"/>
    <w:rsid w:val="00FB6021"/>
    <w:rsid w:val="00FC1A1F"/>
    <w:rsid w:val="00FC336C"/>
    <w:rsid w:val="00FC3784"/>
    <w:rsid w:val="00FC6AEF"/>
    <w:rsid w:val="00FD6190"/>
    <w:rsid w:val="00FD643D"/>
    <w:rsid w:val="00FD67FF"/>
    <w:rsid w:val="00FD705F"/>
    <w:rsid w:val="00FE0E70"/>
    <w:rsid w:val="00FE4DE6"/>
    <w:rsid w:val="00FE55F4"/>
    <w:rsid w:val="00FF1DA5"/>
    <w:rsid w:val="00FF75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A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1D0"/>
    <w:rPr>
      <w:rFonts w:ascii="Calibri" w:eastAsia="Calibri" w:hAnsi="Calibri" w:cs="Times New Roman"/>
      <w:sz w:val="22"/>
    </w:rPr>
  </w:style>
  <w:style w:type="paragraph" w:styleId="Nadpis1">
    <w:name w:val="heading 1"/>
    <w:basedOn w:val="Normln"/>
    <w:next w:val="Normln"/>
    <w:link w:val="Nadpis1Char"/>
    <w:qFormat/>
    <w:rsid w:val="00C6610C"/>
    <w:pPr>
      <w:keepNext/>
      <w:keepLines/>
      <w:tabs>
        <w:tab w:val="num" w:pos="567"/>
        <w:tab w:val="num" w:pos="681"/>
      </w:tabs>
      <w:overflowPunct w:val="0"/>
      <w:autoSpaceDE w:val="0"/>
      <w:autoSpaceDN w:val="0"/>
      <w:adjustRightInd w:val="0"/>
      <w:spacing w:before="240" w:after="120" w:line="240" w:lineRule="auto"/>
      <w:ind w:left="567" w:hanging="567"/>
      <w:textAlignment w:val="baseline"/>
      <w:outlineLvl w:val="0"/>
    </w:pPr>
    <w:rPr>
      <w:rFonts w:ascii="Arial" w:eastAsia="Times New Roman" w:hAnsi="Arial"/>
      <w:b/>
      <w:sz w:val="34"/>
      <w:szCs w:val="20"/>
      <w:u w:val="single"/>
      <w:lang w:eastAsia="cs-CZ"/>
    </w:rPr>
  </w:style>
  <w:style w:type="paragraph" w:styleId="Nadpis2">
    <w:name w:val="heading 2"/>
    <w:basedOn w:val="Normln"/>
    <w:next w:val="Normln"/>
    <w:link w:val="Nadpis2Char"/>
    <w:unhideWhenUsed/>
    <w:qFormat/>
    <w:rsid w:val="00C438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610C"/>
    <w:pPr>
      <w:keepNext/>
      <w:keepLines/>
      <w:suppressLineNumbers/>
      <w:tabs>
        <w:tab w:val="num" w:pos="141"/>
        <w:tab w:val="left" w:pos="1418"/>
      </w:tabs>
      <w:suppressAutoHyphens/>
      <w:overflowPunct w:val="0"/>
      <w:autoSpaceDE w:val="0"/>
      <w:autoSpaceDN w:val="0"/>
      <w:adjustRightInd w:val="0"/>
      <w:spacing w:before="120" w:after="0" w:line="240" w:lineRule="auto"/>
      <w:ind w:left="1842" w:hanging="708"/>
      <w:textAlignment w:val="baseline"/>
      <w:outlineLvl w:val="2"/>
    </w:pPr>
    <w:rPr>
      <w:rFonts w:ascii="Arial" w:eastAsia="Times New Roman" w:hAnsi="Arial"/>
      <w:b/>
      <w:sz w:val="26"/>
      <w:szCs w:val="20"/>
      <w:u w:val="single"/>
      <w:lang w:eastAsia="cs-CZ"/>
    </w:rPr>
  </w:style>
  <w:style w:type="paragraph" w:styleId="Nadpis4">
    <w:name w:val="heading 4"/>
    <w:basedOn w:val="Normln"/>
    <w:next w:val="Normln"/>
    <w:link w:val="Nadpis4Char"/>
    <w:qFormat/>
    <w:rsid w:val="00C6610C"/>
    <w:pPr>
      <w:keepNext/>
      <w:keepLines/>
      <w:tabs>
        <w:tab w:val="num" w:pos="1843"/>
      </w:tabs>
      <w:overflowPunct w:val="0"/>
      <w:autoSpaceDE w:val="0"/>
      <w:autoSpaceDN w:val="0"/>
      <w:adjustRightInd w:val="0"/>
      <w:spacing w:before="120" w:after="0" w:line="240" w:lineRule="auto"/>
      <w:ind w:left="1843" w:hanging="992"/>
      <w:textAlignment w:val="baseline"/>
      <w:outlineLvl w:val="3"/>
    </w:pPr>
    <w:rPr>
      <w:rFonts w:ascii="Arial" w:eastAsia="Times New Roman" w:hAnsi="Arial"/>
      <w:b/>
      <w:sz w:val="24"/>
      <w:szCs w:val="20"/>
      <w:u w:val="single"/>
      <w:lang w:eastAsia="cs-CZ"/>
    </w:rPr>
  </w:style>
  <w:style w:type="paragraph" w:styleId="Nadpis5">
    <w:name w:val="heading 5"/>
    <w:basedOn w:val="Normln"/>
    <w:next w:val="Normln"/>
    <w:link w:val="Nadpis5Char"/>
    <w:qFormat/>
    <w:rsid w:val="00C6610C"/>
    <w:pPr>
      <w:keepNext/>
      <w:keepLines/>
      <w:tabs>
        <w:tab w:val="num" w:pos="2268"/>
      </w:tabs>
      <w:overflowPunct w:val="0"/>
      <w:autoSpaceDE w:val="0"/>
      <w:autoSpaceDN w:val="0"/>
      <w:adjustRightInd w:val="0"/>
      <w:spacing w:before="120" w:after="0" w:line="240" w:lineRule="auto"/>
      <w:ind w:left="2268" w:hanging="1134"/>
      <w:textAlignment w:val="baseline"/>
      <w:outlineLvl w:val="4"/>
    </w:pPr>
    <w:rPr>
      <w:rFonts w:ascii="Arial" w:eastAsia="Times New Roman" w:hAnsi="Arial"/>
      <w:b/>
      <w:szCs w:val="20"/>
      <w:u w:val="single"/>
      <w:lang w:eastAsia="cs-CZ"/>
    </w:rPr>
  </w:style>
  <w:style w:type="paragraph" w:styleId="Nadpis6">
    <w:name w:val="heading 6"/>
    <w:basedOn w:val="Normln"/>
    <w:next w:val="Normln"/>
    <w:link w:val="Nadpis6Char"/>
    <w:qFormat/>
    <w:rsid w:val="00C6610C"/>
    <w:pPr>
      <w:keepNext/>
      <w:keepLines/>
      <w:widowControl w:val="0"/>
      <w:tabs>
        <w:tab w:val="num" w:pos="141"/>
      </w:tabs>
      <w:overflowPunct w:val="0"/>
      <w:autoSpaceDE w:val="0"/>
      <w:autoSpaceDN w:val="0"/>
      <w:adjustRightInd w:val="0"/>
      <w:spacing w:before="240" w:after="60" w:line="240" w:lineRule="auto"/>
      <w:ind w:left="4389" w:hanging="708"/>
      <w:jc w:val="both"/>
      <w:textAlignment w:val="baseline"/>
      <w:outlineLvl w:val="5"/>
    </w:pPr>
    <w:rPr>
      <w:rFonts w:ascii="Arial" w:eastAsia="Times New Roman" w:hAnsi="Arial"/>
      <w:i/>
      <w:kern w:val="24"/>
      <w:szCs w:val="20"/>
      <w:lang w:eastAsia="cs-CZ"/>
    </w:rPr>
  </w:style>
  <w:style w:type="paragraph" w:styleId="Nadpis7">
    <w:name w:val="heading 7"/>
    <w:basedOn w:val="Normln"/>
    <w:next w:val="Normln"/>
    <w:link w:val="Nadpis7Char"/>
    <w:qFormat/>
    <w:rsid w:val="00C6610C"/>
    <w:pPr>
      <w:keepNext/>
      <w:keepLines/>
      <w:widowControl w:val="0"/>
      <w:tabs>
        <w:tab w:val="num" w:pos="141"/>
      </w:tabs>
      <w:overflowPunct w:val="0"/>
      <w:autoSpaceDE w:val="0"/>
      <w:autoSpaceDN w:val="0"/>
      <w:adjustRightInd w:val="0"/>
      <w:spacing w:before="240" w:after="60" w:line="240" w:lineRule="auto"/>
      <w:ind w:left="5097" w:hanging="708"/>
      <w:jc w:val="both"/>
      <w:textAlignment w:val="baseline"/>
      <w:outlineLvl w:val="6"/>
    </w:pPr>
    <w:rPr>
      <w:rFonts w:ascii="Arial" w:eastAsia="Times New Roman" w:hAnsi="Arial"/>
      <w:kern w:val="24"/>
      <w:szCs w:val="20"/>
      <w:lang w:eastAsia="cs-CZ"/>
    </w:rPr>
  </w:style>
  <w:style w:type="paragraph" w:styleId="Nadpis8">
    <w:name w:val="heading 8"/>
    <w:basedOn w:val="Normln"/>
    <w:next w:val="Normln"/>
    <w:link w:val="Nadpis8Char"/>
    <w:qFormat/>
    <w:rsid w:val="00C6610C"/>
    <w:pPr>
      <w:tabs>
        <w:tab w:val="num" w:pos="141"/>
      </w:tabs>
      <w:overflowPunct w:val="0"/>
      <w:autoSpaceDE w:val="0"/>
      <w:autoSpaceDN w:val="0"/>
      <w:adjustRightInd w:val="0"/>
      <w:spacing w:before="240" w:after="60" w:line="240" w:lineRule="auto"/>
      <w:ind w:left="5805" w:hanging="708"/>
      <w:jc w:val="both"/>
      <w:textAlignment w:val="baseline"/>
      <w:outlineLvl w:val="7"/>
    </w:pPr>
    <w:rPr>
      <w:rFonts w:ascii="Arial" w:eastAsia="Times New Roman" w:hAnsi="Arial"/>
      <w:i/>
      <w:sz w:val="20"/>
      <w:szCs w:val="20"/>
      <w:lang w:eastAsia="cs-CZ"/>
    </w:rPr>
  </w:style>
  <w:style w:type="paragraph" w:styleId="Nadpis9">
    <w:name w:val="heading 9"/>
    <w:basedOn w:val="Normln"/>
    <w:next w:val="Normln"/>
    <w:link w:val="Nadpis9Char"/>
    <w:qFormat/>
    <w:rsid w:val="00C6610C"/>
    <w:pPr>
      <w:tabs>
        <w:tab w:val="num" w:pos="141"/>
      </w:tabs>
      <w:overflowPunct w:val="0"/>
      <w:autoSpaceDE w:val="0"/>
      <w:autoSpaceDN w:val="0"/>
      <w:adjustRightInd w:val="0"/>
      <w:spacing w:before="240" w:after="60" w:line="240" w:lineRule="auto"/>
      <w:ind w:left="6513" w:hanging="708"/>
      <w:jc w:val="both"/>
      <w:textAlignment w:val="baseline"/>
      <w:outlineLvl w:val="8"/>
    </w:pPr>
    <w:rPr>
      <w:rFonts w:ascii="Arial" w:eastAsia="Times New Roman" w:hAnsi="Arial"/>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v text,tab obr,List Paragraph"/>
    <w:basedOn w:val="Normln"/>
    <w:link w:val="OdstavecseseznamemChar"/>
    <w:qFormat/>
    <w:rsid w:val="004651D0"/>
    <w:pPr>
      <w:ind w:left="720"/>
      <w:contextualSpacing/>
    </w:pPr>
  </w:style>
  <w:style w:type="paragraph" w:styleId="Zpat">
    <w:name w:val="footer"/>
    <w:basedOn w:val="Normln"/>
    <w:link w:val="ZpatChar"/>
    <w:rsid w:val="004651D0"/>
    <w:pPr>
      <w:tabs>
        <w:tab w:val="center" w:pos="4536"/>
        <w:tab w:val="right" w:pos="9072"/>
      </w:tabs>
    </w:pPr>
  </w:style>
  <w:style w:type="character" w:customStyle="1" w:styleId="ZpatChar">
    <w:name w:val="Zápatí Char"/>
    <w:basedOn w:val="Standardnpsmoodstavce"/>
    <w:link w:val="Zpat"/>
    <w:uiPriority w:val="99"/>
    <w:rsid w:val="004651D0"/>
    <w:rPr>
      <w:rFonts w:ascii="Calibri" w:eastAsia="Calibri" w:hAnsi="Calibri" w:cs="Times New Roman"/>
      <w:sz w:val="22"/>
    </w:rPr>
  </w:style>
  <w:style w:type="character" w:styleId="slostrnky">
    <w:name w:val="page number"/>
    <w:rsid w:val="004651D0"/>
    <w:rPr>
      <w:rFonts w:cs="Times New Roman"/>
    </w:rPr>
  </w:style>
  <w:style w:type="paragraph" w:customStyle="1" w:styleId="CVNormal">
    <w:name w:val="CV Normal"/>
    <w:basedOn w:val="Normln"/>
    <w:uiPriority w:val="99"/>
    <w:rsid w:val="004651D0"/>
    <w:pPr>
      <w:suppressAutoHyphens/>
      <w:spacing w:after="0" w:line="240" w:lineRule="auto"/>
      <w:ind w:left="113" w:right="113"/>
    </w:pPr>
    <w:rPr>
      <w:rFonts w:ascii="Arial Narrow" w:eastAsia="Times New Roman" w:hAnsi="Arial Narrow"/>
      <w:sz w:val="20"/>
      <w:szCs w:val="20"/>
      <w:lang w:eastAsia="ar-SA"/>
    </w:rPr>
  </w:style>
  <w:style w:type="paragraph" w:customStyle="1" w:styleId="NormlnNormlnA">
    <w:name w:val="Normální.Normální A"/>
    <w:rsid w:val="004651D0"/>
    <w:pPr>
      <w:spacing w:after="0" w:line="240" w:lineRule="auto"/>
      <w:jc w:val="both"/>
    </w:pPr>
    <w:rPr>
      <w:rFonts w:ascii="Times New Roman" w:eastAsia="Times New Roman" w:hAnsi="Times New Roman" w:cs="Times New Roman"/>
      <w:szCs w:val="20"/>
      <w:lang w:val="en-GB" w:eastAsia="cs-CZ"/>
    </w:rPr>
  </w:style>
  <w:style w:type="paragraph" w:styleId="Zkladntext">
    <w:name w:val="Body Text"/>
    <w:basedOn w:val="Normln"/>
    <w:link w:val="ZkladntextChar"/>
    <w:rsid w:val="004651D0"/>
    <w:pPr>
      <w:widowControl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4651D0"/>
    <w:rPr>
      <w:rFonts w:ascii="Times New Roman" w:eastAsia="Times New Roman" w:hAnsi="Times New Roman" w:cs="Times New Roman"/>
      <w:szCs w:val="20"/>
      <w:lang w:eastAsia="cs-CZ"/>
    </w:rPr>
  </w:style>
  <w:style w:type="character" w:styleId="Odkaznakoment">
    <w:name w:val="annotation reference"/>
    <w:uiPriority w:val="99"/>
    <w:semiHidden/>
    <w:rsid w:val="004651D0"/>
    <w:rPr>
      <w:rFonts w:cs="Times New Roman"/>
      <w:sz w:val="16"/>
      <w:szCs w:val="16"/>
    </w:rPr>
  </w:style>
  <w:style w:type="paragraph" w:styleId="Textkomente">
    <w:name w:val="annotation text"/>
    <w:basedOn w:val="Normln"/>
    <w:link w:val="TextkomenteChar"/>
    <w:uiPriority w:val="99"/>
    <w:semiHidden/>
    <w:rsid w:val="004651D0"/>
    <w:rPr>
      <w:sz w:val="20"/>
      <w:szCs w:val="20"/>
    </w:rPr>
  </w:style>
  <w:style w:type="character" w:customStyle="1" w:styleId="TextkomenteChar">
    <w:name w:val="Text komentáře Char"/>
    <w:basedOn w:val="Standardnpsmoodstavce"/>
    <w:link w:val="Textkomente"/>
    <w:uiPriority w:val="99"/>
    <w:semiHidden/>
    <w:rsid w:val="004651D0"/>
    <w:rPr>
      <w:rFonts w:ascii="Calibri" w:eastAsia="Calibri" w:hAnsi="Calibri" w:cs="Times New Roman"/>
      <w:sz w:val="20"/>
      <w:szCs w:val="20"/>
    </w:rPr>
  </w:style>
  <w:style w:type="paragraph" w:styleId="Zhlav">
    <w:name w:val="header"/>
    <w:basedOn w:val="Normln"/>
    <w:link w:val="ZhlavChar"/>
    <w:uiPriority w:val="99"/>
    <w:rsid w:val="004651D0"/>
    <w:pPr>
      <w:tabs>
        <w:tab w:val="center" w:pos="4536"/>
        <w:tab w:val="right" w:pos="9072"/>
      </w:tabs>
    </w:pPr>
  </w:style>
  <w:style w:type="character" w:customStyle="1" w:styleId="ZhlavChar">
    <w:name w:val="Záhlaví Char"/>
    <w:basedOn w:val="Standardnpsmoodstavce"/>
    <w:link w:val="Zhlav"/>
    <w:uiPriority w:val="99"/>
    <w:rsid w:val="004651D0"/>
    <w:rPr>
      <w:rFonts w:ascii="Calibri" w:eastAsia="Calibri" w:hAnsi="Calibri" w:cs="Times New Roman"/>
      <w:sz w:val="22"/>
    </w:rPr>
  </w:style>
  <w:style w:type="paragraph" w:styleId="Zkladntextodsazen3">
    <w:name w:val="Body Text Indent 3"/>
    <w:basedOn w:val="Normln"/>
    <w:link w:val="Zkladntextodsazen3Char"/>
    <w:uiPriority w:val="99"/>
    <w:unhideWhenUsed/>
    <w:rsid w:val="004651D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651D0"/>
    <w:rPr>
      <w:rFonts w:ascii="Calibri" w:eastAsia="Calibri" w:hAnsi="Calibri" w:cs="Times New Roman"/>
      <w:sz w:val="16"/>
      <w:szCs w:val="16"/>
    </w:rPr>
  </w:style>
  <w:style w:type="paragraph" w:styleId="Textbubliny">
    <w:name w:val="Balloon Text"/>
    <w:basedOn w:val="Normln"/>
    <w:link w:val="TextbublinyChar"/>
    <w:uiPriority w:val="99"/>
    <w:semiHidden/>
    <w:unhideWhenUsed/>
    <w:rsid w:val="004651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1D0"/>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687821"/>
    <w:pPr>
      <w:spacing w:line="240" w:lineRule="auto"/>
    </w:pPr>
    <w:rPr>
      <w:b/>
      <w:bCs/>
    </w:rPr>
  </w:style>
  <w:style w:type="character" w:customStyle="1" w:styleId="PedmtkomenteChar">
    <w:name w:val="Předmět komentáře Char"/>
    <w:basedOn w:val="TextkomenteChar"/>
    <w:link w:val="Pedmtkomente"/>
    <w:uiPriority w:val="99"/>
    <w:semiHidden/>
    <w:rsid w:val="00687821"/>
    <w:rPr>
      <w:rFonts w:ascii="Calibri" w:eastAsia="Calibri" w:hAnsi="Calibri" w:cs="Times New Roman"/>
      <w:b/>
      <w:bCs/>
      <w:sz w:val="20"/>
      <w:szCs w:val="20"/>
    </w:rPr>
  </w:style>
  <w:style w:type="paragraph" w:customStyle="1" w:styleId="Smlouvakapitola">
    <w:name w:val="Smlouva kapitola"/>
    <w:basedOn w:val="Odstavecseseznamem"/>
    <w:link w:val="SmlouvakapitolaChar"/>
    <w:qFormat/>
    <w:rsid w:val="00111BB9"/>
    <w:pPr>
      <w:spacing w:before="480" w:after="0"/>
      <w:ind w:left="0"/>
      <w:jc w:val="center"/>
    </w:pPr>
    <w:rPr>
      <w:rFonts w:ascii="Arial Narrow" w:hAnsi="Arial Narrow"/>
      <w:b/>
      <w:sz w:val="24"/>
      <w:szCs w:val="24"/>
    </w:rPr>
  </w:style>
  <w:style w:type="paragraph" w:customStyle="1" w:styleId="Smlouvanzevkapitoly">
    <w:name w:val="Smlouva název kapitoly"/>
    <w:basedOn w:val="Odstavecseseznamem"/>
    <w:link w:val="SmlouvanzevkapitolyChar"/>
    <w:qFormat/>
    <w:rsid w:val="00111BB9"/>
    <w:pPr>
      <w:spacing w:after="240"/>
      <w:ind w:left="0"/>
      <w:contextualSpacing w:val="0"/>
      <w:jc w:val="center"/>
    </w:pPr>
    <w:rPr>
      <w:rFonts w:ascii="Arial Narrow" w:hAnsi="Arial Narrow"/>
      <w:b/>
      <w:sz w:val="24"/>
      <w:szCs w:val="24"/>
    </w:rPr>
  </w:style>
  <w:style w:type="character" w:customStyle="1" w:styleId="OdstavecseseznamemChar">
    <w:name w:val="Odstavec se seznamem Char"/>
    <w:aliases w:val="Odstavec v text Char,tab obr Char,List Paragraph Char"/>
    <w:basedOn w:val="Standardnpsmoodstavce"/>
    <w:link w:val="Odstavecseseznamem"/>
    <w:rsid w:val="00111BB9"/>
    <w:rPr>
      <w:rFonts w:ascii="Calibri" w:eastAsia="Calibri" w:hAnsi="Calibri" w:cs="Times New Roman"/>
      <w:sz w:val="22"/>
    </w:rPr>
  </w:style>
  <w:style w:type="character" w:customStyle="1" w:styleId="SmlouvakapitolaChar">
    <w:name w:val="Smlouva kapitola Char"/>
    <w:basedOn w:val="OdstavecseseznamemChar"/>
    <w:link w:val="Smlouvakapitola"/>
    <w:rsid w:val="00111BB9"/>
    <w:rPr>
      <w:rFonts w:ascii="Arial Narrow" w:eastAsia="Calibri" w:hAnsi="Arial Narrow" w:cs="Times New Roman"/>
      <w:b/>
      <w:sz w:val="22"/>
      <w:szCs w:val="24"/>
    </w:rPr>
  </w:style>
  <w:style w:type="paragraph" w:customStyle="1" w:styleId="Smlouvabod">
    <w:name w:val="Smlouva bod"/>
    <w:basedOn w:val="Normln"/>
    <w:link w:val="SmlouvabodChar"/>
    <w:qFormat/>
    <w:rsid w:val="00E5567C"/>
    <w:pPr>
      <w:spacing w:before="120" w:after="0"/>
      <w:ind w:left="425" w:hanging="425"/>
      <w:jc w:val="both"/>
    </w:pPr>
    <w:rPr>
      <w:rFonts w:ascii="Arial Narrow" w:hAnsi="Arial Narrow"/>
      <w:sz w:val="24"/>
      <w:szCs w:val="24"/>
    </w:rPr>
  </w:style>
  <w:style w:type="character" w:customStyle="1" w:styleId="SmlouvanzevkapitolyChar">
    <w:name w:val="Smlouva název kapitoly Char"/>
    <w:basedOn w:val="OdstavecseseznamemChar"/>
    <w:link w:val="Smlouvanzevkapitoly"/>
    <w:rsid w:val="00111BB9"/>
    <w:rPr>
      <w:rFonts w:ascii="Arial Narrow" w:eastAsia="Calibri" w:hAnsi="Arial Narrow" w:cs="Times New Roman"/>
      <w:b/>
      <w:sz w:val="22"/>
      <w:szCs w:val="24"/>
    </w:rPr>
  </w:style>
  <w:style w:type="paragraph" w:customStyle="1" w:styleId="smlouvabod0">
    <w:name w:val="smlouva bod"/>
    <w:basedOn w:val="Normln"/>
    <w:link w:val="smlouvabodChar0"/>
    <w:rsid w:val="00111BB9"/>
    <w:pPr>
      <w:spacing w:before="120" w:after="0"/>
      <w:ind w:left="357" w:hanging="357"/>
      <w:jc w:val="both"/>
    </w:pPr>
    <w:rPr>
      <w:rFonts w:ascii="Arial Narrow" w:hAnsi="Arial Narrow" w:cs="Arial"/>
      <w:sz w:val="24"/>
      <w:szCs w:val="24"/>
    </w:rPr>
  </w:style>
  <w:style w:type="character" w:customStyle="1" w:styleId="SmlouvabodChar">
    <w:name w:val="Smlouva bod Char"/>
    <w:basedOn w:val="OdstavecseseznamemChar"/>
    <w:link w:val="Smlouvabod"/>
    <w:rsid w:val="00E5567C"/>
    <w:rPr>
      <w:rFonts w:ascii="Arial Narrow" w:eastAsia="Calibri" w:hAnsi="Arial Narrow" w:cs="Times New Roman"/>
      <w:sz w:val="22"/>
      <w:szCs w:val="24"/>
    </w:rPr>
  </w:style>
  <w:style w:type="character" w:customStyle="1" w:styleId="smlouvabodChar0">
    <w:name w:val="smlouva bod Char"/>
    <w:basedOn w:val="Standardnpsmoodstavce"/>
    <w:link w:val="smlouvabod0"/>
    <w:rsid w:val="00111BB9"/>
    <w:rPr>
      <w:rFonts w:ascii="Arial Narrow" w:eastAsia="Calibri" w:hAnsi="Arial Narrow" w:cs="Arial"/>
      <w:szCs w:val="24"/>
    </w:rPr>
  </w:style>
  <w:style w:type="paragraph" w:styleId="Textvysvtlivek">
    <w:name w:val="endnote text"/>
    <w:basedOn w:val="Normln"/>
    <w:link w:val="TextvysvtlivekChar"/>
    <w:uiPriority w:val="99"/>
    <w:semiHidden/>
    <w:unhideWhenUsed/>
    <w:rsid w:val="0086260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62608"/>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862608"/>
    <w:rPr>
      <w:vertAlign w:val="superscript"/>
    </w:rPr>
  </w:style>
  <w:style w:type="paragraph" w:customStyle="1" w:styleId="lnek1">
    <w:name w:val="článek1"/>
    <w:basedOn w:val="Zkladntext-prvnodsazen"/>
    <w:link w:val="lnek1Char"/>
    <w:qFormat/>
    <w:rsid w:val="00AC6F51"/>
    <w:pPr>
      <w:keepNext/>
      <w:numPr>
        <w:numId w:val="6"/>
      </w:numPr>
      <w:tabs>
        <w:tab w:val="left" w:pos="851"/>
        <w:tab w:val="left" w:pos="1985"/>
      </w:tabs>
      <w:spacing w:before="240" w:after="120" w:line="240" w:lineRule="auto"/>
    </w:pPr>
    <w:rPr>
      <w:rFonts w:ascii="Verdana" w:eastAsia="Times New Roman" w:hAnsi="Verdana"/>
      <w:b/>
      <w:sz w:val="20"/>
      <w:szCs w:val="20"/>
      <w:lang w:eastAsia="cs-CZ"/>
    </w:rPr>
  </w:style>
  <w:style w:type="paragraph" w:customStyle="1" w:styleId="lnek2">
    <w:name w:val="článek2"/>
    <w:basedOn w:val="Normln"/>
    <w:link w:val="lnek2Char"/>
    <w:qFormat/>
    <w:rsid w:val="00AC6F51"/>
    <w:pPr>
      <w:numPr>
        <w:ilvl w:val="1"/>
        <w:numId w:val="6"/>
      </w:numPr>
      <w:spacing w:before="120" w:after="0" w:line="240" w:lineRule="auto"/>
      <w:jc w:val="both"/>
    </w:pPr>
    <w:rPr>
      <w:rFonts w:ascii="Verdana" w:eastAsia="Times New Roman" w:hAnsi="Verdana"/>
      <w:sz w:val="20"/>
      <w:szCs w:val="20"/>
      <w:lang w:eastAsia="cs-CZ"/>
    </w:rPr>
  </w:style>
  <w:style w:type="character" w:customStyle="1" w:styleId="lnek1Char">
    <w:name w:val="článek1 Char"/>
    <w:link w:val="lnek1"/>
    <w:rsid w:val="00AC6F51"/>
    <w:rPr>
      <w:rFonts w:ascii="Verdana" w:eastAsia="Times New Roman" w:hAnsi="Verdana" w:cs="Times New Roman"/>
      <w:b/>
      <w:sz w:val="20"/>
      <w:szCs w:val="20"/>
      <w:lang w:eastAsia="cs-CZ"/>
    </w:rPr>
  </w:style>
  <w:style w:type="paragraph" w:customStyle="1" w:styleId="lnek3">
    <w:name w:val="článek3"/>
    <w:basedOn w:val="Normln"/>
    <w:link w:val="lnek3Char"/>
    <w:qFormat/>
    <w:rsid w:val="00AC6F51"/>
    <w:pPr>
      <w:numPr>
        <w:ilvl w:val="2"/>
        <w:numId w:val="6"/>
      </w:numPr>
      <w:spacing w:before="120" w:after="0" w:line="240" w:lineRule="auto"/>
      <w:jc w:val="both"/>
    </w:pPr>
    <w:rPr>
      <w:rFonts w:ascii="Verdana" w:eastAsia="Times New Roman" w:hAnsi="Verdana"/>
      <w:sz w:val="20"/>
      <w:szCs w:val="20"/>
      <w:lang w:eastAsia="cs-CZ"/>
    </w:rPr>
  </w:style>
  <w:style w:type="paragraph" w:customStyle="1" w:styleId="lnek4">
    <w:name w:val="článek4"/>
    <w:basedOn w:val="lnek3"/>
    <w:qFormat/>
    <w:rsid w:val="00AC6F51"/>
    <w:pPr>
      <w:numPr>
        <w:ilvl w:val="3"/>
      </w:numPr>
      <w:tabs>
        <w:tab w:val="clear" w:pos="864"/>
        <w:tab w:val="num" w:pos="720"/>
      </w:tabs>
      <w:ind w:left="720" w:hanging="720"/>
    </w:pPr>
  </w:style>
  <w:style w:type="paragraph" w:styleId="Zkladntext-prvnodsazen">
    <w:name w:val="Body Text First Indent"/>
    <w:basedOn w:val="Zkladntext"/>
    <w:link w:val="Zkladntext-prvnodsazenChar"/>
    <w:uiPriority w:val="99"/>
    <w:semiHidden/>
    <w:unhideWhenUsed/>
    <w:rsid w:val="00AC6F51"/>
    <w:pPr>
      <w:widowControl/>
      <w:spacing w:after="200" w:line="276" w:lineRule="auto"/>
      <w:ind w:firstLine="360"/>
      <w:jc w:val="left"/>
    </w:pPr>
    <w:rPr>
      <w:rFonts w:ascii="Calibri" w:eastAsia="Calibri" w:hAnsi="Calibri"/>
      <w:sz w:val="22"/>
      <w:szCs w:val="22"/>
      <w:lang w:eastAsia="en-US"/>
    </w:rPr>
  </w:style>
  <w:style w:type="character" w:customStyle="1" w:styleId="Zkladntext-prvnodsazenChar">
    <w:name w:val="Základní text - první odsazený Char"/>
    <w:basedOn w:val="ZkladntextChar"/>
    <w:link w:val="Zkladntext-prvnodsazen"/>
    <w:uiPriority w:val="99"/>
    <w:semiHidden/>
    <w:rsid w:val="00AC6F51"/>
    <w:rPr>
      <w:rFonts w:ascii="Calibri" w:eastAsia="Calibri" w:hAnsi="Calibri" w:cs="Times New Roman"/>
      <w:sz w:val="22"/>
      <w:szCs w:val="20"/>
      <w:lang w:eastAsia="cs-CZ"/>
    </w:rPr>
  </w:style>
  <w:style w:type="character" w:customStyle="1" w:styleId="lnek2Char">
    <w:name w:val="článek2 Char"/>
    <w:link w:val="lnek2"/>
    <w:rsid w:val="00AC6F51"/>
    <w:rPr>
      <w:rFonts w:ascii="Verdana" w:eastAsia="Times New Roman" w:hAnsi="Verdana" w:cs="Times New Roman"/>
      <w:sz w:val="20"/>
      <w:szCs w:val="20"/>
      <w:lang w:eastAsia="cs-CZ"/>
    </w:rPr>
  </w:style>
  <w:style w:type="character" w:customStyle="1" w:styleId="lnek3Char">
    <w:name w:val="článek3 Char"/>
    <w:link w:val="lnek3"/>
    <w:rsid w:val="00AC6F51"/>
    <w:rPr>
      <w:rFonts w:ascii="Verdana" w:eastAsia="Times New Roman" w:hAnsi="Verdana" w:cs="Times New Roman"/>
      <w:sz w:val="20"/>
      <w:szCs w:val="20"/>
      <w:lang w:eastAsia="cs-CZ"/>
    </w:rPr>
  </w:style>
  <w:style w:type="paragraph" w:customStyle="1" w:styleId="odsazen">
    <w:name w:val="odsazení"/>
    <w:basedOn w:val="Normln"/>
    <w:rsid w:val="00626F0A"/>
    <w:pPr>
      <w:keepLines/>
      <w:spacing w:before="120" w:after="120" w:line="240" w:lineRule="auto"/>
      <w:ind w:left="680"/>
      <w:jc w:val="both"/>
    </w:pPr>
    <w:rPr>
      <w:rFonts w:ascii="Arial" w:eastAsia="Times New Roman" w:hAnsi="Arial" w:cs="Arial"/>
      <w:sz w:val="24"/>
      <w:szCs w:val="20"/>
      <w:lang w:val="en-GB" w:eastAsia="cs-CZ"/>
    </w:rPr>
  </w:style>
  <w:style w:type="paragraph" w:customStyle="1" w:styleId="Odstavec1">
    <w:name w:val="Odstavec1"/>
    <w:basedOn w:val="Nadpis2"/>
    <w:rsid w:val="00C43878"/>
    <w:pPr>
      <w:keepNext w:val="0"/>
      <w:keepLines w:val="0"/>
      <w:numPr>
        <w:ilvl w:val="1"/>
        <w:numId w:val="10"/>
      </w:numPr>
      <w:overflowPunct w:val="0"/>
      <w:autoSpaceDE w:val="0"/>
      <w:autoSpaceDN w:val="0"/>
      <w:adjustRightInd w:val="0"/>
      <w:spacing w:before="120" w:line="240" w:lineRule="auto"/>
      <w:jc w:val="both"/>
      <w:textAlignment w:val="baseline"/>
    </w:pPr>
    <w:rPr>
      <w:rFonts w:ascii="Arial" w:eastAsia="Times New Roman" w:hAnsi="Arial" w:cs="Times New Roman"/>
      <w:b w:val="0"/>
      <w:bCs w:val="0"/>
      <w:color w:val="auto"/>
      <w:sz w:val="22"/>
      <w:szCs w:val="22"/>
      <w:lang w:eastAsia="cs-CZ"/>
    </w:rPr>
  </w:style>
  <w:style w:type="character" w:customStyle="1" w:styleId="Nadpis2Char">
    <w:name w:val="Nadpis 2 Char"/>
    <w:basedOn w:val="Standardnpsmoodstavce"/>
    <w:link w:val="Nadpis2"/>
    <w:rsid w:val="00C43878"/>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942DDE"/>
    <w:pPr>
      <w:spacing w:after="0" w:line="240" w:lineRule="auto"/>
    </w:pPr>
    <w:rPr>
      <w:rFonts w:ascii="Calibri" w:eastAsia="Calibri" w:hAnsi="Calibri" w:cs="Times New Roman"/>
      <w:sz w:val="22"/>
    </w:rPr>
  </w:style>
  <w:style w:type="character" w:customStyle="1" w:styleId="Nadpis1Char">
    <w:name w:val="Nadpis 1 Char"/>
    <w:basedOn w:val="Standardnpsmoodstavce"/>
    <w:link w:val="Nadpis1"/>
    <w:rsid w:val="00C6610C"/>
    <w:rPr>
      <w:rFonts w:eastAsia="Times New Roman" w:cs="Times New Roman"/>
      <w:b/>
      <w:sz w:val="34"/>
      <w:szCs w:val="20"/>
      <w:u w:val="single"/>
      <w:lang w:eastAsia="cs-CZ"/>
    </w:rPr>
  </w:style>
  <w:style w:type="character" w:customStyle="1" w:styleId="Nadpis3Char">
    <w:name w:val="Nadpis 3 Char"/>
    <w:basedOn w:val="Standardnpsmoodstavce"/>
    <w:link w:val="Nadpis3"/>
    <w:rsid w:val="00C6610C"/>
    <w:rPr>
      <w:rFonts w:eastAsia="Times New Roman" w:cs="Times New Roman"/>
      <w:b/>
      <w:sz w:val="26"/>
      <w:szCs w:val="20"/>
      <w:u w:val="single"/>
      <w:lang w:eastAsia="cs-CZ"/>
    </w:rPr>
  </w:style>
  <w:style w:type="character" w:customStyle="1" w:styleId="Nadpis4Char">
    <w:name w:val="Nadpis 4 Char"/>
    <w:basedOn w:val="Standardnpsmoodstavce"/>
    <w:link w:val="Nadpis4"/>
    <w:rsid w:val="00C6610C"/>
    <w:rPr>
      <w:rFonts w:eastAsia="Times New Roman" w:cs="Times New Roman"/>
      <w:b/>
      <w:szCs w:val="20"/>
      <w:u w:val="single"/>
      <w:lang w:eastAsia="cs-CZ"/>
    </w:rPr>
  </w:style>
  <w:style w:type="character" w:customStyle="1" w:styleId="Nadpis5Char">
    <w:name w:val="Nadpis 5 Char"/>
    <w:basedOn w:val="Standardnpsmoodstavce"/>
    <w:link w:val="Nadpis5"/>
    <w:rsid w:val="00C6610C"/>
    <w:rPr>
      <w:rFonts w:eastAsia="Times New Roman" w:cs="Times New Roman"/>
      <w:b/>
      <w:sz w:val="22"/>
      <w:szCs w:val="20"/>
      <w:u w:val="single"/>
      <w:lang w:eastAsia="cs-CZ"/>
    </w:rPr>
  </w:style>
  <w:style w:type="character" w:customStyle="1" w:styleId="Nadpis6Char">
    <w:name w:val="Nadpis 6 Char"/>
    <w:basedOn w:val="Standardnpsmoodstavce"/>
    <w:link w:val="Nadpis6"/>
    <w:rsid w:val="00C6610C"/>
    <w:rPr>
      <w:rFonts w:eastAsia="Times New Roman" w:cs="Times New Roman"/>
      <w:i/>
      <w:kern w:val="24"/>
      <w:sz w:val="22"/>
      <w:szCs w:val="20"/>
      <w:lang w:eastAsia="cs-CZ"/>
    </w:rPr>
  </w:style>
  <w:style w:type="character" w:customStyle="1" w:styleId="Nadpis7Char">
    <w:name w:val="Nadpis 7 Char"/>
    <w:basedOn w:val="Standardnpsmoodstavce"/>
    <w:link w:val="Nadpis7"/>
    <w:rsid w:val="00C6610C"/>
    <w:rPr>
      <w:rFonts w:eastAsia="Times New Roman" w:cs="Times New Roman"/>
      <w:kern w:val="24"/>
      <w:sz w:val="22"/>
      <w:szCs w:val="20"/>
      <w:lang w:eastAsia="cs-CZ"/>
    </w:rPr>
  </w:style>
  <w:style w:type="character" w:customStyle="1" w:styleId="Nadpis8Char">
    <w:name w:val="Nadpis 8 Char"/>
    <w:basedOn w:val="Standardnpsmoodstavce"/>
    <w:link w:val="Nadpis8"/>
    <w:rsid w:val="00C6610C"/>
    <w:rPr>
      <w:rFonts w:eastAsia="Times New Roman" w:cs="Times New Roman"/>
      <w:i/>
      <w:sz w:val="20"/>
      <w:szCs w:val="20"/>
      <w:lang w:eastAsia="cs-CZ"/>
    </w:rPr>
  </w:style>
  <w:style w:type="character" w:customStyle="1" w:styleId="Nadpis9Char">
    <w:name w:val="Nadpis 9 Char"/>
    <w:basedOn w:val="Standardnpsmoodstavce"/>
    <w:link w:val="Nadpis9"/>
    <w:rsid w:val="00C6610C"/>
    <w:rPr>
      <w:rFonts w:eastAsia="Times New Roman" w:cs="Times New Roman"/>
      <w:i/>
      <w:sz w:val="18"/>
      <w:szCs w:val="20"/>
      <w:lang w:eastAsia="cs-CZ"/>
    </w:rPr>
  </w:style>
  <w:style w:type="character" w:styleId="Hypertextovodkaz">
    <w:name w:val="Hyperlink"/>
    <w:uiPriority w:val="99"/>
    <w:rsid w:val="00C6610C"/>
    <w:rPr>
      <w:color w:val="0000FF"/>
      <w:u w:val="single"/>
    </w:rPr>
  </w:style>
  <w:style w:type="table" w:styleId="Mkatabulky">
    <w:name w:val="Table Grid"/>
    <w:basedOn w:val="Normlntabulka"/>
    <w:uiPriority w:val="59"/>
    <w:rsid w:val="00C6610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C6610C"/>
    <w:pPr>
      <w:autoSpaceDE w:val="0"/>
      <w:autoSpaceDN w:val="0"/>
      <w:adjustRightInd w:val="0"/>
      <w:spacing w:after="0" w:line="240" w:lineRule="auto"/>
    </w:pPr>
    <w:rPr>
      <w:rFonts w:eastAsia="Times New Roman" w:cs="Arial"/>
      <w:color w:val="000000"/>
      <w:szCs w:val="24"/>
      <w:lang w:eastAsia="cs-CZ"/>
    </w:rPr>
  </w:style>
  <w:style w:type="character" w:customStyle="1" w:styleId="DefaultChar">
    <w:name w:val="Default Char"/>
    <w:basedOn w:val="Standardnpsmoodstavce"/>
    <w:link w:val="Default"/>
    <w:rsid w:val="00C6610C"/>
    <w:rPr>
      <w:rFonts w:eastAsia="Times New Roman" w:cs="Arial"/>
      <w:color w:val="000000"/>
      <w:szCs w:val="24"/>
      <w:lang w:eastAsia="cs-CZ"/>
    </w:rPr>
  </w:style>
  <w:style w:type="paragraph" w:customStyle="1" w:styleId="Normln1">
    <w:name w:val="Normální1"/>
    <w:rsid w:val="003E139E"/>
    <w:pPr>
      <w:spacing w:after="0"/>
      <w:jc w:val="both"/>
    </w:pPr>
    <w:rPr>
      <w:rFonts w:ascii="Calibri" w:eastAsia="Calibri" w:hAnsi="Calibri" w:cs="Calibri"/>
      <w:color w:val="4D4D4D"/>
      <w:szCs w:val="20"/>
      <w:lang w:eastAsia="cs-CZ"/>
    </w:rPr>
  </w:style>
  <w:style w:type="paragraph" w:styleId="Nzev">
    <w:name w:val="Title"/>
    <w:basedOn w:val="Normln1"/>
    <w:next w:val="Normln1"/>
    <w:link w:val="NzevChar"/>
    <w:rsid w:val="004C34FC"/>
    <w:pPr>
      <w:keepNext/>
      <w:keepLines/>
      <w:spacing w:before="480" w:after="120"/>
      <w:contextualSpacing/>
    </w:pPr>
    <w:rPr>
      <w:b/>
      <w:sz w:val="72"/>
    </w:rPr>
  </w:style>
  <w:style w:type="character" w:customStyle="1" w:styleId="NzevChar">
    <w:name w:val="Název Char"/>
    <w:basedOn w:val="Standardnpsmoodstavce"/>
    <w:link w:val="Nzev"/>
    <w:rsid w:val="004C34FC"/>
    <w:rPr>
      <w:rFonts w:ascii="Calibri" w:eastAsia="Calibri" w:hAnsi="Calibri" w:cs="Calibri"/>
      <w:b/>
      <w:color w:val="4D4D4D"/>
      <w:sz w:val="72"/>
      <w:szCs w:val="20"/>
      <w:lang w:eastAsia="cs-CZ"/>
    </w:rPr>
  </w:style>
  <w:style w:type="paragraph" w:styleId="Podtitul">
    <w:name w:val="Subtitle"/>
    <w:basedOn w:val="Normln1"/>
    <w:next w:val="Normln1"/>
    <w:link w:val="PodtitulChar"/>
    <w:rsid w:val="004C34FC"/>
    <w:pPr>
      <w:keepNext/>
      <w:keepLines/>
      <w:spacing w:before="360" w:after="80"/>
      <w:contextualSpacing/>
    </w:pPr>
    <w:rPr>
      <w:rFonts w:ascii="Georgia" w:eastAsia="Georgia" w:hAnsi="Georgia" w:cs="Georgia"/>
      <w:i/>
      <w:color w:val="666666"/>
      <w:sz w:val="48"/>
    </w:rPr>
  </w:style>
  <w:style w:type="character" w:customStyle="1" w:styleId="PodtitulChar">
    <w:name w:val="Podtitul Char"/>
    <w:basedOn w:val="Standardnpsmoodstavce"/>
    <w:link w:val="Podtitul"/>
    <w:rsid w:val="004C34FC"/>
    <w:rPr>
      <w:rFonts w:ascii="Georgia" w:eastAsia="Georgia" w:hAnsi="Georgia" w:cs="Georgia"/>
      <w:i/>
      <w:color w:val="666666"/>
      <w:sz w:val="48"/>
      <w:szCs w:val="20"/>
      <w:lang w:eastAsia="cs-CZ"/>
    </w:rPr>
  </w:style>
  <w:style w:type="paragraph" w:styleId="Zkladntext2">
    <w:name w:val="Body Text 2"/>
    <w:basedOn w:val="Normln"/>
    <w:link w:val="Zkladntext2Char"/>
    <w:uiPriority w:val="99"/>
    <w:unhideWhenUsed/>
    <w:rsid w:val="00727004"/>
    <w:pPr>
      <w:spacing w:after="120" w:line="480" w:lineRule="auto"/>
    </w:pPr>
    <w:rPr>
      <w:rFonts w:ascii="Times New Roman" w:eastAsia="Times New Roman" w:hAnsi="Times New Roman"/>
      <w:sz w:val="20"/>
      <w:szCs w:val="20"/>
    </w:rPr>
  </w:style>
  <w:style w:type="character" w:customStyle="1" w:styleId="Zkladntext2Char">
    <w:name w:val="Základní text 2 Char"/>
    <w:basedOn w:val="Standardnpsmoodstavce"/>
    <w:link w:val="Zkladntext2"/>
    <w:uiPriority w:val="99"/>
    <w:rsid w:val="00727004"/>
    <w:rPr>
      <w:rFonts w:ascii="Times New Roman" w:eastAsia="Times New Roman" w:hAnsi="Times New Roman" w:cs="Times New Roman"/>
      <w:sz w:val="20"/>
      <w:szCs w:val="20"/>
    </w:rPr>
  </w:style>
  <w:style w:type="paragraph" w:styleId="Zkladntext3">
    <w:name w:val="Body Text 3"/>
    <w:basedOn w:val="Normln"/>
    <w:link w:val="Zkladntext3Char"/>
    <w:uiPriority w:val="99"/>
    <w:unhideWhenUsed/>
    <w:rsid w:val="00EB77E3"/>
    <w:pPr>
      <w:spacing w:after="120" w:line="240" w:lineRule="auto"/>
    </w:pPr>
    <w:rPr>
      <w:rFonts w:ascii="Times New Roman" w:eastAsia="Times New Roman" w:hAnsi="Times New Roman"/>
      <w:sz w:val="16"/>
      <w:szCs w:val="16"/>
    </w:rPr>
  </w:style>
  <w:style w:type="character" w:customStyle="1" w:styleId="Zkladntext3Char">
    <w:name w:val="Základní text 3 Char"/>
    <w:basedOn w:val="Standardnpsmoodstavce"/>
    <w:link w:val="Zkladntext3"/>
    <w:uiPriority w:val="99"/>
    <w:rsid w:val="00EB77E3"/>
    <w:rPr>
      <w:rFonts w:ascii="Times New Roman" w:eastAsia="Times New Roman" w:hAnsi="Times New Roman" w:cs="Times New Roman"/>
      <w:sz w:val="16"/>
      <w:szCs w:val="16"/>
    </w:rPr>
  </w:style>
  <w:style w:type="paragraph" w:styleId="Zkladntextodsazen2">
    <w:name w:val="Body Text Indent 2"/>
    <w:basedOn w:val="Normln"/>
    <w:link w:val="Zkladntextodsazen2Char"/>
    <w:uiPriority w:val="99"/>
    <w:semiHidden/>
    <w:unhideWhenUsed/>
    <w:rsid w:val="008F39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F39A1"/>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51D0"/>
    <w:rPr>
      <w:rFonts w:ascii="Calibri" w:eastAsia="Calibri" w:hAnsi="Calibri" w:cs="Times New Roman"/>
      <w:sz w:val="22"/>
    </w:rPr>
  </w:style>
  <w:style w:type="paragraph" w:styleId="Nadpis1">
    <w:name w:val="heading 1"/>
    <w:basedOn w:val="Normln"/>
    <w:next w:val="Normln"/>
    <w:link w:val="Nadpis1Char"/>
    <w:qFormat/>
    <w:rsid w:val="00C6610C"/>
    <w:pPr>
      <w:keepNext/>
      <w:keepLines/>
      <w:tabs>
        <w:tab w:val="num" w:pos="567"/>
        <w:tab w:val="num" w:pos="681"/>
      </w:tabs>
      <w:overflowPunct w:val="0"/>
      <w:autoSpaceDE w:val="0"/>
      <w:autoSpaceDN w:val="0"/>
      <w:adjustRightInd w:val="0"/>
      <w:spacing w:before="240" w:after="120" w:line="240" w:lineRule="auto"/>
      <w:ind w:left="567" w:hanging="567"/>
      <w:textAlignment w:val="baseline"/>
      <w:outlineLvl w:val="0"/>
    </w:pPr>
    <w:rPr>
      <w:rFonts w:ascii="Arial" w:eastAsia="Times New Roman" w:hAnsi="Arial"/>
      <w:b/>
      <w:sz w:val="34"/>
      <w:szCs w:val="20"/>
      <w:u w:val="single"/>
      <w:lang w:eastAsia="cs-CZ"/>
    </w:rPr>
  </w:style>
  <w:style w:type="paragraph" w:styleId="Nadpis2">
    <w:name w:val="heading 2"/>
    <w:basedOn w:val="Normln"/>
    <w:next w:val="Normln"/>
    <w:link w:val="Nadpis2Char"/>
    <w:unhideWhenUsed/>
    <w:qFormat/>
    <w:rsid w:val="00C4387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C6610C"/>
    <w:pPr>
      <w:keepNext/>
      <w:keepLines/>
      <w:suppressLineNumbers/>
      <w:tabs>
        <w:tab w:val="num" w:pos="141"/>
        <w:tab w:val="left" w:pos="1418"/>
      </w:tabs>
      <w:suppressAutoHyphens/>
      <w:overflowPunct w:val="0"/>
      <w:autoSpaceDE w:val="0"/>
      <w:autoSpaceDN w:val="0"/>
      <w:adjustRightInd w:val="0"/>
      <w:spacing w:before="120" w:after="0" w:line="240" w:lineRule="auto"/>
      <w:ind w:left="1842" w:hanging="708"/>
      <w:textAlignment w:val="baseline"/>
      <w:outlineLvl w:val="2"/>
    </w:pPr>
    <w:rPr>
      <w:rFonts w:ascii="Arial" w:eastAsia="Times New Roman" w:hAnsi="Arial"/>
      <w:b/>
      <w:sz w:val="26"/>
      <w:szCs w:val="20"/>
      <w:u w:val="single"/>
      <w:lang w:eastAsia="cs-CZ"/>
    </w:rPr>
  </w:style>
  <w:style w:type="paragraph" w:styleId="Nadpis4">
    <w:name w:val="heading 4"/>
    <w:basedOn w:val="Normln"/>
    <w:next w:val="Normln"/>
    <w:link w:val="Nadpis4Char"/>
    <w:qFormat/>
    <w:rsid w:val="00C6610C"/>
    <w:pPr>
      <w:keepNext/>
      <w:keepLines/>
      <w:tabs>
        <w:tab w:val="num" w:pos="1843"/>
      </w:tabs>
      <w:overflowPunct w:val="0"/>
      <w:autoSpaceDE w:val="0"/>
      <w:autoSpaceDN w:val="0"/>
      <w:adjustRightInd w:val="0"/>
      <w:spacing w:before="120" w:after="0" w:line="240" w:lineRule="auto"/>
      <w:ind w:left="1843" w:hanging="992"/>
      <w:textAlignment w:val="baseline"/>
      <w:outlineLvl w:val="3"/>
    </w:pPr>
    <w:rPr>
      <w:rFonts w:ascii="Arial" w:eastAsia="Times New Roman" w:hAnsi="Arial"/>
      <w:b/>
      <w:sz w:val="24"/>
      <w:szCs w:val="20"/>
      <w:u w:val="single"/>
      <w:lang w:eastAsia="cs-CZ"/>
    </w:rPr>
  </w:style>
  <w:style w:type="paragraph" w:styleId="Nadpis5">
    <w:name w:val="heading 5"/>
    <w:basedOn w:val="Normln"/>
    <w:next w:val="Normln"/>
    <w:link w:val="Nadpis5Char"/>
    <w:qFormat/>
    <w:rsid w:val="00C6610C"/>
    <w:pPr>
      <w:keepNext/>
      <w:keepLines/>
      <w:tabs>
        <w:tab w:val="num" w:pos="2268"/>
      </w:tabs>
      <w:overflowPunct w:val="0"/>
      <w:autoSpaceDE w:val="0"/>
      <w:autoSpaceDN w:val="0"/>
      <w:adjustRightInd w:val="0"/>
      <w:spacing w:before="120" w:after="0" w:line="240" w:lineRule="auto"/>
      <w:ind w:left="2268" w:hanging="1134"/>
      <w:textAlignment w:val="baseline"/>
      <w:outlineLvl w:val="4"/>
    </w:pPr>
    <w:rPr>
      <w:rFonts w:ascii="Arial" w:eastAsia="Times New Roman" w:hAnsi="Arial"/>
      <w:b/>
      <w:szCs w:val="20"/>
      <w:u w:val="single"/>
      <w:lang w:eastAsia="cs-CZ"/>
    </w:rPr>
  </w:style>
  <w:style w:type="paragraph" w:styleId="Nadpis6">
    <w:name w:val="heading 6"/>
    <w:basedOn w:val="Normln"/>
    <w:next w:val="Normln"/>
    <w:link w:val="Nadpis6Char"/>
    <w:qFormat/>
    <w:rsid w:val="00C6610C"/>
    <w:pPr>
      <w:keepNext/>
      <w:keepLines/>
      <w:widowControl w:val="0"/>
      <w:tabs>
        <w:tab w:val="num" w:pos="141"/>
      </w:tabs>
      <w:overflowPunct w:val="0"/>
      <w:autoSpaceDE w:val="0"/>
      <w:autoSpaceDN w:val="0"/>
      <w:adjustRightInd w:val="0"/>
      <w:spacing w:before="240" w:after="60" w:line="240" w:lineRule="auto"/>
      <w:ind w:left="4389" w:hanging="708"/>
      <w:jc w:val="both"/>
      <w:textAlignment w:val="baseline"/>
      <w:outlineLvl w:val="5"/>
    </w:pPr>
    <w:rPr>
      <w:rFonts w:ascii="Arial" w:eastAsia="Times New Roman" w:hAnsi="Arial"/>
      <w:i/>
      <w:kern w:val="24"/>
      <w:szCs w:val="20"/>
      <w:lang w:eastAsia="cs-CZ"/>
    </w:rPr>
  </w:style>
  <w:style w:type="paragraph" w:styleId="Nadpis7">
    <w:name w:val="heading 7"/>
    <w:basedOn w:val="Normln"/>
    <w:next w:val="Normln"/>
    <w:link w:val="Nadpis7Char"/>
    <w:qFormat/>
    <w:rsid w:val="00C6610C"/>
    <w:pPr>
      <w:keepNext/>
      <w:keepLines/>
      <w:widowControl w:val="0"/>
      <w:tabs>
        <w:tab w:val="num" w:pos="141"/>
      </w:tabs>
      <w:overflowPunct w:val="0"/>
      <w:autoSpaceDE w:val="0"/>
      <w:autoSpaceDN w:val="0"/>
      <w:adjustRightInd w:val="0"/>
      <w:spacing w:before="240" w:after="60" w:line="240" w:lineRule="auto"/>
      <w:ind w:left="5097" w:hanging="708"/>
      <w:jc w:val="both"/>
      <w:textAlignment w:val="baseline"/>
      <w:outlineLvl w:val="6"/>
    </w:pPr>
    <w:rPr>
      <w:rFonts w:ascii="Arial" w:eastAsia="Times New Roman" w:hAnsi="Arial"/>
      <w:kern w:val="24"/>
      <w:szCs w:val="20"/>
      <w:lang w:eastAsia="cs-CZ"/>
    </w:rPr>
  </w:style>
  <w:style w:type="paragraph" w:styleId="Nadpis8">
    <w:name w:val="heading 8"/>
    <w:basedOn w:val="Normln"/>
    <w:next w:val="Normln"/>
    <w:link w:val="Nadpis8Char"/>
    <w:qFormat/>
    <w:rsid w:val="00C6610C"/>
    <w:pPr>
      <w:tabs>
        <w:tab w:val="num" w:pos="141"/>
      </w:tabs>
      <w:overflowPunct w:val="0"/>
      <w:autoSpaceDE w:val="0"/>
      <w:autoSpaceDN w:val="0"/>
      <w:adjustRightInd w:val="0"/>
      <w:spacing w:before="240" w:after="60" w:line="240" w:lineRule="auto"/>
      <w:ind w:left="5805" w:hanging="708"/>
      <w:jc w:val="both"/>
      <w:textAlignment w:val="baseline"/>
      <w:outlineLvl w:val="7"/>
    </w:pPr>
    <w:rPr>
      <w:rFonts w:ascii="Arial" w:eastAsia="Times New Roman" w:hAnsi="Arial"/>
      <w:i/>
      <w:sz w:val="20"/>
      <w:szCs w:val="20"/>
      <w:lang w:eastAsia="cs-CZ"/>
    </w:rPr>
  </w:style>
  <w:style w:type="paragraph" w:styleId="Nadpis9">
    <w:name w:val="heading 9"/>
    <w:basedOn w:val="Normln"/>
    <w:next w:val="Normln"/>
    <w:link w:val="Nadpis9Char"/>
    <w:qFormat/>
    <w:rsid w:val="00C6610C"/>
    <w:pPr>
      <w:tabs>
        <w:tab w:val="num" w:pos="141"/>
      </w:tabs>
      <w:overflowPunct w:val="0"/>
      <w:autoSpaceDE w:val="0"/>
      <w:autoSpaceDN w:val="0"/>
      <w:adjustRightInd w:val="0"/>
      <w:spacing w:before="240" w:after="60" w:line="240" w:lineRule="auto"/>
      <w:ind w:left="6513" w:hanging="708"/>
      <w:jc w:val="both"/>
      <w:textAlignment w:val="baseline"/>
      <w:outlineLvl w:val="8"/>
    </w:pPr>
    <w:rPr>
      <w:rFonts w:ascii="Arial" w:eastAsia="Times New Roman" w:hAnsi="Arial"/>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v text,tab obr,List Paragraph"/>
    <w:basedOn w:val="Normln"/>
    <w:link w:val="OdstavecseseznamemChar"/>
    <w:qFormat/>
    <w:rsid w:val="004651D0"/>
    <w:pPr>
      <w:ind w:left="720"/>
      <w:contextualSpacing/>
    </w:pPr>
  </w:style>
  <w:style w:type="paragraph" w:styleId="Zpat">
    <w:name w:val="footer"/>
    <w:basedOn w:val="Normln"/>
    <w:link w:val="ZpatChar"/>
    <w:rsid w:val="004651D0"/>
    <w:pPr>
      <w:tabs>
        <w:tab w:val="center" w:pos="4536"/>
        <w:tab w:val="right" w:pos="9072"/>
      </w:tabs>
    </w:pPr>
  </w:style>
  <w:style w:type="character" w:customStyle="1" w:styleId="ZpatChar">
    <w:name w:val="Zápatí Char"/>
    <w:basedOn w:val="Standardnpsmoodstavce"/>
    <w:link w:val="Zpat"/>
    <w:uiPriority w:val="99"/>
    <w:rsid w:val="004651D0"/>
    <w:rPr>
      <w:rFonts w:ascii="Calibri" w:eastAsia="Calibri" w:hAnsi="Calibri" w:cs="Times New Roman"/>
      <w:sz w:val="22"/>
    </w:rPr>
  </w:style>
  <w:style w:type="character" w:styleId="slostrnky">
    <w:name w:val="page number"/>
    <w:rsid w:val="004651D0"/>
    <w:rPr>
      <w:rFonts w:cs="Times New Roman"/>
    </w:rPr>
  </w:style>
  <w:style w:type="paragraph" w:customStyle="1" w:styleId="CVNormal">
    <w:name w:val="CV Normal"/>
    <w:basedOn w:val="Normln"/>
    <w:uiPriority w:val="99"/>
    <w:rsid w:val="004651D0"/>
    <w:pPr>
      <w:suppressAutoHyphens/>
      <w:spacing w:after="0" w:line="240" w:lineRule="auto"/>
      <w:ind w:left="113" w:right="113"/>
    </w:pPr>
    <w:rPr>
      <w:rFonts w:ascii="Arial Narrow" w:eastAsia="Times New Roman" w:hAnsi="Arial Narrow"/>
      <w:sz w:val="20"/>
      <w:szCs w:val="20"/>
      <w:lang w:eastAsia="ar-SA"/>
    </w:rPr>
  </w:style>
  <w:style w:type="paragraph" w:customStyle="1" w:styleId="NormlnNormlnA">
    <w:name w:val="Normální.Normální A"/>
    <w:rsid w:val="004651D0"/>
    <w:pPr>
      <w:spacing w:after="0" w:line="240" w:lineRule="auto"/>
      <w:jc w:val="both"/>
    </w:pPr>
    <w:rPr>
      <w:rFonts w:ascii="Times New Roman" w:eastAsia="Times New Roman" w:hAnsi="Times New Roman" w:cs="Times New Roman"/>
      <w:szCs w:val="20"/>
      <w:lang w:val="en-GB" w:eastAsia="cs-CZ"/>
    </w:rPr>
  </w:style>
  <w:style w:type="paragraph" w:styleId="Zkladntext">
    <w:name w:val="Body Text"/>
    <w:basedOn w:val="Normln"/>
    <w:link w:val="ZkladntextChar"/>
    <w:rsid w:val="004651D0"/>
    <w:pPr>
      <w:widowControl w:val="0"/>
      <w:spacing w:after="0" w:line="240" w:lineRule="auto"/>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rsid w:val="004651D0"/>
    <w:rPr>
      <w:rFonts w:ascii="Times New Roman" w:eastAsia="Times New Roman" w:hAnsi="Times New Roman" w:cs="Times New Roman"/>
      <w:szCs w:val="20"/>
      <w:lang w:eastAsia="cs-CZ"/>
    </w:rPr>
  </w:style>
  <w:style w:type="character" w:styleId="Odkaznakoment">
    <w:name w:val="annotation reference"/>
    <w:uiPriority w:val="99"/>
    <w:semiHidden/>
    <w:rsid w:val="004651D0"/>
    <w:rPr>
      <w:rFonts w:cs="Times New Roman"/>
      <w:sz w:val="16"/>
      <w:szCs w:val="16"/>
    </w:rPr>
  </w:style>
  <w:style w:type="paragraph" w:styleId="Textkomente">
    <w:name w:val="annotation text"/>
    <w:basedOn w:val="Normln"/>
    <w:link w:val="TextkomenteChar"/>
    <w:uiPriority w:val="99"/>
    <w:semiHidden/>
    <w:rsid w:val="004651D0"/>
    <w:rPr>
      <w:sz w:val="20"/>
      <w:szCs w:val="20"/>
    </w:rPr>
  </w:style>
  <w:style w:type="character" w:customStyle="1" w:styleId="TextkomenteChar">
    <w:name w:val="Text komentáře Char"/>
    <w:basedOn w:val="Standardnpsmoodstavce"/>
    <w:link w:val="Textkomente"/>
    <w:uiPriority w:val="99"/>
    <w:semiHidden/>
    <w:rsid w:val="004651D0"/>
    <w:rPr>
      <w:rFonts w:ascii="Calibri" w:eastAsia="Calibri" w:hAnsi="Calibri" w:cs="Times New Roman"/>
      <w:sz w:val="20"/>
      <w:szCs w:val="20"/>
    </w:rPr>
  </w:style>
  <w:style w:type="paragraph" w:styleId="Zhlav">
    <w:name w:val="header"/>
    <w:basedOn w:val="Normln"/>
    <w:link w:val="ZhlavChar"/>
    <w:uiPriority w:val="99"/>
    <w:rsid w:val="004651D0"/>
    <w:pPr>
      <w:tabs>
        <w:tab w:val="center" w:pos="4536"/>
        <w:tab w:val="right" w:pos="9072"/>
      </w:tabs>
    </w:pPr>
  </w:style>
  <w:style w:type="character" w:customStyle="1" w:styleId="ZhlavChar">
    <w:name w:val="Záhlaví Char"/>
    <w:basedOn w:val="Standardnpsmoodstavce"/>
    <w:link w:val="Zhlav"/>
    <w:uiPriority w:val="99"/>
    <w:rsid w:val="004651D0"/>
    <w:rPr>
      <w:rFonts w:ascii="Calibri" w:eastAsia="Calibri" w:hAnsi="Calibri" w:cs="Times New Roman"/>
      <w:sz w:val="22"/>
    </w:rPr>
  </w:style>
  <w:style w:type="paragraph" w:styleId="Zkladntextodsazen3">
    <w:name w:val="Body Text Indent 3"/>
    <w:basedOn w:val="Normln"/>
    <w:link w:val="Zkladntextodsazen3Char"/>
    <w:uiPriority w:val="99"/>
    <w:unhideWhenUsed/>
    <w:rsid w:val="004651D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651D0"/>
    <w:rPr>
      <w:rFonts w:ascii="Calibri" w:eastAsia="Calibri" w:hAnsi="Calibri" w:cs="Times New Roman"/>
      <w:sz w:val="16"/>
      <w:szCs w:val="16"/>
    </w:rPr>
  </w:style>
  <w:style w:type="paragraph" w:styleId="Textbubliny">
    <w:name w:val="Balloon Text"/>
    <w:basedOn w:val="Normln"/>
    <w:link w:val="TextbublinyChar"/>
    <w:uiPriority w:val="99"/>
    <w:semiHidden/>
    <w:unhideWhenUsed/>
    <w:rsid w:val="004651D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651D0"/>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687821"/>
    <w:pPr>
      <w:spacing w:line="240" w:lineRule="auto"/>
    </w:pPr>
    <w:rPr>
      <w:b/>
      <w:bCs/>
    </w:rPr>
  </w:style>
  <w:style w:type="character" w:customStyle="1" w:styleId="PedmtkomenteChar">
    <w:name w:val="Předmět komentáře Char"/>
    <w:basedOn w:val="TextkomenteChar"/>
    <w:link w:val="Pedmtkomente"/>
    <w:uiPriority w:val="99"/>
    <w:semiHidden/>
    <w:rsid w:val="00687821"/>
    <w:rPr>
      <w:rFonts w:ascii="Calibri" w:eastAsia="Calibri" w:hAnsi="Calibri" w:cs="Times New Roman"/>
      <w:b/>
      <w:bCs/>
      <w:sz w:val="20"/>
      <w:szCs w:val="20"/>
    </w:rPr>
  </w:style>
  <w:style w:type="paragraph" w:customStyle="1" w:styleId="Smlouvakapitola">
    <w:name w:val="Smlouva kapitola"/>
    <w:basedOn w:val="Odstavecseseznamem"/>
    <w:link w:val="SmlouvakapitolaChar"/>
    <w:qFormat/>
    <w:rsid w:val="00111BB9"/>
    <w:pPr>
      <w:spacing w:before="480" w:after="0"/>
      <w:ind w:left="0"/>
      <w:jc w:val="center"/>
    </w:pPr>
    <w:rPr>
      <w:rFonts w:ascii="Arial Narrow" w:hAnsi="Arial Narrow"/>
      <w:b/>
      <w:sz w:val="24"/>
      <w:szCs w:val="24"/>
    </w:rPr>
  </w:style>
  <w:style w:type="paragraph" w:customStyle="1" w:styleId="Smlouvanzevkapitoly">
    <w:name w:val="Smlouva název kapitoly"/>
    <w:basedOn w:val="Odstavecseseznamem"/>
    <w:link w:val="SmlouvanzevkapitolyChar"/>
    <w:qFormat/>
    <w:rsid w:val="00111BB9"/>
    <w:pPr>
      <w:spacing w:after="240"/>
      <w:ind w:left="0"/>
      <w:contextualSpacing w:val="0"/>
      <w:jc w:val="center"/>
    </w:pPr>
    <w:rPr>
      <w:rFonts w:ascii="Arial Narrow" w:hAnsi="Arial Narrow"/>
      <w:b/>
      <w:sz w:val="24"/>
      <w:szCs w:val="24"/>
    </w:rPr>
  </w:style>
  <w:style w:type="character" w:customStyle="1" w:styleId="OdstavecseseznamemChar">
    <w:name w:val="Odstavec se seznamem Char"/>
    <w:aliases w:val="Odstavec v text Char,tab obr Char,List Paragraph Char"/>
    <w:basedOn w:val="Standardnpsmoodstavce"/>
    <w:link w:val="Odstavecseseznamem"/>
    <w:rsid w:val="00111BB9"/>
    <w:rPr>
      <w:rFonts w:ascii="Calibri" w:eastAsia="Calibri" w:hAnsi="Calibri" w:cs="Times New Roman"/>
      <w:sz w:val="22"/>
    </w:rPr>
  </w:style>
  <w:style w:type="character" w:customStyle="1" w:styleId="SmlouvakapitolaChar">
    <w:name w:val="Smlouva kapitola Char"/>
    <w:basedOn w:val="OdstavecseseznamemChar"/>
    <w:link w:val="Smlouvakapitola"/>
    <w:rsid w:val="00111BB9"/>
    <w:rPr>
      <w:rFonts w:ascii="Arial Narrow" w:eastAsia="Calibri" w:hAnsi="Arial Narrow" w:cs="Times New Roman"/>
      <w:b/>
      <w:sz w:val="22"/>
      <w:szCs w:val="24"/>
    </w:rPr>
  </w:style>
  <w:style w:type="paragraph" w:customStyle="1" w:styleId="Smlouvabod">
    <w:name w:val="Smlouva bod"/>
    <w:basedOn w:val="Normln"/>
    <w:link w:val="SmlouvabodChar"/>
    <w:qFormat/>
    <w:rsid w:val="00E5567C"/>
    <w:pPr>
      <w:spacing w:before="120" w:after="0"/>
      <w:ind w:left="425" w:hanging="425"/>
      <w:jc w:val="both"/>
    </w:pPr>
    <w:rPr>
      <w:rFonts w:ascii="Arial Narrow" w:hAnsi="Arial Narrow"/>
      <w:sz w:val="24"/>
      <w:szCs w:val="24"/>
    </w:rPr>
  </w:style>
  <w:style w:type="character" w:customStyle="1" w:styleId="SmlouvanzevkapitolyChar">
    <w:name w:val="Smlouva název kapitoly Char"/>
    <w:basedOn w:val="OdstavecseseznamemChar"/>
    <w:link w:val="Smlouvanzevkapitoly"/>
    <w:rsid w:val="00111BB9"/>
    <w:rPr>
      <w:rFonts w:ascii="Arial Narrow" w:eastAsia="Calibri" w:hAnsi="Arial Narrow" w:cs="Times New Roman"/>
      <w:b/>
      <w:sz w:val="22"/>
      <w:szCs w:val="24"/>
    </w:rPr>
  </w:style>
  <w:style w:type="paragraph" w:customStyle="1" w:styleId="smlouvabod0">
    <w:name w:val="smlouva bod"/>
    <w:basedOn w:val="Normln"/>
    <w:link w:val="smlouvabodChar0"/>
    <w:rsid w:val="00111BB9"/>
    <w:pPr>
      <w:spacing w:before="120" w:after="0"/>
      <w:ind w:left="357" w:hanging="357"/>
      <w:jc w:val="both"/>
    </w:pPr>
    <w:rPr>
      <w:rFonts w:ascii="Arial Narrow" w:hAnsi="Arial Narrow" w:cs="Arial"/>
      <w:sz w:val="24"/>
      <w:szCs w:val="24"/>
    </w:rPr>
  </w:style>
  <w:style w:type="character" w:customStyle="1" w:styleId="SmlouvabodChar">
    <w:name w:val="Smlouva bod Char"/>
    <w:basedOn w:val="OdstavecseseznamemChar"/>
    <w:link w:val="Smlouvabod"/>
    <w:rsid w:val="00E5567C"/>
    <w:rPr>
      <w:rFonts w:ascii="Arial Narrow" w:eastAsia="Calibri" w:hAnsi="Arial Narrow" w:cs="Times New Roman"/>
      <w:sz w:val="22"/>
      <w:szCs w:val="24"/>
    </w:rPr>
  </w:style>
  <w:style w:type="character" w:customStyle="1" w:styleId="smlouvabodChar0">
    <w:name w:val="smlouva bod Char"/>
    <w:basedOn w:val="Standardnpsmoodstavce"/>
    <w:link w:val="smlouvabod0"/>
    <w:rsid w:val="00111BB9"/>
    <w:rPr>
      <w:rFonts w:ascii="Arial Narrow" w:eastAsia="Calibri" w:hAnsi="Arial Narrow" w:cs="Arial"/>
      <w:szCs w:val="24"/>
    </w:rPr>
  </w:style>
  <w:style w:type="paragraph" w:styleId="Textvysvtlivek">
    <w:name w:val="endnote text"/>
    <w:basedOn w:val="Normln"/>
    <w:link w:val="TextvysvtlivekChar"/>
    <w:uiPriority w:val="99"/>
    <w:semiHidden/>
    <w:unhideWhenUsed/>
    <w:rsid w:val="0086260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862608"/>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862608"/>
    <w:rPr>
      <w:vertAlign w:val="superscript"/>
    </w:rPr>
  </w:style>
  <w:style w:type="paragraph" w:customStyle="1" w:styleId="lnek1">
    <w:name w:val="článek1"/>
    <w:basedOn w:val="Zkladntext-prvnodsazen"/>
    <w:link w:val="lnek1Char"/>
    <w:qFormat/>
    <w:rsid w:val="00AC6F51"/>
    <w:pPr>
      <w:keepNext/>
      <w:numPr>
        <w:numId w:val="6"/>
      </w:numPr>
      <w:tabs>
        <w:tab w:val="left" w:pos="851"/>
        <w:tab w:val="left" w:pos="1985"/>
      </w:tabs>
      <w:spacing w:before="240" w:after="120" w:line="240" w:lineRule="auto"/>
    </w:pPr>
    <w:rPr>
      <w:rFonts w:ascii="Verdana" w:eastAsia="Times New Roman" w:hAnsi="Verdana"/>
      <w:b/>
      <w:sz w:val="20"/>
      <w:szCs w:val="20"/>
      <w:lang w:eastAsia="cs-CZ"/>
    </w:rPr>
  </w:style>
  <w:style w:type="paragraph" w:customStyle="1" w:styleId="lnek2">
    <w:name w:val="článek2"/>
    <w:basedOn w:val="Normln"/>
    <w:link w:val="lnek2Char"/>
    <w:qFormat/>
    <w:rsid w:val="00AC6F51"/>
    <w:pPr>
      <w:numPr>
        <w:ilvl w:val="1"/>
        <w:numId w:val="6"/>
      </w:numPr>
      <w:spacing w:before="120" w:after="0" w:line="240" w:lineRule="auto"/>
      <w:jc w:val="both"/>
    </w:pPr>
    <w:rPr>
      <w:rFonts w:ascii="Verdana" w:eastAsia="Times New Roman" w:hAnsi="Verdana"/>
      <w:sz w:val="20"/>
      <w:szCs w:val="20"/>
      <w:lang w:eastAsia="cs-CZ"/>
    </w:rPr>
  </w:style>
  <w:style w:type="character" w:customStyle="1" w:styleId="lnek1Char">
    <w:name w:val="článek1 Char"/>
    <w:link w:val="lnek1"/>
    <w:rsid w:val="00AC6F51"/>
    <w:rPr>
      <w:rFonts w:ascii="Verdana" w:eastAsia="Times New Roman" w:hAnsi="Verdana" w:cs="Times New Roman"/>
      <w:b/>
      <w:sz w:val="20"/>
      <w:szCs w:val="20"/>
      <w:lang w:eastAsia="cs-CZ"/>
    </w:rPr>
  </w:style>
  <w:style w:type="paragraph" w:customStyle="1" w:styleId="lnek3">
    <w:name w:val="článek3"/>
    <w:basedOn w:val="Normln"/>
    <w:link w:val="lnek3Char"/>
    <w:qFormat/>
    <w:rsid w:val="00AC6F51"/>
    <w:pPr>
      <w:numPr>
        <w:ilvl w:val="2"/>
        <w:numId w:val="6"/>
      </w:numPr>
      <w:spacing w:before="120" w:after="0" w:line="240" w:lineRule="auto"/>
      <w:jc w:val="both"/>
    </w:pPr>
    <w:rPr>
      <w:rFonts w:ascii="Verdana" w:eastAsia="Times New Roman" w:hAnsi="Verdana"/>
      <w:sz w:val="20"/>
      <w:szCs w:val="20"/>
      <w:lang w:eastAsia="cs-CZ"/>
    </w:rPr>
  </w:style>
  <w:style w:type="paragraph" w:customStyle="1" w:styleId="lnek4">
    <w:name w:val="článek4"/>
    <w:basedOn w:val="lnek3"/>
    <w:qFormat/>
    <w:rsid w:val="00AC6F51"/>
    <w:pPr>
      <w:numPr>
        <w:ilvl w:val="3"/>
      </w:numPr>
      <w:tabs>
        <w:tab w:val="clear" w:pos="864"/>
        <w:tab w:val="num" w:pos="720"/>
      </w:tabs>
      <w:ind w:left="720" w:hanging="720"/>
    </w:pPr>
  </w:style>
  <w:style w:type="paragraph" w:styleId="Zkladntext-prvnodsazen">
    <w:name w:val="Body Text First Indent"/>
    <w:basedOn w:val="Zkladntext"/>
    <w:link w:val="Zkladntext-prvnodsazenChar"/>
    <w:uiPriority w:val="99"/>
    <w:semiHidden/>
    <w:unhideWhenUsed/>
    <w:rsid w:val="00AC6F51"/>
    <w:pPr>
      <w:widowControl/>
      <w:spacing w:after="200" w:line="276" w:lineRule="auto"/>
      <w:ind w:firstLine="360"/>
      <w:jc w:val="left"/>
    </w:pPr>
    <w:rPr>
      <w:rFonts w:ascii="Calibri" w:eastAsia="Calibri" w:hAnsi="Calibri"/>
      <w:sz w:val="22"/>
      <w:szCs w:val="22"/>
      <w:lang w:eastAsia="en-US"/>
    </w:rPr>
  </w:style>
  <w:style w:type="character" w:customStyle="1" w:styleId="Zkladntext-prvnodsazenChar">
    <w:name w:val="Základní text - první odsazený Char"/>
    <w:basedOn w:val="ZkladntextChar"/>
    <w:link w:val="Zkladntext-prvnodsazen"/>
    <w:uiPriority w:val="99"/>
    <w:semiHidden/>
    <w:rsid w:val="00AC6F51"/>
    <w:rPr>
      <w:rFonts w:ascii="Calibri" w:eastAsia="Calibri" w:hAnsi="Calibri" w:cs="Times New Roman"/>
      <w:sz w:val="22"/>
      <w:szCs w:val="20"/>
      <w:lang w:eastAsia="cs-CZ"/>
    </w:rPr>
  </w:style>
  <w:style w:type="character" w:customStyle="1" w:styleId="lnek2Char">
    <w:name w:val="článek2 Char"/>
    <w:link w:val="lnek2"/>
    <w:rsid w:val="00AC6F51"/>
    <w:rPr>
      <w:rFonts w:ascii="Verdana" w:eastAsia="Times New Roman" w:hAnsi="Verdana" w:cs="Times New Roman"/>
      <w:sz w:val="20"/>
      <w:szCs w:val="20"/>
      <w:lang w:eastAsia="cs-CZ"/>
    </w:rPr>
  </w:style>
  <w:style w:type="character" w:customStyle="1" w:styleId="lnek3Char">
    <w:name w:val="článek3 Char"/>
    <w:link w:val="lnek3"/>
    <w:rsid w:val="00AC6F51"/>
    <w:rPr>
      <w:rFonts w:ascii="Verdana" w:eastAsia="Times New Roman" w:hAnsi="Verdana" w:cs="Times New Roman"/>
      <w:sz w:val="20"/>
      <w:szCs w:val="20"/>
      <w:lang w:eastAsia="cs-CZ"/>
    </w:rPr>
  </w:style>
  <w:style w:type="paragraph" w:customStyle="1" w:styleId="odsazen">
    <w:name w:val="odsazení"/>
    <w:basedOn w:val="Normln"/>
    <w:rsid w:val="00626F0A"/>
    <w:pPr>
      <w:keepLines/>
      <w:spacing w:before="120" w:after="120" w:line="240" w:lineRule="auto"/>
      <w:ind w:left="680"/>
      <w:jc w:val="both"/>
    </w:pPr>
    <w:rPr>
      <w:rFonts w:ascii="Arial" w:eastAsia="Times New Roman" w:hAnsi="Arial" w:cs="Arial"/>
      <w:sz w:val="24"/>
      <w:szCs w:val="20"/>
      <w:lang w:val="en-GB" w:eastAsia="cs-CZ"/>
    </w:rPr>
  </w:style>
  <w:style w:type="paragraph" w:customStyle="1" w:styleId="Odstavec1">
    <w:name w:val="Odstavec1"/>
    <w:basedOn w:val="Nadpis2"/>
    <w:rsid w:val="00C43878"/>
    <w:pPr>
      <w:keepNext w:val="0"/>
      <w:keepLines w:val="0"/>
      <w:numPr>
        <w:ilvl w:val="1"/>
        <w:numId w:val="10"/>
      </w:numPr>
      <w:overflowPunct w:val="0"/>
      <w:autoSpaceDE w:val="0"/>
      <w:autoSpaceDN w:val="0"/>
      <w:adjustRightInd w:val="0"/>
      <w:spacing w:before="120" w:line="240" w:lineRule="auto"/>
      <w:jc w:val="both"/>
      <w:textAlignment w:val="baseline"/>
    </w:pPr>
    <w:rPr>
      <w:rFonts w:ascii="Arial" w:eastAsia="Times New Roman" w:hAnsi="Arial" w:cs="Times New Roman"/>
      <w:b w:val="0"/>
      <w:bCs w:val="0"/>
      <w:color w:val="auto"/>
      <w:sz w:val="22"/>
      <w:szCs w:val="22"/>
      <w:lang w:eastAsia="cs-CZ"/>
    </w:rPr>
  </w:style>
  <w:style w:type="character" w:customStyle="1" w:styleId="Nadpis2Char">
    <w:name w:val="Nadpis 2 Char"/>
    <w:basedOn w:val="Standardnpsmoodstavce"/>
    <w:link w:val="Nadpis2"/>
    <w:rsid w:val="00C43878"/>
    <w:rPr>
      <w:rFonts w:asciiTheme="majorHAnsi" w:eastAsiaTheme="majorEastAsia" w:hAnsiTheme="majorHAnsi" w:cstheme="majorBidi"/>
      <w:b/>
      <w:bCs/>
      <w:color w:val="4F81BD" w:themeColor="accent1"/>
      <w:sz w:val="26"/>
      <w:szCs w:val="26"/>
    </w:rPr>
  </w:style>
  <w:style w:type="paragraph" w:styleId="Revize">
    <w:name w:val="Revision"/>
    <w:hidden/>
    <w:uiPriority w:val="99"/>
    <w:semiHidden/>
    <w:rsid w:val="00942DDE"/>
    <w:pPr>
      <w:spacing w:after="0" w:line="240" w:lineRule="auto"/>
    </w:pPr>
    <w:rPr>
      <w:rFonts w:ascii="Calibri" w:eastAsia="Calibri" w:hAnsi="Calibri" w:cs="Times New Roman"/>
      <w:sz w:val="22"/>
    </w:rPr>
  </w:style>
  <w:style w:type="character" w:customStyle="1" w:styleId="Nadpis1Char">
    <w:name w:val="Nadpis 1 Char"/>
    <w:basedOn w:val="Standardnpsmoodstavce"/>
    <w:link w:val="Nadpis1"/>
    <w:rsid w:val="00C6610C"/>
    <w:rPr>
      <w:rFonts w:eastAsia="Times New Roman" w:cs="Times New Roman"/>
      <w:b/>
      <w:sz w:val="34"/>
      <w:szCs w:val="20"/>
      <w:u w:val="single"/>
      <w:lang w:eastAsia="cs-CZ"/>
    </w:rPr>
  </w:style>
  <w:style w:type="character" w:customStyle="1" w:styleId="Nadpis3Char">
    <w:name w:val="Nadpis 3 Char"/>
    <w:basedOn w:val="Standardnpsmoodstavce"/>
    <w:link w:val="Nadpis3"/>
    <w:rsid w:val="00C6610C"/>
    <w:rPr>
      <w:rFonts w:eastAsia="Times New Roman" w:cs="Times New Roman"/>
      <w:b/>
      <w:sz w:val="26"/>
      <w:szCs w:val="20"/>
      <w:u w:val="single"/>
      <w:lang w:eastAsia="cs-CZ"/>
    </w:rPr>
  </w:style>
  <w:style w:type="character" w:customStyle="1" w:styleId="Nadpis4Char">
    <w:name w:val="Nadpis 4 Char"/>
    <w:basedOn w:val="Standardnpsmoodstavce"/>
    <w:link w:val="Nadpis4"/>
    <w:rsid w:val="00C6610C"/>
    <w:rPr>
      <w:rFonts w:eastAsia="Times New Roman" w:cs="Times New Roman"/>
      <w:b/>
      <w:szCs w:val="20"/>
      <w:u w:val="single"/>
      <w:lang w:eastAsia="cs-CZ"/>
    </w:rPr>
  </w:style>
  <w:style w:type="character" w:customStyle="1" w:styleId="Nadpis5Char">
    <w:name w:val="Nadpis 5 Char"/>
    <w:basedOn w:val="Standardnpsmoodstavce"/>
    <w:link w:val="Nadpis5"/>
    <w:rsid w:val="00C6610C"/>
    <w:rPr>
      <w:rFonts w:eastAsia="Times New Roman" w:cs="Times New Roman"/>
      <w:b/>
      <w:sz w:val="22"/>
      <w:szCs w:val="20"/>
      <w:u w:val="single"/>
      <w:lang w:eastAsia="cs-CZ"/>
    </w:rPr>
  </w:style>
  <w:style w:type="character" w:customStyle="1" w:styleId="Nadpis6Char">
    <w:name w:val="Nadpis 6 Char"/>
    <w:basedOn w:val="Standardnpsmoodstavce"/>
    <w:link w:val="Nadpis6"/>
    <w:rsid w:val="00C6610C"/>
    <w:rPr>
      <w:rFonts w:eastAsia="Times New Roman" w:cs="Times New Roman"/>
      <w:i/>
      <w:kern w:val="24"/>
      <w:sz w:val="22"/>
      <w:szCs w:val="20"/>
      <w:lang w:eastAsia="cs-CZ"/>
    </w:rPr>
  </w:style>
  <w:style w:type="character" w:customStyle="1" w:styleId="Nadpis7Char">
    <w:name w:val="Nadpis 7 Char"/>
    <w:basedOn w:val="Standardnpsmoodstavce"/>
    <w:link w:val="Nadpis7"/>
    <w:rsid w:val="00C6610C"/>
    <w:rPr>
      <w:rFonts w:eastAsia="Times New Roman" w:cs="Times New Roman"/>
      <w:kern w:val="24"/>
      <w:sz w:val="22"/>
      <w:szCs w:val="20"/>
      <w:lang w:eastAsia="cs-CZ"/>
    </w:rPr>
  </w:style>
  <w:style w:type="character" w:customStyle="1" w:styleId="Nadpis8Char">
    <w:name w:val="Nadpis 8 Char"/>
    <w:basedOn w:val="Standardnpsmoodstavce"/>
    <w:link w:val="Nadpis8"/>
    <w:rsid w:val="00C6610C"/>
    <w:rPr>
      <w:rFonts w:eastAsia="Times New Roman" w:cs="Times New Roman"/>
      <w:i/>
      <w:sz w:val="20"/>
      <w:szCs w:val="20"/>
      <w:lang w:eastAsia="cs-CZ"/>
    </w:rPr>
  </w:style>
  <w:style w:type="character" w:customStyle="1" w:styleId="Nadpis9Char">
    <w:name w:val="Nadpis 9 Char"/>
    <w:basedOn w:val="Standardnpsmoodstavce"/>
    <w:link w:val="Nadpis9"/>
    <w:rsid w:val="00C6610C"/>
    <w:rPr>
      <w:rFonts w:eastAsia="Times New Roman" w:cs="Times New Roman"/>
      <w:i/>
      <w:sz w:val="18"/>
      <w:szCs w:val="20"/>
      <w:lang w:eastAsia="cs-CZ"/>
    </w:rPr>
  </w:style>
  <w:style w:type="character" w:styleId="Hypertextovodkaz">
    <w:name w:val="Hyperlink"/>
    <w:uiPriority w:val="99"/>
    <w:rsid w:val="00C6610C"/>
    <w:rPr>
      <w:color w:val="0000FF"/>
      <w:u w:val="single"/>
    </w:rPr>
  </w:style>
  <w:style w:type="table" w:styleId="Mkatabulky">
    <w:name w:val="Table Grid"/>
    <w:basedOn w:val="Normlntabulka"/>
    <w:uiPriority w:val="59"/>
    <w:rsid w:val="00C6610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C6610C"/>
    <w:pPr>
      <w:autoSpaceDE w:val="0"/>
      <w:autoSpaceDN w:val="0"/>
      <w:adjustRightInd w:val="0"/>
      <w:spacing w:after="0" w:line="240" w:lineRule="auto"/>
    </w:pPr>
    <w:rPr>
      <w:rFonts w:eastAsia="Times New Roman" w:cs="Arial"/>
      <w:color w:val="000000"/>
      <w:szCs w:val="24"/>
      <w:lang w:eastAsia="cs-CZ"/>
    </w:rPr>
  </w:style>
  <w:style w:type="character" w:customStyle="1" w:styleId="DefaultChar">
    <w:name w:val="Default Char"/>
    <w:basedOn w:val="Standardnpsmoodstavce"/>
    <w:link w:val="Default"/>
    <w:rsid w:val="00C6610C"/>
    <w:rPr>
      <w:rFonts w:eastAsia="Times New Roman" w:cs="Arial"/>
      <w:color w:val="000000"/>
      <w:szCs w:val="24"/>
      <w:lang w:eastAsia="cs-CZ"/>
    </w:rPr>
  </w:style>
  <w:style w:type="paragraph" w:customStyle="1" w:styleId="Normln1">
    <w:name w:val="Normální1"/>
    <w:rsid w:val="003E139E"/>
    <w:pPr>
      <w:spacing w:after="0"/>
      <w:jc w:val="both"/>
    </w:pPr>
    <w:rPr>
      <w:rFonts w:ascii="Calibri" w:eastAsia="Calibri" w:hAnsi="Calibri" w:cs="Calibri"/>
      <w:color w:val="4D4D4D"/>
      <w:szCs w:val="20"/>
      <w:lang w:eastAsia="cs-CZ"/>
    </w:rPr>
  </w:style>
  <w:style w:type="paragraph" w:styleId="Nzev">
    <w:name w:val="Title"/>
    <w:basedOn w:val="Normln1"/>
    <w:next w:val="Normln1"/>
    <w:link w:val="NzevChar"/>
    <w:rsid w:val="004C34FC"/>
    <w:pPr>
      <w:keepNext/>
      <w:keepLines/>
      <w:spacing w:before="480" w:after="120"/>
      <w:contextualSpacing/>
    </w:pPr>
    <w:rPr>
      <w:b/>
      <w:sz w:val="72"/>
    </w:rPr>
  </w:style>
  <w:style w:type="character" w:customStyle="1" w:styleId="NzevChar">
    <w:name w:val="Název Char"/>
    <w:basedOn w:val="Standardnpsmoodstavce"/>
    <w:link w:val="Nzev"/>
    <w:rsid w:val="004C34FC"/>
    <w:rPr>
      <w:rFonts w:ascii="Calibri" w:eastAsia="Calibri" w:hAnsi="Calibri" w:cs="Calibri"/>
      <w:b/>
      <w:color w:val="4D4D4D"/>
      <w:sz w:val="72"/>
      <w:szCs w:val="20"/>
      <w:lang w:eastAsia="cs-CZ"/>
    </w:rPr>
  </w:style>
  <w:style w:type="paragraph" w:styleId="Podtitul">
    <w:name w:val="Subtitle"/>
    <w:basedOn w:val="Normln1"/>
    <w:next w:val="Normln1"/>
    <w:link w:val="PodtitulChar"/>
    <w:rsid w:val="004C34FC"/>
    <w:pPr>
      <w:keepNext/>
      <w:keepLines/>
      <w:spacing w:before="360" w:after="80"/>
      <w:contextualSpacing/>
    </w:pPr>
    <w:rPr>
      <w:rFonts w:ascii="Georgia" w:eastAsia="Georgia" w:hAnsi="Georgia" w:cs="Georgia"/>
      <w:i/>
      <w:color w:val="666666"/>
      <w:sz w:val="48"/>
    </w:rPr>
  </w:style>
  <w:style w:type="character" w:customStyle="1" w:styleId="PodtitulChar">
    <w:name w:val="Podtitul Char"/>
    <w:basedOn w:val="Standardnpsmoodstavce"/>
    <w:link w:val="Podtitul"/>
    <w:rsid w:val="004C34FC"/>
    <w:rPr>
      <w:rFonts w:ascii="Georgia" w:eastAsia="Georgia" w:hAnsi="Georgia" w:cs="Georgia"/>
      <w:i/>
      <w:color w:val="666666"/>
      <w:sz w:val="48"/>
      <w:szCs w:val="20"/>
      <w:lang w:eastAsia="cs-CZ"/>
    </w:rPr>
  </w:style>
  <w:style w:type="paragraph" w:styleId="Zkladntext2">
    <w:name w:val="Body Text 2"/>
    <w:basedOn w:val="Normln"/>
    <w:link w:val="Zkladntext2Char"/>
    <w:uiPriority w:val="99"/>
    <w:unhideWhenUsed/>
    <w:rsid w:val="00727004"/>
    <w:pPr>
      <w:spacing w:after="120" w:line="480" w:lineRule="auto"/>
    </w:pPr>
    <w:rPr>
      <w:rFonts w:ascii="Times New Roman" w:eastAsia="Times New Roman" w:hAnsi="Times New Roman"/>
      <w:sz w:val="20"/>
      <w:szCs w:val="20"/>
    </w:rPr>
  </w:style>
  <w:style w:type="character" w:customStyle="1" w:styleId="Zkladntext2Char">
    <w:name w:val="Základní text 2 Char"/>
    <w:basedOn w:val="Standardnpsmoodstavce"/>
    <w:link w:val="Zkladntext2"/>
    <w:uiPriority w:val="99"/>
    <w:rsid w:val="00727004"/>
    <w:rPr>
      <w:rFonts w:ascii="Times New Roman" w:eastAsia="Times New Roman" w:hAnsi="Times New Roman" w:cs="Times New Roman"/>
      <w:sz w:val="20"/>
      <w:szCs w:val="20"/>
    </w:rPr>
  </w:style>
  <w:style w:type="paragraph" w:styleId="Zkladntext3">
    <w:name w:val="Body Text 3"/>
    <w:basedOn w:val="Normln"/>
    <w:link w:val="Zkladntext3Char"/>
    <w:uiPriority w:val="99"/>
    <w:unhideWhenUsed/>
    <w:rsid w:val="00EB77E3"/>
    <w:pPr>
      <w:spacing w:after="120" w:line="240" w:lineRule="auto"/>
    </w:pPr>
    <w:rPr>
      <w:rFonts w:ascii="Times New Roman" w:eastAsia="Times New Roman" w:hAnsi="Times New Roman"/>
      <w:sz w:val="16"/>
      <w:szCs w:val="16"/>
    </w:rPr>
  </w:style>
  <w:style w:type="character" w:customStyle="1" w:styleId="Zkladntext3Char">
    <w:name w:val="Základní text 3 Char"/>
    <w:basedOn w:val="Standardnpsmoodstavce"/>
    <w:link w:val="Zkladntext3"/>
    <w:uiPriority w:val="99"/>
    <w:rsid w:val="00EB77E3"/>
    <w:rPr>
      <w:rFonts w:ascii="Times New Roman" w:eastAsia="Times New Roman" w:hAnsi="Times New Roman" w:cs="Times New Roman"/>
      <w:sz w:val="16"/>
      <w:szCs w:val="16"/>
    </w:rPr>
  </w:style>
  <w:style w:type="paragraph" w:styleId="Zkladntextodsazen2">
    <w:name w:val="Body Text Indent 2"/>
    <w:basedOn w:val="Normln"/>
    <w:link w:val="Zkladntextodsazen2Char"/>
    <w:uiPriority w:val="99"/>
    <w:semiHidden/>
    <w:unhideWhenUsed/>
    <w:rsid w:val="008F39A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8F39A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5116">
      <w:bodyDiv w:val="1"/>
      <w:marLeft w:val="0"/>
      <w:marRight w:val="0"/>
      <w:marTop w:val="0"/>
      <w:marBottom w:val="0"/>
      <w:divBdr>
        <w:top w:val="none" w:sz="0" w:space="0" w:color="auto"/>
        <w:left w:val="none" w:sz="0" w:space="0" w:color="auto"/>
        <w:bottom w:val="none" w:sz="0" w:space="0" w:color="auto"/>
        <w:right w:val="none" w:sz="0" w:space="0" w:color="auto"/>
      </w:divBdr>
    </w:div>
    <w:div w:id="432362460">
      <w:bodyDiv w:val="1"/>
      <w:marLeft w:val="0"/>
      <w:marRight w:val="0"/>
      <w:marTop w:val="0"/>
      <w:marBottom w:val="0"/>
      <w:divBdr>
        <w:top w:val="none" w:sz="0" w:space="0" w:color="auto"/>
        <w:left w:val="none" w:sz="0" w:space="0" w:color="auto"/>
        <w:bottom w:val="none" w:sz="0" w:space="0" w:color="auto"/>
        <w:right w:val="none" w:sz="0" w:space="0" w:color="auto"/>
      </w:divBdr>
    </w:div>
    <w:div w:id="577784733">
      <w:bodyDiv w:val="1"/>
      <w:marLeft w:val="0"/>
      <w:marRight w:val="0"/>
      <w:marTop w:val="0"/>
      <w:marBottom w:val="0"/>
      <w:divBdr>
        <w:top w:val="none" w:sz="0" w:space="0" w:color="auto"/>
        <w:left w:val="none" w:sz="0" w:space="0" w:color="auto"/>
        <w:bottom w:val="none" w:sz="0" w:space="0" w:color="auto"/>
        <w:right w:val="none" w:sz="0" w:space="0" w:color="auto"/>
      </w:divBdr>
    </w:div>
    <w:div w:id="1854145315">
      <w:bodyDiv w:val="1"/>
      <w:marLeft w:val="0"/>
      <w:marRight w:val="0"/>
      <w:marTop w:val="0"/>
      <w:marBottom w:val="0"/>
      <w:divBdr>
        <w:top w:val="none" w:sz="0" w:space="0" w:color="auto"/>
        <w:left w:val="none" w:sz="0" w:space="0" w:color="auto"/>
        <w:bottom w:val="none" w:sz="0" w:space="0" w:color="auto"/>
        <w:right w:val="none" w:sz="0" w:space="0" w:color="auto"/>
      </w:divBdr>
    </w:div>
    <w:div w:id="20199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F6401-2A91-4AAA-A7F8-FDFD9DBC5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2401</Words>
  <Characters>14172</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UJV Rez a.s.</Company>
  <LinksUpToDate>false</LinksUpToDate>
  <CharactersWithSpaces>16540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dc:creator>
  <cp:lastModifiedBy>Kovacova Dagmar</cp:lastModifiedBy>
  <cp:revision>3</cp:revision>
  <cp:lastPrinted>2016-02-05T14:40:00Z</cp:lastPrinted>
  <dcterms:created xsi:type="dcterms:W3CDTF">2016-12-06T12:29:00Z</dcterms:created>
  <dcterms:modified xsi:type="dcterms:W3CDTF">2016-12-06T12:46:00Z</dcterms:modified>
</cp:coreProperties>
</file>