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52" w:rsidRPr="00E40947" w:rsidRDefault="009F4F52" w:rsidP="009F4F52">
      <w:pPr>
        <w:pStyle w:val="Nzevsmlouvytitulnstrana"/>
        <w:spacing w:after="120"/>
        <w:rPr>
          <w:caps w:val="0"/>
          <w:sz w:val="32"/>
          <w:szCs w:val="32"/>
        </w:rPr>
      </w:pPr>
      <w:r w:rsidRPr="00E40947">
        <w:rPr>
          <w:caps w:val="0"/>
          <w:sz w:val="32"/>
          <w:szCs w:val="32"/>
        </w:rPr>
        <w:t>Smlouva o dílo</w:t>
      </w:r>
    </w:p>
    <w:p w:rsidR="009F4F52" w:rsidRPr="001B40D1" w:rsidRDefault="009F4F52" w:rsidP="009F4F52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 w:rsidR="00C70650">
        <w:rPr>
          <w:i w:val="0"/>
          <w:caps w:val="0"/>
        </w:rPr>
        <w:t>0302/J6100/16/RS</w:t>
      </w:r>
      <w:r w:rsidRPr="001B40D1">
        <w:rPr>
          <w:i w:val="0"/>
          <w:caps w:val="0"/>
        </w:rPr>
        <w:t xml:space="preserve"> (objednatele)</w:t>
      </w:r>
    </w:p>
    <w:p w:rsidR="009F4F52" w:rsidRPr="001B40D1" w:rsidRDefault="009F4F52" w:rsidP="009F4F52">
      <w:pPr>
        <w:pStyle w:val="Titulnstrananzevstrany"/>
        <w:spacing w:after="120"/>
        <w:rPr>
          <w:caps w:val="0"/>
          <w:sz w:val="22"/>
          <w:szCs w:val="22"/>
        </w:rPr>
      </w:pPr>
      <w:r w:rsidRPr="001B40D1">
        <w:rPr>
          <w:caps w:val="0"/>
          <w:sz w:val="22"/>
          <w:szCs w:val="22"/>
        </w:rPr>
        <w:t xml:space="preserve">č. </w:t>
      </w:r>
      <w:r w:rsidR="00611C7A">
        <w:rPr>
          <w:caps w:val="0"/>
          <w:sz w:val="22"/>
          <w:szCs w:val="22"/>
        </w:rPr>
        <w:t>MZ16K0</w:t>
      </w:r>
      <w:r w:rsidR="00611C7A">
        <w:rPr>
          <w:caps w:val="0"/>
          <w:sz w:val="22"/>
          <w:szCs w:val="22"/>
        </w:rPr>
        <w:t>005</w:t>
      </w:r>
      <w:r w:rsidR="00611C7A">
        <w:rPr>
          <w:caps w:val="0"/>
          <w:sz w:val="22"/>
          <w:szCs w:val="22"/>
        </w:rPr>
        <w:t xml:space="preserve"> </w:t>
      </w:r>
      <w:r w:rsidRPr="001B40D1">
        <w:rPr>
          <w:caps w:val="0"/>
          <w:sz w:val="22"/>
          <w:szCs w:val="22"/>
        </w:rPr>
        <w:t>(zhotovitele)</w:t>
      </w:r>
    </w:p>
    <w:p w:rsidR="009F4F52" w:rsidRPr="001B40D1" w:rsidRDefault="009F4F52" w:rsidP="009F4F52">
      <w:pPr>
        <w:pStyle w:val="Nzevsmlouvytitulnstrana"/>
        <w:spacing w:after="120"/>
        <w:rPr>
          <w:caps w:val="0"/>
          <w:sz w:val="22"/>
          <w:szCs w:val="22"/>
        </w:rPr>
      </w:pPr>
      <w:r w:rsidRPr="001B40D1">
        <w:rPr>
          <w:caps w:val="0"/>
          <w:sz w:val="22"/>
          <w:szCs w:val="22"/>
        </w:rPr>
        <w:t xml:space="preserve">na provedení </w:t>
      </w:r>
      <w:r w:rsidR="002C16B0">
        <w:rPr>
          <w:caps w:val="0"/>
          <w:sz w:val="22"/>
          <w:szCs w:val="22"/>
        </w:rPr>
        <w:t>dodávky</w:t>
      </w:r>
    </w:p>
    <w:p w:rsidR="009F4F52" w:rsidRPr="001B40D1" w:rsidRDefault="009F4F52" w:rsidP="009F4F52">
      <w:pPr>
        <w:pStyle w:val="Titulnstranapomocn"/>
        <w:rPr>
          <w:i w:val="0"/>
          <w:caps w:val="0"/>
        </w:rPr>
      </w:pPr>
      <w:r w:rsidRPr="001B40D1">
        <w:rPr>
          <w:i w:val="0"/>
          <w:caps w:val="0"/>
        </w:rPr>
        <w:t>„</w:t>
      </w:r>
      <w:bookmarkStart w:id="0" w:name="_GoBack"/>
      <w:r w:rsidR="00C70650" w:rsidRPr="00C70650">
        <w:rPr>
          <w:b/>
          <w:i w:val="0"/>
          <w:caps w:val="0"/>
        </w:rPr>
        <w:t>SZNR - ÚČOV – rekonstrukce 8 ks čerpadel teplovodních rozvodů</w:t>
      </w:r>
      <w:bookmarkEnd w:id="0"/>
      <w:r w:rsidRPr="00C70650">
        <w:rPr>
          <w:b/>
          <w:i w:val="0"/>
          <w:caps w:val="0"/>
        </w:rPr>
        <w:t>“</w:t>
      </w:r>
    </w:p>
    <w:p w:rsidR="00070E4D" w:rsidRDefault="00070E4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99649B">
        <w:t>§ 2586 a násl. zákona č. 89/2012 Sb., občanského zákoníku</w:t>
      </w:r>
      <w:r w:rsidR="00DE1B02" w:rsidRPr="00B62354">
        <w:t>, ve znění pozdějších předpisů (dále jen „</w:t>
      </w:r>
      <w:r w:rsidR="0099649B">
        <w:rPr>
          <w:b/>
        </w:rPr>
        <w:t>Občanský</w:t>
      </w:r>
      <w:r w:rsidR="00DE1B02" w:rsidRPr="00BE3E34">
        <w:rPr>
          <w:b/>
        </w:rPr>
        <w:t xml:space="preserve"> zákoník</w:t>
      </w:r>
      <w:r w:rsidR="00DE1B02" w:rsidRPr="00B62354">
        <w:t>“),</w:t>
      </w:r>
      <w:r w:rsidR="0079392B">
        <w:t xml:space="preserve"> </w:t>
      </w:r>
      <w:proofErr w:type="gramStart"/>
      <w:r w:rsidR="00DE1B02">
        <w:t>mezi</w:t>
      </w:r>
      <w:proofErr w:type="gramEnd"/>
      <w:r w:rsidR="00F92821">
        <w:t>:</w:t>
      </w:r>
    </w:p>
    <w:p w:rsidR="009F4F52" w:rsidRDefault="009F4F52" w:rsidP="009F4F52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9F4F52" w:rsidRDefault="009F4F52" w:rsidP="009F4F52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9F4F52" w:rsidRDefault="009F4F52" w:rsidP="009F4F52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9F4F52" w:rsidRPr="00D46C44" w:rsidRDefault="009F4F52" w:rsidP="001B48D8">
      <w:pPr>
        <w:pStyle w:val="Smluvnstrany123"/>
        <w:numPr>
          <w:ilvl w:val="0"/>
          <w:numId w:val="0"/>
        </w:numPr>
        <w:spacing w:after="0"/>
        <w:ind w:left="1701" w:hanging="1134"/>
      </w:pPr>
      <w:r>
        <w:rPr>
          <w:lang w:eastAsia="en-US"/>
        </w:rPr>
        <w:t xml:space="preserve">zastoupená: </w:t>
      </w:r>
      <w:r w:rsidR="00147274">
        <w:t>Ing. Petrem Žejdlíkem, MBA, předsedou představenstva, na základě plné moci</w:t>
      </w:r>
    </w:p>
    <w:p w:rsidR="009F4F52" w:rsidRDefault="009F4F52" w:rsidP="009F4F52">
      <w:pPr>
        <w:pStyle w:val="Smluvnstrany123"/>
        <w:numPr>
          <w:ilvl w:val="0"/>
          <w:numId w:val="0"/>
        </w:numPr>
        <w:ind w:left="567"/>
      </w:pPr>
      <w:r>
        <w:t>(dále jen „</w:t>
      </w:r>
      <w:r>
        <w:rPr>
          <w:b/>
        </w:rPr>
        <w:t>Objednatel</w:t>
      </w:r>
      <w:r>
        <w:t>“),</w:t>
      </w:r>
    </w:p>
    <w:p w:rsidR="009F4F52" w:rsidRDefault="009F4F52" w:rsidP="009F4F52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DB06D6" w:rsidRDefault="00DB06D6" w:rsidP="00DB06D6">
      <w:pPr>
        <w:pStyle w:val="Smluvnstrany123"/>
        <w:spacing w:after="0"/>
        <w:rPr>
          <w:lang w:eastAsia="en-US"/>
        </w:rPr>
      </w:pPr>
      <w:r w:rsidRPr="00CD41DF">
        <w:rPr>
          <w:b/>
          <w:lang w:eastAsia="en-US"/>
        </w:rPr>
        <w:t>KSB</w:t>
      </w:r>
      <w:r w:rsidR="00CD41DF">
        <w:rPr>
          <w:b/>
          <w:lang w:eastAsia="en-US"/>
        </w:rPr>
        <w:t xml:space="preserve"> – </w:t>
      </w:r>
      <w:r w:rsidRPr="00CD41DF">
        <w:rPr>
          <w:b/>
          <w:lang w:eastAsia="en-US"/>
        </w:rPr>
        <w:t>PUMPY</w:t>
      </w:r>
      <w:r w:rsidR="00CD41DF">
        <w:rPr>
          <w:b/>
          <w:lang w:eastAsia="en-US"/>
        </w:rPr>
        <w:t xml:space="preserve"> </w:t>
      </w:r>
      <w:r w:rsidRPr="00CD41DF">
        <w:rPr>
          <w:b/>
          <w:lang w:eastAsia="en-US"/>
        </w:rPr>
        <w:t>+</w:t>
      </w:r>
      <w:r w:rsidR="00CD41DF">
        <w:rPr>
          <w:b/>
          <w:lang w:eastAsia="en-US"/>
        </w:rPr>
        <w:t xml:space="preserve"> </w:t>
      </w:r>
      <w:r w:rsidRPr="00CD41DF">
        <w:rPr>
          <w:b/>
          <w:lang w:eastAsia="en-US"/>
        </w:rPr>
        <w:t>ARMATURY s.r.o., koncern</w:t>
      </w:r>
      <w:r>
        <w:rPr>
          <w:lang w:eastAsia="en-US"/>
        </w:rPr>
        <w:t>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15890317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CZ15890317</w:t>
      </w:r>
    </w:p>
    <w:p w:rsidR="00DB06D6" w:rsidRDefault="00DB06D6" w:rsidP="00DB06D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Klíčova 2300/6 149 00 PRAHA 4 CHODOV</w:t>
      </w:r>
    </w:p>
    <w:p w:rsidR="00DB06D6" w:rsidRDefault="00DB06D6" w:rsidP="00DB06D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3275</w:t>
      </w:r>
    </w:p>
    <w:p w:rsidR="00DB06D6" w:rsidRDefault="00DB06D6" w:rsidP="00DB06D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  <w:t>Ing. Miroslav Židlický</w:t>
      </w:r>
    </w:p>
    <w:p w:rsidR="00DB06D6" w:rsidRDefault="00DB06D6" w:rsidP="00DB06D6">
      <w:pPr>
        <w:pStyle w:val="Smluvnstrany123"/>
        <w:numPr>
          <w:ilvl w:val="0"/>
          <w:numId w:val="0"/>
        </w:numPr>
        <w:ind w:left="567"/>
      </w:pPr>
      <w:r w:rsidRPr="00ED0925" w:rsidDel="00836602">
        <w:t xml:space="preserve"> </w:t>
      </w:r>
      <w:r>
        <w:t>(dále jen „</w:t>
      </w:r>
      <w:r w:rsidRPr="007E7C4B">
        <w:rPr>
          <w:b/>
        </w:rPr>
        <w:t>Zhotovitel</w:t>
      </w:r>
      <w:r>
        <w:t>“),</w:t>
      </w:r>
    </w:p>
    <w:p w:rsidR="009F4F52" w:rsidRDefault="00DB06D6" w:rsidP="00DB06D6">
      <w:pPr>
        <w:pStyle w:val="Smluvnstrany123"/>
        <w:numPr>
          <w:ilvl w:val="0"/>
          <w:numId w:val="0"/>
        </w:numPr>
        <w:ind w:left="567"/>
      </w:pPr>
      <w:r>
        <w:t xml:space="preserve"> </w:t>
      </w:r>
      <w:r w:rsidR="009F4F52">
        <w:t>(Objednatel a Zhotovitel dále společně jen „</w:t>
      </w:r>
      <w:r w:rsidR="009F4F52">
        <w:rPr>
          <w:b/>
        </w:rPr>
        <w:t>Smluvní strany</w:t>
      </w:r>
      <w:r w:rsidR="009F4F52">
        <w:t>“ a jednotlivě jen „</w:t>
      </w:r>
      <w:r w:rsidR="009F4F52">
        <w:rPr>
          <w:b/>
        </w:rPr>
        <w:t>Smluvní strana</w:t>
      </w:r>
      <w:r w:rsidR="009F4F52" w:rsidRPr="00DD0CC1">
        <w:t>“</w:t>
      </w:r>
      <w:r w:rsidR="009F4F52">
        <w:t>).</w:t>
      </w:r>
    </w:p>
    <w:p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B82C76">
        <w:t>Zadávací dokumentací</w:t>
      </w:r>
      <w:r w:rsidR="0079392B">
        <w:t xml:space="preserve"> </w:t>
      </w:r>
      <w:r w:rsidR="002149DC">
        <w:t>a s</w:t>
      </w:r>
      <w:r>
        <w:t> touto Smlouvou</w:t>
      </w:r>
      <w:r w:rsidR="00F92821">
        <w:t>; a</w:t>
      </w:r>
    </w:p>
    <w:p w:rsidR="00B62354" w:rsidRDefault="00387DB4" w:rsidP="0026023A">
      <w:pPr>
        <w:pStyle w:val="PreambuleABC"/>
      </w:pPr>
      <w:r>
        <w:t>Zhotovitel je ochoten provést Dílo za podmínek stanovených</w:t>
      </w:r>
      <w:r w:rsidR="0079392B">
        <w:t xml:space="preserve"> </w:t>
      </w:r>
      <w:r w:rsidR="00B82C76">
        <w:t>Zadávací dokumentací</w:t>
      </w:r>
      <w:r w:rsidR="00EA020D">
        <w:t xml:space="preserve"> </w:t>
      </w:r>
      <w:r w:rsidR="002149DC">
        <w:t>a</w:t>
      </w:r>
      <w:r>
        <w:t xml:space="preserve"> touto Smlouvou</w:t>
      </w:r>
      <w:r w:rsidR="00F92821">
        <w:t>;</w:t>
      </w:r>
    </w:p>
    <w:p w:rsidR="00B62354" w:rsidRDefault="00B62354" w:rsidP="00581D0C">
      <w:pPr>
        <w:pStyle w:val="Nadpis"/>
      </w:pPr>
      <w:r>
        <w:t>SE SMLUVNÍ STRANY DOHODLY NA NÁSLEDUJÍCÍM:</w:t>
      </w:r>
    </w:p>
    <w:p w:rsidR="00BC2077" w:rsidRDefault="00BC2077" w:rsidP="00F92821">
      <w:pPr>
        <w:pStyle w:val="PrvnrovesmlouvyNadpis"/>
      </w:pPr>
      <w:r>
        <w:t>definice</w:t>
      </w:r>
    </w:p>
    <w:p w:rsidR="00BC2077" w:rsidRP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 xml:space="preserve">ve Smlouvě mají význam </w:t>
      </w:r>
      <w:r w:rsidRPr="00B10BB1">
        <w:t xml:space="preserve">uvedený </w:t>
      </w:r>
      <w:r w:rsidR="00EE32D1" w:rsidRPr="00B10BB1">
        <w:t xml:space="preserve">ve Smlouvě, </w:t>
      </w:r>
      <w:r w:rsidRPr="00B10BB1">
        <w:t xml:space="preserve">ve </w:t>
      </w:r>
      <w:r w:rsidR="00EE32D1" w:rsidRPr="00B10BB1">
        <w:t>Všeobecných obchodních podmínkách Zadavatele (</w:t>
      </w:r>
      <w:r w:rsidRPr="00B10BB1">
        <w:t>VOP</w:t>
      </w:r>
      <w:r w:rsidR="00EE32D1" w:rsidRPr="00B10BB1">
        <w:t>)</w:t>
      </w:r>
      <w:r w:rsidRPr="00B10BB1">
        <w:t xml:space="preserve">, které jsou přílohou </w:t>
      </w:r>
      <w:proofErr w:type="gramStart"/>
      <w:r w:rsidRPr="00B10BB1">
        <w:t>č.1</w:t>
      </w:r>
      <w:r w:rsidR="0079392B">
        <w:t xml:space="preserve"> </w:t>
      </w:r>
      <w:r w:rsidRPr="00B10BB1">
        <w:t>Smlouvy</w:t>
      </w:r>
      <w:proofErr w:type="gramEnd"/>
      <w:r w:rsidRPr="00B10BB1">
        <w:t xml:space="preserve"> nebo v</w:t>
      </w:r>
      <w:r w:rsidR="00B82C76">
        <w:t> Zadávací dokumentaci</w:t>
      </w:r>
      <w:r w:rsidRPr="00B10BB1">
        <w:t>. Definice pojmů uvedené v </w:t>
      </w:r>
      <w:r w:rsidR="00046964">
        <w:t xml:space="preserve">Zadávací </w:t>
      </w:r>
      <w:r w:rsidR="00B82C76">
        <w:t>dokumentaci</w:t>
      </w:r>
      <w:r w:rsidR="0079392B">
        <w:t xml:space="preserve"> </w:t>
      </w:r>
      <w:r>
        <w:t xml:space="preserve">mají přednost před definicemi ve </w:t>
      </w:r>
      <w:r w:rsidR="00916970">
        <w:t xml:space="preserve">Smlouvě i ve </w:t>
      </w:r>
      <w:r>
        <w:t>VOP.</w:t>
      </w:r>
      <w:r w:rsidR="00916970">
        <w:t xml:space="preserve"> Definice ve Smlouvě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:rsidR="0026023A" w:rsidRDefault="0026023A" w:rsidP="00F92821">
      <w:pPr>
        <w:pStyle w:val="PrvnrovesmlouvyNadpis"/>
      </w:pPr>
      <w:r>
        <w:t>předmět smlouvy</w:t>
      </w:r>
    </w:p>
    <w:p w:rsidR="00AE55A1" w:rsidRDefault="00AE55A1" w:rsidP="007A1A85">
      <w:pPr>
        <w:pStyle w:val="Druhrovesmlouvy"/>
      </w:pPr>
      <w:r>
        <w:t xml:space="preserve">Předmětem této Smlouvy je </w:t>
      </w:r>
      <w:r w:rsidR="004B412B" w:rsidRPr="004B412B">
        <w:rPr>
          <w:rFonts w:eastAsiaTheme="minorHAnsi"/>
          <w:szCs w:val="24"/>
          <w:lang w:eastAsia="en-US"/>
        </w:rPr>
        <w:t>demontáž 8 ks stávajících čerpadel a jejich nahrazení čerpadly novými</w:t>
      </w:r>
      <w:r w:rsidR="004B412B">
        <w:rPr>
          <w:rFonts w:eastAsiaTheme="minorHAnsi"/>
          <w:szCs w:val="24"/>
          <w:lang w:eastAsia="en-US"/>
        </w:rPr>
        <w:t>, včetně upravení připojovacího</w:t>
      </w:r>
      <w:r w:rsidR="004B412B" w:rsidRPr="004B412B">
        <w:rPr>
          <w:rFonts w:eastAsiaTheme="minorHAnsi"/>
          <w:szCs w:val="24"/>
          <w:lang w:eastAsia="en-US"/>
        </w:rPr>
        <w:t xml:space="preserve"> potrubí, elektrického připojení,  zapojení nových čerpadel do </w:t>
      </w:r>
      <w:proofErr w:type="gramStart"/>
      <w:r w:rsidR="004B412B" w:rsidRPr="004B412B">
        <w:rPr>
          <w:rFonts w:eastAsiaTheme="minorHAnsi"/>
          <w:szCs w:val="24"/>
          <w:lang w:eastAsia="en-US"/>
        </w:rPr>
        <w:t>řídícího</w:t>
      </w:r>
      <w:proofErr w:type="gramEnd"/>
      <w:r w:rsidR="004B412B" w:rsidRPr="004B412B">
        <w:rPr>
          <w:rFonts w:eastAsiaTheme="minorHAnsi"/>
          <w:szCs w:val="24"/>
          <w:lang w:eastAsia="en-US"/>
        </w:rPr>
        <w:t xml:space="preserve"> systému, revize elektro</w:t>
      </w:r>
      <w:r w:rsidR="008937DC" w:rsidRPr="008937DC">
        <w:rPr>
          <w:rFonts w:eastAsiaTheme="minorHAnsi"/>
          <w:szCs w:val="24"/>
          <w:lang w:eastAsia="en-US"/>
        </w:rPr>
        <w:t xml:space="preserve">, </w:t>
      </w:r>
      <w:r w:rsidR="004B412B" w:rsidRPr="004B412B">
        <w:rPr>
          <w:rFonts w:eastAsiaTheme="minorHAnsi"/>
          <w:szCs w:val="24"/>
          <w:lang w:eastAsia="en-US"/>
        </w:rPr>
        <w:t xml:space="preserve">a provedení </w:t>
      </w:r>
      <w:r w:rsidR="004B412B" w:rsidRPr="004B412B">
        <w:rPr>
          <w:rFonts w:eastAsiaTheme="minorHAnsi"/>
          <w:szCs w:val="24"/>
          <w:lang w:eastAsia="en-US"/>
        </w:rPr>
        <w:lastRenderedPageBreak/>
        <w:t>komplexních zkoušek</w:t>
      </w:r>
      <w:r w:rsidR="0079392B" w:rsidRPr="004B412B">
        <w:t xml:space="preserve"> </w:t>
      </w:r>
      <w:r w:rsidRPr="004B412B">
        <w:t xml:space="preserve">(dále jen </w:t>
      </w:r>
      <w:r w:rsidRPr="004B412B">
        <w:rPr>
          <w:b/>
        </w:rPr>
        <w:t>„Dílo</w:t>
      </w:r>
      <w:r w:rsidR="00BC2077" w:rsidRPr="004B412B">
        <w:t xml:space="preserve">“). V rámci Díla budou </w:t>
      </w:r>
      <w:r w:rsidR="00916970" w:rsidRPr="004B412B">
        <w:t xml:space="preserve">za podmínek Smlouvy </w:t>
      </w:r>
      <w:r w:rsidR="00BC2077" w:rsidRPr="004B412B">
        <w:t>provedeny veškeré</w:t>
      </w:r>
      <w:r w:rsidR="00BC2077">
        <w:t xml:space="preserve"> činnosti a dodávky potřebné ke zhotovení výsledku </w:t>
      </w:r>
      <w:r w:rsidR="00BC2077" w:rsidRPr="00B10BB1">
        <w:t>Díla</w:t>
      </w:r>
      <w:r w:rsidR="00916970" w:rsidRPr="00B10BB1">
        <w:t xml:space="preserve">. </w:t>
      </w:r>
      <w:r w:rsidR="00BC2077" w:rsidRPr="00B10BB1">
        <w:t xml:space="preserve">Bližší specifikace předmětu </w:t>
      </w:r>
      <w:r w:rsidRPr="00B10BB1">
        <w:t>Díla je obsažen</w:t>
      </w:r>
      <w:r w:rsidR="00BC2077" w:rsidRPr="00B10BB1">
        <w:t>a v </w:t>
      </w:r>
      <w:r w:rsidR="00046964">
        <w:t xml:space="preserve">Zadávací </w:t>
      </w:r>
      <w:r w:rsidR="00B82C76">
        <w:t>dokumentaci</w:t>
      </w:r>
      <w:r w:rsidR="00BC2077" w:rsidRPr="00B10BB1">
        <w:t xml:space="preserve">, </w:t>
      </w:r>
      <w:r w:rsidR="00916970" w:rsidRPr="00B10BB1">
        <w:t>kter</w:t>
      </w:r>
      <w:r w:rsidR="00B82C76">
        <w:t>é</w:t>
      </w:r>
      <w:r w:rsidR="00916970" w:rsidRPr="00B10BB1">
        <w:t xml:space="preserve"> j</w:t>
      </w:r>
      <w:r w:rsidR="00046964">
        <w:t>sou</w:t>
      </w:r>
      <w:r w:rsidR="00916970" w:rsidRPr="00B10BB1">
        <w:t xml:space="preserve"> přílohou č. 2 </w:t>
      </w:r>
      <w:proofErr w:type="gramStart"/>
      <w:r w:rsidR="00916970" w:rsidRPr="00B10BB1">
        <w:t>tét</w:t>
      </w:r>
      <w:r w:rsidR="00916970">
        <w:t>o</w:t>
      </w:r>
      <w:proofErr w:type="gramEnd"/>
      <w:r w:rsidR="00916970">
        <w:t xml:space="preserve"> Smlouvy.</w:t>
      </w:r>
    </w:p>
    <w:p w:rsidR="001A665A" w:rsidRDefault="00BE3E34" w:rsidP="007A1A85">
      <w:pPr>
        <w:pStyle w:val="Druhrovesmlouvy"/>
      </w:pPr>
      <w:r w:rsidRPr="007A1A85">
        <w:t>Zhotovitel se zavazuje v souladu s touto Smlouvou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 xml:space="preserve">a za podmínek Smlouvy a VOP </w:t>
      </w:r>
      <w:r w:rsidRPr="007A1A85">
        <w:t>Dílo provést a předat Objednateli.</w:t>
      </w:r>
      <w:r w:rsidR="001A665A" w:rsidRPr="007A1A85">
        <w:t xml:space="preserve"> Zhotovitel se podle této Smlouvy zavazuje</w:t>
      </w:r>
      <w:r w:rsidR="00B35BA4" w:rsidRPr="007A1A85">
        <w:t xml:space="preserve"> opatřit všechna potřebná Technologická zařízení a</w:t>
      </w:r>
      <w:r w:rsidR="001A665A" w:rsidRPr="007A1A85">
        <w:t xml:space="preserve"> provést veškeré činnosti směřující nebo potřebné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046964" w:rsidRPr="007A1A85">
        <w:t>Zadávací</w:t>
      </w:r>
      <w:r w:rsidR="008B043D">
        <w:t xml:space="preserve"> </w:t>
      </w:r>
      <w:r w:rsidR="00B82C76">
        <w:t>dokumentací</w:t>
      </w:r>
      <w:r w:rsidR="008B043D">
        <w:t xml:space="preserve"> </w:t>
      </w:r>
      <w:r w:rsidR="001A665A" w:rsidRPr="007A1A85">
        <w:t>(včetně příloh)</w:t>
      </w:r>
      <w:r w:rsidR="00BA4E5E">
        <w:t xml:space="preserve"> </w:t>
      </w:r>
      <w:r w:rsidR="001A665A" w:rsidRPr="007A1A85">
        <w:t>a t</w:t>
      </w:r>
      <w:r w:rsidR="002D6E2D">
        <w:t>outo Smlouvou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4927DD" w:rsidRPr="007A1A85">
        <w:t xml:space="preserve">dopravní, </w:t>
      </w:r>
      <w:r w:rsidR="001A665A" w:rsidRPr="007A1A85">
        <w:t xml:space="preserve">montážní, </w:t>
      </w:r>
      <w:r w:rsidR="008268EA">
        <w:t xml:space="preserve">stavební, </w:t>
      </w:r>
      <w:r w:rsidR="001A665A" w:rsidRPr="007A1A85">
        <w:t xml:space="preserve">instalační,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> provedení Díla</w:t>
      </w:r>
      <w:r w:rsidR="001A665A" w:rsidRPr="007A1A85">
        <w:t>, včetně:</w:t>
      </w:r>
    </w:p>
    <w:p w:rsidR="008268EA" w:rsidRDefault="008268EA" w:rsidP="008268EA">
      <w:pPr>
        <w:pStyle w:val="Tetrovesmlouvy"/>
        <w:tabs>
          <w:tab w:val="clear" w:pos="1135"/>
          <w:tab w:val="num" w:pos="1276"/>
        </w:tabs>
        <w:ind w:left="1276" w:hanging="708"/>
      </w:pPr>
      <w:r>
        <w:t xml:space="preserve">převzetí </w:t>
      </w:r>
      <w:r w:rsidR="00A20182">
        <w:t xml:space="preserve">Montážního pracoviště </w:t>
      </w:r>
      <w:r>
        <w:t>od Objednatele;</w:t>
      </w:r>
    </w:p>
    <w:p w:rsidR="008268EA" w:rsidRPr="000C7172" w:rsidRDefault="008268EA" w:rsidP="008268EA">
      <w:pPr>
        <w:pStyle w:val="Tetrovesmlouvy"/>
        <w:tabs>
          <w:tab w:val="clear" w:pos="1135"/>
          <w:tab w:val="num" w:pos="1276"/>
        </w:tabs>
        <w:ind w:left="1276" w:hanging="708"/>
      </w:pPr>
      <w:r>
        <w:t>bude-li nutné provedení všech přípravných prací</w:t>
      </w:r>
      <w:r w:rsidRPr="000C7172">
        <w:t xml:space="preserve"> včetně přípojek,</w:t>
      </w:r>
      <w:r w:rsidR="00EA020D">
        <w:t xml:space="preserve"> </w:t>
      </w:r>
      <w:r w:rsidRPr="000C7172">
        <w:t>oplocení a záborů;</w:t>
      </w:r>
    </w:p>
    <w:p w:rsidR="008268EA" w:rsidRDefault="008268EA" w:rsidP="008268EA">
      <w:pPr>
        <w:pStyle w:val="Tetrovesmlouvy"/>
        <w:tabs>
          <w:tab w:val="clear" w:pos="1135"/>
          <w:tab w:val="num" w:pos="1276"/>
        </w:tabs>
        <w:ind w:left="1276" w:hanging="708"/>
      </w:pPr>
      <w:r>
        <w:t>koordinace veškerých prací a dodávek včetně všech Subdodavatelů dle soupisů prací;</w:t>
      </w:r>
    </w:p>
    <w:p w:rsidR="004927DD" w:rsidRPr="004927DD" w:rsidRDefault="004927DD" w:rsidP="00BC2077">
      <w:pPr>
        <w:pStyle w:val="Tetrovesmlouvy"/>
        <w:tabs>
          <w:tab w:val="clear" w:pos="1135"/>
          <w:tab w:val="num" w:pos="1276"/>
        </w:tabs>
        <w:ind w:left="1276" w:hanging="708"/>
        <w:rPr>
          <w:rFonts w:eastAsia="Arial Unicode MS"/>
        </w:rPr>
      </w:pPr>
      <w:r w:rsidRPr="004927DD">
        <w:rPr>
          <w:rFonts w:eastAsia="Arial Unicode MS"/>
        </w:rPr>
        <w:t xml:space="preserve">dopravy vč. pojištění spojených s dodávkou a přepravou Technologického </w:t>
      </w:r>
      <w:r>
        <w:rPr>
          <w:rFonts w:eastAsia="Arial Unicode MS"/>
        </w:rPr>
        <w:t>zařízení</w:t>
      </w:r>
      <w:r w:rsidRPr="004927DD">
        <w:rPr>
          <w:rFonts w:eastAsia="Arial Unicode MS"/>
        </w:rPr>
        <w:t xml:space="preserve"> na místo plnění vč. veškerých poplatků spojených s dovozem, c</w:t>
      </w:r>
      <w:r w:rsidR="00EE32D1">
        <w:rPr>
          <w:rFonts w:eastAsia="Arial Unicode MS"/>
        </w:rPr>
        <w:t>e</w:t>
      </w:r>
      <w:r w:rsidRPr="004927DD">
        <w:rPr>
          <w:rFonts w:eastAsia="Arial Unicode MS"/>
        </w:rPr>
        <w:t>l, daní, dovozní a vývozní přirážky a vč. l</w:t>
      </w:r>
      <w:r>
        <w:rPr>
          <w:rFonts w:eastAsia="Arial Unicode MS"/>
        </w:rPr>
        <w:t>ikvidace obalů;</w:t>
      </w:r>
    </w:p>
    <w:p w:rsidR="004927DD" w:rsidRPr="004927DD" w:rsidRDefault="008268EA" w:rsidP="00BC2077">
      <w:pPr>
        <w:pStyle w:val="Tetrovesmlouvy"/>
        <w:tabs>
          <w:tab w:val="clear" w:pos="1135"/>
          <w:tab w:val="num" w:pos="1276"/>
        </w:tabs>
        <w:ind w:left="1276" w:hanging="708"/>
        <w:rPr>
          <w:rFonts w:eastAsia="Arial Unicode MS"/>
        </w:rPr>
      </w:pPr>
      <w:r>
        <w:rPr>
          <w:rFonts w:eastAsia="Arial Unicode MS"/>
        </w:rPr>
        <w:t xml:space="preserve">kompletní montáže, </w:t>
      </w:r>
      <w:r w:rsidR="004927DD" w:rsidRPr="004927DD">
        <w:rPr>
          <w:rFonts w:eastAsia="Arial Unicode MS"/>
        </w:rPr>
        <w:t xml:space="preserve">instalace, kalibrace, uvedení do provozu, prověření bezchybné funkčnosti a předvedení Technologického </w:t>
      </w:r>
      <w:r w:rsidR="004927DD">
        <w:rPr>
          <w:rFonts w:eastAsia="Arial Unicode MS"/>
        </w:rPr>
        <w:t>zařízen</w:t>
      </w:r>
      <w:r w:rsidR="004927DD" w:rsidRPr="004927DD">
        <w:rPr>
          <w:rFonts w:eastAsia="Arial Unicode MS"/>
        </w:rPr>
        <w:t>í</w:t>
      </w:r>
      <w:r w:rsidR="001C37AC">
        <w:rPr>
          <w:rFonts w:eastAsia="Arial Unicode MS"/>
        </w:rPr>
        <w:t xml:space="preserve"> </w:t>
      </w:r>
      <w:r w:rsidR="004927DD" w:rsidRPr="004927DD">
        <w:rPr>
          <w:rFonts w:eastAsia="Arial Unicode MS"/>
        </w:rPr>
        <w:t>Objednateli</w:t>
      </w:r>
      <w:r w:rsidR="004927DD">
        <w:rPr>
          <w:rFonts w:eastAsia="Arial Unicode MS"/>
        </w:rPr>
        <w:t>;</w:t>
      </w:r>
    </w:p>
    <w:p w:rsidR="004927DD" w:rsidRPr="00CB6AEF" w:rsidRDefault="004927DD" w:rsidP="00BC2077">
      <w:pPr>
        <w:pStyle w:val="Tetrovesmlouvy"/>
        <w:tabs>
          <w:tab w:val="clear" w:pos="1135"/>
          <w:tab w:val="num" w:pos="1276"/>
        </w:tabs>
        <w:ind w:left="1276" w:hanging="708"/>
        <w:rPr>
          <w:rFonts w:eastAsia="Arial Unicode MS"/>
        </w:rPr>
      </w:pPr>
      <w:r>
        <w:rPr>
          <w:rFonts w:eastAsia="Arial Unicode MS"/>
        </w:rPr>
        <w:t>zaškolení obsluhy</w:t>
      </w:r>
      <w:r w:rsidRPr="00CB6AEF">
        <w:rPr>
          <w:rFonts w:eastAsia="Arial Unicode MS"/>
        </w:rPr>
        <w:t xml:space="preserve"> servisním technikem </w:t>
      </w:r>
      <w:r>
        <w:rPr>
          <w:rFonts w:eastAsia="Arial Unicode MS"/>
        </w:rPr>
        <w:t>Zhotovitele</w:t>
      </w:r>
      <w:r w:rsidRPr="00CB6AEF">
        <w:rPr>
          <w:rFonts w:eastAsia="Arial Unicode MS"/>
        </w:rPr>
        <w:t xml:space="preserve"> při instalaci </w:t>
      </w:r>
      <w:r>
        <w:rPr>
          <w:rFonts w:eastAsia="Arial Unicode MS"/>
        </w:rPr>
        <w:t>Technologického zařízení;</w:t>
      </w:r>
    </w:p>
    <w:p w:rsidR="004927DD" w:rsidRPr="00CB6AEF" w:rsidRDefault="004927DD" w:rsidP="00BC2077">
      <w:pPr>
        <w:pStyle w:val="Tetrovesmlouvy"/>
        <w:tabs>
          <w:tab w:val="clear" w:pos="1135"/>
          <w:tab w:val="num" w:pos="1276"/>
        </w:tabs>
        <w:ind w:left="1276" w:hanging="708"/>
        <w:rPr>
          <w:rFonts w:eastAsia="Arial Unicode MS"/>
        </w:rPr>
      </w:pPr>
      <w:r w:rsidRPr="00CB6AEF">
        <w:rPr>
          <w:rFonts w:eastAsia="Arial Unicode MS"/>
        </w:rPr>
        <w:t>předání manuálů pro provoz v</w:t>
      </w:r>
      <w:r>
        <w:rPr>
          <w:rFonts w:eastAsia="Arial Unicode MS"/>
        </w:rPr>
        <w:t> jednom (</w:t>
      </w:r>
      <w:r w:rsidRPr="00CB6AEF">
        <w:rPr>
          <w:rFonts w:eastAsia="Arial Unicode MS"/>
        </w:rPr>
        <w:t>1</w:t>
      </w:r>
      <w:r>
        <w:rPr>
          <w:rFonts w:eastAsia="Arial Unicode MS"/>
        </w:rPr>
        <w:t>)</w:t>
      </w:r>
      <w:r w:rsidRPr="00CB6AEF">
        <w:rPr>
          <w:rFonts w:eastAsia="Arial Unicode MS"/>
        </w:rPr>
        <w:t xml:space="preserve"> vyhotovení v tištěné podobě a v</w:t>
      </w:r>
      <w:r>
        <w:rPr>
          <w:rFonts w:eastAsia="Arial Unicode MS"/>
        </w:rPr>
        <w:t> jednom (</w:t>
      </w:r>
      <w:r w:rsidRPr="00CB6AEF">
        <w:rPr>
          <w:rFonts w:eastAsia="Arial Unicode MS"/>
        </w:rPr>
        <w:t>1</w:t>
      </w:r>
      <w:r>
        <w:rPr>
          <w:rFonts w:eastAsia="Arial Unicode MS"/>
        </w:rPr>
        <w:t>)</w:t>
      </w:r>
      <w:r w:rsidRPr="00CB6AEF">
        <w:rPr>
          <w:rFonts w:eastAsia="Arial Unicode MS"/>
        </w:rPr>
        <w:t xml:space="preserve"> vyhotovení v datové podobě na datovém nosiči, vše v českém nebo anglickém jazyce</w:t>
      </w:r>
      <w:r>
        <w:rPr>
          <w:rFonts w:eastAsia="Arial Unicode MS"/>
        </w:rPr>
        <w:t>;</w:t>
      </w:r>
    </w:p>
    <w:p w:rsidR="004927DD" w:rsidRPr="00B10BB1" w:rsidRDefault="004927DD" w:rsidP="00BC2077">
      <w:pPr>
        <w:pStyle w:val="Tetrovesmlouvy"/>
        <w:tabs>
          <w:tab w:val="clear" w:pos="1135"/>
          <w:tab w:val="num" w:pos="1276"/>
        </w:tabs>
        <w:ind w:left="1276" w:hanging="708"/>
        <w:rPr>
          <w:rFonts w:eastAsia="Arial Unicode MS"/>
        </w:rPr>
      </w:pPr>
      <w:r w:rsidRPr="00CB6AEF">
        <w:rPr>
          <w:rFonts w:eastAsia="Arial Unicode MS"/>
        </w:rPr>
        <w:t xml:space="preserve">poskytování </w:t>
      </w:r>
      <w:r w:rsidR="00AB53AC">
        <w:rPr>
          <w:rFonts w:eastAsia="Arial Unicode MS"/>
        </w:rPr>
        <w:t xml:space="preserve">záruky za jakost Díla </w:t>
      </w:r>
      <w:r w:rsidRPr="00CB6AEF">
        <w:rPr>
          <w:rFonts w:eastAsia="Arial Unicode MS"/>
        </w:rPr>
        <w:t xml:space="preserve">podle podmínek </w:t>
      </w:r>
      <w:r w:rsidRPr="00B10BB1">
        <w:rPr>
          <w:rFonts w:eastAsia="Arial Unicode MS"/>
        </w:rPr>
        <w:t xml:space="preserve">uvedených v čl. </w:t>
      </w:r>
      <w:r w:rsidR="00BA06F7">
        <w:rPr>
          <w:rFonts w:eastAsia="Arial Unicode MS"/>
        </w:rPr>
        <w:t>6</w:t>
      </w:r>
      <w:r w:rsidR="002D6E2D" w:rsidRPr="00B10BB1">
        <w:rPr>
          <w:rFonts w:eastAsia="Arial Unicode MS"/>
        </w:rPr>
        <w:t>.</w:t>
      </w:r>
      <w:r w:rsidRPr="00B10BB1">
        <w:rPr>
          <w:rFonts w:eastAsia="Arial Unicode MS"/>
        </w:rPr>
        <w:t xml:space="preserve"> této Smlouvy;</w:t>
      </w:r>
    </w:p>
    <w:p w:rsidR="000A2178" w:rsidRPr="000A2178" w:rsidRDefault="00D30588" w:rsidP="007A1A85">
      <w:pPr>
        <w:pStyle w:val="Druhrovesmlouvy"/>
      </w:pPr>
      <w:r w:rsidRPr="00B10BB1">
        <w:rPr>
          <w:rFonts w:eastAsia="Arial Unicode MS"/>
        </w:rPr>
        <w:t>Součástí Díla je dále předání veškeré dokumentace vztahující se k Technologickému zařízení, která je potřebná pro nakládání s Technologickým zařízením</w:t>
      </w:r>
      <w:r w:rsidR="004977B5"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450481" w:rsidRPr="008268EA" w:rsidRDefault="000A2178" w:rsidP="007A1A85">
      <w:pPr>
        <w:pStyle w:val="Druhrovesmlouvy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8B043D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 xml:space="preserve">. Tato povinnost bude splněna uzavřením potřebných licenčních smluv, jejichž podmínky jsou časově i jinak neomezené a umožňují Objednateli software bez omezení nebo dodatečných plateb užívat. Povinnost zajistit </w:t>
      </w:r>
      <w:r w:rsidR="00B51146" w:rsidRPr="00477235">
        <w:rPr>
          <w:rFonts w:eastAsia="Arial Unicode MS"/>
        </w:rPr>
        <w:t>a poskytnout příslušné licenční oprávnění platí obdobně i pro veškerá autorská</w:t>
      </w:r>
      <w:r w:rsidR="00B51146">
        <w:rPr>
          <w:rFonts w:eastAsia="Arial Unicode MS"/>
        </w:rPr>
        <w:t xml:space="preserve"> práva, jejichž získání je pro užívání Díla potřebné. </w:t>
      </w:r>
    </w:p>
    <w:p w:rsidR="008268EA" w:rsidRDefault="008268EA" w:rsidP="008268EA">
      <w:pPr>
        <w:pStyle w:val="Druhrovesmlouvy"/>
      </w:pPr>
      <w:r>
        <w:t xml:space="preserve">Zhotovitel výslovně prohlašuje, že se seznámil se stavem </w:t>
      </w:r>
      <w:r w:rsidR="00A20182">
        <w:t xml:space="preserve">Montážního pracoviště </w:t>
      </w:r>
      <w:r>
        <w:t>k okamžiku podpisu této Smlouvy o Dílo, zejména s jeho případnými nedostatky, závadami či odchylkami od projektové dokumentace.</w:t>
      </w:r>
    </w:p>
    <w:p w:rsidR="00450481" w:rsidRDefault="00450481" w:rsidP="007A1A85">
      <w:pPr>
        <w:pStyle w:val="Druhrovesmlouvy"/>
      </w:pPr>
      <w:r w:rsidRPr="000C7172">
        <w:lastRenderedPageBreak/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 xml:space="preserve">při realizaci Díla dodržovat tuto Smlouvu,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>íla vyplývajících z obecně závazných předpisů či z této Smlouvy vznikne Objednateli či třetím osobám jakákoliv škoda, odpovídá za ni Zhotovitel, a to bez ohledu na zavinění.</w:t>
      </w:r>
    </w:p>
    <w:p w:rsidR="00450481" w:rsidRDefault="00450481" w:rsidP="007A1A85">
      <w:pPr>
        <w:pStyle w:val="Druhrovesmlouvy"/>
      </w:pPr>
      <w:r w:rsidRPr="00B10BB1">
        <w:t xml:space="preserve">Zhotovitel je oprávněn jednotlivé části Díla provést pomocí </w:t>
      </w:r>
      <w:r w:rsidR="00477235">
        <w:t>Subdodava</w:t>
      </w:r>
      <w:r w:rsidR="00AE55A1" w:rsidRPr="00B10BB1">
        <w:t>telů</w:t>
      </w:r>
      <w:r w:rsidRPr="00B10BB1">
        <w:t>.</w:t>
      </w:r>
      <w:r w:rsidR="00D47BA8" w:rsidRPr="00B10BB1">
        <w:t xml:space="preserve"> Seznam </w:t>
      </w:r>
      <w:r w:rsidR="00477235">
        <w:t>Subdodava</w:t>
      </w:r>
      <w:r w:rsidR="00AE55A1" w:rsidRPr="00B10BB1">
        <w:t>telů</w:t>
      </w:r>
      <w:r w:rsidR="00D47BA8" w:rsidRPr="00B10BB1">
        <w:t xml:space="preserve"> tvoří přílohu č. </w:t>
      </w:r>
      <w:r w:rsidR="00916970" w:rsidRPr="00B10BB1">
        <w:t>3</w:t>
      </w:r>
      <w:r w:rsidR="002D6E2D" w:rsidRPr="00B10BB1">
        <w:t xml:space="preserve">. </w:t>
      </w:r>
      <w:r w:rsidR="00D47BA8" w:rsidRPr="00B10BB1">
        <w:t>této Smlouvy.</w:t>
      </w:r>
      <w:r w:rsidR="0079392B">
        <w:t xml:space="preserve"> </w:t>
      </w:r>
      <w:r w:rsidRPr="00B10BB1">
        <w:t>Za výsledek činnost</w:t>
      </w:r>
      <w:r w:rsidR="00A81FA8" w:rsidRPr="00B10BB1">
        <w:t>i</w:t>
      </w:r>
      <w:r w:rsidR="0079392B">
        <w:t xml:space="preserve"> </w:t>
      </w:r>
      <w:r w:rsidR="00477235">
        <w:t>Subdodava</w:t>
      </w:r>
      <w:r w:rsidR="0000123C" w:rsidRPr="00B10BB1">
        <w:t xml:space="preserve">telů </w:t>
      </w:r>
      <w:r w:rsidRPr="00B10BB1">
        <w:t>odpovídá Zhotovitel stejně, jako by je provedl</w:t>
      </w:r>
      <w:r w:rsidRPr="000C7172">
        <w:t xml:space="preserve"> sám. Jakákoli smluvní úprava mezi </w:t>
      </w:r>
      <w:r>
        <w:t>Z</w:t>
      </w:r>
      <w:r w:rsidRPr="000C7172">
        <w:t xml:space="preserve">hotovitelem a jeho </w:t>
      </w:r>
      <w:r w:rsidR="00477235">
        <w:t>Subdodava</w:t>
      </w:r>
      <w:r w:rsidRPr="000C7172">
        <w:t>teli nemá žádný vliv na práva a povinnosti</w:t>
      </w:r>
      <w:r>
        <w:t xml:space="preserve"> Zhotovitele podle</w:t>
      </w:r>
      <w:r w:rsidRPr="000C7172">
        <w:t xml:space="preserve"> této </w:t>
      </w:r>
      <w:r>
        <w:t>S</w:t>
      </w:r>
      <w:r w:rsidR="00A81FA8">
        <w:t>mlouvy či s touto S</w:t>
      </w:r>
      <w:r w:rsidRPr="000C7172">
        <w:t>mlouvou zákonem spojená</w:t>
      </w:r>
      <w:r w:rsidR="001C489C">
        <w:t>, s výjimkami dle Smlouvy</w:t>
      </w:r>
      <w:r w:rsidRPr="000C7172">
        <w:t>.</w:t>
      </w:r>
      <w:r w:rsidR="000A1562">
        <w:t xml:space="preserve"> Zhotovitel není oprávněn </w:t>
      </w:r>
      <w:r w:rsidR="00477235">
        <w:t>Subdodava</w:t>
      </w:r>
      <w:r w:rsidR="000A1562">
        <w:t xml:space="preserve">tele bez souhlasu Objednatele po dobu provádění Díla změnit. </w:t>
      </w:r>
    </w:p>
    <w:p w:rsidR="00D25617" w:rsidRDefault="00D25617" w:rsidP="007A1A85">
      <w:pPr>
        <w:pStyle w:val="Druhrovesmlouvy"/>
      </w:pPr>
      <w:r w:rsidRPr="00B10BB1">
        <w:t>Další závazky Zhotovitele jsou obsaženy</w:t>
      </w:r>
      <w:r w:rsidR="006D3922" w:rsidRPr="00B10BB1">
        <w:t xml:space="preserve"> v souladu se </w:t>
      </w:r>
      <w:r w:rsidR="00046964" w:rsidRPr="00C77B37">
        <w:t>Zadávací</w:t>
      </w:r>
      <w:r w:rsidR="00B82C76">
        <w:t xml:space="preserve"> dokumentací</w:t>
      </w:r>
      <w:r w:rsidR="008B043D">
        <w:t xml:space="preserve"> </w:t>
      </w:r>
      <w:r w:rsidR="00916970" w:rsidRPr="00B10BB1">
        <w:t>v příloze č. 4</w:t>
      </w:r>
      <w:r w:rsidR="008B043D">
        <w:t xml:space="preserve"> </w:t>
      </w:r>
      <w:proofErr w:type="gramStart"/>
      <w:r w:rsidRPr="00B10BB1">
        <w:t>této</w:t>
      </w:r>
      <w:proofErr w:type="gramEnd"/>
      <w:r w:rsidRPr="00B10BB1">
        <w:t xml:space="preserve"> Smlouvy ve formě závazn</w:t>
      </w:r>
      <w:r w:rsidR="00916970" w:rsidRPr="00B10BB1">
        <w:t xml:space="preserve">ého </w:t>
      </w:r>
      <w:r w:rsidR="007857DD" w:rsidRPr="00B10BB1">
        <w:t>p</w:t>
      </w:r>
      <w:r w:rsidR="00916970" w:rsidRPr="00B10BB1">
        <w:t xml:space="preserve">rohlášení, jehož součástí je i </w:t>
      </w:r>
      <w:r w:rsidR="007458C9">
        <w:t>soupis prací</w:t>
      </w:r>
      <w:r w:rsidR="007612B9">
        <w:t xml:space="preserve"> a dodávek</w:t>
      </w:r>
      <w:r w:rsidR="006D3922">
        <w:t xml:space="preserve"> (dále jen „</w:t>
      </w:r>
      <w:r w:rsidR="006D3922" w:rsidRPr="006D3922">
        <w:rPr>
          <w:b/>
        </w:rPr>
        <w:t>Prohlášení</w:t>
      </w:r>
      <w:r w:rsidR="006D3922">
        <w:t>“</w:t>
      </w:r>
      <w:r w:rsidR="000A1562">
        <w:t xml:space="preserve"> nebo „</w:t>
      </w:r>
      <w:r w:rsidR="007458C9">
        <w:rPr>
          <w:b/>
        </w:rPr>
        <w:t>Soupis prací</w:t>
      </w:r>
      <w:r w:rsidR="007612B9">
        <w:rPr>
          <w:b/>
        </w:rPr>
        <w:t xml:space="preserve"> a dodávek</w:t>
      </w:r>
      <w:r w:rsidR="000A1562">
        <w:t>“</w:t>
      </w:r>
      <w:r w:rsidR="006D3922">
        <w:t>)</w:t>
      </w:r>
      <w:r w:rsidR="00916970">
        <w:t>.</w:t>
      </w:r>
      <w:r w:rsidR="006D3922">
        <w:t xml:space="preserve"> Není-li ve Smlouvě jakýkoli závazek plynoucí z Prohlášení výslovně uveden, zavazuje se Zhotovitel při plnění Díla postupov</w:t>
      </w:r>
      <w:r w:rsidR="007857DD">
        <w:t>at ve smyslu svého Prohlášení.</w:t>
      </w:r>
    </w:p>
    <w:p w:rsidR="00C70650" w:rsidRPr="005F2960" w:rsidRDefault="00C70650" w:rsidP="00C70650">
      <w:pPr>
        <w:pStyle w:val="Druhrovesmlouvy"/>
      </w:pPr>
      <w:r w:rsidRPr="005F2960">
        <w:t>Seznam subdodavatelů:</w:t>
      </w:r>
    </w:p>
    <w:p w:rsidR="00C70650" w:rsidRPr="00F4493E" w:rsidRDefault="00C70650" w:rsidP="00C70650">
      <w:pPr>
        <w:pStyle w:val="Druhrovesmlouvy"/>
        <w:numPr>
          <w:ilvl w:val="0"/>
          <w:numId w:val="0"/>
        </w:numPr>
        <w:ind w:left="1440"/>
        <w:rPr>
          <w:color w:val="FF0000"/>
        </w:rPr>
      </w:pPr>
      <w:r w:rsidRPr="00F4493E">
        <w:rPr>
          <w:color w:val="000000" w:themeColor="text1"/>
        </w:rPr>
        <w:t xml:space="preserve">2.10.1 </w:t>
      </w:r>
      <w:r w:rsidR="00F4493E" w:rsidRPr="00F4493E">
        <w:rPr>
          <w:color w:val="000000" w:themeColor="text1"/>
        </w:rPr>
        <w:t xml:space="preserve">neobsazeno </w:t>
      </w:r>
    </w:p>
    <w:p w:rsidR="00B66538" w:rsidRDefault="00B66538" w:rsidP="007A1A85">
      <w:pPr>
        <w:pStyle w:val="Druhrovesmlouvy"/>
      </w:pPr>
      <w:r>
        <w:t>Objednatel nebude požadovat po zhotoviteli záruku na provedení díla a garanční záruku dle ustanovení čl. 23. VOP – dle bodů 23.1 – 23.5 a 23.9 – 23.16.</w:t>
      </w:r>
    </w:p>
    <w:p w:rsidR="00F7366F" w:rsidRDefault="00F7366F" w:rsidP="00F7366F">
      <w:pPr>
        <w:pStyle w:val="PrvnrovesmlouvyNadpis"/>
      </w:pPr>
      <w:r>
        <w:t>Termín a místo plnění</w:t>
      </w:r>
    </w:p>
    <w:p w:rsidR="008268EA" w:rsidRPr="004B412B" w:rsidRDefault="008268EA" w:rsidP="007A1A85">
      <w:pPr>
        <w:pStyle w:val="Druhrovesmlouvy"/>
      </w:pPr>
      <w:r w:rsidRPr="004B412B">
        <w:t xml:space="preserve">Zhotovitel zahájí práce do 15 pracovních dnů od předání </w:t>
      </w:r>
      <w:r w:rsidR="00A20182" w:rsidRPr="004B412B">
        <w:t xml:space="preserve">Montážního pracoviště </w:t>
      </w:r>
      <w:r w:rsidRPr="004B412B">
        <w:t>od Objednatele</w:t>
      </w:r>
      <w:r w:rsidR="00A20182" w:rsidRPr="004B412B">
        <w:t>.</w:t>
      </w:r>
    </w:p>
    <w:p w:rsidR="00607B5B" w:rsidRPr="004B412B" w:rsidRDefault="008268EA" w:rsidP="00607B5B">
      <w:pPr>
        <w:pStyle w:val="Druhrovesmlouvy"/>
        <w:numPr>
          <w:ilvl w:val="1"/>
          <w:numId w:val="12"/>
        </w:numPr>
      </w:pPr>
      <w:r w:rsidRPr="004B412B">
        <w:t xml:space="preserve">Zhotovitel se zavazuje převzít </w:t>
      </w:r>
      <w:r w:rsidR="00A20182" w:rsidRPr="004B412B">
        <w:t xml:space="preserve">Montážní pracoviště </w:t>
      </w:r>
      <w:r w:rsidR="00573D93" w:rsidRPr="004B412B">
        <w:t xml:space="preserve">do </w:t>
      </w:r>
      <w:proofErr w:type="gramStart"/>
      <w:r w:rsidR="00573D93" w:rsidRPr="004B412B">
        <w:t>10-ti</w:t>
      </w:r>
      <w:proofErr w:type="gramEnd"/>
      <w:r w:rsidR="00573D93" w:rsidRPr="004B412B">
        <w:t xml:space="preserve"> pracovních dní od doručení písemné výzvy Objednatele, nebude-li v této výzvě uvedeno jinak</w:t>
      </w:r>
      <w:r w:rsidRPr="004B412B">
        <w:t xml:space="preserve">. </w:t>
      </w:r>
    </w:p>
    <w:p w:rsidR="008268EA" w:rsidRPr="00607B5B" w:rsidRDefault="008268EA" w:rsidP="00607B5B">
      <w:pPr>
        <w:pStyle w:val="Druhrovesmlouvy"/>
        <w:numPr>
          <w:ilvl w:val="1"/>
          <w:numId w:val="12"/>
        </w:numPr>
      </w:pPr>
      <w:r w:rsidRPr="004B412B">
        <w:t xml:space="preserve">V případě, že Objednatel nepředá </w:t>
      </w:r>
      <w:r w:rsidR="00A20182" w:rsidRPr="004B412B">
        <w:t xml:space="preserve">Montážní pracoviště </w:t>
      </w:r>
      <w:r w:rsidRPr="004B412B">
        <w:t>v dohodnutém termínu a tyto skutečnosti budou mít přímý vliv na plnění termínů Zhotovitele, prodlouží se příslušný</w:t>
      </w:r>
      <w:r w:rsidRPr="00607B5B">
        <w:t xml:space="preserve"> termín plnění Zhotovitele o dobu trvání takového prodlení Objednatele. </w:t>
      </w:r>
    </w:p>
    <w:p w:rsidR="00F7366F" w:rsidRDefault="00F7366F" w:rsidP="007A1A85">
      <w:pPr>
        <w:pStyle w:val="Druhrovesmlouvy"/>
      </w:pPr>
      <w:r w:rsidRPr="00B10BB1">
        <w:t xml:space="preserve">Zhotovitel se zavazuje Dílo provést a předat </w:t>
      </w:r>
      <w:r w:rsidR="001C489C" w:rsidRPr="00B10BB1">
        <w:t>v termínech dle harmonogramu prací, který je přílohou č. 5 této</w:t>
      </w:r>
      <w:r w:rsidR="001C489C">
        <w:t xml:space="preserve"> Smlouvy (dále jen „</w:t>
      </w:r>
      <w:r w:rsidR="001C489C" w:rsidRPr="001C489C">
        <w:rPr>
          <w:b/>
        </w:rPr>
        <w:t>Harmonogram prací</w:t>
      </w:r>
      <w:r w:rsidR="001C489C">
        <w:t xml:space="preserve">“), </w:t>
      </w:r>
      <w:r w:rsidR="00573D93" w:rsidRPr="00DA6627">
        <w:rPr>
          <w:b/>
        </w:rPr>
        <w:t xml:space="preserve">nejpozději však do </w:t>
      </w:r>
      <w:r w:rsidR="00F4493E">
        <w:rPr>
          <w:b/>
        </w:rPr>
        <w:t xml:space="preserve">8 </w:t>
      </w:r>
      <w:r w:rsidR="00573D93">
        <w:rPr>
          <w:b/>
        </w:rPr>
        <w:t xml:space="preserve">kalendářních týdnů od předání </w:t>
      </w:r>
      <w:r w:rsidR="00A20182">
        <w:rPr>
          <w:b/>
        </w:rPr>
        <w:t>Montážního pracoviště</w:t>
      </w:r>
      <w:r w:rsidR="00573D93">
        <w:t>,</w:t>
      </w:r>
      <w:r w:rsidR="00EA020D">
        <w:t xml:space="preserve"> </w:t>
      </w:r>
      <w:r w:rsidR="00F41C4D">
        <w:t>v opačném případě</w:t>
      </w:r>
      <w:r>
        <w:t xml:space="preserve"> je v prodlení. Dílo bude považováno za předané a převzaté sepsáním protokolu o předání a převzetí Díla </w:t>
      </w:r>
      <w:r w:rsidR="00DB537C">
        <w:t xml:space="preserve">dle článku 4. Smlouvy </w:t>
      </w:r>
      <w:r>
        <w:t>a jeho podpisem oběma Smluvními stranami</w:t>
      </w:r>
      <w:r w:rsidR="001C489C">
        <w:t xml:space="preserve"> (dále jen „</w:t>
      </w:r>
      <w:r w:rsidR="001C489C" w:rsidRPr="001C489C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zkouška, kontrolní záznam nebo dílčí převzetí části Díla dle Harmonogramu prací před vyhotovením Prot</w:t>
      </w:r>
      <w:r w:rsidR="007857DD">
        <w:t>okolu o předání a převzetí díla</w:t>
      </w:r>
      <w:r w:rsidR="001C489C">
        <w:t xml:space="preserve"> nezbavuje Objednatele možnosti odmítnout Dílo jako celek a nebude považováno za částečné převzetí </w:t>
      </w:r>
      <w:r w:rsidR="007857DD">
        <w:t>D</w:t>
      </w:r>
      <w:r w:rsidR="001C489C">
        <w:t>íla ve smyslu právních předpisů.</w:t>
      </w:r>
    </w:p>
    <w:p w:rsidR="00F7366F" w:rsidRPr="00CB6AEF" w:rsidRDefault="00F7366F" w:rsidP="004B412B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lastRenderedPageBreak/>
        <w:t xml:space="preserve">Místem plnění </w:t>
      </w:r>
      <w:r w:rsidR="001C489C"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 w:rsidR="0079392B">
        <w:rPr>
          <w:rFonts w:eastAsia="Arial Unicode MS"/>
        </w:rPr>
        <w:t xml:space="preserve"> </w:t>
      </w:r>
      <w:r w:rsidR="004B412B" w:rsidRPr="004B412B">
        <w:t>Ú</w:t>
      </w:r>
      <w:r w:rsidR="004B412B">
        <w:t>střední čistírna odpadních vod</w:t>
      </w:r>
      <w:r w:rsidR="004B412B" w:rsidRPr="004B412B">
        <w:t xml:space="preserve">, ul. Papírenská 199/6, Praha 6 – </w:t>
      </w:r>
      <w:proofErr w:type="spellStart"/>
      <w:r w:rsidR="004B412B" w:rsidRPr="004B412B">
        <w:t>energocentrum</w:t>
      </w:r>
      <w:proofErr w:type="spellEnd"/>
      <w:r w:rsidR="004B412B" w:rsidRPr="004B412B">
        <w:t>, teplovodní strojovna</w:t>
      </w:r>
      <w:r w:rsidRPr="00E1486D">
        <w:rPr>
          <w:rFonts w:eastAsia="Arial Unicode MS"/>
        </w:rPr>
        <w:t>.</w:t>
      </w:r>
      <w:r w:rsidRPr="00CB6AEF">
        <w:rPr>
          <w:rFonts w:eastAsia="Arial Unicode MS"/>
        </w:rPr>
        <w:t xml:space="preserve"> </w:t>
      </w:r>
      <w:r w:rsidR="001C489C">
        <w:rPr>
          <w:rFonts w:eastAsia="Arial Unicode MS"/>
        </w:rPr>
        <w:t>Dílo bude plněno i na dalších místech, je-li to pro jeho splnění dle Smlouvy nezbytné.</w:t>
      </w:r>
    </w:p>
    <w:p w:rsidR="00073C26" w:rsidRDefault="00073C26" w:rsidP="00073C26">
      <w:pPr>
        <w:pStyle w:val="PrvnrovesmlouvyNadpis"/>
      </w:pPr>
      <w:r>
        <w:t>Předání a převzetí díla</w:t>
      </w:r>
    </w:p>
    <w:p w:rsidR="008268EA" w:rsidRDefault="008268EA" w:rsidP="008268EA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8268EA" w:rsidRPr="00B13C03" w:rsidRDefault="008268EA" w:rsidP="008268EA">
      <w:pPr>
        <w:pStyle w:val="Tetrovesmlouvy"/>
      </w:pPr>
      <w:r w:rsidRPr="00B13C03">
        <w:t>veškeré stavební</w:t>
      </w:r>
      <w:r w:rsidR="004C2DDD">
        <w:t>/montážní</w:t>
      </w:r>
      <w:r w:rsidRPr="00B13C03">
        <w:t xml:space="preserve"> deníky;</w:t>
      </w:r>
    </w:p>
    <w:p w:rsidR="008268EA" w:rsidRPr="00B13C03" w:rsidRDefault="008268EA" w:rsidP="008268EA">
      <w:pPr>
        <w:pStyle w:val="Tetrovesmlouvy"/>
      </w:pPr>
      <w:r w:rsidRPr="00B13C03">
        <w:t>veškerou stavební a technickou dokumentaci vztahující se k Dílu a jeho provádění;</w:t>
      </w:r>
    </w:p>
    <w:p w:rsidR="008268EA" w:rsidRPr="00B13C03" w:rsidRDefault="008268EA" w:rsidP="008268EA">
      <w:pPr>
        <w:pStyle w:val="Tetrovesmlouvy"/>
      </w:pPr>
      <w:r w:rsidRPr="00B13C03">
        <w:t>veškeré doklady o provedení technických či jiných zkoušek; a</w:t>
      </w:r>
    </w:p>
    <w:p w:rsidR="008268EA" w:rsidRPr="00B13C03" w:rsidRDefault="008268EA" w:rsidP="008268EA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 a obecně závaznými předpisy.</w:t>
      </w:r>
    </w:p>
    <w:p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</w:t>
      </w:r>
      <w:r w:rsidRPr="00CB6AEF">
        <w:rPr>
          <w:rFonts w:eastAsia="Arial Unicode MS"/>
        </w:rPr>
        <w:t xml:space="preserve"> včetně jeho instalace, kalibrace, uvedení do provozu, prověření jeho bezchybné funkčnosti a jeho předvedení v provozu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, zaškolení obsluhy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, předání manuálů pro provoz a veškeré další </w:t>
      </w:r>
      <w:r>
        <w:rPr>
          <w:rFonts w:eastAsia="Arial Unicode MS"/>
        </w:rPr>
        <w:t>dokumentace vztahující se k Technologickému zařízení Objednateli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</w:t>
      </w:r>
      <w:r w:rsidRPr="00B10BB1">
        <w:rPr>
          <w:rFonts w:eastAsia="Arial Unicode MS"/>
        </w:rPr>
        <w:t xml:space="preserve">Za </w:t>
      </w:r>
      <w:r w:rsidR="002C10E0" w:rsidRPr="00B10BB1">
        <w:rPr>
          <w:rFonts w:eastAsia="Arial Unicode MS"/>
        </w:rPr>
        <w:t>Objednatele</w:t>
      </w:r>
      <w:r w:rsidRPr="00B10BB1">
        <w:rPr>
          <w:rFonts w:eastAsia="Arial Unicode MS"/>
        </w:rPr>
        <w:t xml:space="preserve"> podepisuje </w:t>
      </w:r>
      <w:r w:rsidR="00AB53AC" w:rsidRPr="00B10BB1">
        <w:rPr>
          <w:rFonts w:eastAsia="Arial Unicode MS"/>
        </w:rPr>
        <w:t>p</w:t>
      </w:r>
      <w:r w:rsidR="00A03F9F" w:rsidRPr="00B10BB1">
        <w:rPr>
          <w:rFonts w:eastAsia="Arial Unicode MS"/>
        </w:rPr>
        <w:t xml:space="preserve">rotokol o předání a převzetí Díla </w:t>
      </w:r>
      <w:r w:rsidRPr="00B10BB1">
        <w:rPr>
          <w:rFonts w:eastAsia="Arial Unicode MS"/>
        </w:rPr>
        <w:t>pověřený zaměstnanec uvedený v</w:t>
      </w:r>
      <w:r w:rsidR="00CD41DF">
        <w:rPr>
          <w:rFonts w:eastAsia="Arial Unicode MS"/>
        </w:rPr>
        <w:t> příloze č. 3</w:t>
      </w:r>
      <w:r w:rsidRPr="00B10BB1">
        <w:rPr>
          <w:rFonts w:eastAsia="Arial Unicode MS"/>
        </w:rPr>
        <w:t xml:space="preserve"> </w:t>
      </w:r>
      <w:proofErr w:type="gramStart"/>
      <w:r w:rsidRPr="00B10BB1">
        <w:rPr>
          <w:rFonts w:eastAsia="Arial Unicode MS"/>
        </w:rPr>
        <w:t>této</w:t>
      </w:r>
      <w:proofErr w:type="gramEnd"/>
      <w:r w:rsidRPr="00B10BB1">
        <w:rPr>
          <w:rFonts w:eastAsia="Arial Unicode MS"/>
        </w:rPr>
        <w:t xml:space="preserve"> Smlouvy. Pokud bude </w:t>
      </w:r>
      <w:r w:rsidR="002C10E0" w:rsidRPr="00B10BB1">
        <w:rPr>
          <w:rFonts w:eastAsia="Arial Unicode MS"/>
        </w:rPr>
        <w:t>Dílo</w:t>
      </w:r>
      <w:r w:rsidRPr="00B10BB1">
        <w:rPr>
          <w:rFonts w:eastAsia="Arial Unicode MS"/>
        </w:rPr>
        <w:t xml:space="preserve"> dodáváno po částech, sepíší </w:t>
      </w:r>
      <w:r w:rsidR="002C10E0" w:rsidRPr="00B10BB1">
        <w:rPr>
          <w:rFonts w:eastAsia="Arial Unicode MS"/>
        </w:rPr>
        <w:t>S</w:t>
      </w:r>
      <w:r w:rsidRPr="00B10BB1">
        <w:rPr>
          <w:rFonts w:eastAsia="Arial Unicode MS"/>
        </w:rPr>
        <w:t xml:space="preserve">mluvní strany </w:t>
      </w:r>
      <w:r w:rsidR="007857DD" w:rsidRPr="00B10BB1">
        <w:rPr>
          <w:rFonts w:eastAsia="Arial Unicode MS"/>
        </w:rPr>
        <w:t>P</w:t>
      </w:r>
      <w:r w:rsidR="00A03F9F" w:rsidRPr="00B10BB1">
        <w:rPr>
          <w:rFonts w:eastAsia="Arial Unicode MS"/>
        </w:rPr>
        <w:t>rotokol o předání a převzetí Díla</w:t>
      </w:r>
      <w:r w:rsidRPr="00B10BB1">
        <w:rPr>
          <w:rFonts w:eastAsia="Arial Unicode MS"/>
        </w:rPr>
        <w:t xml:space="preserve"> na každou dodanou část. V takovém případě se řádným a úplným splněním</w:t>
      </w:r>
      <w:r w:rsidR="008B043D">
        <w:rPr>
          <w:rFonts w:eastAsia="Arial Unicode MS"/>
        </w:rPr>
        <w:t xml:space="preserve">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D35F7A" w:rsidRPr="00CB6AEF" w:rsidRDefault="00D35F7A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 w:rsidR="000B74A7"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 w:rsidR="000B74A7"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 w:rsidR="00DB537C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EA020D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8B043D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:rsidR="00387DB4" w:rsidRDefault="00387DB4" w:rsidP="007A1A85">
      <w:pPr>
        <w:pStyle w:val="Druhrovesmlouvy"/>
      </w:pPr>
      <w:r>
        <w:t>Dílo je prove</w:t>
      </w:r>
      <w:r w:rsidR="00DB537C">
        <w:t>deno řádně, pokud není stiženo v</w:t>
      </w:r>
      <w:r>
        <w:t xml:space="preserve">adami Díla. Odchylka od Smlouvy, kterou Objednatel schválil, ať již předem, či dodatečně, není </w:t>
      </w:r>
      <w:r w:rsidR="00DB537C">
        <w:t>v</w:t>
      </w:r>
      <w:r>
        <w:t>adou Díla.</w:t>
      </w:r>
    </w:p>
    <w:p w:rsidR="00387DB4" w:rsidRDefault="00387DB4" w:rsidP="007A1A85">
      <w:pPr>
        <w:pStyle w:val="Druhrovesmlouvy"/>
      </w:pPr>
      <w:r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:rsidR="00387DB4" w:rsidRDefault="009672EA" w:rsidP="007A1A85">
      <w:pPr>
        <w:pStyle w:val="Druhrovesmlouvy"/>
      </w:pPr>
      <w:r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EA020D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8B043D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lastRenderedPageBreak/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8B043D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:rsidR="00291A88" w:rsidRP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 xml:space="preserve">mlouvy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 xml:space="preserve">mlouvy odstoupit, pokud prodlení nebude </w:t>
      </w:r>
      <w:r w:rsidR="00036FAC">
        <w:t xml:space="preserve">Zhotovitelem </w:t>
      </w:r>
      <w:r>
        <w:t xml:space="preserve">odstraněno ani v dodatečné lhůtě 5 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DC3885" w:rsidRPr="00446F30" w:rsidRDefault="00DC3885" w:rsidP="00DC3885">
      <w:pPr>
        <w:pStyle w:val="Druhrovesmlouvy"/>
      </w:pPr>
      <w:bookmarkStart w:id="1" w:name="_Ref317255475"/>
      <w:r>
        <w:t xml:space="preserve">Objednatel se zavazuje uhradit za provedení Díla konečnou </w:t>
      </w:r>
      <w:r w:rsidRPr="00BA06F7">
        <w:rPr>
          <w:b/>
        </w:rPr>
        <w:t xml:space="preserve">Cenu Díla bez DPH ve výši: </w:t>
      </w:r>
      <w:r w:rsidR="00F4493E">
        <w:rPr>
          <w:b/>
        </w:rPr>
        <w:t>1.921 481</w:t>
      </w:r>
      <w:r w:rsidRPr="00BA06F7">
        <w:rPr>
          <w:b/>
        </w:rPr>
        <w:t>,- Kč</w:t>
      </w:r>
      <w:r>
        <w:t xml:space="preserve"> (slovy: </w:t>
      </w:r>
      <w:r w:rsidR="00F4493E">
        <w:t>jeden milion devět set dvacet jed</w:t>
      </w:r>
      <w:r w:rsidR="00CD41DF">
        <w:t>e</w:t>
      </w:r>
      <w:r w:rsidR="00F4493E">
        <w:t xml:space="preserve">n tisíc </w:t>
      </w:r>
      <w:proofErr w:type="spellStart"/>
      <w:r w:rsidR="00F4493E">
        <w:t>čtyřista</w:t>
      </w:r>
      <w:proofErr w:type="spellEnd"/>
      <w:r w:rsidR="00F4493E">
        <w:t xml:space="preserve"> osmdesát jedna </w:t>
      </w:r>
      <w:r>
        <w:t>Korun českých),</w:t>
      </w:r>
      <w:r w:rsidR="004B412B">
        <w:t xml:space="preserve"> </w:t>
      </w:r>
      <w:r>
        <w:t xml:space="preserve">a to řádně a včas v souladu s touto Smlouvou. </w:t>
      </w:r>
    </w:p>
    <w:p w:rsidR="001A395D" w:rsidRPr="00B10BB1" w:rsidRDefault="00904C31" w:rsidP="007A1A85">
      <w:pPr>
        <w:pStyle w:val="Druhrovesmlouvy"/>
      </w:pPr>
      <w:r>
        <w:t xml:space="preserve">Zhotovitel na Cenu Díla </w:t>
      </w:r>
      <w:r w:rsidRPr="00B10BB1">
        <w:t>vystav</w:t>
      </w:r>
      <w:r w:rsidR="000B74A7" w:rsidRPr="00B10BB1">
        <w:t>í</w:t>
      </w:r>
      <w:r w:rsidR="008B043D">
        <w:t xml:space="preserve"> </w:t>
      </w:r>
      <w:r w:rsidR="00C77F7F" w:rsidRPr="00B10BB1">
        <w:t>ke konci každé etapy provádění D</w:t>
      </w:r>
      <w:r w:rsidRPr="00B10BB1">
        <w:t>íla</w:t>
      </w:r>
      <w:r w:rsidR="001C37AC">
        <w:t xml:space="preserve"> </w:t>
      </w:r>
      <w:r w:rsidR="00113342" w:rsidRPr="00B10BB1">
        <w:t xml:space="preserve">(milníku) </w:t>
      </w:r>
      <w:r w:rsidR="00D25617" w:rsidRPr="00B10BB1">
        <w:t xml:space="preserve">podle </w:t>
      </w:r>
      <w:r w:rsidR="00113342" w:rsidRPr="00B10BB1">
        <w:t>H</w:t>
      </w:r>
      <w:r w:rsidR="00D25617" w:rsidRPr="00B10BB1">
        <w:t xml:space="preserve">armonogramu </w:t>
      </w:r>
      <w:r w:rsidR="00113342" w:rsidRPr="00B10BB1">
        <w:t xml:space="preserve">prací </w:t>
      </w:r>
      <w:r w:rsidR="00D25617" w:rsidRPr="00B10BB1">
        <w:t xml:space="preserve">obsaženého v příloze č. </w:t>
      </w:r>
      <w:r w:rsidR="002235BA" w:rsidRPr="00B10BB1">
        <w:t>5</w:t>
      </w:r>
      <w:r w:rsidR="00D25617" w:rsidRPr="00B10BB1">
        <w:t xml:space="preserve"> Smlouvy</w:t>
      </w:r>
      <w:r w:rsidRPr="00B10BB1">
        <w:t xml:space="preserve"> daňový doklad (fakturu)</w:t>
      </w:r>
      <w:r w:rsidR="00113342" w:rsidRPr="00B10BB1">
        <w:t xml:space="preserve"> ve výši dle Harmonogramu prací</w:t>
      </w:r>
      <w:r w:rsidRPr="00B10BB1">
        <w:t>.</w:t>
      </w:r>
      <w:bookmarkEnd w:id="1"/>
    </w:p>
    <w:p w:rsidR="001A395D" w:rsidRDefault="001A395D" w:rsidP="007A1A85">
      <w:pPr>
        <w:pStyle w:val="Druhrovesmlouvy"/>
      </w:pPr>
      <w:r>
        <w:t xml:space="preserve">Zhotovitel je oprávněn vystavit fakturu </w:t>
      </w:r>
      <w:r w:rsidR="00113342">
        <w:t xml:space="preserve">dle článku 5.2 Smlouvy </w:t>
      </w:r>
      <w:r>
        <w:t>pouze v případě, pokud jsou splněny následující požadavky:</w:t>
      </w:r>
    </w:p>
    <w:p w:rsidR="001A395D" w:rsidRDefault="001A395D" w:rsidP="00113342">
      <w:pPr>
        <w:pStyle w:val="Tetrovesmlouvy"/>
        <w:tabs>
          <w:tab w:val="clear" w:pos="1135"/>
          <w:tab w:val="num" w:pos="1276"/>
        </w:tabs>
        <w:ind w:left="1276" w:hanging="708"/>
      </w:pPr>
      <w:r>
        <w:t xml:space="preserve">platba musí následovat vždy až po protokolárním předání dílčího plnění Díla ke konkrétnímu milníku; </w:t>
      </w:r>
    </w:p>
    <w:p w:rsidR="001A395D" w:rsidRPr="007458C9" w:rsidRDefault="001A395D" w:rsidP="00113342">
      <w:pPr>
        <w:pStyle w:val="Tetrovesmlouvy"/>
        <w:tabs>
          <w:tab w:val="clear" w:pos="1135"/>
          <w:tab w:val="num" w:pos="1276"/>
        </w:tabs>
        <w:ind w:left="1276" w:hanging="708"/>
      </w:pPr>
      <w:r>
        <w:t>platba musí být vždy nižší ne</w:t>
      </w:r>
      <w:r w:rsidR="00113342">
        <w:t xml:space="preserve">ž hodnota prací zjištěných </w:t>
      </w:r>
      <w:r w:rsidR="00113342" w:rsidRPr="007458C9">
        <w:t xml:space="preserve">dle </w:t>
      </w:r>
      <w:r w:rsidR="007458C9" w:rsidRPr="007458C9">
        <w:t xml:space="preserve">Soupisu prací </w:t>
      </w:r>
      <w:r w:rsidR="007612B9">
        <w:t xml:space="preserve">a dodávek </w:t>
      </w:r>
      <w:r w:rsidR="00113342" w:rsidRPr="007458C9">
        <w:t xml:space="preserve">a skutečně </w:t>
      </w:r>
      <w:r w:rsidRPr="007458C9">
        <w:t xml:space="preserve">provedených k danému milníku; </w:t>
      </w:r>
    </w:p>
    <w:p w:rsidR="001A395D" w:rsidRDefault="001A395D" w:rsidP="00113342">
      <w:pPr>
        <w:pStyle w:val="Tetrovesmlouvy"/>
        <w:tabs>
          <w:tab w:val="clear" w:pos="1135"/>
          <w:tab w:val="num" w:pos="1276"/>
        </w:tabs>
        <w:ind w:left="1276" w:hanging="708"/>
      </w:pPr>
      <w:r>
        <w:t xml:space="preserve">součet </w:t>
      </w:r>
      <w:r w:rsidR="00113342">
        <w:t xml:space="preserve">všech </w:t>
      </w:r>
      <w:r>
        <w:t>plateb před kon</w:t>
      </w:r>
      <w:r w:rsidR="00113342">
        <w:t xml:space="preserve">ečným předáním Díla na základě Protokolu o předání a převzetí </w:t>
      </w:r>
      <w:r w:rsidR="00536CC0">
        <w:t>D</w:t>
      </w:r>
      <w:r w:rsidR="00113342">
        <w:t xml:space="preserve">íla </w:t>
      </w:r>
      <w:r>
        <w:t>nesmí být vyšší než 90% z konečné Ceny Díla.</w:t>
      </w:r>
    </w:p>
    <w:p w:rsidR="001A395D" w:rsidRDefault="001A395D" w:rsidP="001A395D">
      <w:pPr>
        <w:pStyle w:val="Druhrovesmlouvy"/>
      </w:pPr>
      <w:r>
        <w:t xml:space="preserve">Splatnost faktury </w:t>
      </w:r>
      <w:r w:rsidR="00113342">
        <w:t>a datum zdanitelného plnění se řídí VOP</w:t>
      </w:r>
      <w:r w:rsidR="00F24E48">
        <w:t>.</w:t>
      </w:r>
    </w:p>
    <w:p w:rsidR="00904C31" w:rsidRDefault="00904C31" w:rsidP="007A1A85">
      <w:pPr>
        <w:pStyle w:val="Druhrovesmlouvy"/>
      </w:pPr>
      <w:r>
        <w:t>Cena Díla</w:t>
      </w:r>
      <w:r w:rsidR="00C77F7F">
        <w:t xml:space="preserve"> či její část</w:t>
      </w:r>
      <w:r>
        <w:t xml:space="preserve"> je uhrazena řádně, pokud je </w:t>
      </w:r>
      <w:r w:rsidR="00113342">
        <w:t xml:space="preserve">jakákoli platba na Cenu Díla </w:t>
      </w:r>
      <w:r>
        <w:t xml:space="preserve">v plné výši </w:t>
      </w:r>
      <w:r w:rsidR="00113342">
        <w:t xml:space="preserve">dle faktury Zhotovitele </w:t>
      </w:r>
      <w:r w:rsidR="00F24E48">
        <w:t>převedena na účet Zhotovitele</w:t>
      </w:r>
      <w:r w:rsidR="008268EA">
        <w:t xml:space="preserve">, </w:t>
      </w:r>
      <w:r>
        <w:t>anebo pokud Zhotovitel písemně po</w:t>
      </w:r>
      <w:r w:rsidR="00113342">
        <w:t xml:space="preserve">žádá o úhradu </w:t>
      </w:r>
      <w:r>
        <w:t xml:space="preserve">Ceny Díla </w:t>
      </w:r>
      <w:r w:rsidR="00113342">
        <w:t>na jiný účet, připsáním platby na Cenu Díla na tento jiný účet.</w:t>
      </w:r>
    </w:p>
    <w:p w:rsidR="00904C31" w:rsidRDefault="00904C31" w:rsidP="007A1A85">
      <w:pPr>
        <w:pStyle w:val="Druhrovesmlouvy"/>
        <w:rPr>
          <w:lang w:eastAsia="en-US"/>
        </w:rPr>
      </w:pPr>
      <w:r>
        <w:t>Cena Díla</w:t>
      </w:r>
      <w:r w:rsidR="008B043D">
        <w:t xml:space="preserve"> </w:t>
      </w:r>
      <w:r w:rsidR="00C77F7F">
        <w:t>či její část</w:t>
      </w:r>
      <w:r>
        <w:t xml:space="preserve"> je uhrazena včas, pokud je </w:t>
      </w:r>
      <w:r w:rsidR="000A1562">
        <w:t xml:space="preserve">odeslána </w:t>
      </w:r>
      <w:r>
        <w:t xml:space="preserve">do </w:t>
      </w:r>
      <w:r w:rsidR="000A1562">
        <w:t xml:space="preserve">konce doby </w:t>
      </w:r>
      <w:r>
        <w:t>splatnosti faktury</w:t>
      </w:r>
      <w:r w:rsidR="000A1562">
        <w:t xml:space="preserve"> z účtu Objednatele. Objednatel </w:t>
      </w:r>
      <w:r>
        <w:t xml:space="preserve">není </w:t>
      </w:r>
      <w:r w:rsidR="00C77F7F">
        <w:t>v</w:t>
      </w:r>
      <w:r>
        <w:t xml:space="preserve"> prodlení s úhradou Ceny Díla, pokud </w:t>
      </w:r>
      <w:r w:rsidR="00C77F7F">
        <w:t>Zhotovitel</w:t>
      </w:r>
      <w:r>
        <w:t xml:space="preserve"> nevystavil fakturu anebo tuto </w:t>
      </w:r>
      <w:r w:rsidR="000A1562">
        <w:t>ne</w:t>
      </w:r>
      <w:r>
        <w:t xml:space="preserve">vystavil </w:t>
      </w:r>
      <w:r w:rsidR="000A1562">
        <w:t xml:space="preserve">řádně </w:t>
      </w:r>
      <w:r>
        <w:t>či ji Objednateli nedoručil.</w:t>
      </w:r>
    </w:p>
    <w:p w:rsidR="00895AD1" w:rsidRDefault="00895AD1" w:rsidP="007A1A85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 w:rsidRPr="007458C9">
        <w:t>Smlouvy.</w:t>
      </w:r>
      <w:r w:rsidR="00EA020D" w:rsidRPr="007458C9">
        <w:t xml:space="preserve"> </w:t>
      </w:r>
      <w:r w:rsidRPr="007458C9">
        <w:t>Při oceňování případných víceprací budou použity jednotkové ceny uvedené v</w:t>
      </w:r>
      <w:r w:rsidR="000A1562" w:rsidRPr="007458C9">
        <w:t> </w:t>
      </w:r>
      <w:r w:rsidR="007458C9" w:rsidRPr="007458C9">
        <w:t>Soupisu prací</w:t>
      </w:r>
      <w:r w:rsidR="007612B9">
        <w:t xml:space="preserve"> a dodávek</w:t>
      </w:r>
      <w:r w:rsidR="007458C9" w:rsidRPr="007458C9">
        <w:t xml:space="preserve"> </w:t>
      </w:r>
      <w:r w:rsidRPr="007458C9">
        <w:t>Zhotovitele. Pokud nebude v cenové nabídce Zhotovitele požadovaná nebo srovnatelná jednot</w:t>
      </w:r>
      <w:r w:rsidR="000A1562" w:rsidRPr="007458C9">
        <w:t>ková cena obsažena, bude práce nebo</w:t>
      </w:r>
      <w:r w:rsidRPr="007458C9">
        <w:t xml:space="preserve"> dodávka oceněna</w:t>
      </w:r>
      <w:r w:rsidRPr="000C7172">
        <w:t xml:space="preserve"> cenou obvyklou.</w:t>
      </w:r>
    </w:p>
    <w:p w:rsidR="00C70650" w:rsidRPr="00CE3E04" w:rsidRDefault="00C70650" w:rsidP="00C70650">
      <w:pPr>
        <w:pStyle w:val="Druhrovesmlouvy"/>
      </w:pPr>
      <w:r>
        <w:t>V souladu s § 2 písm. e) zákona č. 320/2001 Sb., o finanční kontrole je Zhotovitel povinen poskytnout kontrolním orgánům a Objednateli veškerou potřebnou součinnost při výkonu finanční kontroly a obdobně zavázat i své Subdodavatele.</w:t>
      </w:r>
    </w:p>
    <w:p w:rsidR="00AB53AC" w:rsidRDefault="00AB53AC" w:rsidP="00AB53AC">
      <w:pPr>
        <w:pStyle w:val="PrvnrovesmlouvyNadpis"/>
      </w:pPr>
      <w:r>
        <w:lastRenderedPageBreak/>
        <w:t>Záruka za jakost</w:t>
      </w:r>
    </w:p>
    <w:p w:rsidR="00AB53AC" w:rsidRPr="00CE3E04" w:rsidRDefault="00AB53AC" w:rsidP="00AB53AC">
      <w:pPr>
        <w:pStyle w:val="Druhrovesmlouvy"/>
      </w:pPr>
      <w:r>
        <w:t xml:space="preserve">Zhotovitel poskytuje ve smyslu § </w:t>
      </w:r>
      <w:r w:rsidR="0096393B">
        <w:t>2619</w:t>
      </w:r>
      <w:r>
        <w:t xml:space="preserve"> ve spojení s § </w:t>
      </w:r>
      <w:r w:rsidR="0096393B">
        <w:t xml:space="preserve">2113 a násl. Občanského zákoníku </w:t>
      </w:r>
      <w:r>
        <w:t>Objednateli záruku za jakost Díla spočívající v tom, že Dílo, jakož i jeho veškeré jeho části i jednotlivé komponenty včetně zabudovaných, budou po záruční dobu způsobilé pro použití k obvyklým účelům a zachová si vlastnosti</w:t>
      </w:r>
      <w:r w:rsidR="008B043D">
        <w:t xml:space="preserve"> </w:t>
      </w:r>
      <w:r w:rsidRPr="00CE3E04">
        <w:t xml:space="preserve">stanovené touto </w:t>
      </w:r>
      <w:r>
        <w:t>S</w:t>
      </w:r>
      <w:r w:rsidRPr="00CE3E04">
        <w:t xml:space="preserve">mlouvou, příslušnými právními předpisy či normami, příp. vlastnosti obvyklé. </w:t>
      </w:r>
      <w:r w:rsidR="002235BA">
        <w:t>Minimální z</w:t>
      </w:r>
      <w:r w:rsidRPr="00CE3E04">
        <w:t>áruční doba</w:t>
      </w:r>
      <w:r w:rsidR="008B043D">
        <w:t xml:space="preserve"> </w:t>
      </w:r>
      <w:r w:rsidR="002235BA">
        <w:t xml:space="preserve">pro jednotlivé části </w:t>
      </w:r>
      <w:r w:rsidR="00536CC0">
        <w:t>D</w:t>
      </w:r>
      <w:r w:rsidR="002235BA">
        <w:t xml:space="preserve">íla je stanovena ve VOP, záruční doby na jednotlivé části nebo komponenty Díla jsou uvedeny v Prohlášení, které je přílohou č. 4 Smlouvy. </w:t>
      </w:r>
    </w:p>
    <w:p w:rsidR="00AB53AC" w:rsidRDefault="00AB53AC" w:rsidP="00AB53AC">
      <w:pPr>
        <w:pStyle w:val="Druhrovesmlouvy"/>
      </w:pPr>
      <w:r w:rsidRPr="00CE3E04">
        <w:t xml:space="preserve">Reklamace </w:t>
      </w:r>
      <w:r w:rsidR="002235BA">
        <w:t>vad může být</w:t>
      </w:r>
      <w:r w:rsidR="008B043D">
        <w:t xml:space="preserve"> </w:t>
      </w:r>
      <w:r>
        <w:t>Objednatelem</w:t>
      </w:r>
      <w:r w:rsidRPr="00CE3E04">
        <w:t xml:space="preserve"> uplatněna telefonicky na níže uvedené číslo </w:t>
      </w:r>
      <w:r w:rsidRPr="00B10BB1">
        <w:t>nebo elektronickou formou prostřednictvím e-mailové zprávy na uvedenou adresu</w:t>
      </w:r>
      <w:r w:rsidR="002235BA" w:rsidRPr="00B10BB1">
        <w:t xml:space="preserve"> v</w:t>
      </w:r>
      <w:r w:rsidR="00CD41DF">
        <w:t> příloze č. 3</w:t>
      </w:r>
      <w:r w:rsidR="004C2DDD">
        <w:t>.</w:t>
      </w:r>
      <w:r w:rsidR="002235BA" w:rsidRPr="00B10BB1">
        <w:t xml:space="preserve"> Smlouvy</w:t>
      </w:r>
      <w:r w:rsidRPr="00CE3E04">
        <w:t xml:space="preserve">, a to </w:t>
      </w:r>
      <w:r w:rsidR="00395FE5">
        <w:t>bez zbytečného odkladu</w:t>
      </w:r>
      <w:r w:rsidRPr="00CE3E04">
        <w:t xml:space="preserve"> po zjištění </w:t>
      </w:r>
      <w:r>
        <w:t>vady</w:t>
      </w:r>
      <w:r w:rsidR="008B043D">
        <w:t xml:space="preserve"> </w:t>
      </w:r>
      <w:r>
        <w:t>Objednatelem</w:t>
      </w:r>
      <w:r w:rsidRPr="00CE3E04">
        <w:t xml:space="preserve">. </w:t>
      </w:r>
      <w:r w:rsidR="00864D3E" w:rsidRPr="00CE3E04">
        <w:t xml:space="preserve">Hlášení vad, reklamací a havárií přijímá </w:t>
      </w:r>
      <w:r w:rsidR="00F4493E">
        <w:t xml:space="preserve">Zhotovitel rovněž </w:t>
      </w:r>
      <w:r w:rsidR="00F4493E" w:rsidRPr="00CE3E04">
        <w:t xml:space="preserve">na tel. č. </w:t>
      </w:r>
      <w:r w:rsidR="00F4493E">
        <w:t xml:space="preserve">241 090 201 </w:t>
      </w:r>
      <w:r w:rsidR="00F4493E" w:rsidRPr="00CE3E04">
        <w:t xml:space="preserve">nebo e-mailové adrese </w:t>
      </w:r>
      <w:hyperlink r:id="rId9" w:history="1">
        <w:r w:rsidR="00F4493E" w:rsidRPr="00561371">
          <w:rPr>
            <w:rStyle w:val="Hypertextovodkaz"/>
          </w:rPr>
          <w:t>lukas.stibal@ksb.com</w:t>
        </w:r>
      </w:hyperlink>
      <w:r w:rsidR="00F4493E">
        <w:t xml:space="preserve">. </w:t>
      </w:r>
      <w:r w:rsidR="002235BA">
        <w:t>Zhotovitel vždy předem oznámí Objednateli změnu tel. čísla nebo e-mailové adresy pro přijímání reklamací.</w:t>
      </w:r>
    </w:p>
    <w:p w:rsidR="00AB53AC" w:rsidRPr="00CE3E04" w:rsidRDefault="00AB53AC" w:rsidP="00AB53AC">
      <w:pPr>
        <w:pStyle w:val="Druhrovesmlouvy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F4493E" w:rsidRPr="00CE3E04" w:rsidRDefault="00F4493E" w:rsidP="00F4493E">
      <w:pPr>
        <w:pStyle w:val="Druhrovesmlouvy"/>
      </w:pPr>
      <w:bookmarkStart w:id="2" w:name="_Ref317257511"/>
      <w:r>
        <w:t xml:space="preserve">Zhotovitel prohlašuje, že je pojištěn proti škodám způsobeným jeho činností dle této </w:t>
      </w:r>
      <w:proofErr w:type="gramStart"/>
      <w:r>
        <w:t xml:space="preserve">Smlouvy </w:t>
      </w:r>
      <w:r w:rsidRPr="00F45592">
        <w:t xml:space="preserve">o </w:t>
      </w:r>
      <w:r>
        <w:t xml:space="preserve"> </w:t>
      </w:r>
      <w:r w:rsidRPr="00F45592">
        <w:t>Dílo</w:t>
      </w:r>
      <w:proofErr w:type="gramEnd"/>
      <w:r>
        <w:t xml:space="preserve">.  Pojistnou smlouvu   má  Zhotovitel uzavřenu na pojistné </w:t>
      </w:r>
      <w:proofErr w:type="gramStart"/>
      <w:r>
        <w:t>plnění  27 034 000,</w:t>
      </w:r>
      <w:proofErr w:type="gramEnd"/>
      <w:r>
        <w:t xml:space="preserve">- Kč u HDI </w:t>
      </w:r>
      <w:proofErr w:type="spellStart"/>
      <w:r>
        <w:t>Versicherung</w:t>
      </w:r>
      <w:proofErr w:type="spellEnd"/>
      <w:r>
        <w:t xml:space="preserve"> AG.</w:t>
      </w:r>
    </w:p>
    <w:p w:rsidR="007454E5" w:rsidRDefault="007454E5" w:rsidP="007454E5">
      <w:pPr>
        <w:pStyle w:val="PrvnrovesmlouvyNadpis"/>
      </w:pPr>
      <w:r>
        <w:t>odpovědnost za vady</w:t>
      </w:r>
      <w:bookmarkEnd w:id="2"/>
    </w:p>
    <w:p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Smlouvy.</w:t>
      </w:r>
    </w:p>
    <w:p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EA020D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:rsidR="00531DAD" w:rsidRDefault="00531DAD" w:rsidP="00272CC1">
      <w:pPr>
        <w:pStyle w:val="Druhrovesmlouvy"/>
      </w:pPr>
      <w:r>
        <w:t>Smluvní strany se dohodly, že budou vůči třetím osobám zachovávat mlčenlivost o Důvěrných informacích. Tato povinnost není zánikem této Smlouvy, ať nastal z jakéhokoli důvodu, dotčena. Pokud není v této Smlouvě stanoveno jinak, není žádná ze Smluvních stran oprávněna jakoukoli Důvěrnou informaci sdělit, zpřístupnit či učinit přístupnou, ať přímo či prostřednictvím jiného, jakékoli třetí osobě. Porušení závazku zachovávat mlčenlivost o Důvěrných informacích se považuje za podstatné porušení této Smlouvy.</w:t>
      </w:r>
    </w:p>
    <w:p w:rsidR="00C70650" w:rsidRPr="005F2960" w:rsidRDefault="00C70650" w:rsidP="00676E59">
      <w:pPr>
        <w:pStyle w:val="PrvnrovesmlouvyNadpis"/>
        <w:numPr>
          <w:ilvl w:val="0"/>
          <w:numId w:val="0"/>
        </w:numPr>
        <w:ind w:left="567" w:hanging="567"/>
      </w:pPr>
      <w:r w:rsidRPr="005F2960">
        <w:t xml:space="preserve">9. </w:t>
      </w:r>
      <w:r w:rsidRPr="005F2960">
        <w:tab/>
        <w:t>REGISTR SMLUV</w:t>
      </w:r>
    </w:p>
    <w:p w:rsidR="00676E59" w:rsidRPr="005F2960" w:rsidRDefault="00676E59" w:rsidP="00676E59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 xml:space="preserve">9.1.   </w:t>
      </w:r>
      <w:r w:rsidRPr="005F2960">
        <w:rPr>
          <w:color w:val="000000" w:themeColor="text1"/>
          <w:szCs w:val="24"/>
        </w:rPr>
        <w:t xml:space="preserve">Smluvní strany berou na vědomí, že tato </w:t>
      </w:r>
      <w:r>
        <w:rPr>
          <w:color w:val="000000" w:themeColor="text1"/>
          <w:szCs w:val="24"/>
        </w:rPr>
        <w:t>S</w:t>
      </w:r>
      <w:r w:rsidRPr="005F2960">
        <w:rPr>
          <w:color w:val="000000" w:themeColor="text1"/>
          <w:szCs w:val="24"/>
        </w:rPr>
        <w:t xml:space="preserve">mlouva (text smlouvy včetně přílohy </w:t>
      </w:r>
      <w:proofErr w:type="gramStart"/>
      <w:r w:rsidRPr="005F2960">
        <w:rPr>
          <w:color w:val="000000" w:themeColor="text1"/>
          <w:szCs w:val="24"/>
        </w:rPr>
        <w:t>č.1) podléhá</w:t>
      </w:r>
      <w:proofErr w:type="gramEnd"/>
      <w:r w:rsidRPr="005F2960">
        <w:rPr>
          <w:color w:val="000000" w:themeColor="text1"/>
          <w:szCs w:val="24"/>
        </w:rPr>
        <w:t xml:space="preserve"> povinnosti zveřejnění prostřednictvím registru smluv dle zákona č. 340/2015 Sb., Zákon o registru smluv. </w:t>
      </w:r>
      <w:r w:rsidRPr="005F2960">
        <w:rPr>
          <w:color w:val="000000" w:themeColor="text1"/>
        </w:rPr>
        <w:t xml:space="preserve">Zveřejnění </w:t>
      </w:r>
      <w:r>
        <w:rPr>
          <w:color w:val="000000" w:themeColor="text1"/>
        </w:rPr>
        <w:t>S</w:t>
      </w:r>
      <w:r w:rsidRPr="005F2960">
        <w:rPr>
          <w:color w:val="000000" w:themeColor="text1"/>
        </w:rPr>
        <w:t>mlouvy v registru smluv zajistí Objednatel.</w:t>
      </w:r>
    </w:p>
    <w:p w:rsidR="00676E59" w:rsidRPr="005F2960" w:rsidRDefault="00676E59" w:rsidP="00676E59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 xml:space="preserve">9.2. </w:t>
      </w:r>
      <w:r w:rsidRPr="005F2960">
        <w:rPr>
          <w:color w:val="000000" w:themeColor="text1"/>
        </w:rPr>
        <w:tab/>
      </w:r>
      <w:r w:rsidRPr="005F2960">
        <w:rPr>
          <w:color w:val="000000" w:themeColor="text1"/>
          <w:szCs w:val="24"/>
        </w:rPr>
        <w:t xml:space="preserve">Uveřejněním prostřednictvím registru smluv se rozumí vložení elektronického obrazu textového obsahu </w:t>
      </w:r>
      <w:r>
        <w:rPr>
          <w:color w:val="000000" w:themeColor="text1"/>
          <w:szCs w:val="24"/>
        </w:rPr>
        <w:t>S</w:t>
      </w:r>
      <w:r w:rsidRPr="005F2960">
        <w:rPr>
          <w:color w:val="000000" w:themeColor="text1"/>
          <w:szCs w:val="24"/>
        </w:rPr>
        <w:t xml:space="preserve">mlouvy v otevřeném a strojově čitelném formátu a rovněž </w:t>
      </w:r>
      <w:proofErr w:type="spellStart"/>
      <w:r w:rsidRPr="005F2960">
        <w:rPr>
          <w:color w:val="000000" w:themeColor="text1"/>
          <w:szCs w:val="24"/>
        </w:rPr>
        <w:t>metadat</w:t>
      </w:r>
      <w:proofErr w:type="spellEnd"/>
      <w:r w:rsidRPr="005F2960">
        <w:rPr>
          <w:color w:val="000000" w:themeColor="text1"/>
          <w:szCs w:val="24"/>
        </w:rPr>
        <w:t xml:space="preserve"> do registru smluv. Zveřejnění podléhají tato </w:t>
      </w:r>
      <w:proofErr w:type="spellStart"/>
      <w:r w:rsidRPr="005F2960">
        <w:rPr>
          <w:color w:val="000000" w:themeColor="text1"/>
          <w:szCs w:val="24"/>
        </w:rPr>
        <w:t>metadata</w:t>
      </w:r>
      <w:proofErr w:type="spellEnd"/>
      <w:r w:rsidRPr="005F2960">
        <w:rPr>
          <w:color w:val="000000" w:themeColor="text1"/>
          <w:szCs w:val="24"/>
        </w:rPr>
        <w:t xml:space="preserve">: identifikace </w:t>
      </w:r>
      <w:r w:rsidRPr="005F2960">
        <w:rPr>
          <w:color w:val="000000" w:themeColor="text1"/>
          <w:szCs w:val="24"/>
        </w:rPr>
        <w:lastRenderedPageBreak/>
        <w:t xml:space="preserve">smluvních stran, vymezení předmětu smlouvy, cena (případně hodnota předmětu smlouvy, lze-li ji určit), datum uzavření </w:t>
      </w:r>
      <w:r>
        <w:rPr>
          <w:color w:val="000000" w:themeColor="text1"/>
          <w:szCs w:val="24"/>
        </w:rPr>
        <w:t>S</w:t>
      </w:r>
      <w:r w:rsidRPr="005F2960">
        <w:rPr>
          <w:color w:val="000000" w:themeColor="text1"/>
          <w:szCs w:val="24"/>
        </w:rPr>
        <w:t>mlouvy.</w:t>
      </w:r>
    </w:p>
    <w:p w:rsidR="00C70650" w:rsidRPr="00272CC1" w:rsidRDefault="00676E59" w:rsidP="00676E59">
      <w:pPr>
        <w:pStyle w:val="Druhrovesmlouvy"/>
        <w:numPr>
          <w:ilvl w:val="0"/>
          <w:numId w:val="0"/>
        </w:numPr>
        <w:ind w:left="1277" w:hanging="568"/>
      </w:pPr>
      <w:r w:rsidRPr="005F2960">
        <w:rPr>
          <w:color w:val="000000" w:themeColor="text1"/>
        </w:rPr>
        <w:t xml:space="preserve">9.3. </w:t>
      </w:r>
      <w:r w:rsidRPr="005F2960">
        <w:rPr>
          <w:color w:val="000000" w:themeColor="text1"/>
        </w:rPr>
        <w:tab/>
      </w:r>
      <w:r w:rsidRPr="005F2960">
        <w:rPr>
          <w:color w:val="000000" w:themeColor="text1"/>
          <w:szCs w:val="24"/>
        </w:rPr>
        <w:t xml:space="preserve">Smluvní strany výslovně prohlašují, že informace obsažené v části </w:t>
      </w:r>
      <w:r>
        <w:rPr>
          <w:color w:val="000000" w:themeColor="text1"/>
          <w:szCs w:val="24"/>
        </w:rPr>
        <w:t>S</w:t>
      </w:r>
      <w:r w:rsidRPr="005F2960">
        <w:rPr>
          <w:color w:val="000000" w:themeColor="text1"/>
          <w:szCs w:val="24"/>
        </w:rPr>
        <w:t xml:space="preserve">mlouvy určené ke zveřejnění v registru smluv včetně </w:t>
      </w:r>
      <w:proofErr w:type="spellStart"/>
      <w:r w:rsidRPr="005F2960">
        <w:rPr>
          <w:color w:val="000000" w:themeColor="text1"/>
          <w:szCs w:val="24"/>
        </w:rPr>
        <w:t>metadat</w:t>
      </w:r>
      <w:proofErr w:type="spellEnd"/>
      <w:r w:rsidRPr="005F2960">
        <w:rPr>
          <w:color w:val="000000" w:themeColor="text1"/>
          <w:szCs w:val="24"/>
        </w:rPr>
        <w:t xml:space="preserve"> neobsahují informace, které nelze poskytnout podle předpisů upravujících svobodný přístup k informacím, a nejsou smluvními stranami označeny za obchodní tajemství. Zveřejnění této </w:t>
      </w:r>
      <w:r>
        <w:rPr>
          <w:color w:val="000000" w:themeColor="text1"/>
          <w:szCs w:val="24"/>
        </w:rPr>
        <w:t>S</w:t>
      </w:r>
      <w:r w:rsidRPr="005F2960">
        <w:rPr>
          <w:color w:val="000000" w:themeColor="text1"/>
          <w:szCs w:val="24"/>
        </w:rPr>
        <w:t>mlouvy v registru smluv není porušením čl. 8 dle této smlouvy</w:t>
      </w:r>
    </w:p>
    <w:p w:rsidR="004725DC" w:rsidRDefault="004725DC" w:rsidP="00676E59">
      <w:pPr>
        <w:pStyle w:val="PrvnrovesmlouvyNadpis"/>
        <w:numPr>
          <w:ilvl w:val="0"/>
          <w:numId w:val="37"/>
        </w:numPr>
      </w:pPr>
      <w:r>
        <w:t>závěrečná ustanovení</w:t>
      </w:r>
    </w:p>
    <w:p w:rsidR="004725DC" w:rsidRDefault="004725DC" w:rsidP="007A1A85">
      <w:pPr>
        <w:pStyle w:val="Druhrovesmlouvy"/>
      </w:pPr>
      <w:r>
        <w:t xml:space="preserve">Tato Smlouva se řídí právním řádem České republiky, zejména </w:t>
      </w:r>
      <w:r w:rsidR="0096393B">
        <w:t xml:space="preserve">Občanským </w:t>
      </w:r>
      <w:r>
        <w:t xml:space="preserve">zákoníkem. </w:t>
      </w:r>
    </w:p>
    <w:p w:rsidR="004725DC" w:rsidRDefault="004725DC" w:rsidP="007A1A85">
      <w:pPr>
        <w:pStyle w:val="Druhrovesmlouvy"/>
      </w:pPr>
      <w:r>
        <w:t xml:space="preserve">Tato Smlouva nabývá platnosti a účinnosti podpisem oběma Smluvními stranami. </w:t>
      </w:r>
    </w:p>
    <w:p w:rsidR="00E304E9" w:rsidRDefault="00E304E9" w:rsidP="00E304E9">
      <w:pPr>
        <w:pStyle w:val="Druhrovesmlouvy"/>
      </w:pPr>
      <w:r>
        <w:t xml:space="preserve">Podpisem této Smlouvy vyjadřují Smluvní strany souhlas s tím, že se </w:t>
      </w:r>
      <w:r w:rsidR="007D215E">
        <w:t>jejich vztah bude rovněž řídit V</w:t>
      </w:r>
      <w:r>
        <w:t>šeobecnými obchodními podmínkami Objednatele pro dodávky technologických celků (dále jen „</w:t>
      </w:r>
      <w:r w:rsidRPr="00DC7C48">
        <w:rPr>
          <w:b/>
        </w:rPr>
        <w:t>VOP</w:t>
      </w:r>
      <w:r>
        <w:t>“). Smluvní strany podpisem stvrzují, že si VOP přečetly, a že mají v úmyslu se jimi řídit.</w:t>
      </w:r>
    </w:p>
    <w:p w:rsidR="004725DC" w:rsidRDefault="004725DC" w:rsidP="007A1A85">
      <w:pPr>
        <w:pStyle w:val="Druhrovesmlouvy"/>
      </w:pPr>
      <w:r>
        <w:t>Jakékoli změny této Smlouvy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:rsidR="004725DC" w:rsidRDefault="004725DC" w:rsidP="007A1A85">
      <w:pPr>
        <w:pStyle w:val="Druhrovesmlouvy"/>
      </w:pPr>
      <w:r>
        <w:t>Tato Smlouva,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Smlouvy. Pokud by se tato Smlouva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Smlouvy.</w:t>
      </w:r>
    </w:p>
    <w:p w:rsidR="004725DC" w:rsidRDefault="004725DC" w:rsidP="007A1A85">
      <w:pPr>
        <w:pStyle w:val="Druhrovesmlouvy"/>
      </w:pPr>
      <w:r>
        <w:t>Tato Smlouva je vyhotovena ve dvou (2) vyhotoveních v českém jazyce. Každá ze Smluvních stran obdrží po jednom (1) vyhotovení.</w:t>
      </w:r>
    </w:p>
    <w:p w:rsidR="00F4493E" w:rsidRDefault="00F4493E" w:rsidP="00F4493E">
      <w:pPr>
        <w:pStyle w:val="Druhrovesmlouvy"/>
        <w:numPr>
          <w:ilvl w:val="0"/>
          <w:numId w:val="0"/>
        </w:numPr>
        <w:ind w:left="1277"/>
      </w:pPr>
    </w:p>
    <w:p w:rsidR="00F4493E" w:rsidRPr="004725DC" w:rsidRDefault="00F4493E" w:rsidP="00F4493E">
      <w:pPr>
        <w:pStyle w:val="Druhrovesmlouvy"/>
        <w:numPr>
          <w:ilvl w:val="0"/>
          <w:numId w:val="0"/>
        </w:numPr>
        <w:ind w:left="1277"/>
      </w:pPr>
    </w:p>
    <w:p w:rsidR="004725DC" w:rsidRDefault="004725DC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 přečetly a rozumějí jim, jakož se zavazují ze své pravé a vážné vůle akceptovat závazky vznikající pro ně z této Smlouvy, na důkaz čehož připojují k této Smlouvě své podpisy. Smluvní strany tímto potvrzují převzetí příslušných stejnopisů této Smlouvy.</w:t>
      </w:r>
    </w:p>
    <w:p w:rsidR="00E07BB2" w:rsidRPr="00F92821" w:rsidRDefault="00E07BB2" w:rsidP="00F92821">
      <w:pPr>
        <w:pStyle w:val="Neodsazentext"/>
        <w:rPr>
          <w:b/>
        </w:rPr>
      </w:pP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1B48D8" w:rsidTr="00DB06D6">
        <w:trPr>
          <w:trHeight w:val="2060"/>
        </w:trPr>
        <w:tc>
          <w:tcPr>
            <w:tcW w:w="4464" w:type="dxa"/>
          </w:tcPr>
          <w:p w:rsidR="001B48D8" w:rsidRPr="00D476A1" w:rsidRDefault="001B48D8" w:rsidP="00DB06D6">
            <w:pPr>
              <w:pStyle w:val="Zkladntext"/>
              <w:ind w:firstLine="0"/>
            </w:pPr>
            <w:r w:rsidRPr="00D476A1">
              <w:t>Za Objednatele,</w:t>
            </w:r>
          </w:p>
          <w:p w:rsidR="001B48D8" w:rsidRPr="00D476A1" w:rsidRDefault="001B48D8" w:rsidP="00DB06D6">
            <w:pPr>
              <w:pStyle w:val="Zkladntext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1B48D8" w:rsidRPr="00D476A1" w:rsidRDefault="001B48D8" w:rsidP="00DB06D6">
            <w:pPr>
              <w:pStyle w:val="Zkladntext"/>
              <w:ind w:firstLine="0"/>
            </w:pPr>
          </w:p>
          <w:p w:rsidR="001B48D8" w:rsidRDefault="001B48D8" w:rsidP="00DB06D6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1B48D8" w:rsidRDefault="001B48D8" w:rsidP="00DB06D6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1B48D8" w:rsidRDefault="001B48D8" w:rsidP="00DB06D6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D476A1">
              <w:tab/>
            </w:r>
          </w:p>
          <w:p w:rsidR="002428FD" w:rsidRDefault="002428FD" w:rsidP="002428FD">
            <w:pPr>
              <w:pStyle w:val="Zkladntext"/>
              <w:ind w:firstLine="0"/>
            </w:pPr>
            <w:r>
              <w:t>Ing. Petr Žejdlík, MBA</w:t>
            </w:r>
          </w:p>
          <w:p w:rsidR="001B48D8" w:rsidRPr="00D476A1" w:rsidRDefault="00147274" w:rsidP="00B540C0">
            <w:pPr>
              <w:pStyle w:val="Zkladntext"/>
              <w:ind w:firstLine="0"/>
            </w:pPr>
            <w:r>
              <w:t>předseda představenstva</w:t>
            </w:r>
          </w:p>
        </w:tc>
        <w:tc>
          <w:tcPr>
            <w:tcW w:w="4464" w:type="dxa"/>
          </w:tcPr>
          <w:p w:rsidR="00F4493E" w:rsidRDefault="00F4493E" w:rsidP="00F4493E">
            <w:pPr>
              <w:pStyle w:val="Zkladntext"/>
              <w:ind w:firstLine="0"/>
            </w:pPr>
            <w:r>
              <w:t>Za Zhotovitele</w:t>
            </w:r>
            <w:r w:rsidRPr="00190F16">
              <w:t>,</w:t>
            </w:r>
          </w:p>
          <w:p w:rsidR="00F4493E" w:rsidRDefault="00F4493E" w:rsidP="00F4493E">
            <w:pPr>
              <w:pStyle w:val="Zkladntext"/>
              <w:ind w:firstLine="0"/>
            </w:pPr>
            <w:r>
              <w:t xml:space="preserve">v Praze, dne </w:t>
            </w:r>
            <w:proofErr w:type="gramStart"/>
            <w:r w:rsidR="00E07BB2">
              <w:t>29.8.2016</w:t>
            </w:r>
            <w:proofErr w:type="gramEnd"/>
            <w:r>
              <w:t>,</w:t>
            </w:r>
          </w:p>
          <w:p w:rsidR="00F4493E" w:rsidRDefault="00F4493E" w:rsidP="00F4493E">
            <w:pPr>
              <w:pStyle w:val="Zkladntext"/>
              <w:ind w:firstLine="0"/>
              <w:jc w:val="center"/>
            </w:pPr>
          </w:p>
          <w:p w:rsidR="00F4493E" w:rsidRDefault="00F4493E" w:rsidP="00F4493E">
            <w:pPr>
              <w:pStyle w:val="Zkladntext"/>
              <w:pBdr>
                <w:bottom w:val="single" w:sz="12" w:space="1" w:color="auto"/>
              </w:pBdr>
              <w:ind w:firstLine="0"/>
              <w:jc w:val="center"/>
            </w:pPr>
          </w:p>
          <w:p w:rsidR="00F4493E" w:rsidRDefault="00F4493E" w:rsidP="00F4493E">
            <w:pPr>
              <w:pStyle w:val="Zkladntext"/>
              <w:pBdr>
                <w:bottom w:val="single" w:sz="12" w:space="1" w:color="auto"/>
              </w:pBdr>
              <w:ind w:firstLine="0"/>
              <w:jc w:val="center"/>
            </w:pPr>
          </w:p>
          <w:p w:rsidR="00F4493E" w:rsidRDefault="00F4493E" w:rsidP="00F4493E">
            <w:pPr>
              <w:pStyle w:val="Zkladntext"/>
              <w:pBdr>
                <w:bottom w:val="single" w:sz="12" w:space="1" w:color="auto"/>
              </w:pBdr>
              <w:ind w:firstLine="0"/>
              <w:jc w:val="center"/>
            </w:pPr>
          </w:p>
          <w:p w:rsidR="00F4493E" w:rsidRDefault="00F4493E" w:rsidP="00F4493E">
            <w:pPr>
              <w:pStyle w:val="Zkladntext"/>
              <w:ind w:firstLine="0"/>
              <w:jc w:val="center"/>
            </w:pPr>
            <w:r>
              <w:t>Ing. Miroslav Židlický</w:t>
            </w:r>
          </w:p>
          <w:p w:rsidR="001B48D8" w:rsidRDefault="00F4493E" w:rsidP="00F4493E">
            <w:pPr>
              <w:pStyle w:val="Zkladntext"/>
              <w:ind w:firstLine="0"/>
              <w:jc w:val="center"/>
            </w:pPr>
            <w:r>
              <w:t>Jednatel společnosti</w:t>
            </w:r>
          </w:p>
        </w:tc>
      </w:tr>
    </w:tbl>
    <w:p w:rsidR="00F4493E" w:rsidRDefault="00F4493E" w:rsidP="00CC4532">
      <w:pPr>
        <w:pStyle w:val="Neodsazentext"/>
        <w:spacing w:after="0"/>
        <w:rPr>
          <w:b/>
        </w:rPr>
      </w:pPr>
    </w:p>
    <w:p w:rsidR="00F4493E" w:rsidRDefault="00F4493E" w:rsidP="00CC4532">
      <w:pPr>
        <w:pStyle w:val="Neodsazentext"/>
        <w:spacing w:after="0"/>
        <w:rPr>
          <w:b/>
        </w:rPr>
      </w:pPr>
    </w:p>
    <w:p w:rsidR="00F4493E" w:rsidRDefault="00F4493E" w:rsidP="00CC4532">
      <w:pPr>
        <w:pStyle w:val="Neodsazentext"/>
        <w:spacing w:after="0"/>
        <w:rPr>
          <w:b/>
        </w:rPr>
      </w:pPr>
    </w:p>
    <w:p w:rsidR="00AB321B" w:rsidRPr="00AB321B" w:rsidRDefault="00A92C09" w:rsidP="00CC4532">
      <w:pPr>
        <w:pStyle w:val="Neodsazentext"/>
        <w:spacing w:after="0"/>
        <w:rPr>
          <w:b/>
        </w:rPr>
      </w:pPr>
      <w:r>
        <w:rPr>
          <w:b/>
        </w:rPr>
        <w:t>Přílohy S</w:t>
      </w:r>
      <w:r w:rsidR="00AB321B" w:rsidRPr="00AB321B">
        <w:rPr>
          <w:b/>
        </w:rPr>
        <w:t>mlouvy:</w:t>
      </w:r>
    </w:p>
    <w:p w:rsidR="004C2DDD" w:rsidRDefault="001D409B" w:rsidP="00CC4532">
      <w:pPr>
        <w:pStyle w:val="Neodsazentext"/>
        <w:spacing w:after="0"/>
      </w:pPr>
      <w:r>
        <w:t xml:space="preserve">Příloha 1: </w:t>
      </w:r>
      <w:r w:rsidR="007D215E">
        <w:t>Všeobecné obchodní podmínky</w:t>
      </w:r>
      <w:r w:rsidR="008B043D">
        <w:t xml:space="preserve"> </w:t>
      </w:r>
      <w:r w:rsidR="004C2DDD">
        <w:t xml:space="preserve">pro dodávky technologických celků ze dne </w:t>
      </w:r>
      <w:proofErr w:type="gramStart"/>
      <w:r w:rsidR="00607B5B" w:rsidRPr="00611C7A">
        <w:rPr>
          <w:highlight w:val="yellow"/>
        </w:rPr>
        <w:t>1.1.2014</w:t>
      </w:r>
      <w:proofErr w:type="gramEnd"/>
    </w:p>
    <w:p w:rsidR="00676E59" w:rsidRPr="005F2960" w:rsidRDefault="00676E59" w:rsidP="00676E59">
      <w:pPr>
        <w:pStyle w:val="Neodsazentext"/>
        <w:spacing w:after="0"/>
        <w:rPr>
          <w:i/>
          <w:color w:val="000000" w:themeColor="text1"/>
        </w:rPr>
      </w:pPr>
      <w:r w:rsidRPr="005F2960">
        <w:rPr>
          <w:color w:val="000000" w:themeColor="text1"/>
        </w:rPr>
        <w:t>Příloha 2: Zadávací dokumentace (technická předloha)</w:t>
      </w:r>
    </w:p>
    <w:p w:rsidR="00676E59" w:rsidRPr="005F2960" w:rsidRDefault="00676E59" w:rsidP="00676E59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>Příloha 3: Seznam Odpovědných osob a čísla účtů zveřejněných v registru plátců DPH</w:t>
      </w:r>
    </w:p>
    <w:p w:rsidR="00676E59" w:rsidRPr="005F2960" w:rsidRDefault="00676E59" w:rsidP="00676E59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4: Prohlášení Zhotovitele, obsahující </w:t>
      </w:r>
      <w:r>
        <w:rPr>
          <w:color w:val="000000" w:themeColor="text1"/>
        </w:rPr>
        <w:t>Soupis prací a dodávek</w:t>
      </w:r>
      <w:r w:rsidRPr="005F2960">
        <w:rPr>
          <w:color w:val="000000" w:themeColor="text1"/>
        </w:rPr>
        <w:t xml:space="preserve"> </w:t>
      </w:r>
    </w:p>
    <w:p w:rsidR="00676E59" w:rsidRDefault="00676E59" w:rsidP="00676E59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</w:t>
      </w:r>
      <w:r>
        <w:rPr>
          <w:color w:val="000000" w:themeColor="text1"/>
        </w:rPr>
        <w:t>5</w:t>
      </w:r>
      <w:r w:rsidRPr="005F2960">
        <w:rPr>
          <w:color w:val="000000" w:themeColor="text1"/>
        </w:rPr>
        <w:t>: Harmonogram plnění (technická předloha)</w:t>
      </w:r>
    </w:p>
    <w:p w:rsidR="00D25617" w:rsidRDefault="00D25617" w:rsidP="005D0885">
      <w:pPr>
        <w:pStyle w:val="Neodsazentext"/>
      </w:pPr>
    </w:p>
    <w:p w:rsidR="005D0885" w:rsidRPr="005D0885" w:rsidRDefault="005D0885" w:rsidP="00E61CBC">
      <w:pPr>
        <w:pStyle w:val="Neodsazentext"/>
      </w:pPr>
    </w:p>
    <w:sectPr w:rsidR="005D0885" w:rsidRPr="005D0885" w:rsidSect="00DE1B02">
      <w:headerReference w:type="default" r:id="rId10"/>
      <w:footerReference w:type="default" r:id="rId11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6C" w:rsidRDefault="00EF666C" w:rsidP="00FA7B21">
      <w:pPr>
        <w:spacing w:after="0"/>
      </w:pPr>
      <w:r>
        <w:separator/>
      </w:r>
    </w:p>
  </w:endnote>
  <w:endnote w:type="continuationSeparator" w:id="0">
    <w:p w:rsidR="00EF666C" w:rsidRDefault="00EF666C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3E" w:rsidRDefault="00EF666C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BD7F05">
          <w:fldChar w:fldCharType="begin"/>
        </w:r>
        <w:r w:rsidR="00BD7F05">
          <w:instrText xml:space="preserve"> PAGE   \* MERGEFORMAT </w:instrText>
        </w:r>
        <w:r w:rsidR="00BD7F05">
          <w:fldChar w:fldCharType="separate"/>
        </w:r>
        <w:r w:rsidR="00611C7A">
          <w:rPr>
            <w:noProof/>
          </w:rPr>
          <w:t>2</w:t>
        </w:r>
        <w:r w:rsidR="00BD7F05">
          <w:rPr>
            <w:noProof/>
          </w:rPr>
          <w:fldChar w:fldCharType="end"/>
        </w:r>
        <w:r w:rsidR="00F4493E">
          <w:t>/</w:t>
        </w:r>
        <w:fldSimple w:instr=" NUMPAGES   \* MERGEFORMAT ">
          <w:r w:rsidR="00611C7A">
            <w:rPr>
              <w:noProof/>
            </w:rPr>
            <w:t>8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6C" w:rsidRDefault="00EF666C" w:rsidP="00FA7B21">
      <w:pPr>
        <w:spacing w:after="0"/>
      </w:pPr>
      <w:r>
        <w:separator/>
      </w:r>
    </w:p>
  </w:footnote>
  <w:footnote w:type="continuationSeparator" w:id="0">
    <w:p w:rsidR="00EF666C" w:rsidRDefault="00EF666C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3E" w:rsidRPr="00BA06F7" w:rsidRDefault="00F4493E" w:rsidP="00F65881">
    <w:pPr>
      <w:pStyle w:val="Titulnstranapomocn"/>
      <w:tabs>
        <w:tab w:val="right" w:pos="8788"/>
      </w:tabs>
      <w:rPr>
        <w:caps w:val="0"/>
      </w:rPr>
    </w:pPr>
    <w:r w:rsidRPr="00C70650">
      <w:rPr>
        <w:caps w:val="0"/>
      </w:rPr>
      <w:t>SZNR - ÚČOV – rekonstrukce 8 ks čerpadel teplovodních rozvodů</w:t>
    </w:r>
    <w:r>
      <w:rPr>
        <w:caps w:val="0"/>
      </w:rPr>
      <w:tab/>
    </w:r>
    <w:r w:rsidRPr="00BA06F7">
      <w:rPr>
        <w:caps w:val="0"/>
      </w:rPr>
      <w:t xml:space="preserve">č. akce </w:t>
    </w:r>
    <w:r>
      <w:rPr>
        <w:caps w:val="0"/>
      </w:rPr>
      <w:t>1/9/J61/00</w:t>
    </w:r>
  </w:p>
  <w:p w:rsidR="00F4493E" w:rsidRDefault="00F449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3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6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0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C6C0431"/>
    <w:multiLevelType w:val="multilevel"/>
    <w:tmpl w:val="276E158E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5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16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17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14"/>
  </w:num>
  <w:num w:numId="14">
    <w:abstractNumId w:val="4"/>
  </w:num>
  <w:num w:numId="15">
    <w:abstractNumId w:val="14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8"/>
  </w:num>
  <w:num w:numId="25">
    <w:abstractNumId w:val="15"/>
  </w:num>
  <w:num w:numId="26">
    <w:abstractNumId w:val="16"/>
  </w:num>
  <w:num w:numId="27">
    <w:abstractNumId w:val="11"/>
  </w:num>
  <w:num w:numId="28">
    <w:abstractNumId w:val="8"/>
  </w:num>
  <w:num w:numId="29">
    <w:abstractNumId w:val="10"/>
  </w:num>
  <w:num w:numId="30">
    <w:abstractNumId w:val="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4"/>
  </w:num>
  <w:num w:numId="34">
    <w:abstractNumId w:val="14"/>
  </w:num>
  <w:num w:numId="35">
    <w:abstractNumId w:val="17"/>
  </w:num>
  <w:num w:numId="36">
    <w:abstractNumId w:val="14"/>
    <w:lvlOverride w:ilvl="0">
      <w:startOverride w:val="7"/>
    </w:lvlOverride>
    <w:lvlOverride w:ilvl="1">
      <w:startOverride w:val="3"/>
    </w:lvlOverride>
  </w:num>
  <w:num w:numId="37">
    <w:abstractNumId w:val="1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01DFB"/>
    <w:rsid w:val="0001213E"/>
    <w:rsid w:val="0001555E"/>
    <w:rsid w:val="00036FAC"/>
    <w:rsid w:val="00046964"/>
    <w:rsid w:val="00050C49"/>
    <w:rsid w:val="000604FE"/>
    <w:rsid w:val="000640D6"/>
    <w:rsid w:val="00070E4D"/>
    <w:rsid w:val="00073C26"/>
    <w:rsid w:val="00081EA3"/>
    <w:rsid w:val="00086D81"/>
    <w:rsid w:val="00097E53"/>
    <w:rsid w:val="000A0BC8"/>
    <w:rsid w:val="000A1562"/>
    <w:rsid w:val="000A2178"/>
    <w:rsid w:val="000B4D0F"/>
    <w:rsid w:val="000B50CD"/>
    <w:rsid w:val="000B74A7"/>
    <w:rsid w:val="000C4F84"/>
    <w:rsid w:val="000D488D"/>
    <w:rsid w:val="000E072F"/>
    <w:rsid w:val="000F02A1"/>
    <w:rsid w:val="000F1062"/>
    <w:rsid w:val="0010286F"/>
    <w:rsid w:val="00102B21"/>
    <w:rsid w:val="00113342"/>
    <w:rsid w:val="00147274"/>
    <w:rsid w:val="00152026"/>
    <w:rsid w:val="00152D71"/>
    <w:rsid w:val="001656FB"/>
    <w:rsid w:val="00190F16"/>
    <w:rsid w:val="001A395D"/>
    <w:rsid w:val="001A665A"/>
    <w:rsid w:val="001A69B7"/>
    <w:rsid w:val="001B3CDC"/>
    <w:rsid w:val="001B48D8"/>
    <w:rsid w:val="001C37AC"/>
    <w:rsid w:val="001C489C"/>
    <w:rsid w:val="001D409B"/>
    <w:rsid w:val="001E41F6"/>
    <w:rsid w:val="001F3432"/>
    <w:rsid w:val="002019C7"/>
    <w:rsid w:val="002149DC"/>
    <w:rsid w:val="00217D8B"/>
    <w:rsid w:val="002218C2"/>
    <w:rsid w:val="002235BA"/>
    <w:rsid w:val="00226B39"/>
    <w:rsid w:val="002428FD"/>
    <w:rsid w:val="0026023A"/>
    <w:rsid w:val="002706E5"/>
    <w:rsid w:val="00272CC1"/>
    <w:rsid w:val="00291A88"/>
    <w:rsid w:val="00297CC2"/>
    <w:rsid w:val="002B06C0"/>
    <w:rsid w:val="002C10E0"/>
    <w:rsid w:val="002C16B0"/>
    <w:rsid w:val="002C644F"/>
    <w:rsid w:val="002C7A92"/>
    <w:rsid w:val="002D301F"/>
    <w:rsid w:val="002D6E2D"/>
    <w:rsid w:val="00310CA5"/>
    <w:rsid w:val="003266FA"/>
    <w:rsid w:val="00327E73"/>
    <w:rsid w:val="003340FE"/>
    <w:rsid w:val="00352DF0"/>
    <w:rsid w:val="00360806"/>
    <w:rsid w:val="00381330"/>
    <w:rsid w:val="00387404"/>
    <w:rsid w:val="003874B1"/>
    <w:rsid w:val="00387DB4"/>
    <w:rsid w:val="00395FE5"/>
    <w:rsid w:val="003A0F8B"/>
    <w:rsid w:val="003A7D29"/>
    <w:rsid w:val="003E0C92"/>
    <w:rsid w:val="003F11EB"/>
    <w:rsid w:val="003F1DED"/>
    <w:rsid w:val="003F3C14"/>
    <w:rsid w:val="00422F71"/>
    <w:rsid w:val="00431C89"/>
    <w:rsid w:val="00436CB7"/>
    <w:rsid w:val="00443723"/>
    <w:rsid w:val="00446F30"/>
    <w:rsid w:val="00450481"/>
    <w:rsid w:val="00450B64"/>
    <w:rsid w:val="004573E0"/>
    <w:rsid w:val="00462324"/>
    <w:rsid w:val="004725DC"/>
    <w:rsid w:val="00477235"/>
    <w:rsid w:val="004927DD"/>
    <w:rsid w:val="004977B5"/>
    <w:rsid w:val="00497981"/>
    <w:rsid w:val="004A399F"/>
    <w:rsid w:val="004A4B16"/>
    <w:rsid w:val="004B083A"/>
    <w:rsid w:val="004B412B"/>
    <w:rsid w:val="004B4F9D"/>
    <w:rsid w:val="004C27DF"/>
    <w:rsid w:val="004C2DDD"/>
    <w:rsid w:val="004C2DE3"/>
    <w:rsid w:val="004E295E"/>
    <w:rsid w:val="004F169A"/>
    <w:rsid w:val="00502F83"/>
    <w:rsid w:val="005069BF"/>
    <w:rsid w:val="005101C3"/>
    <w:rsid w:val="00523B56"/>
    <w:rsid w:val="00531DAD"/>
    <w:rsid w:val="00536CC0"/>
    <w:rsid w:val="0054556B"/>
    <w:rsid w:val="00573D93"/>
    <w:rsid w:val="005745AA"/>
    <w:rsid w:val="00581D0C"/>
    <w:rsid w:val="005A0B9B"/>
    <w:rsid w:val="005A762B"/>
    <w:rsid w:val="005B76A8"/>
    <w:rsid w:val="005D0885"/>
    <w:rsid w:val="005D76F6"/>
    <w:rsid w:val="005F07B1"/>
    <w:rsid w:val="0060337C"/>
    <w:rsid w:val="00607B5B"/>
    <w:rsid w:val="00611C7A"/>
    <w:rsid w:val="00622663"/>
    <w:rsid w:val="006236A2"/>
    <w:rsid w:val="00631CF9"/>
    <w:rsid w:val="00641A64"/>
    <w:rsid w:val="006435BC"/>
    <w:rsid w:val="00647472"/>
    <w:rsid w:val="0065578C"/>
    <w:rsid w:val="00660511"/>
    <w:rsid w:val="006676D6"/>
    <w:rsid w:val="00676E59"/>
    <w:rsid w:val="00687BA2"/>
    <w:rsid w:val="006D16BA"/>
    <w:rsid w:val="006D3417"/>
    <w:rsid w:val="006D3922"/>
    <w:rsid w:val="007062E8"/>
    <w:rsid w:val="00710C3F"/>
    <w:rsid w:val="00723B70"/>
    <w:rsid w:val="0074134F"/>
    <w:rsid w:val="007454E5"/>
    <w:rsid w:val="007458C9"/>
    <w:rsid w:val="007612B9"/>
    <w:rsid w:val="00775C78"/>
    <w:rsid w:val="007857DD"/>
    <w:rsid w:val="0079392B"/>
    <w:rsid w:val="007A1A09"/>
    <w:rsid w:val="007A1A85"/>
    <w:rsid w:val="007A2F94"/>
    <w:rsid w:val="007A6A0E"/>
    <w:rsid w:val="007A6A14"/>
    <w:rsid w:val="007B1EB5"/>
    <w:rsid w:val="007C6ED0"/>
    <w:rsid w:val="007C7FF3"/>
    <w:rsid w:val="007D215E"/>
    <w:rsid w:val="007D738D"/>
    <w:rsid w:val="007F3A18"/>
    <w:rsid w:val="007F43BF"/>
    <w:rsid w:val="00805581"/>
    <w:rsid w:val="0080760A"/>
    <w:rsid w:val="00812E77"/>
    <w:rsid w:val="008257CB"/>
    <w:rsid w:val="008268EA"/>
    <w:rsid w:val="00854C33"/>
    <w:rsid w:val="0085572C"/>
    <w:rsid w:val="0086151F"/>
    <w:rsid w:val="00864D3E"/>
    <w:rsid w:val="00872F0E"/>
    <w:rsid w:val="00873BA0"/>
    <w:rsid w:val="00877764"/>
    <w:rsid w:val="0088667D"/>
    <w:rsid w:val="008937DC"/>
    <w:rsid w:val="00895AD1"/>
    <w:rsid w:val="008B043D"/>
    <w:rsid w:val="008B2FBF"/>
    <w:rsid w:val="008D73EF"/>
    <w:rsid w:val="008E19C1"/>
    <w:rsid w:val="00904C31"/>
    <w:rsid w:val="00913B70"/>
    <w:rsid w:val="00916970"/>
    <w:rsid w:val="00920DF9"/>
    <w:rsid w:val="009230C0"/>
    <w:rsid w:val="009325C5"/>
    <w:rsid w:val="009352AC"/>
    <w:rsid w:val="0094278A"/>
    <w:rsid w:val="009433B1"/>
    <w:rsid w:val="0096393B"/>
    <w:rsid w:val="00963B92"/>
    <w:rsid w:val="009672EA"/>
    <w:rsid w:val="00981C96"/>
    <w:rsid w:val="00984E1A"/>
    <w:rsid w:val="00990778"/>
    <w:rsid w:val="0099097B"/>
    <w:rsid w:val="0099649B"/>
    <w:rsid w:val="00996614"/>
    <w:rsid w:val="009B4537"/>
    <w:rsid w:val="009C2294"/>
    <w:rsid w:val="009C4D0D"/>
    <w:rsid w:val="009C65B1"/>
    <w:rsid w:val="009E0915"/>
    <w:rsid w:val="009F24A5"/>
    <w:rsid w:val="009F3225"/>
    <w:rsid w:val="009F4F52"/>
    <w:rsid w:val="009F5267"/>
    <w:rsid w:val="00A03F9F"/>
    <w:rsid w:val="00A065D1"/>
    <w:rsid w:val="00A106AD"/>
    <w:rsid w:val="00A11480"/>
    <w:rsid w:val="00A20182"/>
    <w:rsid w:val="00A23844"/>
    <w:rsid w:val="00A24AA0"/>
    <w:rsid w:val="00A33505"/>
    <w:rsid w:val="00A5643B"/>
    <w:rsid w:val="00A624A6"/>
    <w:rsid w:val="00A7301C"/>
    <w:rsid w:val="00A73209"/>
    <w:rsid w:val="00A735FB"/>
    <w:rsid w:val="00A81FA8"/>
    <w:rsid w:val="00A92C09"/>
    <w:rsid w:val="00AA28B8"/>
    <w:rsid w:val="00AB321B"/>
    <w:rsid w:val="00AB4A25"/>
    <w:rsid w:val="00AB53AC"/>
    <w:rsid w:val="00AB56A6"/>
    <w:rsid w:val="00AB7677"/>
    <w:rsid w:val="00AD4C79"/>
    <w:rsid w:val="00AD7546"/>
    <w:rsid w:val="00AE55A1"/>
    <w:rsid w:val="00AF1F89"/>
    <w:rsid w:val="00AF2015"/>
    <w:rsid w:val="00B07718"/>
    <w:rsid w:val="00B10BB1"/>
    <w:rsid w:val="00B14778"/>
    <w:rsid w:val="00B14FFC"/>
    <w:rsid w:val="00B15A32"/>
    <w:rsid w:val="00B34343"/>
    <w:rsid w:val="00B35462"/>
    <w:rsid w:val="00B35BA4"/>
    <w:rsid w:val="00B35F7C"/>
    <w:rsid w:val="00B3645C"/>
    <w:rsid w:val="00B443A8"/>
    <w:rsid w:val="00B459BD"/>
    <w:rsid w:val="00B51146"/>
    <w:rsid w:val="00B540C0"/>
    <w:rsid w:val="00B60571"/>
    <w:rsid w:val="00B62354"/>
    <w:rsid w:val="00B66538"/>
    <w:rsid w:val="00B81463"/>
    <w:rsid w:val="00B82C76"/>
    <w:rsid w:val="00B90B92"/>
    <w:rsid w:val="00B9526A"/>
    <w:rsid w:val="00B955C9"/>
    <w:rsid w:val="00BA06F7"/>
    <w:rsid w:val="00BA3739"/>
    <w:rsid w:val="00BA48EE"/>
    <w:rsid w:val="00BA4E5E"/>
    <w:rsid w:val="00BC1A38"/>
    <w:rsid w:val="00BC2077"/>
    <w:rsid w:val="00BC22A7"/>
    <w:rsid w:val="00BC7679"/>
    <w:rsid w:val="00BD38A5"/>
    <w:rsid w:val="00BD7F05"/>
    <w:rsid w:val="00BE2F00"/>
    <w:rsid w:val="00BE2F7A"/>
    <w:rsid w:val="00BE3E34"/>
    <w:rsid w:val="00BE605E"/>
    <w:rsid w:val="00BF6654"/>
    <w:rsid w:val="00C001B8"/>
    <w:rsid w:val="00C03837"/>
    <w:rsid w:val="00C05A99"/>
    <w:rsid w:val="00C12427"/>
    <w:rsid w:val="00C24903"/>
    <w:rsid w:val="00C47691"/>
    <w:rsid w:val="00C613BD"/>
    <w:rsid w:val="00C65821"/>
    <w:rsid w:val="00C6588D"/>
    <w:rsid w:val="00C70650"/>
    <w:rsid w:val="00C71F35"/>
    <w:rsid w:val="00C77F7F"/>
    <w:rsid w:val="00C83643"/>
    <w:rsid w:val="00C91CC1"/>
    <w:rsid w:val="00CA4367"/>
    <w:rsid w:val="00CB0D8E"/>
    <w:rsid w:val="00CC4532"/>
    <w:rsid w:val="00CD41DF"/>
    <w:rsid w:val="00CE3E04"/>
    <w:rsid w:val="00D002FB"/>
    <w:rsid w:val="00D25617"/>
    <w:rsid w:val="00D30588"/>
    <w:rsid w:val="00D310D8"/>
    <w:rsid w:val="00D35F7A"/>
    <w:rsid w:val="00D35FD5"/>
    <w:rsid w:val="00D36AA2"/>
    <w:rsid w:val="00D36E8B"/>
    <w:rsid w:val="00D46C9D"/>
    <w:rsid w:val="00D47BA8"/>
    <w:rsid w:val="00D51B0B"/>
    <w:rsid w:val="00D71640"/>
    <w:rsid w:val="00D8164A"/>
    <w:rsid w:val="00DA1D5C"/>
    <w:rsid w:val="00DA3FD4"/>
    <w:rsid w:val="00DB06D6"/>
    <w:rsid w:val="00DB537C"/>
    <w:rsid w:val="00DB7CA2"/>
    <w:rsid w:val="00DC3390"/>
    <w:rsid w:val="00DC3885"/>
    <w:rsid w:val="00DD0CC1"/>
    <w:rsid w:val="00DE1B02"/>
    <w:rsid w:val="00DF069E"/>
    <w:rsid w:val="00DF6CED"/>
    <w:rsid w:val="00E027EC"/>
    <w:rsid w:val="00E076D0"/>
    <w:rsid w:val="00E07BB2"/>
    <w:rsid w:val="00E07C84"/>
    <w:rsid w:val="00E10F08"/>
    <w:rsid w:val="00E13159"/>
    <w:rsid w:val="00E1465B"/>
    <w:rsid w:val="00E1486D"/>
    <w:rsid w:val="00E202B8"/>
    <w:rsid w:val="00E234A8"/>
    <w:rsid w:val="00E25C80"/>
    <w:rsid w:val="00E270F0"/>
    <w:rsid w:val="00E304E9"/>
    <w:rsid w:val="00E44726"/>
    <w:rsid w:val="00E61CBC"/>
    <w:rsid w:val="00E62A70"/>
    <w:rsid w:val="00E63021"/>
    <w:rsid w:val="00E91C48"/>
    <w:rsid w:val="00E929E2"/>
    <w:rsid w:val="00E95672"/>
    <w:rsid w:val="00EA020D"/>
    <w:rsid w:val="00EB0858"/>
    <w:rsid w:val="00EB4A47"/>
    <w:rsid w:val="00EC29D3"/>
    <w:rsid w:val="00ED6F71"/>
    <w:rsid w:val="00EE0626"/>
    <w:rsid w:val="00EE32D1"/>
    <w:rsid w:val="00EE6E58"/>
    <w:rsid w:val="00EE7598"/>
    <w:rsid w:val="00EF666C"/>
    <w:rsid w:val="00F1228D"/>
    <w:rsid w:val="00F128F5"/>
    <w:rsid w:val="00F242E4"/>
    <w:rsid w:val="00F24E48"/>
    <w:rsid w:val="00F25C33"/>
    <w:rsid w:val="00F30B70"/>
    <w:rsid w:val="00F41C4D"/>
    <w:rsid w:val="00F4493E"/>
    <w:rsid w:val="00F46CD6"/>
    <w:rsid w:val="00F65881"/>
    <w:rsid w:val="00F7366F"/>
    <w:rsid w:val="00F92821"/>
    <w:rsid w:val="00FA7B21"/>
    <w:rsid w:val="00FB1148"/>
    <w:rsid w:val="00FE69C4"/>
    <w:rsid w:val="00FF3B47"/>
    <w:rsid w:val="00FF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99"/>
    <w:qFormat/>
    <w:rsid w:val="00687BA2"/>
    <w:pPr>
      <w:numPr>
        <w:ilvl w:val="2"/>
      </w:numPr>
    </w:pPr>
  </w:style>
  <w:style w:type="character" w:customStyle="1" w:styleId="DruhrovesmlouvyChar">
    <w:name w:val="Druhá úroveň smlouvy Char"/>
    <w:basedOn w:val="PrvnrovesmlouvyNadpisChar"/>
    <w:link w:val="Druhrovesmlouvy"/>
    <w:uiPriority w:val="99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99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F128F5"/>
    <w:rPr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character" w:customStyle="1" w:styleId="platne1">
    <w:name w:val="platne1"/>
    <w:rsid w:val="001B48D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49B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49B"/>
    <w:rPr>
      <w:rFonts w:ascii="Arial" w:hAnsi="Arial"/>
      <w:b/>
      <w:bCs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99"/>
    <w:qFormat/>
    <w:rsid w:val="00687BA2"/>
    <w:pPr>
      <w:numPr>
        <w:ilvl w:val="2"/>
      </w:numPr>
    </w:pPr>
  </w:style>
  <w:style w:type="character" w:customStyle="1" w:styleId="DruhrovesmlouvyChar">
    <w:name w:val="Druhá úroveň smlouvy Char"/>
    <w:basedOn w:val="PrvnrovesmlouvyNadpisChar"/>
    <w:link w:val="Druhrovesmlouvy"/>
    <w:uiPriority w:val="99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99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F128F5"/>
    <w:rPr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character" w:customStyle="1" w:styleId="platne1">
    <w:name w:val="platne1"/>
    <w:rsid w:val="001B48D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49B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49B"/>
    <w:rPr>
      <w:rFonts w:ascii="Arial" w:hAnsi="Arial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kas.stibal@ks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00F35-37FC-4027-83AB-94E8787F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2765</Words>
  <Characters>16317</Characters>
  <Application>Microsoft Office Word</Application>
  <DocSecurity>0</DocSecurity>
  <Lines>135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Toušková Dana</cp:lastModifiedBy>
  <cp:revision>2</cp:revision>
  <cp:lastPrinted>2016-10-17T08:32:00Z</cp:lastPrinted>
  <dcterms:created xsi:type="dcterms:W3CDTF">2016-11-28T06:59:00Z</dcterms:created>
  <dcterms:modified xsi:type="dcterms:W3CDTF">2016-11-28T06:59:00Z</dcterms:modified>
</cp:coreProperties>
</file>