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9225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E92258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E92258">
        <w:rPr>
          <w:b/>
          <w:snapToGrid w:val="0"/>
          <w:sz w:val="28"/>
          <w:szCs w:val="28"/>
        </w:rPr>
        <w:t>90</w:t>
      </w:r>
      <w:r w:rsidR="008F536D">
        <w:rPr>
          <w:b/>
          <w:snapToGrid w:val="0"/>
          <w:sz w:val="28"/>
          <w:szCs w:val="28"/>
        </w:rPr>
        <w:t>/201</w:t>
      </w:r>
      <w:r w:rsidR="00255B3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A322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92258">
        <w:rPr>
          <w:snapToGrid w:val="0"/>
          <w:sz w:val="24"/>
        </w:rPr>
        <w:t>16393002</w:t>
      </w:r>
    </w:p>
    <w:p w:rsidR="00E92258" w:rsidRPr="00904B42" w:rsidRDefault="00255B3F" w:rsidP="00E92258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bCs/>
          <w:snapToGrid w:val="0"/>
          <w:sz w:val="24"/>
        </w:rPr>
        <w:tab/>
      </w:r>
      <w:r w:rsidR="00E92258">
        <w:rPr>
          <w:b/>
          <w:snapToGrid w:val="0"/>
          <w:sz w:val="24"/>
        </w:rPr>
        <w:t>Město Horšovský Týn</w:t>
      </w:r>
      <w:r w:rsidR="00E92258" w:rsidRPr="00904B42">
        <w:rPr>
          <w:b/>
          <w:snapToGrid w:val="0"/>
          <w:sz w:val="24"/>
        </w:rPr>
        <w:t xml:space="preserve"> </w:t>
      </w:r>
    </w:p>
    <w:p w:rsidR="00E92258" w:rsidRPr="00904B42" w:rsidRDefault="00E92258" w:rsidP="00E92258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>se sídlem Horšovský Týn – Město, náměstí Republiky 52, PSČ 346 01</w:t>
      </w:r>
      <w:r w:rsidRPr="00904B42">
        <w:rPr>
          <w:sz w:val="24"/>
          <w:szCs w:val="24"/>
        </w:rPr>
        <w:t xml:space="preserve"> </w:t>
      </w:r>
    </w:p>
    <w:p w:rsidR="00E92258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00253383</w:t>
      </w:r>
    </w:p>
    <w:p w:rsidR="00E92258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00253383</w:t>
      </w:r>
    </w:p>
    <w:p w:rsidR="00E92258" w:rsidRPr="00DE2BC9" w:rsidRDefault="00E92258" w:rsidP="00E92258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E92258" w:rsidRPr="006B3DE3" w:rsidRDefault="00E92258" w:rsidP="00E92258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6B3DE3">
        <w:rPr>
          <w:b/>
          <w:bCs/>
          <w:snapToGrid w:val="0"/>
          <w:sz w:val="24"/>
        </w:rPr>
        <w:t>Bytes</w:t>
      </w:r>
      <w:proofErr w:type="spellEnd"/>
      <w:r w:rsidRPr="006B3DE3">
        <w:rPr>
          <w:b/>
          <w:bCs/>
          <w:snapToGrid w:val="0"/>
          <w:sz w:val="24"/>
        </w:rPr>
        <w:t xml:space="preserve"> HT, spol. s r.o.</w:t>
      </w:r>
    </w:p>
    <w:p w:rsidR="00E92258" w:rsidRPr="006B3DE3" w:rsidRDefault="00E92258" w:rsidP="00E92258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 Pivovarská 22, Velké Předměstí, 346 01 Horšovský Týn</w:t>
      </w:r>
    </w:p>
    <w:p w:rsidR="00E92258" w:rsidRPr="006B3DE3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Pavlem Novákem, jednatelem</w:t>
      </w:r>
    </w:p>
    <w:p w:rsidR="00E92258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:rsidR="00E92258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:rsidR="00E92258" w:rsidRDefault="00E92258" w:rsidP="00E9225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:rsidR="00E92258" w:rsidRPr="003721EA" w:rsidRDefault="00E92258" w:rsidP="00E9225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04B42">
        <w:rPr>
          <w:rFonts w:ascii="Times New Roman" w:hAnsi="Times New Roman"/>
          <w:snapToGrid w:val="0"/>
          <w:sz w:val="24"/>
        </w:rPr>
        <w:t>Komerční banka, a.s.</w:t>
      </w:r>
    </w:p>
    <w:p w:rsidR="00E92258" w:rsidRPr="00C62FB9" w:rsidRDefault="00E92258" w:rsidP="00E9225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A322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92258" w:rsidRDefault="00E92258" w:rsidP="00E9225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E92258" w:rsidRPr="00DE2BC9" w:rsidRDefault="00E92258" w:rsidP="00E9225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92258" w:rsidRDefault="00E92258" w:rsidP="00E9225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07180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92258">
        <w:rPr>
          <w:rFonts w:ascii="Times New Roman" w:hAnsi="Times New Roman"/>
          <w:b/>
          <w:sz w:val="24"/>
        </w:rPr>
        <w:t>13</w:t>
      </w:r>
      <w:r w:rsidR="007C328F">
        <w:rPr>
          <w:rFonts w:ascii="Times New Roman" w:hAnsi="Times New Roman"/>
          <w:b/>
          <w:sz w:val="24"/>
        </w:rPr>
        <w:t>.</w:t>
      </w:r>
      <w:r w:rsidR="00E92258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255B3F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92258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92258">
        <w:rPr>
          <w:rFonts w:ascii="Times New Roman" w:hAnsi="Times New Roman"/>
          <w:b/>
          <w:snapToGrid w:val="0"/>
          <w:sz w:val="24"/>
          <w:szCs w:val="24"/>
        </w:rPr>
        <w:t>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5B3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92258" w:rsidRDefault="00E92258" w:rsidP="00071802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E92258" w:rsidRDefault="00E92258" w:rsidP="00071802">
      <w:pPr>
        <w:tabs>
          <w:tab w:val="left" w:pos="0"/>
        </w:tabs>
        <w:spacing w:before="600"/>
        <w:ind w:left="425" w:right="-40" w:hanging="425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 xml:space="preserve">Příkazník bere na vědomí </w:t>
      </w:r>
      <w:r w:rsidRPr="00F0361B">
        <w:rPr>
          <w:b/>
          <w:sz w:val="24"/>
          <w:u w:val="single"/>
        </w:rPr>
        <w:t>změnu bankovního spojení</w:t>
      </w:r>
      <w:r>
        <w:rPr>
          <w:b/>
          <w:sz w:val="24"/>
        </w:rPr>
        <w:t xml:space="preserve"> pro účely plnění Smlouvy </w:t>
      </w:r>
      <w:r w:rsidRPr="007D2664">
        <w:rPr>
          <w:b/>
          <w:sz w:val="24"/>
        </w:rPr>
        <w:t>na</w:t>
      </w:r>
      <w:r>
        <w:rPr>
          <w:b/>
          <w:sz w:val="24"/>
        </w:rPr>
        <w:t xml:space="preserve"> straně Příkazce.</w:t>
      </w:r>
    </w:p>
    <w:p w:rsidR="0031534D" w:rsidRDefault="00E92258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>se ruší</w:t>
      </w:r>
      <w:r w:rsidR="0031534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534D" w:rsidRDefault="0031534D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1534D" w:rsidRDefault="00E92258" w:rsidP="0007180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534D">
        <w:rPr>
          <w:rFonts w:ascii="Times New Roman" w:hAnsi="Times New Roman"/>
          <w:b/>
          <w:sz w:val="24"/>
          <w:u w:val="single"/>
        </w:rPr>
        <w:t>nahrazuje</w:t>
      </w:r>
      <w:r w:rsidR="0031534D" w:rsidRPr="002D570B">
        <w:rPr>
          <w:rFonts w:ascii="Times New Roman" w:hAnsi="Times New Roman"/>
          <w:b/>
          <w:sz w:val="24"/>
        </w:rPr>
        <w:t xml:space="preserve"> v tomto úplném</w:t>
      </w:r>
      <w:r w:rsidR="0031534D">
        <w:rPr>
          <w:rFonts w:ascii="Times New Roman" w:hAnsi="Times New Roman"/>
          <w:b/>
          <w:sz w:val="24"/>
        </w:rPr>
        <w:t xml:space="preserve"> novém</w:t>
      </w:r>
      <w:r w:rsidR="0031534D" w:rsidRPr="002D570B">
        <w:rPr>
          <w:rFonts w:ascii="Times New Roman" w:hAnsi="Times New Roman"/>
          <w:b/>
          <w:sz w:val="24"/>
        </w:rPr>
        <w:t xml:space="preserve"> znění:</w:t>
      </w:r>
    </w:p>
    <w:p w:rsidR="0031534D" w:rsidRDefault="0031534D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071802" w:rsidRDefault="00071802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</w:p>
    <w:p w:rsidR="00C57379" w:rsidRPr="0090644A" w:rsidRDefault="00E92258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</w:t>
      </w:r>
      <w:r w:rsidR="00A42062">
        <w:rPr>
          <w:rFonts w:ascii="Times New Roman" w:hAnsi="Times New Roman"/>
          <w:b/>
          <w:sz w:val="24"/>
        </w:rPr>
        <w:t>. 1.1 Kontaktní osoby a spojení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E92258" w:rsidRPr="00DE2BC9" w:rsidRDefault="00A42062" w:rsidP="005A322B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5A322B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2258" w:rsidP="00A273C6">
      <w:pPr>
        <w:pStyle w:val="Codstavec"/>
        <w:tabs>
          <w:tab w:val="left" w:pos="0"/>
        </w:tabs>
        <w:spacing w:before="600"/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42062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E92258" w:rsidRPr="00DE2BC9" w:rsidRDefault="007D2664" w:rsidP="005A322B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5A322B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E92258" w:rsidP="0007180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E92258" w:rsidP="0007180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2258" w:rsidP="0007180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064C8">
        <w:rPr>
          <w:rFonts w:ascii="Times New Roman" w:hAnsi="Times New Roman"/>
          <w:sz w:val="24"/>
        </w:rPr>
        <w:t>V</w:t>
      </w:r>
      <w:r w:rsidR="00F105A0">
        <w:rPr>
          <w:rFonts w:ascii="Times New Roman" w:hAnsi="Times New Roman"/>
          <w:sz w:val="24"/>
        </w:rPr>
        <w:t> </w:t>
      </w:r>
      <w:r w:rsidR="000064C8">
        <w:rPr>
          <w:rFonts w:ascii="Times New Roman" w:hAnsi="Times New Roman"/>
          <w:sz w:val="24"/>
        </w:rPr>
        <w:t>H</w:t>
      </w:r>
      <w:r w:rsidR="00F105A0">
        <w:rPr>
          <w:rFonts w:ascii="Times New Roman" w:hAnsi="Times New Roman"/>
          <w:sz w:val="24"/>
        </w:rPr>
        <w:t>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C825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105A0">
        <w:rPr>
          <w:rFonts w:ascii="Times New Roman" w:hAnsi="Times New Roman"/>
          <w:snapToGrid w:val="0"/>
          <w:sz w:val="24"/>
        </w:rPr>
        <w:t>Pavel Novák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F105A0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E92258">
      <w:rPr>
        <w:sz w:val="16"/>
      </w:rPr>
      <w:t>3</w:t>
    </w:r>
    <w:r w:rsidR="002F71B9">
      <w:rPr>
        <w:sz w:val="16"/>
      </w:rPr>
      <w:t xml:space="preserve"> – </w:t>
    </w:r>
    <w:r w:rsidR="00E92258">
      <w:rPr>
        <w:sz w:val="16"/>
      </w:rPr>
      <w:t>90</w:t>
    </w:r>
    <w:r w:rsidR="008F536D">
      <w:rPr>
        <w:sz w:val="16"/>
      </w:rPr>
      <w:t>/201</w:t>
    </w:r>
    <w:r w:rsidR="00255B3F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A322B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4C8"/>
    <w:rsid w:val="0001005F"/>
    <w:rsid w:val="00016ECD"/>
    <w:rsid w:val="00046BDB"/>
    <w:rsid w:val="00060D27"/>
    <w:rsid w:val="00064258"/>
    <w:rsid w:val="000657C1"/>
    <w:rsid w:val="00065A23"/>
    <w:rsid w:val="00071802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97E69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8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322B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CB0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5B5D"/>
    <w:rsid w:val="009A0C4D"/>
    <w:rsid w:val="009A7342"/>
    <w:rsid w:val="009E009E"/>
    <w:rsid w:val="009E1CA3"/>
    <w:rsid w:val="00A0749D"/>
    <w:rsid w:val="00A16CE3"/>
    <w:rsid w:val="00A17803"/>
    <w:rsid w:val="00A273C6"/>
    <w:rsid w:val="00A32FFD"/>
    <w:rsid w:val="00A4206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1C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4657"/>
    <w:rsid w:val="00C82525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258"/>
    <w:rsid w:val="00E9234B"/>
    <w:rsid w:val="00E96C63"/>
    <w:rsid w:val="00EA76C9"/>
    <w:rsid w:val="00ED7925"/>
    <w:rsid w:val="00EE53CD"/>
    <w:rsid w:val="00EF0FD7"/>
    <w:rsid w:val="00F0361B"/>
    <w:rsid w:val="00F05BDB"/>
    <w:rsid w:val="00F105A0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4F75F"/>
  <w15:docId w15:val="{95ACC732-D940-47EE-B1CD-6ABC1A9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699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2018-04-20T12:07:00Z</cp:lastPrinted>
  <dcterms:created xsi:type="dcterms:W3CDTF">2019-02-27T08:05:00Z</dcterms:created>
  <dcterms:modified xsi:type="dcterms:W3CDTF">2019-02-27T08:05:00Z</dcterms:modified>
</cp:coreProperties>
</file>