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4E4EE2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4E4EE2">
        <w:rPr>
          <w:sz w:val="26"/>
          <w:szCs w:val="26"/>
        </w:rPr>
        <w:t xml:space="preserve">Dodatek č. </w:t>
      </w:r>
      <w:r w:rsidR="00F03215" w:rsidRPr="004E4EE2">
        <w:rPr>
          <w:sz w:val="26"/>
          <w:szCs w:val="26"/>
        </w:rPr>
        <w:t>1</w:t>
      </w:r>
      <w:r w:rsidR="003A7187">
        <w:rPr>
          <w:sz w:val="26"/>
          <w:szCs w:val="26"/>
        </w:rPr>
        <w:t>2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</w:t>
      </w:r>
      <w:r w:rsidR="00F20253">
        <w:rPr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5A668C" w:rsidRPr="005A668C">
        <w:rPr>
          <w:sz w:val="22"/>
          <w:szCs w:val="22"/>
          <w:highlight w:val="black"/>
        </w:rPr>
        <w:t>xxxxxxxxxxxxxxxxxxxx</w:t>
      </w:r>
      <w:proofErr w:type="spell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</w:t>
      </w:r>
      <w:r w:rsidR="00F20253">
        <w:rPr>
          <w:sz w:val="22"/>
          <w:szCs w:val="22"/>
        </w:rPr>
        <w:t>O:</w:t>
      </w:r>
      <w:r w:rsidR="00F20253">
        <w:rPr>
          <w:sz w:val="22"/>
          <w:szCs w:val="22"/>
        </w:rPr>
        <w:tab/>
      </w:r>
      <w:r w:rsidR="00F20253">
        <w:rPr>
          <w:sz w:val="22"/>
          <w:szCs w:val="22"/>
        </w:rPr>
        <w:tab/>
      </w:r>
      <w:r>
        <w:rPr>
          <w:sz w:val="22"/>
          <w:szCs w:val="22"/>
        </w:rPr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EE1373">
      <w:pPr>
        <w:keepNext/>
        <w:pBdr>
          <w:bottom w:val="none" w:sz="96" w:space="30" w:color="FFFFFF" w:frame="1"/>
        </w:pBdr>
        <w:tabs>
          <w:tab w:val="left" w:pos="0"/>
        </w:tabs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EE1373">
      <w:pPr>
        <w:pStyle w:val="Nadpis1"/>
        <w:widowControl/>
        <w:numPr>
          <w:ilvl w:val="0"/>
          <w:numId w:val="0"/>
        </w:numPr>
        <w:spacing w:before="0"/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F00898" w:rsidRDefault="00F00898" w:rsidP="00EE1373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F00898" w:rsidRDefault="00F00898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F00898" w:rsidRPr="000B3012" w:rsidRDefault="00F00898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F00898" w:rsidRPr="00F37B06" w:rsidRDefault="00F00898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A83C7B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F00898" w:rsidRPr="00A83C7B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</w:t>
            </w:r>
            <w:r w:rsidR="004B4113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 w:val="restart"/>
            <w:vAlign w:val="center"/>
          </w:tcPr>
          <w:p w:rsidR="00F00898" w:rsidRPr="004B0163" w:rsidRDefault="00F00898" w:rsidP="00EE137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F00898" w:rsidRPr="004B0163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/>
          </w:tcPr>
          <w:p w:rsidR="00F00898" w:rsidRDefault="00F00898" w:rsidP="00EE137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F00898" w:rsidRPr="00343335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343335" w:rsidRDefault="00F00898" w:rsidP="00EE137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F00898" w:rsidRPr="00343335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F00898" w:rsidRDefault="00F00898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/>
        <w:rPr>
          <w:b/>
          <w:bCs/>
          <w:sz w:val="24"/>
          <w:szCs w:val="24"/>
        </w:rPr>
      </w:pPr>
    </w:p>
    <w:p w:rsidR="00F00898" w:rsidRPr="001B44D5" w:rsidRDefault="00F00898" w:rsidP="00EE1373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8A1BC3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F00898" w:rsidRPr="00A83C7B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</w:t>
            </w:r>
            <w:r w:rsidR="004B4113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EE137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F00898" w:rsidRPr="00A83C7B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EE137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4B41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A70E19">
              <w:rPr>
                <w:color w:val="000000"/>
                <w:sz w:val="22"/>
                <w:szCs w:val="22"/>
              </w:rPr>
              <w:t>All</w:t>
            </w:r>
            <w:proofErr w:type="spellEnd"/>
            <w:r w:rsidRPr="00A70E19">
              <w:rPr>
                <w:color w:val="000000"/>
                <w:sz w:val="22"/>
                <w:szCs w:val="22"/>
              </w:rPr>
              <w:t xml:space="preserve"> risk</w:t>
            </w:r>
            <w:r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EE137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EE137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F00898" w:rsidRPr="00A83C7B" w:rsidRDefault="00F00898" w:rsidP="00E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F00898" w:rsidRPr="00A83C7B" w:rsidRDefault="00F00898" w:rsidP="00E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č.</w:t>
      </w:r>
      <w:r w:rsidR="004B4113">
        <w:rPr>
          <w:color w:val="000000"/>
          <w:sz w:val="22"/>
          <w:szCs w:val="22"/>
        </w:rPr>
        <w:t xml:space="preserve"> </w:t>
      </w:r>
      <w:r w:rsidRPr="00A83C7B">
        <w:rPr>
          <w:color w:val="000000"/>
          <w:sz w:val="22"/>
          <w:szCs w:val="22"/>
        </w:rPr>
        <w:t>1 této smlouvy.</w:t>
      </w:r>
    </w:p>
    <w:p w:rsidR="00F00898" w:rsidRDefault="00F00898" w:rsidP="00E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EE1373" w:rsidRDefault="00EE1373" w:rsidP="00E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</w:p>
    <w:p w:rsidR="00F00898" w:rsidRPr="00A901A7" w:rsidRDefault="00F00898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 w:rsidR="00EE1373">
        <w:rPr>
          <w:b/>
          <w:bCs/>
          <w:color w:val="auto"/>
          <w:sz w:val="24"/>
          <w:szCs w:val="24"/>
          <w:lang w:eastAsia="en-US"/>
        </w:rPr>
        <w:t xml:space="preserve"> 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F00898" w:rsidRPr="00387BA8" w:rsidTr="00C25049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F00898" w:rsidRPr="00556126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F00898" w:rsidRPr="00A83C7B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</w:t>
            </w:r>
            <w:r w:rsidR="004B4113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(automaticky zahrnuto ke každému vozidlu)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Pr="00DB7DD4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EE1373" w:rsidRDefault="00EE1373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afterLines="120" w:after="288" w:line="280" w:lineRule="atLeast"/>
        <w:ind w:left="360"/>
        <w:jc w:val="both"/>
        <w:rPr>
          <w:sz w:val="22"/>
          <w:szCs w:val="22"/>
        </w:rPr>
      </w:pPr>
    </w:p>
    <w:p w:rsidR="00EE1373" w:rsidRPr="00EE1373" w:rsidRDefault="00EE1373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afterLines="120" w:after="288" w:line="280" w:lineRule="atLeast"/>
        <w:ind w:left="360"/>
        <w:jc w:val="both"/>
        <w:rPr>
          <w:sz w:val="22"/>
          <w:szCs w:val="22"/>
        </w:rPr>
      </w:pPr>
    </w:p>
    <w:p w:rsidR="00F00898" w:rsidRPr="00FE52E9" w:rsidRDefault="00F00898" w:rsidP="00EE1373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Úrazové pojištění přepravovaných osob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5"/>
      </w:tblGrid>
      <w:tr w:rsidR="00F00898" w:rsidRPr="00387BA8" w:rsidTr="00C25049">
        <w:trPr>
          <w:cantSplit/>
        </w:trPr>
        <w:tc>
          <w:tcPr>
            <w:tcW w:w="1618" w:type="pct"/>
            <w:shd w:val="clear" w:color="auto" w:fill="FFFFFF"/>
            <w:vAlign w:val="center"/>
          </w:tcPr>
          <w:p w:rsidR="00F00898" w:rsidRPr="00556126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82" w:type="pct"/>
            <w:shd w:val="clear" w:color="auto" w:fill="FFFFFF"/>
          </w:tcPr>
          <w:p w:rsidR="00F00898" w:rsidRPr="00556126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>vozidel  dle přílohy č.</w:t>
            </w:r>
            <w:r w:rsidR="004B4113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C25049">
        <w:tc>
          <w:tcPr>
            <w:tcW w:w="1618" w:type="pct"/>
          </w:tcPr>
          <w:p w:rsidR="00F00898" w:rsidRPr="00DB7DD4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F00898" w:rsidRPr="00C2090D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F00898" w:rsidRPr="00387BA8" w:rsidTr="00C25049">
        <w:tc>
          <w:tcPr>
            <w:tcW w:w="1618" w:type="pct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82" w:type="pct"/>
            <w:vAlign w:val="center"/>
          </w:tcPr>
          <w:p w:rsidR="00F00898" w:rsidRPr="004B0163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F00898" w:rsidRPr="00387BA8" w:rsidTr="00C25049">
        <w:tc>
          <w:tcPr>
            <w:tcW w:w="1618" w:type="pct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82" w:type="pct"/>
            <w:vAlign w:val="center"/>
          </w:tcPr>
          <w:p w:rsidR="00F00898" w:rsidRPr="004B0163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618" w:type="pct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82" w:type="pct"/>
            <w:vAlign w:val="center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F00898" w:rsidRPr="00387BA8" w:rsidTr="00C25049">
        <w:tc>
          <w:tcPr>
            <w:tcW w:w="1618" w:type="pct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82" w:type="pct"/>
            <w:vAlign w:val="center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F00898" w:rsidRPr="00D54287" w:rsidRDefault="00F00898" w:rsidP="00E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F00898" w:rsidRPr="00FE52E9" w:rsidRDefault="00F00898" w:rsidP="00EE1373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afterLines="120" w:after="288" w:line="280" w:lineRule="atLeast"/>
        <w:jc w:val="both"/>
        <w:rPr>
          <w:sz w:val="22"/>
          <w:szCs w:val="22"/>
        </w:rPr>
      </w:pPr>
      <w:r w:rsidRPr="008F353F">
        <w:rPr>
          <w:b/>
          <w:bCs/>
          <w:sz w:val="24"/>
          <w:szCs w:val="24"/>
        </w:rPr>
        <w:t xml:space="preserve">Pojištění </w:t>
      </w:r>
      <w:r>
        <w:rPr>
          <w:b/>
          <w:bCs/>
          <w:sz w:val="24"/>
          <w:szCs w:val="24"/>
        </w:rPr>
        <w:t>všech výhledových skel</w:t>
      </w: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996"/>
      </w:tblGrid>
      <w:tr w:rsidR="00F00898" w:rsidRPr="00387BA8" w:rsidTr="00C25049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F00898" w:rsidRPr="00556126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9" w:type="pct"/>
            <w:shd w:val="clear" w:color="auto" w:fill="FFFFFF"/>
          </w:tcPr>
          <w:p w:rsidR="00F00898" w:rsidRPr="00556126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</w:t>
            </w:r>
            <w:r w:rsidR="004B4113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C25049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F00898" w:rsidRPr="00556126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439" w:type="pct"/>
            <w:shd w:val="clear" w:color="auto" w:fill="FFFFFF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</w:t>
            </w:r>
            <w:r w:rsidR="004B4113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C25049">
        <w:tc>
          <w:tcPr>
            <w:tcW w:w="1561" w:type="pct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439" w:type="pct"/>
            <w:vAlign w:val="center"/>
          </w:tcPr>
          <w:p w:rsidR="00F00898" w:rsidRPr="004B0163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F00898" w:rsidRPr="00387BA8" w:rsidTr="00C25049">
        <w:tc>
          <w:tcPr>
            <w:tcW w:w="1561" w:type="pct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9" w:type="pct"/>
            <w:vAlign w:val="center"/>
          </w:tcPr>
          <w:p w:rsidR="00F00898" w:rsidRPr="004B0163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561" w:type="pct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9" w:type="pct"/>
            <w:vAlign w:val="center"/>
          </w:tcPr>
          <w:p w:rsidR="00F00898" w:rsidRDefault="00F00898" w:rsidP="00EE1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E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F00898" w:rsidRPr="00CA5596" w:rsidRDefault="00F00898" w:rsidP="00EE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F00898" w:rsidRDefault="00F00898" w:rsidP="00EE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Default="00F00898" w:rsidP="00EE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Pr="00916AB9" w:rsidRDefault="00EE1373" w:rsidP="00EE13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>
        <w:rPr>
          <w:b/>
          <w:bCs/>
        </w:rPr>
        <w:t>2.4</w:t>
      </w:r>
      <w:r w:rsidR="00F00898" w:rsidRPr="00916AB9">
        <w:rPr>
          <w:b/>
          <w:bCs/>
        </w:rPr>
        <w:t xml:space="preserve"> Pojištění zavazadel</w:t>
      </w:r>
    </w:p>
    <w:p w:rsidR="00F00898" w:rsidRDefault="00F00898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090"/>
      </w:tblGrid>
      <w:tr w:rsidR="00F00898" w:rsidTr="00C25049">
        <w:tc>
          <w:tcPr>
            <w:tcW w:w="5112" w:type="dxa"/>
          </w:tcPr>
          <w:p w:rsidR="00F00898" w:rsidRPr="000F70AC" w:rsidRDefault="00F00898" w:rsidP="00EE137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5113" w:type="dxa"/>
          </w:tcPr>
          <w:p w:rsidR="00F00898" w:rsidRPr="000F70AC" w:rsidRDefault="00F00898" w:rsidP="00EE137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F00898" w:rsidTr="00C25049">
        <w:tc>
          <w:tcPr>
            <w:tcW w:w="5112" w:type="dxa"/>
          </w:tcPr>
          <w:p w:rsidR="00F00898" w:rsidRPr="000F70AC" w:rsidRDefault="00F00898" w:rsidP="00EE137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5113" w:type="dxa"/>
          </w:tcPr>
          <w:p w:rsidR="00F00898" w:rsidRPr="000F70AC" w:rsidRDefault="00F00898" w:rsidP="00EE137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F00898" w:rsidTr="00C25049">
        <w:tc>
          <w:tcPr>
            <w:tcW w:w="5112" w:type="dxa"/>
          </w:tcPr>
          <w:p w:rsidR="00F00898" w:rsidRPr="000F70AC" w:rsidRDefault="00F00898" w:rsidP="00EE137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5113" w:type="dxa"/>
          </w:tcPr>
          <w:p w:rsidR="00F00898" w:rsidRPr="000F70AC" w:rsidRDefault="00F00898" w:rsidP="00EE137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F00898" w:rsidTr="00C25049">
        <w:tc>
          <w:tcPr>
            <w:tcW w:w="5112" w:type="dxa"/>
          </w:tcPr>
          <w:p w:rsidR="00F00898" w:rsidRPr="000F70AC" w:rsidRDefault="00F00898" w:rsidP="00EE137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5113" w:type="dxa"/>
          </w:tcPr>
          <w:p w:rsidR="00F00898" w:rsidRPr="000F70AC" w:rsidRDefault="00F00898" w:rsidP="00EE137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EE1373" w:rsidRDefault="00F00898" w:rsidP="00EE1373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K datu účinnosti dodatku se měn</w:t>
      </w:r>
      <w:r w:rsidR="00BB627F">
        <w:rPr>
          <w:rFonts w:ascii="Times New Roman" w:hAnsi="Times New Roman" w:cs="Times New Roman"/>
          <w:b/>
          <w:bCs/>
          <w:color w:val="auto"/>
          <w:u w:val="single"/>
        </w:rPr>
        <w:t>í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 pojistné částky pro HAV </w:t>
      </w:r>
      <w:r w:rsidR="00EE1373">
        <w:rPr>
          <w:rFonts w:ascii="Times New Roman" w:hAnsi="Times New Roman" w:cs="Times New Roman"/>
          <w:b/>
          <w:bCs/>
          <w:color w:val="auto"/>
          <w:u w:val="single"/>
        </w:rPr>
        <w:t>uvedené v příloze č. 1.</w:t>
      </w:r>
    </w:p>
    <w:p w:rsidR="00EE1373" w:rsidRDefault="00EE1373" w:rsidP="00EE1373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F00898" w:rsidRPr="00CD7865" w:rsidRDefault="00F00898" w:rsidP="00EE1373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</w:p>
    <w:p w:rsidR="000E57F9" w:rsidRDefault="000E57F9" w:rsidP="00EE1373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EE1373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EE1373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EE1373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E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E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E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E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EE13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EE137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EE1373" w:rsidRDefault="00EE137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EE1373" w:rsidRDefault="00EE137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EE1373" w:rsidRDefault="00EE137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lastRenderedPageBreak/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CA32B3" w:rsidRPr="00CD7865" w:rsidRDefault="00CA32B3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Původní pojistné:</w:t>
      </w:r>
    </w:p>
    <w:p w:rsidR="00BB627F" w:rsidRDefault="00BB627F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109 292,- Kč</w:t>
      </w:r>
    </w:p>
    <w:p w:rsidR="00CA32B3" w:rsidRPr="00EE1373" w:rsidRDefault="00BB627F" w:rsidP="00EE1373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380 251,- Kč</w:t>
      </w:r>
    </w:p>
    <w:p w:rsidR="00BB627F" w:rsidRDefault="000E57F9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Roční pojistné celk</w:t>
      </w:r>
      <w:r w:rsidR="00A2130D">
        <w:rPr>
          <w:color w:val="auto"/>
          <w:sz w:val="22"/>
          <w:szCs w:val="22"/>
        </w:rPr>
        <w:t>em ………………………………………………………………………</w:t>
      </w:r>
      <w:r w:rsidR="00A2130D">
        <w:rPr>
          <w:color w:val="auto"/>
          <w:sz w:val="22"/>
          <w:szCs w:val="22"/>
        </w:rPr>
        <w:tab/>
      </w:r>
      <w:r w:rsidR="00BB627F" w:rsidRPr="00BB627F">
        <w:rPr>
          <w:color w:val="auto"/>
          <w:sz w:val="22"/>
          <w:szCs w:val="22"/>
        </w:rPr>
        <w:t>481 748,- Kč</w:t>
      </w:r>
    </w:p>
    <w:p w:rsidR="00EE1373" w:rsidRPr="00BB627F" w:rsidRDefault="00EE1373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</w:rPr>
      </w:pPr>
    </w:p>
    <w:p w:rsidR="006E0466" w:rsidRDefault="006E0466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F03215">
        <w:rPr>
          <w:b/>
          <w:color w:val="auto"/>
          <w:sz w:val="22"/>
          <w:szCs w:val="22"/>
        </w:rPr>
        <w:t>1</w:t>
      </w:r>
      <w:r w:rsidR="00D03CCB">
        <w:rPr>
          <w:b/>
          <w:color w:val="auto"/>
          <w:sz w:val="22"/>
          <w:szCs w:val="22"/>
        </w:rPr>
        <w:t>2</w:t>
      </w:r>
      <w:r>
        <w:rPr>
          <w:b/>
          <w:color w:val="auto"/>
          <w:sz w:val="22"/>
          <w:szCs w:val="22"/>
        </w:rPr>
        <w:t>:</w:t>
      </w:r>
    </w:p>
    <w:p w:rsidR="006E0466" w:rsidRDefault="006E0466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627F">
        <w:rPr>
          <w:color w:val="auto"/>
          <w:sz w:val="22"/>
          <w:szCs w:val="22"/>
        </w:rPr>
        <w:t>10</w:t>
      </w:r>
      <w:r w:rsidR="00C06BD5">
        <w:rPr>
          <w:color w:val="auto"/>
          <w:sz w:val="22"/>
          <w:szCs w:val="22"/>
        </w:rPr>
        <w:t>5</w:t>
      </w:r>
      <w:r w:rsidR="00BB627F">
        <w:rPr>
          <w:color w:val="auto"/>
          <w:sz w:val="22"/>
          <w:szCs w:val="22"/>
        </w:rPr>
        <w:t xml:space="preserve"> </w:t>
      </w:r>
      <w:r w:rsidR="00C06BD5">
        <w:rPr>
          <w:color w:val="auto"/>
          <w:sz w:val="22"/>
          <w:szCs w:val="22"/>
        </w:rPr>
        <w:t>15</w:t>
      </w:r>
      <w:r w:rsidR="00BB627F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,- Kč</w:t>
      </w:r>
    </w:p>
    <w:p w:rsidR="006E0466" w:rsidRDefault="006E0466" w:rsidP="00EE1373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BB627F">
        <w:rPr>
          <w:color w:val="auto"/>
          <w:sz w:val="22"/>
          <w:szCs w:val="22"/>
        </w:rPr>
        <w:t>35</w:t>
      </w:r>
      <w:r w:rsidR="00EE1373">
        <w:rPr>
          <w:color w:val="auto"/>
          <w:sz w:val="22"/>
          <w:szCs w:val="22"/>
        </w:rPr>
        <w:t>7</w:t>
      </w:r>
      <w:r w:rsidR="00BB627F">
        <w:rPr>
          <w:color w:val="auto"/>
          <w:sz w:val="22"/>
          <w:szCs w:val="22"/>
        </w:rPr>
        <w:t xml:space="preserve"> </w:t>
      </w:r>
      <w:r w:rsidR="00C06BD5">
        <w:rPr>
          <w:color w:val="auto"/>
          <w:sz w:val="22"/>
          <w:szCs w:val="22"/>
        </w:rPr>
        <w:t>7</w:t>
      </w:r>
      <w:r w:rsidR="00EE1373">
        <w:rPr>
          <w:color w:val="auto"/>
          <w:sz w:val="22"/>
          <w:szCs w:val="22"/>
        </w:rPr>
        <w:t>69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EE1373">
        <w:rPr>
          <w:b/>
          <w:color w:val="auto"/>
          <w:sz w:val="22"/>
          <w:szCs w:val="22"/>
        </w:rPr>
        <w:t>46</w:t>
      </w:r>
      <w:r w:rsidR="00C06BD5">
        <w:rPr>
          <w:b/>
          <w:color w:val="auto"/>
          <w:sz w:val="22"/>
          <w:szCs w:val="22"/>
        </w:rPr>
        <w:t>2</w:t>
      </w:r>
      <w:r w:rsidR="00BB627F">
        <w:rPr>
          <w:b/>
          <w:color w:val="auto"/>
          <w:sz w:val="22"/>
          <w:szCs w:val="22"/>
        </w:rPr>
        <w:t xml:space="preserve"> </w:t>
      </w:r>
      <w:r w:rsidR="00C06BD5">
        <w:rPr>
          <w:b/>
          <w:color w:val="auto"/>
          <w:sz w:val="22"/>
          <w:szCs w:val="22"/>
        </w:rPr>
        <w:t>921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Pr="000E57F9" w:rsidRDefault="006E0466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EE137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</w:p>
    <w:p w:rsidR="00CC17D8" w:rsidRDefault="00CC17D8" w:rsidP="00EE137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EE137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EE137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EE137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F2025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center"/>
      </w:pPr>
    </w:p>
    <w:p w:rsidR="00CA32B3" w:rsidRDefault="00F20253" w:rsidP="00F20253">
      <w:pPr>
        <w:pStyle w:val="slovanbodlnku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0"/>
        <w:jc w:val="left"/>
      </w:pPr>
      <w:r>
        <w:t xml:space="preserve">Pojistné podle tohoto dodatku je platné pro celý rok 2019, tj. od </w:t>
      </w:r>
      <w:proofErr w:type="gramStart"/>
      <w:r>
        <w:t>01.01.2019</w:t>
      </w:r>
      <w:proofErr w:type="gramEnd"/>
      <w:r>
        <w:t xml:space="preserve"> do 31.12.2019</w:t>
      </w:r>
    </w:p>
    <w:p w:rsidR="00F20253" w:rsidRPr="00EE1373" w:rsidRDefault="00F20253" w:rsidP="00F20253">
      <w:pPr>
        <w:pStyle w:val="slovanbodlnku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0"/>
        <w:jc w:val="left"/>
      </w:pPr>
      <w:r>
        <w:t>Tento dodatek nabývá platnosti dnem jeho podpisu poslední smluvní stranou a účinnosti dnem jeho zveřejnění v registru smluv podle zákona č. 340/2015 Sb., o registru smluv, ve znění pozdějších předpisů.</w:t>
      </w:r>
    </w:p>
    <w:p w:rsidR="00CA32B3" w:rsidRPr="00EF46D9" w:rsidRDefault="00F20253" w:rsidP="00F20253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num" w:pos="284"/>
        </w:tabs>
        <w:spacing w:before="0"/>
        <w:jc w:val="left"/>
      </w:pPr>
      <w:r>
        <w:t xml:space="preserve"> 3.   </w:t>
      </w:r>
      <w:r w:rsidR="00CA32B3">
        <w:t xml:space="preserve"> </w:t>
      </w:r>
      <w:r w:rsidR="00CA32B3" w:rsidRPr="00EF46D9">
        <w:t xml:space="preserve">Pojištěný prohlašuje, že byl před uzavřením tohoto dodatku podrobně seznámen s jeho obsahem i se zněním </w:t>
      </w:r>
      <w:r>
        <w:t xml:space="preserve">  </w:t>
      </w:r>
      <w:r w:rsidR="00CA32B3" w:rsidRPr="00EF46D9">
        <w:t>všeobecných pojistných podmínek, doplňkových pojistných podmínek a smluvních ujednání, které jsou jeho nedílnou součástí.</w:t>
      </w:r>
    </w:p>
    <w:p w:rsidR="00CA32B3" w:rsidRDefault="00F20253" w:rsidP="00F20253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num" w:pos="284"/>
        </w:tabs>
        <w:spacing w:before="0"/>
        <w:jc w:val="left"/>
      </w:pPr>
      <w:r>
        <w:t xml:space="preserve"> 4</w:t>
      </w:r>
      <w:r w:rsidR="00CA32B3">
        <w:t xml:space="preserve">. </w:t>
      </w:r>
      <w:r>
        <w:t xml:space="preserve">   </w:t>
      </w:r>
      <w:r w:rsidR="00CA32B3">
        <w:t>Dodatek je vyhotoven ve 3</w:t>
      </w:r>
      <w:r w:rsidR="00CA32B3" w:rsidRPr="00EF46D9">
        <w:t xml:space="preserve"> výtiscích, z nichž po j</w:t>
      </w:r>
      <w:r w:rsidR="00CA32B3">
        <w:t>ednom výtisku obdrží pojistitel, makléř a pojistník.</w:t>
      </w:r>
    </w:p>
    <w:p w:rsidR="00CA32B3" w:rsidRPr="00AC6D51" w:rsidRDefault="00F20253" w:rsidP="00F20253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num" w:pos="284"/>
        </w:tabs>
        <w:spacing w:before="0"/>
        <w:jc w:val="left"/>
        <w:rPr>
          <w:b/>
          <w:bCs/>
        </w:rPr>
      </w:pPr>
      <w:r>
        <w:t xml:space="preserve"> 5</w:t>
      </w:r>
      <w:r w:rsidR="00CA32B3">
        <w:t xml:space="preserve">. </w:t>
      </w:r>
      <w:r>
        <w:t xml:space="preserve">   </w:t>
      </w:r>
      <w:r w:rsidR="00CA32B3" w:rsidRPr="00EF46D9">
        <w:t>Ostatní ustanovení pojistné smlouvy zůstávají nezměněna.</w:t>
      </w:r>
    </w:p>
    <w:p w:rsidR="00CA32B3" w:rsidRDefault="00F20253" w:rsidP="00F20253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0"/>
        <w:rPr>
          <w:rStyle w:val="Hypertextovodkaz"/>
          <w:sz w:val="24"/>
          <w:szCs w:val="24"/>
        </w:rPr>
      </w:pPr>
      <w:r>
        <w:t xml:space="preserve"> </w:t>
      </w:r>
      <w:proofErr w:type="gramStart"/>
      <w:r>
        <w:t xml:space="preserve">6  </w:t>
      </w:r>
      <w:r w:rsidR="00CA32B3">
        <w:t xml:space="preserve">. </w:t>
      </w:r>
      <w:r w:rsidR="00CA32B3" w:rsidRPr="00CF65BC">
        <w:rPr>
          <w:sz w:val="24"/>
          <w:szCs w:val="24"/>
        </w:rPr>
        <w:t>Kontaktní</w:t>
      </w:r>
      <w:proofErr w:type="gramEnd"/>
      <w:r w:rsidR="00CA32B3" w:rsidRPr="00CF65BC">
        <w:rPr>
          <w:sz w:val="24"/>
          <w:szCs w:val="24"/>
        </w:rPr>
        <w:t xml:space="preserve"> osoba za pojistitele – </w:t>
      </w:r>
      <w:proofErr w:type="spellStart"/>
      <w:r w:rsidR="005A668C" w:rsidRPr="005A668C">
        <w:rPr>
          <w:sz w:val="24"/>
          <w:szCs w:val="24"/>
          <w:highlight w:val="black"/>
        </w:rPr>
        <w:t>xxxxxxxxxxxxxxxxxxxxx</w:t>
      </w:r>
      <w:proofErr w:type="spellEnd"/>
      <w:r w:rsidR="00CA32B3" w:rsidRPr="00CF65BC">
        <w:rPr>
          <w:sz w:val="24"/>
          <w:szCs w:val="24"/>
        </w:rPr>
        <w:t xml:space="preserve">, tel. </w:t>
      </w:r>
      <w:proofErr w:type="spellStart"/>
      <w:r w:rsidR="005A668C" w:rsidRPr="005A668C">
        <w:rPr>
          <w:sz w:val="24"/>
          <w:szCs w:val="24"/>
          <w:highlight w:val="black"/>
        </w:rPr>
        <w:t>xxxxxxxxxxxxxx</w:t>
      </w:r>
      <w:proofErr w:type="spellEnd"/>
      <w:r w:rsidR="00CA32B3" w:rsidRPr="00CF65BC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 </w:t>
      </w:r>
      <w:hyperlink r:id="rId9" w:history="1">
        <w:proofErr w:type="spellStart"/>
        <w:r w:rsidR="005A668C" w:rsidRPr="005A668C">
          <w:rPr>
            <w:rStyle w:val="Hypertextovodkaz"/>
            <w:sz w:val="24"/>
            <w:szCs w:val="24"/>
            <w:highlight w:val="black"/>
          </w:rPr>
          <w:t>xxxxxxxxxx</w:t>
        </w:r>
        <w:proofErr w:type="spellEnd"/>
      </w:hyperlink>
    </w:p>
    <w:p w:rsidR="00EE1373" w:rsidRDefault="00EE1373" w:rsidP="00F20253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0"/>
        <w:rPr>
          <w:rStyle w:val="Hypertextovodkaz"/>
          <w:sz w:val="24"/>
          <w:szCs w:val="24"/>
        </w:rPr>
      </w:pPr>
    </w:p>
    <w:p w:rsidR="00EE1373" w:rsidRDefault="00EE1373" w:rsidP="00F20253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0"/>
        <w:rPr>
          <w:rStyle w:val="Hypertextovodkaz"/>
          <w:sz w:val="24"/>
          <w:szCs w:val="24"/>
        </w:rPr>
      </w:pPr>
    </w:p>
    <w:p w:rsidR="00EE1373" w:rsidRDefault="00EE1373" w:rsidP="00EE1373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</w:pPr>
    </w:p>
    <w:p w:rsidR="00CA32B3" w:rsidRPr="00CF65BC" w:rsidRDefault="00CA32B3" w:rsidP="00EE1373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</w:pPr>
      <w:bookmarkStart w:id="1" w:name="_GoBack"/>
      <w:bookmarkEnd w:id="1"/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r w:rsidR="008C7F9F">
        <w:rPr>
          <w:sz w:val="22"/>
          <w:szCs w:val="22"/>
        </w:rPr>
        <w:t>…………..</w:t>
      </w:r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EE1373" w:rsidRDefault="00EE137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E1373" w:rsidRDefault="00EE137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E1373" w:rsidRDefault="00EE137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EE1373" w:rsidRDefault="00EE137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CA32B3" w:rsidRPr="00A42E61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 w:rsidP="00EE137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10"/>
      <w:footerReference w:type="default" r:id="rId11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56" w:rsidRDefault="0064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46856" w:rsidRDefault="0064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0D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A668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56" w:rsidRDefault="0064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46856" w:rsidRDefault="0064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3C2764B0"/>
    <w:multiLevelType w:val="hybridMultilevel"/>
    <w:tmpl w:val="F55455D0"/>
    <w:lvl w:ilvl="0" w:tplc="361C4B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9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80226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08D7"/>
    <w:rsid w:val="00233381"/>
    <w:rsid w:val="00234679"/>
    <w:rsid w:val="00242FC6"/>
    <w:rsid w:val="00243F79"/>
    <w:rsid w:val="002451D1"/>
    <w:rsid w:val="00251C0D"/>
    <w:rsid w:val="00260E08"/>
    <w:rsid w:val="00263CAB"/>
    <w:rsid w:val="002649E2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5459"/>
    <w:rsid w:val="002F6C3C"/>
    <w:rsid w:val="00300102"/>
    <w:rsid w:val="003022DD"/>
    <w:rsid w:val="00306931"/>
    <w:rsid w:val="00313C0C"/>
    <w:rsid w:val="00316782"/>
    <w:rsid w:val="00316A29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A7187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411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928FC"/>
    <w:rsid w:val="00597DB8"/>
    <w:rsid w:val="005A2273"/>
    <w:rsid w:val="005A668C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856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811F6A"/>
    <w:rsid w:val="008363CC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CB5"/>
    <w:rsid w:val="008A1DBA"/>
    <w:rsid w:val="008A2F79"/>
    <w:rsid w:val="008A7500"/>
    <w:rsid w:val="008B4945"/>
    <w:rsid w:val="008C7F9F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57930"/>
    <w:rsid w:val="009645EF"/>
    <w:rsid w:val="0096781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2187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4E4D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AF7671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3E98"/>
    <w:rsid w:val="00BB627F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4087"/>
    <w:rsid w:val="00C06BD5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03CCB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56AC2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E1373"/>
    <w:rsid w:val="00EF055B"/>
    <w:rsid w:val="00EF46D9"/>
    <w:rsid w:val="00F00898"/>
    <w:rsid w:val="00F03215"/>
    <w:rsid w:val="00F064BF"/>
    <w:rsid w:val="00F147DD"/>
    <w:rsid w:val="00F17647"/>
    <w:rsid w:val="00F20253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3131E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san@hv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6409-A923-4DD5-980A-F684F1F5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4</cp:revision>
  <cp:lastPrinted>2019-01-23T10:47:00Z</cp:lastPrinted>
  <dcterms:created xsi:type="dcterms:W3CDTF">2019-02-25T13:34:00Z</dcterms:created>
  <dcterms:modified xsi:type="dcterms:W3CDTF">2019-02-27T07:38:00Z</dcterms:modified>
</cp:coreProperties>
</file>