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C3310F">
        <w:trPr>
          <w:cantSplit/>
        </w:trPr>
        <w:tc>
          <w:tcPr>
            <w:tcW w:w="187" w:type="dxa"/>
          </w:tcPr>
          <w:p w:rsidR="00C3310F" w:rsidRDefault="00C331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C3310F" w:rsidRDefault="0070766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C3310F" w:rsidRDefault="00C331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C3310F" w:rsidRDefault="0070766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*S00BP020BVQW*</w:t>
            </w:r>
          </w:p>
        </w:tc>
      </w:tr>
      <w:tr w:rsidR="00C3310F">
        <w:trPr>
          <w:cantSplit/>
        </w:trPr>
        <w:tc>
          <w:tcPr>
            <w:tcW w:w="187" w:type="dxa"/>
          </w:tcPr>
          <w:p w:rsidR="00C3310F" w:rsidRDefault="00C331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C3310F" w:rsidRDefault="00C331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3310F">
        <w:trPr>
          <w:cantSplit/>
        </w:trPr>
        <w:tc>
          <w:tcPr>
            <w:tcW w:w="2150" w:type="dxa"/>
            <w:gridSpan w:val="5"/>
          </w:tcPr>
          <w:p w:rsidR="00C3310F" w:rsidRDefault="00C3310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3310F">
        <w:trPr>
          <w:cantSplit/>
        </w:trPr>
        <w:tc>
          <w:tcPr>
            <w:tcW w:w="9352" w:type="dxa"/>
            <w:gridSpan w:val="11"/>
          </w:tcPr>
          <w:p w:rsidR="00C3310F" w:rsidRDefault="00C331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310F" w:rsidTr="0070766A">
        <w:trPr>
          <w:cantSplit/>
          <w:trHeight w:val="113"/>
        </w:trPr>
        <w:tc>
          <w:tcPr>
            <w:tcW w:w="9352" w:type="dxa"/>
            <w:gridSpan w:val="11"/>
          </w:tcPr>
          <w:p w:rsidR="00C3310F" w:rsidRDefault="00C331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310F">
        <w:trPr>
          <w:cantSplit/>
        </w:trPr>
        <w:tc>
          <w:tcPr>
            <w:tcW w:w="9352" w:type="dxa"/>
            <w:gridSpan w:val="11"/>
          </w:tcPr>
          <w:p w:rsidR="00C3310F" w:rsidRDefault="00C331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310F">
        <w:trPr>
          <w:cantSplit/>
        </w:trPr>
        <w:tc>
          <w:tcPr>
            <w:tcW w:w="5237" w:type="dxa"/>
            <w:gridSpan w:val="7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3310F">
        <w:trPr>
          <w:cantSplit/>
        </w:trPr>
        <w:tc>
          <w:tcPr>
            <w:tcW w:w="5237" w:type="dxa"/>
            <w:gridSpan w:val="7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SKOS s.r.o.</w:t>
            </w:r>
          </w:p>
        </w:tc>
      </w:tr>
      <w:tr w:rsidR="00C3310F">
        <w:trPr>
          <w:cantSplit/>
        </w:trPr>
        <w:tc>
          <w:tcPr>
            <w:tcW w:w="5237" w:type="dxa"/>
            <w:gridSpan w:val="7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Smetanova 269</w:t>
            </w:r>
          </w:p>
        </w:tc>
      </w:tr>
      <w:tr w:rsidR="00C3310F">
        <w:trPr>
          <w:cantSplit/>
        </w:trPr>
        <w:tc>
          <w:tcPr>
            <w:tcW w:w="5237" w:type="dxa"/>
            <w:gridSpan w:val="7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53973 Skuteč</w:t>
            </w:r>
          </w:p>
        </w:tc>
      </w:tr>
      <w:tr w:rsidR="00C3310F">
        <w:trPr>
          <w:cantSplit/>
        </w:trPr>
        <w:tc>
          <w:tcPr>
            <w:tcW w:w="5237" w:type="dxa"/>
            <w:gridSpan w:val="7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62027077</w:t>
            </w:r>
          </w:p>
        </w:tc>
      </w:tr>
      <w:tr w:rsidR="00C3310F">
        <w:trPr>
          <w:cantSplit/>
        </w:trPr>
        <w:tc>
          <w:tcPr>
            <w:tcW w:w="5237" w:type="dxa"/>
            <w:gridSpan w:val="7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CZ62027077</w:t>
            </w:r>
          </w:p>
        </w:tc>
      </w:tr>
      <w:tr w:rsidR="00C3310F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C3310F" w:rsidRDefault="00C331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310F">
        <w:trPr>
          <w:cantSplit/>
        </w:trPr>
        <w:tc>
          <w:tcPr>
            <w:tcW w:w="5237" w:type="dxa"/>
            <w:gridSpan w:val="7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  <w:bookmarkStart w:id="0" w:name="_GoBack"/>
            <w:bookmarkEnd w:id="0"/>
          </w:p>
        </w:tc>
        <w:tc>
          <w:tcPr>
            <w:tcW w:w="4115" w:type="dxa"/>
            <w:gridSpan w:val="4"/>
          </w:tcPr>
          <w:p w:rsidR="00C3310F" w:rsidRDefault="00C331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310F">
        <w:trPr>
          <w:cantSplit/>
          <w:trHeight w:hRule="exact" w:val="249"/>
        </w:trPr>
        <w:tc>
          <w:tcPr>
            <w:tcW w:w="9352" w:type="dxa"/>
            <w:gridSpan w:val="11"/>
          </w:tcPr>
          <w:p w:rsidR="00C3310F" w:rsidRDefault="00C331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310F">
        <w:trPr>
          <w:cantSplit/>
        </w:trPr>
        <w:tc>
          <w:tcPr>
            <w:tcW w:w="9352" w:type="dxa"/>
            <w:gridSpan w:val="11"/>
          </w:tcPr>
          <w:p w:rsidR="00C3310F" w:rsidRDefault="0070766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OBJ/00354/19</w:t>
            </w:r>
          </w:p>
        </w:tc>
      </w:tr>
      <w:tr w:rsidR="00C3310F" w:rsidTr="0070766A">
        <w:trPr>
          <w:cantSplit/>
          <w:trHeight w:hRule="exact" w:val="20"/>
        </w:trPr>
        <w:tc>
          <w:tcPr>
            <w:tcW w:w="9352" w:type="dxa"/>
            <w:gridSpan w:val="11"/>
          </w:tcPr>
          <w:p w:rsidR="00C3310F" w:rsidRDefault="00C331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310F">
        <w:trPr>
          <w:cantSplit/>
        </w:trPr>
        <w:tc>
          <w:tcPr>
            <w:tcW w:w="9352" w:type="dxa"/>
            <w:gridSpan w:val="11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3310F">
        <w:trPr>
          <w:cantSplit/>
          <w:trHeight w:hRule="exact" w:val="249"/>
        </w:trPr>
        <w:tc>
          <w:tcPr>
            <w:tcW w:w="9352" w:type="dxa"/>
            <w:gridSpan w:val="11"/>
          </w:tcPr>
          <w:p w:rsidR="00C3310F" w:rsidRDefault="00C331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310F">
        <w:trPr>
          <w:cantSplit/>
        </w:trPr>
        <w:tc>
          <w:tcPr>
            <w:tcW w:w="654" w:type="dxa"/>
            <w:gridSpan w:val="2"/>
            <w:vAlign w:val="center"/>
          </w:tcPr>
          <w:p w:rsidR="00C3310F" w:rsidRDefault="0070766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C3310F" w:rsidRDefault="0070766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C3310F" w:rsidRDefault="0070766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3310F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0F" w:rsidRDefault="00C3310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Snížení obrub - ul. Na </w:t>
            </w:r>
            <w:proofErr w:type="gramStart"/>
            <w:r>
              <w:rPr>
                <w:rFonts w:ascii="Calibri" w:hAnsi="Calibri"/>
                <w:sz w:val="21"/>
              </w:rPr>
              <w:t>Drážce  u čerpací</w:t>
            </w:r>
            <w:proofErr w:type="gramEnd"/>
            <w:r>
              <w:rPr>
                <w:rFonts w:ascii="Calibri" w:hAnsi="Calibri"/>
                <w:sz w:val="21"/>
              </w:rPr>
              <w:t xml:space="preserve"> stanice Mol, Pardubice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0F" w:rsidRDefault="0070766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194 050,17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0F" w:rsidRDefault="0070766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234 800,71</w:t>
            </w:r>
          </w:p>
        </w:tc>
      </w:tr>
      <w:tr w:rsidR="00C3310F">
        <w:trPr>
          <w:cantSplit/>
        </w:trPr>
        <w:tc>
          <w:tcPr>
            <w:tcW w:w="6546" w:type="dxa"/>
            <w:gridSpan w:val="9"/>
            <w:vAlign w:val="center"/>
          </w:tcPr>
          <w:p w:rsidR="00C3310F" w:rsidRDefault="0070766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0F" w:rsidRDefault="00C3310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10F" w:rsidRDefault="0070766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234 800,71</w:t>
            </w:r>
          </w:p>
        </w:tc>
      </w:tr>
      <w:tr w:rsidR="00C3310F">
        <w:trPr>
          <w:cantSplit/>
        </w:trPr>
        <w:tc>
          <w:tcPr>
            <w:tcW w:w="9352" w:type="dxa"/>
            <w:gridSpan w:val="11"/>
          </w:tcPr>
          <w:p w:rsidR="00C3310F" w:rsidRDefault="00C331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310F">
        <w:trPr>
          <w:cantSplit/>
        </w:trPr>
        <w:tc>
          <w:tcPr>
            <w:tcW w:w="1122" w:type="dxa"/>
            <w:gridSpan w:val="3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31.05.2019</w:t>
            </w:r>
            <w:proofErr w:type="gramEnd"/>
          </w:p>
        </w:tc>
      </w:tr>
      <w:tr w:rsidR="00C3310F">
        <w:trPr>
          <w:cantSplit/>
        </w:trPr>
        <w:tc>
          <w:tcPr>
            <w:tcW w:w="1122" w:type="dxa"/>
            <w:gridSpan w:val="3"/>
          </w:tcPr>
          <w:p w:rsidR="00C3310F" w:rsidRPr="0070766A" w:rsidRDefault="0070766A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70766A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C3310F" w:rsidRPr="0070766A" w:rsidRDefault="0070766A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70766A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 w:rsidRPr="0070766A">
              <w:rPr>
                <w:rFonts w:ascii="Calibri" w:hAnsi="Calibri"/>
                <w:sz w:val="16"/>
                <w:szCs w:val="16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 w:rsidRPr="0070766A">
              <w:rPr>
                <w:rFonts w:ascii="Calibri" w:hAnsi="Calibri"/>
                <w:sz w:val="16"/>
                <w:szCs w:val="16"/>
              </w:rPr>
              <w:br/>
              <w:t>Na faktuře uvádějte vždy číslo objednávky. Faktury je možné zas</w:t>
            </w:r>
            <w:r w:rsidRPr="0070766A">
              <w:rPr>
                <w:rFonts w:ascii="Calibri" w:hAnsi="Calibri"/>
                <w:sz w:val="16"/>
                <w:szCs w:val="16"/>
              </w:rPr>
              <w:t>ílat i na email faktury@mmp.cz.</w:t>
            </w:r>
            <w:r w:rsidRPr="0070766A">
              <w:rPr>
                <w:rFonts w:ascii="Calibri" w:hAnsi="Calibri"/>
                <w:sz w:val="16"/>
                <w:szCs w:val="16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povinnosti podle § 92a zákona č. 235/20</w:t>
            </w:r>
            <w:r w:rsidRPr="0070766A">
              <w:rPr>
                <w:rFonts w:ascii="Calibri" w:hAnsi="Calibri"/>
                <w:sz w:val="16"/>
                <w:szCs w:val="16"/>
              </w:rPr>
              <w:t xml:space="preserve">04 Sb. ve znění </w:t>
            </w:r>
            <w:proofErr w:type="spellStart"/>
            <w:proofErr w:type="gramStart"/>
            <w:r w:rsidRPr="0070766A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70766A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70766A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70766A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70766A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70766A">
              <w:rPr>
                <w:rFonts w:ascii="Calibri" w:hAnsi="Calibri"/>
                <w:sz w:val="16"/>
                <w:szCs w:val="16"/>
              </w:rPr>
              <w:br/>
              <w:t xml:space="preserve">Pro </w:t>
            </w:r>
            <w:r w:rsidRPr="0070766A">
              <w:rPr>
                <w:rFonts w:ascii="Calibri" w:hAnsi="Calibri"/>
                <w:sz w:val="16"/>
                <w:szCs w:val="16"/>
              </w:rPr>
              <w:t xml:space="preserve">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</w:t>
            </w:r>
            <w:r w:rsidRPr="0070766A">
              <w:rPr>
                <w:rFonts w:ascii="Calibri" w:hAnsi="Calibri"/>
                <w:sz w:val="16"/>
                <w:szCs w:val="16"/>
              </w:rPr>
              <w:t>smlouva bude uveřejněna bez podpisů.</w:t>
            </w:r>
            <w:r w:rsidRPr="0070766A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C3310F">
        <w:trPr>
          <w:cantSplit/>
          <w:trHeight w:hRule="exact" w:val="249"/>
        </w:trPr>
        <w:tc>
          <w:tcPr>
            <w:tcW w:w="9352" w:type="dxa"/>
            <w:gridSpan w:val="11"/>
          </w:tcPr>
          <w:p w:rsidR="00C3310F" w:rsidRDefault="00C331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310F" w:rsidTr="0070766A">
        <w:trPr>
          <w:cantSplit/>
          <w:trHeight w:hRule="exact" w:val="57"/>
        </w:trPr>
        <w:tc>
          <w:tcPr>
            <w:tcW w:w="9352" w:type="dxa"/>
            <w:gridSpan w:val="11"/>
          </w:tcPr>
          <w:p w:rsidR="00C3310F" w:rsidRDefault="00C331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310F">
        <w:trPr>
          <w:cantSplit/>
        </w:trPr>
        <w:tc>
          <w:tcPr>
            <w:tcW w:w="1870" w:type="dxa"/>
            <w:gridSpan w:val="4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20.02.2019</w:t>
            </w:r>
            <w:proofErr w:type="gramEnd"/>
          </w:p>
        </w:tc>
      </w:tr>
      <w:tr w:rsidR="00C3310F">
        <w:trPr>
          <w:cantSplit/>
          <w:trHeight w:hRule="exact" w:val="249"/>
        </w:trPr>
        <w:tc>
          <w:tcPr>
            <w:tcW w:w="9352" w:type="dxa"/>
            <w:gridSpan w:val="11"/>
          </w:tcPr>
          <w:p w:rsidR="00C3310F" w:rsidRDefault="00C331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310F">
        <w:trPr>
          <w:cantSplit/>
          <w:trHeight w:hRule="exact" w:val="249"/>
        </w:trPr>
        <w:tc>
          <w:tcPr>
            <w:tcW w:w="9352" w:type="dxa"/>
            <w:gridSpan w:val="11"/>
          </w:tcPr>
          <w:p w:rsidR="00C3310F" w:rsidRDefault="00C331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310F">
        <w:trPr>
          <w:cantSplit/>
        </w:trPr>
        <w:tc>
          <w:tcPr>
            <w:tcW w:w="9352" w:type="dxa"/>
            <w:gridSpan w:val="11"/>
          </w:tcPr>
          <w:p w:rsidR="00C3310F" w:rsidRDefault="00C331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310F">
        <w:trPr>
          <w:cantSplit/>
        </w:trPr>
        <w:tc>
          <w:tcPr>
            <w:tcW w:w="4676" w:type="dxa"/>
            <w:gridSpan w:val="6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3310F">
        <w:trPr>
          <w:cantSplit/>
        </w:trPr>
        <w:tc>
          <w:tcPr>
            <w:tcW w:w="9352" w:type="dxa"/>
            <w:gridSpan w:val="11"/>
          </w:tcPr>
          <w:p w:rsidR="00C3310F" w:rsidRDefault="00C331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310F">
        <w:trPr>
          <w:cantSplit/>
        </w:trPr>
        <w:tc>
          <w:tcPr>
            <w:tcW w:w="9352" w:type="dxa"/>
            <w:gridSpan w:val="11"/>
          </w:tcPr>
          <w:p w:rsidR="00C3310F" w:rsidRDefault="00C331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310F">
        <w:trPr>
          <w:cantSplit/>
        </w:trPr>
        <w:tc>
          <w:tcPr>
            <w:tcW w:w="9352" w:type="dxa"/>
            <w:gridSpan w:val="11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Vyřizuje:</w:t>
            </w:r>
          </w:p>
        </w:tc>
      </w:tr>
      <w:tr w:rsidR="00C3310F">
        <w:trPr>
          <w:cantSplit/>
        </w:trPr>
        <w:tc>
          <w:tcPr>
            <w:tcW w:w="9352" w:type="dxa"/>
            <w:gridSpan w:val="11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C3310F">
        <w:trPr>
          <w:cantSplit/>
        </w:trPr>
        <w:tc>
          <w:tcPr>
            <w:tcW w:w="9352" w:type="dxa"/>
            <w:gridSpan w:val="11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466 859 365 </w:t>
            </w:r>
            <w:r>
              <w:rPr>
                <w:rFonts w:ascii="Calibri" w:hAnsi="Calibri"/>
                <w:sz w:val="21"/>
              </w:rPr>
              <w:t>| Email: petra.stepankova@mmp.cz</w:t>
            </w:r>
          </w:p>
        </w:tc>
      </w:tr>
      <w:tr w:rsidR="00C3310F">
        <w:trPr>
          <w:cantSplit/>
        </w:trPr>
        <w:tc>
          <w:tcPr>
            <w:tcW w:w="9352" w:type="dxa"/>
            <w:gridSpan w:val="11"/>
          </w:tcPr>
          <w:p w:rsidR="00C3310F" w:rsidRDefault="00C331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310F">
        <w:trPr>
          <w:cantSplit/>
        </w:trPr>
        <w:tc>
          <w:tcPr>
            <w:tcW w:w="9352" w:type="dxa"/>
            <w:gridSpan w:val="11"/>
          </w:tcPr>
          <w:p w:rsidR="00C3310F" w:rsidRDefault="00C331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310F">
        <w:trPr>
          <w:cantSplit/>
        </w:trPr>
        <w:tc>
          <w:tcPr>
            <w:tcW w:w="9352" w:type="dxa"/>
            <w:gridSpan w:val="11"/>
          </w:tcPr>
          <w:p w:rsidR="00C3310F" w:rsidRDefault="00C331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3310F">
        <w:trPr>
          <w:cantSplit/>
        </w:trPr>
        <w:tc>
          <w:tcPr>
            <w:tcW w:w="9352" w:type="dxa"/>
            <w:gridSpan w:val="11"/>
            <w:vAlign w:val="center"/>
          </w:tcPr>
          <w:p w:rsidR="00C3310F" w:rsidRDefault="007076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3310F">
        <w:trPr>
          <w:cantSplit/>
        </w:trPr>
        <w:tc>
          <w:tcPr>
            <w:tcW w:w="9352" w:type="dxa"/>
            <w:gridSpan w:val="11"/>
          </w:tcPr>
          <w:p w:rsidR="00C3310F" w:rsidRDefault="00C331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70766A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0F"/>
    <w:rsid w:val="0070766A"/>
    <w:rsid w:val="00C3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8B90"/>
  <w15:docId w15:val="{B8DB6A81-CD63-4F15-B846-DE89E665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2019-02-20T12:43:00Z</cp:lastPrinted>
  <dcterms:created xsi:type="dcterms:W3CDTF">2019-02-20T12:47:00Z</dcterms:created>
  <dcterms:modified xsi:type="dcterms:W3CDTF">2019-02-20T12:47:00Z</dcterms:modified>
</cp:coreProperties>
</file>