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BA" w:rsidRDefault="00046BBA" w:rsidP="00046BBA">
      <w:pPr>
        <w:pStyle w:val="Bezmezer"/>
      </w:pPr>
    </w:p>
    <w:p w:rsidR="00046BBA" w:rsidRDefault="00BE3998" w:rsidP="00046BBA">
      <w:pPr>
        <w:jc w:val="center"/>
      </w:pPr>
      <w:r>
        <w:rPr>
          <w:sz w:val="36"/>
        </w:rPr>
        <w:t>Objednávka č. 5/2019</w:t>
      </w:r>
    </w:p>
    <w:p w:rsidR="00046BBA" w:rsidRDefault="00046BBA" w:rsidP="00046BBA">
      <w:pPr>
        <w:jc w:val="center"/>
      </w:pPr>
    </w:p>
    <w:p w:rsidR="00046BBA" w:rsidRDefault="00046BBA" w:rsidP="00046BBA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46BBA" w:rsidTr="00046B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Default="00046BBA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 xml:space="preserve">Mateřská škola </w:t>
            </w:r>
          </w:p>
          <w:p w:rsidR="00046BBA" w:rsidRDefault="00046BBA">
            <w:pPr>
              <w:pStyle w:val="Bezmezer"/>
            </w:pPr>
            <w:r>
              <w:t>Příspěvková organizace</w:t>
            </w:r>
          </w:p>
          <w:p w:rsidR="00046BBA" w:rsidRDefault="00046BBA">
            <w:pPr>
              <w:pStyle w:val="Bezmezer"/>
            </w:pPr>
            <w:r>
              <w:t>Michalské stromořadí 11</w:t>
            </w:r>
          </w:p>
          <w:p w:rsidR="00046BBA" w:rsidRDefault="00046BBA">
            <w:pPr>
              <w:pStyle w:val="Bezmezer"/>
            </w:pPr>
            <w:r>
              <w:t>Olomouc 779 00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IČO: 75029626</w:t>
            </w:r>
          </w:p>
        </w:tc>
      </w:tr>
    </w:tbl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46BBA" w:rsidTr="00046B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Default="00046BBA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Dapp – CHPM, s.r.o.</w:t>
            </w:r>
          </w:p>
          <w:p w:rsidR="00046BBA" w:rsidRDefault="00046BBA">
            <w:pPr>
              <w:pStyle w:val="Bezmezer"/>
            </w:pPr>
            <w:r>
              <w:t>Lípa 4</w:t>
            </w:r>
          </w:p>
          <w:p w:rsidR="00046BBA" w:rsidRDefault="00046BBA">
            <w:pPr>
              <w:pStyle w:val="Bezmezer"/>
            </w:pPr>
            <w:r>
              <w:t xml:space="preserve">Želechovice n/D </w:t>
            </w:r>
          </w:p>
          <w:p w:rsidR="00046BBA" w:rsidRDefault="00046BBA">
            <w:pPr>
              <w:pStyle w:val="Bezmezer"/>
            </w:pPr>
            <w:r>
              <w:t>763 11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IČO: 29306248</w:t>
            </w:r>
          </w:p>
        </w:tc>
        <w:bookmarkStart w:id="0" w:name="_GoBack"/>
        <w:bookmarkEnd w:id="0"/>
      </w:tr>
    </w:tbl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  <w:r>
        <w:t xml:space="preserve">V Olomouci dne: </w:t>
      </w:r>
      <w:r w:rsidR="009F27BE">
        <w:t>25. 2. 2019</w:t>
      </w:r>
    </w:p>
    <w:p w:rsidR="00BE3998" w:rsidRDefault="00BE3998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  <w:r>
        <w:t xml:space="preserve">Předmět objednávky: </w:t>
      </w:r>
    </w:p>
    <w:p w:rsidR="00BE3998" w:rsidRDefault="00046BBA" w:rsidP="00046BBA">
      <w:pPr>
        <w:pStyle w:val="Bezmezer"/>
      </w:pPr>
      <w:r>
        <w:t xml:space="preserve"> Objednávám u vaší </w:t>
      </w:r>
      <w:r w:rsidR="00BE3998">
        <w:t>firmy výtvarný a didaktický materiál dle vlast</w:t>
      </w:r>
      <w:r w:rsidR="009F27BE">
        <w:t>ního výběru pracovišť v částce 8</w:t>
      </w:r>
      <w:r w:rsidR="00BE3998">
        <w:t xml:space="preserve">0 000,-  Kč </w:t>
      </w:r>
    </w:p>
    <w:p w:rsidR="00BE3998" w:rsidRDefault="00BE3998" w:rsidP="00046BBA">
      <w:pPr>
        <w:pStyle w:val="Bezmezer"/>
      </w:pPr>
    </w:p>
    <w:p w:rsidR="00BE3998" w:rsidRDefault="00BE3998" w:rsidP="00046BBA">
      <w:pPr>
        <w:pStyle w:val="Bezmezer"/>
      </w:pPr>
    </w:p>
    <w:p w:rsidR="00046BBA" w:rsidRDefault="00046BBA" w:rsidP="00046BBA">
      <w:pPr>
        <w:pStyle w:val="Bezmezer"/>
      </w:pPr>
      <w:r>
        <w:t>Dodatel tuto objedn</w:t>
      </w:r>
      <w:r w:rsidR="00BE3998">
        <w:t xml:space="preserve">ávku akceptoval dne: </w:t>
      </w:r>
      <w:r w:rsidR="009F27BE">
        <w:t>25. 2. 2019</w:t>
      </w: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BA"/>
    <w:rsid w:val="00046BBA"/>
    <w:rsid w:val="00751FF9"/>
    <w:rsid w:val="009F27BE"/>
    <w:rsid w:val="00B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D966-0907-4FC9-9982-EA9B94BE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BB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6BBA"/>
    <w:pPr>
      <w:spacing w:after="0" w:line="240" w:lineRule="auto"/>
    </w:pPr>
  </w:style>
  <w:style w:type="table" w:styleId="Mkatabulky">
    <w:name w:val="Table Grid"/>
    <w:basedOn w:val="Normlntabulka"/>
    <w:uiPriority w:val="39"/>
    <w:rsid w:val="00046B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4</cp:revision>
  <dcterms:created xsi:type="dcterms:W3CDTF">2019-01-31T12:53:00Z</dcterms:created>
  <dcterms:modified xsi:type="dcterms:W3CDTF">2019-02-25T09:27:00Z</dcterms:modified>
</cp:coreProperties>
</file>