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14D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16611418</w:t>
                  </w:r>
                </w:p>
              </w:tc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ind w:right="40"/>
              <w:jc w:val="right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049347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9347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ind w:right="40"/>
              <w:jc w:val="right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ind w:right="40"/>
              <w:jc w:val="right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ind w:right="40"/>
              <w:jc w:val="right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bookmarkStart w:id="0" w:name="JR_PAGE_ANCHOR_0_1"/>
            <w:bookmarkEnd w:id="0"/>
          </w:p>
          <w:p w:rsidR="00A14DF9" w:rsidRDefault="00C83C85">
            <w:r>
              <w:br w:type="page"/>
            </w:r>
          </w:p>
          <w:p w:rsidR="00A14DF9" w:rsidRDefault="00A14DF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/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C83C8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Becton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Dickinson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Czechia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s.r.o., </w:t>
                  </w:r>
                  <w:r>
                    <w:rPr>
                      <w:b/>
                      <w:sz w:val="24"/>
                    </w:rPr>
                    <w:br/>
                    <w:t xml:space="preserve">Křenova 438/1 </w:t>
                  </w:r>
                  <w:r>
                    <w:rPr>
                      <w:b/>
                      <w:sz w:val="24"/>
                    </w:rPr>
                    <w:br/>
                    <w:t xml:space="preserve">162 00 Praha 6; </w:t>
                  </w:r>
                  <w:r>
                    <w:rPr>
                      <w:b/>
                      <w:sz w:val="24"/>
                    </w:rPr>
                    <w:br/>
                    <w:t>bdbiosciences.com/</w:t>
                  </w:r>
                  <w:proofErr w:type="spellStart"/>
                  <w:r>
                    <w:rPr>
                      <w:b/>
                      <w:sz w:val="24"/>
                    </w:rPr>
                    <w:t>eu</w:t>
                  </w:r>
                  <w:proofErr w:type="spellEnd"/>
                  <w:r>
                    <w:rPr>
                      <w:b/>
                      <w:sz w:val="24"/>
                    </w:rPr>
                    <w:t>;</w:t>
                  </w:r>
                </w:p>
              </w:tc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A14DF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C83C85">
                  <w:pPr>
                    <w:ind w:left="60" w:right="60"/>
                  </w:pPr>
                  <w:r>
                    <w:rPr>
                      <w:b/>
                    </w:rPr>
                    <w:t>171731</w:t>
                  </w: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A14DF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C83C8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prof. Ing. </w:t>
                  </w:r>
                  <w:proofErr w:type="spellStart"/>
                  <w:r>
                    <w:rPr>
                      <w:b/>
                      <w:sz w:val="24"/>
                    </w:rPr>
                    <w:t>Lejček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Pavel, DrSc./17</w:t>
                  </w: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A14DF9">
                  <w:pPr>
                    <w:ind w:left="60" w:right="60"/>
                  </w:pP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  <w:jc w:val="center"/>
            </w:pPr>
            <w:proofErr w:type="gramStart"/>
            <w:r>
              <w:rPr>
                <w:b/>
              </w:rPr>
              <w:t>20.12.2016</w:t>
            </w:r>
            <w:proofErr w:type="gramEnd"/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ind w:left="40"/>
              <w:jc w:val="center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A14DF9"/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A14DF9">
                  <w:pPr>
                    <w:pStyle w:val="EMPTYCELLSTYLE"/>
                  </w:pPr>
                </w:p>
              </w:tc>
            </w:tr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14DF9" w:rsidRDefault="00A14DF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10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48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14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20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80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580" w:type="dxa"/>
          </w:tcPr>
          <w:p w:rsidR="00A14DF9" w:rsidRPr="00C83C85" w:rsidRDefault="00A14DF9">
            <w:pPr>
              <w:pStyle w:val="EMPTYCELLSTYLE"/>
              <w:rPr>
                <w:color w:val="FF0000"/>
              </w:rPr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Pr="00C83C85" w:rsidRDefault="00C83C85">
            <w:pPr>
              <w:rPr>
                <w:color w:val="FF0000"/>
              </w:rPr>
            </w:pPr>
            <w:r w:rsidRPr="00C83C85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C83C85">
              <w:rPr>
                <w:b/>
                <w:color w:val="FF0000"/>
                <w:sz w:val="22"/>
              </w:rPr>
              <w:t>objednávky !!!!</w:t>
            </w:r>
            <w:r w:rsidRPr="00C83C85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C83C85">
              <w:rPr>
                <w:b/>
                <w:color w:val="FF0000"/>
                <w:sz w:val="22"/>
              </w:rPr>
              <w:t xml:space="preserve"> Vás o potvrzení objednávky.</w:t>
            </w:r>
            <w:r w:rsidRPr="00C83C85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/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pPr>
              <w:spacing w:after="280"/>
              <w:ind w:left="40" w:right="40"/>
            </w:pPr>
            <w:r>
              <w:rPr>
                <w:sz w:val="18"/>
              </w:rPr>
              <w:t>740286 - BUV395 Mouse Anti-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CD14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pPr>
              <w:spacing w:after="280"/>
              <w:ind w:left="40" w:right="40"/>
            </w:pPr>
            <w:r>
              <w:rPr>
                <w:sz w:val="18"/>
              </w:rPr>
              <w:t>740164 - BV510 Mouse Anti-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CD19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pPr>
              <w:spacing w:after="280"/>
              <w:ind w:left="40" w:right="40"/>
            </w:pPr>
            <w:r>
              <w:rPr>
                <w:sz w:val="18"/>
              </w:rPr>
              <w:t>740081 - BV421 Mouse Anti-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CD34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pPr>
              <w:spacing w:after="280"/>
              <w:ind w:left="40" w:right="40"/>
            </w:pPr>
            <w:r>
              <w:rPr>
                <w:sz w:val="18"/>
              </w:rPr>
              <w:t>744268 - BV510 Mouse Anti-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CD44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17 640.00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17 640.00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 w:right="40"/>
              <w:jc w:val="right"/>
            </w:pPr>
            <w:r>
              <w:rPr>
                <w:b/>
                <w:sz w:val="24"/>
              </w:rPr>
              <w:t>67 392.00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14D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67 392.00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DF9" w:rsidRDefault="00C83C8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14DF9" w:rsidRDefault="00A14DF9">
                  <w:pPr>
                    <w:pStyle w:val="EMPTYCELLSTYLE"/>
                  </w:pPr>
                </w:p>
              </w:tc>
            </w:tr>
          </w:tbl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pPr>
              <w:ind w:left="40"/>
            </w:pPr>
            <w:proofErr w:type="gramStart"/>
            <w:r>
              <w:rPr>
                <w:sz w:val="24"/>
              </w:rPr>
              <w:t>06.12.2016</w:t>
            </w:r>
            <w:proofErr w:type="gramEnd"/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C83C8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Pr="00C83C85" w:rsidRDefault="00C83C85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C83C85">
              <w:rPr>
                <w:b/>
                <w:color w:val="FF0000"/>
              </w:rPr>
              <w:t>Libichová</w:t>
            </w:r>
            <w:proofErr w:type="spellEnd"/>
            <w:r w:rsidRPr="00C83C85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Default="00A14DF9" w:rsidP="00C83C85">
            <w:bookmarkStart w:id="1" w:name="_GoBack"/>
            <w:bookmarkEnd w:id="1"/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DF9" w:rsidRPr="00C83C85" w:rsidRDefault="00C83C85">
            <w:pPr>
              <w:spacing w:before="20" w:after="20"/>
              <w:ind w:right="40"/>
              <w:rPr>
                <w:color w:val="FF0000"/>
              </w:rPr>
            </w:pPr>
            <w:r w:rsidRPr="00C83C85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3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4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7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9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58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6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  <w:tr w:rsidR="00A14DF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14DF9" w:rsidRDefault="00A14DF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DF9" w:rsidRDefault="00C83C85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A14DF9" w:rsidRDefault="00A14DF9">
            <w:pPr>
              <w:pStyle w:val="EMPTYCELLSTYLE"/>
            </w:pPr>
          </w:p>
        </w:tc>
      </w:tr>
    </w:tbl>
    <w:p w:rsidR="00000000" w:rsidRDefault="00C83C8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F9"/>
    <w:rsid w:val="00A14DF9"/>
    <w:rsid w:val="00C8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2016-12-06T10:02:00Z</cp:lastPrinted>
  <dcterms:created xsi:type="dcterms:W3CDTF">2016-12-06T10:03:00Z</dcterms:created>
  <dcterms:modified xsi:type="dcterms:W3CDTF">2016-12-06T10:03:00Z</dcterms:modified>
</cp:coreProperties>
</file>