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34" w:rsidRDefault="00F06E34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4ED3" w:rsidRPr="00294A90" w:rsidRDefault="003D4ED3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94A90">
        <w:rPr>
          <w:rFonts w:ascii="Arial" w:hAnsi="Arial" w:cs="Arial"/>
          <w:sz w:val="22"/>
          <w:szCs w:val="22"/>
        </w:rPr>
        <w:t>Název akce:</w:t>
      </w:r>
    </w:p>
    <w:p w:rsidR="003D4ED3" w:rsidRPr="006E098E" w:rsidRDefault="007D33EE" w:rsidP="006E098E">
      <w:pPr>
        <w:jc w:val="center"/>
        <w:rPr>
          <w:rFonts w:ascii="Arial" w:hAnsi="Arial" w:cs="Arial"/>
          <w:b/>
          <w:bCs/>
        </w:rPr>
      </w:pPr>
      <w:r w:rsidRPr="007D33EE">
        <w:rPr>
          <w:rFonts w:ascii="Arial" w:hAnsi="Arial" w:cs="Arial"/>
          <w:b/>
        </w:rPr>
        <w:t>„</w:t>
      </w:r>
      <w:r w:rsidR="00A21CA8" w:rsidRPr="00A21CA8">
        <w:rPr>
          <w:rFonts w:ascii="Arial" w:hAnsi="Arial" w:cs="Arial"/>
          <w:b/>
          <w:bCs/>
        </w:rPr>
        <w:t>SŠZP Rožnov pod Radhoštěm - rekonstrukce střechy domova mládeže</w:t>
      </w:r>
      <w:r w:rsidRPr="007D33EE">
        <w:rPr>
          <w:rFonts w:ascii="Arial" w:hAnsi="Arial" w:cs="Arial"/>
          <w:b/>
        </w:rPr>
        <w:t>“</w:t>
      </w:r>
    </w:p>
    <w:p w:rsidR="003D4ED3" w:rsidRPr="00DA20D2" w:rsidRDefault="003D4ED3">
      <w:pPr>
        <w:pStyle w:val="Nadpis1"/>
        <w:spacing w:before="100"/>
        <w:rPr>
          <w:rFonts w:ascii="Arial" w:hAnsi="Arial"/>
          <w:sz w:val="28"/>
          <w:szCs w:val="28"/>
        </w:rPr>
      </w:pPr>
      <w:r w:rsidRPr="00DA20D2">
        <w:rPr>
          <w:rFonts w:ascii="Arial" w:hAnsi="Arial"/>
          <w:sz w:val="28"/>
          <w:szCs w:val="28"/>
        </w:rPr>
        <w:t>Z m ě n o v ý   l i s</w:t>
      </w:r>
      <w:r w:rsidR="0044594C" w:rsidRPr="00DA20D2">
        <w:rPr>
          <w:rFonts w:ascii="Arial" w:hAnsi="Arial"/>
          <w:sz w:val="28"/>
          <w:szCs w:val="28"/>
        </w:rPr>
        <w:t> </w:t>
      </w:r>
      <w:r w:rsidRPr="00DA20D2">
        <w:rPr>
          <w:rFonts w:ascii="Arial" w:hAnsi="Arial"/>
          <w:sz w:val="28"/>
          <w:szCs w:val="28"/>
        </w:rPr>
        <w:t>t</w:t>
      </w:r>
      <w:r w:rsidR="0044594C" w:rsidRPr="00DA20D2">
        <w:rPr>
          <w:rFonts w:ascii="Arial" w:hAnsi="Arial"/>
          <w:sz w:val="28"/>
          <w:szCs w:val="28"/>
        </w:rPr>
        <w:t xml:space="preserve"> </w:t>
      </w:r>
      <w:r w:rsidR="00DA20D2" w:rsidRPr="00DA20D2">
        <w:rPr>
          <w:rFonts w:ascii="Arial" w:hAnsi="Arial"/>
          <w:sz w:val="28"/>
          <w:szCs w:val="28"/>
        </w:rPr>
        <w:t xml:space="preserve"> </w:t>
      </w:r>
    </w:p>
    <w:p w:rsidR="001400EB" w:rsidRPr="001400EB" w:rsidRDefault="0044594C" w:rsidP="001400EB">
      <w:pPr>
        <w:pStyle w:val="Zkladntext2"/>
        <w:rPr>
          <w:rFonts w:ascii="Arial" w:hAnsi="Arial"/>
          <w:b/>
          <w:bCs/>
          <w:sz w:val="20"/>
        </w:rPr>
      </w:pPr>
      <w:r w:rsidRPr="00294A90">
        <w:rPr>
          <w:rFonts w:ascii="Arial" w:hAnsi="Arial"/>
          <w:bCs/>
          <w:sz w:val="20"/>
        </w:rPr>
        <w:t>číslo</w:t>
      </w:r>
      <w:r w:rsidR="001400EB" w:rsidRPr="00294A90">
        <w:rPr>
          <w:rFonts w:ascii="Arial" w:hAnsi="Arial"/>
          <w:bCs/>
          <w:sz w:val="20"/>
        </w:rPr>
        <w:t>:</w:t>
      </w:r>
      <w:r w:rsidR="00DA20D2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 xml:space="preserve"> </w:t>
      </w:r>
      <w:r w:rsidR="00F739FF">
        <w:rPr>
          <w:rFonts w:ascii="Arial" w:hAnsi="Arial"/>
          <w:b/>
          <w:bCs/>
          <w:sz w:val="20"/>
        </w:rPr>
        <w:t>0</w:t>
      </w:r>
      <w:r w:rsidR="00DA20D2" w:rsidRPr="00DA20D2">
        <w:rPr>
          <w:rFonts w:ascii="Arial" w:hAnsi="Arial"/>
          <w:b/>
          <w:bCs/>
          <w:sz w:val="20"/>
        </w:rPr>
        <w:t>1</w:t>
      </w:r>
      <w:r w:rsidR="001400EB" w:rsidRPr="001400EB">
        <w:rPr>
          <w:rFonts w:ascii="Arial" w:hAnsi="Arial"/>
          <w:b/>
          <w:bCs/>
          <w:sz w:val="20"/>
        </w:rPr>
        <w:t xml:space="preserve"> </w:t>
      </w:r>
    </w:p>
    <w:p w:rsidR="003D4ED3" w:rsidRDefault="00F739FF">
      <w:pPr>
        <w:pStyle w:val="Zkladntext2"/>
        <w:rPr>
          <w:rFonts w:ascii="Arial" w:hAnsi="Arial" w:cs="Arial"/>
          <w:sz w:val="20"/>
        </w:rPr>
      </w:pPr>
      <w:r w:rsidRPr="00F739FF">
        <w:rPr>
          <w:rFonts w:ascii="Arial" w:hAnsi="Arial" w:cs="Arial"/>
          <w:sz w:val="20"/>
        </w:rPr>
        <w:t>zpracovaný</w:t>
      </w:r>
      <w:r>
        <w:rPr>
          <w:rFonts w:ascii="Arial" w:hAnsi="Arial" w:cs="Arial"/>
          <w:sz w:val="20"/>
        </w:rPr>
        <w:t xml:space="preserve"> v souladu se Smlouvou o dílo ze dne </w:t>
      </w:r>
      <w:r w:rsidR="00A21CA8">
        <w:rPr>
          <w:rFonts w:ascii="Arial" w:hAnsi="Arial" w:cs="Arial"/>
          <w:sz w:val="20"/>
        </w:rPr>
        <w:t>30.11.2018</w:t>
      </w:r>
    </w:p>
    <w:p w:rsidR="00F739FF" w:rsidRDefault="00F739FF">
      <w:pPr>
        <w:pStyle w:val="Zkladntext2"/>
        <w:rPr>
          <w:rFonts w:ascii="Arial" w:hAnsi="Arial" w:cs="Arial"/>
          <w:sz w:val="20"/>
        </w:rPr>
      </w:pPr>
    </w:p>
    <w:p w:rsidR="00286B6F" w:rsidRDefault="00286B6F">
      <w:pPr>
        <w:pStyle w:val="Zkladntext2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ZMĚNA rozsahu zakázky</w:t>
      </w:r>
      <w:r w:rsidR="003D2474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286B6F" w:rsidRPr="002A0235" w:rsidRDefault="00286B6F" w:rsidP="00F71CDF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</w:p>
    <w:p w:rsidR="00286B6F" w:rsidRPr="002A0235" w:rsidRDefault="001400EB" w:rsidP="00F71CDF">
      <w:pPr>
        <w:keepNext/>
        <w:tabs>
          <w:tab w:val="left" w:pos="2340"/>
        </w:tabs>
        <w:ind w:left="2340" w:hanging="2340"/>
        <w:jc w:val="both"/>
        <w:outlineLvl w:val="0"/>
        <w:rPr>
          <w:bCs/>
          <w:i/>
          <w:sz w:val="22"/>
          <w:szCs w:val="22"/>
        </w:rPr>
      </w:pPr>
      <w:r w:rsidRPr="002A0235">
        <w:rPr>
          <w:rFonts w:ascii="Arial" w:hAnsi="Arial" w:cs="Arial"/>
          <w:b/>
          <w:bCs/>
          <w:i/>
          <w:sz w:val="22"/>
          <w:szCs w:val="22"/>
          <w:u w:val="single"/>
        </w:rPr>
        <w:t>1. Objekt a oddíl stavby</w:t>
      </w:r>
      <w:r w:rsidRPr="002A0235">
        <w:rPr>
          <w:rFonts w:ascii="Arial" w:hAnsi="Arial" w:cs="Arial"/>
          <w:b/>
          <w:bCs/>
          <w:i/>
          <w:sz w:val="22"/>
          <w:szCs w:val="22"/>
        </w:rPr>
        <w:t>:</w:t>
      </w:r>
      <w:r w:rsidRPr="002A0235">
        <w:rPr>
          <w:bCs/>
          <w:i/>
          <w:sz w:val="22"/>
          <w:szCs w:val="22"/>
        </w:rPr>
        <w:tab/>
      </w:r>
    </w:p>
    <w:p w:rsidR="00294A90" w:rsidRPr="002A0235" w:rsidRDefault="005F461E" w:rsidP="0019703B">
      <w:pPr>
        <w:keepNext/>
        <w:tabs>
          <w:tab w:val="left" w:pos="2340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2A0235">
        <w:rPr>
          <w:rFonts w:ascii="Arial" w:hAnsi="Arial" w:cs="Arial"/>
          <w:bCs/>
          <w:sz w:val="22"/>
          <w:szCs w:val="22"/>
        </w:rPr>
        <w:t xml:space="preserve">SO 01 </w:t>
      </w:r>
      <w:r w:rsidR="00A21CA8">
        <w:rPr>
          <w:rFonts w:ascii="Arial" w:hAnsi="Arial" w:cs="Arial"/>
          <w:bCs/>
          <w:sz w:val="22"/>
          <w:szCs w:val="22"/>
        </w:rPr>
        <w:t>Rekonstrukce střechy domova mládeže</w:t>
      </w:r>
    </w:p>
    <w:p w:rsidR="001400EB" w:rsidRPr="002A0235" w:rsidRDefault="001400EB" w:rsidP="00F71CDF">
      <w:pPr>
        <w:pStyle w:val="Zkladntext"/>
        <w:tabs>
          <w:tab w:val="left" w:pos="2835"/>
        </w:tabs>
        <w:rPr>
          <w:b/>
          <w:i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2. Zpracovatel změnového listu</w:t>
      </w:r>
      <w:r w:rsidRPr="002A0235">
        <w:rPr>
          <w:rFonts w:ascii="Arial" w:hAnsi="Arial" w:cs="Arial"/>
          <w:b/>
          <w:i/>
          <w:sz w:val="22"/>
          <w:szCs w:val="22"/>
        </w:rPr>
        <w:t>:</w:t>
      </w:r>
      <w:r w:rsidRPr="002A0235">
        <w:rPr>
          <w:b/>
          <w:i/>
          <w:sz w:val="22"/>
          <w:szCs w:val="22"/>
        </w:rPr>
        <w:tab/>
      </w:r>
      <w:r w:rsidR="00294A90" w:rsidRPr="002A0235">
        <w:rPr>
          <w:i/>
          <w:sz w:val="22"/>
          <w:szCs w:val="22"/>
        </w:rPr>
        <w:t xml:space="preserve"> </w:t>
      </w:r>
      <w:r w:rsidR="0019703B">
        <w:rPr>
          <w:rFonts w:ascii="Arial" w:hAnsi="Arial" w:cs="Arial"/>
          <w:sz w:val="22"/>
          <w:szCs w:val="22"/>
        </w:rPr>
        <w:t>ing. Pavel Andrýsek, TDS</w:t>
      </w:r>
    </w:p>
    <w:p w:rsidR="001400EB" w:rsidRPr="002A0235" w:rsidRDefault="008B2E2B" w:rsidP="0019703B">
      <w:pPr>
        <w:pStyle w:val="Zkladntext"/>
        <w:spacing w:before="120"/>
        <w:ind w:left="181" w:hanging="181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3. </w:t>
      </w:r>
      <w:r w:rsidR="001400EB" w:rsidRPr="002A0235">
        <w:rPr>
          <w:rFonts w:ascii="Arial" w:hAnsi="Arial" w:cs="Arial"/>
          <w:b/>
          <w:i/>
          <w:sz w:val="22"/>
          <w:szCs w:val="22"/>
          <w:u w:val="single"/>
        </w:rPr>
        <w:t>Odkaz na dokumenty, v nichž je vznik a řešení změny popsáno</w:t>
      </w:r>
      <w:r w:rsidR="00CC02FF" w:rsidRPr="002A0235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5B1341" w:rsidRDefault="00B84DD3" w:rsidP="00BB18DE">
      <w:pPr>
        <w:pStyle w:val="Zkladntext"/>
        <w:numPr>
          <w:ilvl w:val="0"/>
          <w:numId w:val="2"/>
        </w:numPr>
        <w:tabs>
          <w:tab w:val="left" w:pos="284"/>
          <w:tab w:val="left" w:pos="851"/>
          <w:tab w:val="left" w:pos="5670"/>
        </w:tabs>
        <w:ind w:hanging="1008"/>
        <w:rPr>
          <w:rFonts w:ascii="Arial" w:hAnsi="Arial" w:cs="Arial"/>
          <w:sz w:val="22"/>
          <w:szCs w:val="22"/>
        </w:rPr>
      </w:pPr>
      <w:r w:rsidRPr="00B95795">
        <w:rPr>
          <w:rFonts w:ascii="Arial" w:hAnsi="Arial" w:cs="Arial"/>
          <w:sz w:val="22"/>
          <w:szCs w:val="22"/>
        </w:rPr>
        <w:t xml:space="preserve">KD č. </w:t>
      </w:r>
      <w:r w:rsidR="00B95795">
        <w:rPr>
          <w:rFonts w:ascii="Arial" w:hAnsi="Arial" w:cs="Arial"/>
          <w:sz w:val="22"/>
          <w:szCs w:val="22"/>
        </w:rPr>
        <w:t>1</w:t>
      </w:r>
      <w:r w:rsidRPr="00B95795">
        <w:rPr>
          <w:rFonts w:ascii="Arial" w:hAnsi="Arial" w:cs="Arial"/>
          <w:sz w:val="22"/>
          <w:szCs w:val="22"/>
        </w:rPr>
        <w:t xml:space="preserve"> ze dne </w:t>
      </w:r>
      <w:r w:rsidR="00A21CA8">
        <w:rPr>
          <w:rFonts w:ascii="Arial" w:hAnsi="Arial" w:cs="Arial"/>
          <w:sz w:val="22"/>
          <w:szCs w:val="22"/>
        </w:rPr>
        <w:t>10.01.2019</w:t>
      </w:r>
    </w:p>
    <w:p w:rsidR="00CC0DAC" w:rsidRDefault="00CC0DAC" w:rsidP="00BB18DE">
      <w:pPr>
        <w:pStyle w:val="Zkladntext"/>
        <w:numPr>
          <w:ilvl w:val="0"/>
          <w:numId w:val="2"/>
        </w:numPr>
        <w:tabs>
          <w:tab w:val="left" w:pos="284"/>
          <w:tab w:val="left" w:pos="851"/>
          <w:tab w:val="left" w:pos="5670"/>
        </w:tabs>
        <w:ind w:hanging="10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 č. 2 ze dne 17.01.2019</w:t>
      </w:r>
    </w:p>
    <w:p w:rsidR="0066409C" w:rsidRPr="002A0235" w:rsidRDefault="00AA6D14" w:rsidP="0019703B">
      <w:pPr>
        <w:pStyle w:val="Zkladntext"/>
        <w:tabs>
          <w:tab w:val="left" w:pos="851"/>
          <w:tab w:val="left" w:pos="5670"/>
        </w:tabs>
        <w:spacing w:before="120" w:after="120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 xml:space="preserve">4. </w:t>
      </w:r>
      <w:r w:rsidR="0066409C" w:rsidRPr="002A0235">
        <w:rPr>
          <w:rFonts w:ascii="Arial" w:hAnsi="Arial" w:cs="Arial"/>
          <w:b/>
          <w:i/>
          <w:sz w:val="22"/>
          <w:szCs w:val="22"/>
          <w:u w:val="single"/>
        </w:rPr>
        <w:t>Z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>důvodnění</w:t>
      </w:r>
      <w:r w:rsidR="0066409C" w:rsidRPr="002A0235">
        <w:rPr>
          <w:rFonts w:ascii="Arial" w:hAnsi="Arial" w:cs="Arial"/>
          <w:b/>
          <w:i/>
          <w:sz w:val="22"/>
          <w:szCs w:val="22"/>
          <w:u w:val="single"/>
        </w:rPr>
        <w:t xml:space="preserve"> a příčina změny</w:t>
      </w:r>
      <w:r w:rsidR="000C51FF" w:rsidRPr="002A0235">
        <w:rPr>
          <w:rFonts w:ascii="Arial" w:hAnsi="Arial" w:cs="Arial"/>
          <w:b/>
          <w:i/>
          <w:sz w:val="22"/>
          <w:szCs w:val="22"/>
          <w:u w:val="single"/>
        </w:rPr>
        <w:t>, n</w:t>
      </w:r>
      <w:r w:rsidR="0066409C" w:rsidRPr="002A0235">
        <w:rPr>
          <w:rFonts w:ascii="Arial" w:hAnsi="Arial" w:cs="Arial"/>
          <w:b/>
          <w:i/>
          <w:sz w:val="22"/>
          <w:szCs w:val="22"/>
          <w:u w:val="single"/>
        </w:rPr>
        <w:t>ávrh technického řešení a rozsah změny:</w:t>
      </w:r>
    </w:p>
    <w:p w:rsidR="008F3A01" w:rsidRDefault="003D2474" w:rsidP="00F71C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Předmět díla akce</w:t>
      </w:r>
      <w:r w:rsidR="00D02346" w:rsidRPr="002A0235">
        <w:rPr>
          <w:rFonts w:ascii="Arial" w:hAnsi="Arial" w:cs="Arial"/>
          <w:sz w:val="22"/>
          <w:szCs w:val="22"/>
        </w:rPr>
        <w:t>: „</w:t>
      </w:r>
      <w:r w:rsidR="00A21CA8" w:rsidRPr="00A21CA8">
        <w:rPr>
          <w:rFonts w:ascii="Arial" w:hAnsi="Arial" w:cs="Arial"/>
          <w:sz w:val="22"/>
          <w:szCs w:val="22"/>
        </w:rPr>
        <w:t>SŠZP Rožnov pod Radhoštěm - rekonstrukce střechy domova mládeže</w:t>
      </w:r>
      <w:r w:rsidR="00D02346" w:rsidRPr="002A0235">
        <w:rPr>
          <w:rFonts w:ascii="Arial" w:hAnsi="Arial" w:cs="Arial"/>
          <w:sz w:val="22"/>
          <w:szCs w:val="22"/>
        </w:rPr>
        <w:t xml:space="preserve">“ </w:t>
      </w:r>
      <w:r w:rsidR="001C6FD1" w:rsidRPr="001C6FD1">
        <w:rPr>
          <w:rFonts w:ascii="Arial" w:hAnsi="Arial" w:cs="Arial"/>
          <w:sz w:val="22"/>
          <w:szCs w:val="22"/>
        </w:rPr>
        <w:t xml:space="preserve">je </w:t>
      </w:r>
      <w:r w:rsidR="00A21CA8">
        <w:rPr>
          <w:rFonts w:ascii="Arial" w:hAnsi="Arial" w:cs="Arial"/>
          <w:sz w:val="22"/>
          <w:szCs w:val="22"/>
        </w:rPr>
        <w:t>odstranění špatného - havarijního stavu krytiny (azbestocementová krytina Eternit) sedlové střechy, která již není schopna plnit svou funkci – zatéká do půdního prostoru</w:t>
      </w:r>
      <w:r w:rsidR="001C6FD1" w:rsidRPr="001C6FD1">
        <w:rPr>
          <w:rFonts w:ascii="Arial" w:hAnsi="Arial" w:cs="Arial"/>
          <w:sz w:val="22"/>
          <w:szCs w:val="22"/>
        </w:rPr>
        <w:t>.</w:t>
      </w:r>
      <w:r w:rsidR="00DC44CB">
        <w:rPr>
          <w:rFonts w:ascii="Arial" w:hAnsi="Arial" w:cs="Arial"/>
          <w:sz w:val="22"/>
          <w:szCs w:val="22"/>
        </w:rPr>
        <w:t xml:space="preserve"> Bude provedena nová krytina PREFA – falcovaný šindel (s podkladními vrstvami) včetně částečné výměny záklopu a </w:t>
      </w:r>
      <w:r w:rsidR="00CC0DAC">
        <w:rPr>
          <w:rFonts w:ascii="Arial" w:hAnsi="Arial" w:cs="Arial"/>
          <w:sz w:val="22"/>
          <w:szCs w:val="22"/>
        </w:rPr>
        <w:t xml:space="preserve">poškozených </w:t>
      </w:r>
      <w:r w:rsidR="00DC44CB">
        <w:rPr>
          <w:rFonts w:ascii="Arial" w:hAnsi="Arial" w:cs="Arial"/>
          <w:sz w:val="22"/>
          <w:szCs w:val="22"/>
        </w:rPr>
        <w:t>nosných částí dřevěného krovu.</w:t>
      </w:r>
    </w:p>
    <w:p w:rsidR="00563C1E" w:rsidRPr="00563C1E" w:rsidRDefault="00563C1E" w:rsidP="00F71CDF">
      <w:pPr>
        <w:spacing w:after="120"/>
        <w:jc w:val="both"/>
        <w:rPr>
          <w:rFonts w:ascii="Arial" w:hAnsi="Arial" w:cs="Arial"/>
          <w:b/>
        </w:rPr>
      </w:pPr>
      <w:r w:rsidRPr="00563C1E">
        <w:rPr>
          <w:rFonts w:ascii="Arial" w:hAnsi="Arial" w:cs="Arial"/>
          <w:b/>
        </w:rPr>
        <w:t>Změna předmětu díla</w:t>
      </w:r>
    </w:p>
    <w:p w:rsidR="008F4797" w:rsidRPr="002A0235" w:rsidRDefault="008F4797" w:rsidP="00F71CD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VÍCEPRÁCE:</w:t>
      </w:r>
    </w:p>
    <w:p w:rsidR="00DC44CB" w:rsidRDefault="00DC44CB" w:rsidP="00BB18D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/>
          <w:sz w:val="22"/>
          <w:szCs w:val="22"/>
        </w:rPr>
      </w:pPr>
      <w:bookmarkStart w:id="1" w:name="OLE_LINK1"/>
      <w:bookmarkStart w:id="2" w:name="OLE_LINK2"/>
      <w:r w:rsidRPr="00CC0DAC">
        <w:rPr>
          <w:rFonts w:ascii="Arial" w:hAnsi="Arial"/>
          <w:i/>
          <w:sz w:val="22"/>
          <w:szCs w:val="22"/>
          <w:u w:val="single"/>
        </w:rPr>
        <w:t>Nadstřešní komínové zdivo</w:t>
      </w:r>
      <w:r w:rsidR="0019703B" w:rsidRPr="001C6FD1">
        <w:rPr>
          <w:rFonts w:ascii="Arial" w:hAnsi="Arial"/>
          <w:sz w:val="22"/>
          <w:szCs w:val="22"/>
        </w:rPr>
        <w:t xml:space="preserve"> </w:t>
      </w:r>
      <w:r w:rsidR="00F71CDF" w:rsidRPr="001C6FD1">
        <w:rPr>
          <w:rFonts w:ascii="Arial" w:hAnsi="Arial"/>
          <w:sz w:val="22"/>
          <w:szCs w:val="22"/>
        </w:rPr>
        <w:t xml:space="preserve">– </w:t>
      </w:r>
      <w:r w:rsidR="0019703B" w:rsidRPr="001C6FD1">
        <w:rPr>
          <w:rFonts w:ascii="Arial" w:hAnsi="Arial"/>
          <w:sz w:val="22"/>
          <w:szCs w:val="22"/>
        </w:rPr>
        <w:t xml:space="preserve">při </w:t>
      </w:r>
      <w:r>
        <w:rPr>
          <w:rFonts w:ascii="Arial" w:hAnsi="Arial"/>
          <w:sz w:val="22"/>
          <w:szCs w:val="22"/>
        </w:rPr>
        <w:t xml:space="preserve">provádění demontážních prací stávající střešní krytiny byl zjištěn špatný </w:t>
      </w:r>
      <w:r w:rsidRPr="00DC44CB">
        <w:rPr>
          <w:rFonts w:ascii="Arial" w:hAnsi="Arial"/>
          <w:sz w:val="22"/>
          <w:szCs w:val="22"/>
        </w:rPr>
        <w:t>stav komínového tělesa vystupujícího nad střešní plochu – viz foto v</w:t>
      </w:r>
      <w:r>
        <w:rPr>
          <w:rFonts w:ascii="Arial" w:hAnsi="Arial"/>
          <w:sz w:val="22"/>
          <w:szCs w:val="22"/>
        </w:rPr>
        <w:t> </w:t>
      </w:r>
      <w:r w:rsidRPr="00DC44CB">
        <w:rPr>
          <w:rFonts w:ascii="Arial" w:hAnsi="Arial"/>
          <w:sz w:val="22"/>
          <w:szCs w:val="22"/>
        </w:rPr>
        <w:t>příloze</w:t>
      </w:r>
      <w:r>
        <w:rPr>
          <w:rFonts w:ascii="Arial" w:hAnsi="Arial"/>
          <w:sz w:val="22"/>
          <w:szCs w:val="22"/>
        </w:rPr>
        <w:t>.</w:t>
      </w:r>
    </w:p>
    <w:p w:rsidR="00DC44CB" w:rsidRDefault="00DC44CB" w:rsidP="00DC44CB">
      <w:pPr>
        <w:pStyle w:val="Odstavecseseznamem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Tento stav lze hodnotit jako havarijní (rozpadající se cihelné zdivo – hrozí nebezpečí pádu na uživatele domova mládeže. </w:t>
      </w:r>
    </w:p>
    <w:p w:rsidR="00DC44CB" w:rsidRDefault="00CC0DAC" w:rsidP="00DC44CB">
      <w:pPr>
        <w:pStyle w:val="Odstavecseseznamem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Pr="00CC0DAC">
        <w:rPr>
          <w:rFonts w:ascii="Arial" w:hAnsi="Arial"/>
          <w:sz w:val="22"/>
          <w:szCs w:val="22"/>
        </w:rPr>
        <w:t xml:space="preserve">bjednatelem </w:t>
      </w:r>
      <w:r w:rsidR="00DC44CB">
        <w:rPr>
          <w:rFonts w:ascii="Arial" w:hAnsi="Arial"/>
          <w:sz w:val="22"/>
          <w:szCs w:val="22"/>
        </w:rPr>
        <w:t xml:space="preserve">bylo </w:t>
      </w:r>
      <w:r>
        <w:rPr>
          <w:rFonts w:ascii="Arial" w:hAnsi="Arial"/>
          <w:sz w:val="22"/>
          <w:szCs w:val="22"/>
        </w:rPr>
        <w:t xml:space="preserve">proto </w:t>
      </w:r>
      <w:r w:rsidR="00DC44CB">
        <w:rPr>
          <w:rFonts w:ascii="Arial" w:hAnsi="Arial"/>
          <w:sz w:val="22"/>
          <w:szCs w:val="22"/>
        </w:rPr>
        <w:t xml:space="preserve">rozhodnuto </w:t>
      </w:r>
      <w:r w:rsidR="00677F70" w:rsidRPr="00CC0DAC">
        <w:rPr>
          <w:rFonts w:ascii="Arial" w:hAnsi="Arial"/>
          <w:sz w:val="22"/>
          <w:szCs w:val="22"/>
        </w:rPr>
        <w:t>z důvodu jeho nevyužívání (ani v budoucnu se nepočítá s jeho funkčností) o odstranění komínového tělesa nad střešní plochou v celém rozsahu a ukončení v půdním prostoru pod střešní konstrukcí.</w:t>
      </w:r>
    </w:p>
    <w:p w:rsidR="008F4797" w:rsidRPr="00CC0DAC" w:rsidRDefault="008F4797" w:rsidP="008F4797">
      <w:pPr>
        <w:spacing w:after="120"/>
        <w:ind w:left="360"/>
        <w:jc w:val="both"/>
        <w:rPr>
          <w:rFonts w:ascii="Arial" w:hAnsi="Arial"/>
          <w:sz w:val="22"/>
          <w:szCs w:val="22"/>
        </w:rPr>
      </w:pPr>
      <w:r w:rsidRPr="00CC0DAC">
        <w:rPr>
          <w:rFonts w:ascii="Arial" w:hAnsi="Arial"/>
          <w:sz w:val="22"/>
          <w:szCs w:val="22"/>
        </w:rPr>
        <w:t>MÉNĚPRÁCE:</w:t>
      </w:r>
    </w:p>
    <w:p w:rsidR="00256E2F" w:rsidRPr="00CC0DAC" w:rsidRDefault="00677F70" w:rsidP="00BB18D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/>
          <w:sz w:val="22"/>
          <w:szCs w:val="22"/>
        </w:rPr>
      </w:pPr>
      <w:r w:rsidRPr="00CC0DAC">
        <w:rPr>
          <w:rFonts w:ascii="Arial" w:hAnsi="Arial"/>
          <w:sz w:val="22"/>
          <w:szCs w:val="22"/>
        </w:rPr>
        <w:t>Klempířské prvky</w:t>
      </w:r>
      <w:r w:rsidR="00F71CDF" w:rsidRPr="00CC0DAC">
        <w:rPr>
          <w:rFonts w:ascii="Arial" w:hAnsi="Arial"/>
          <w:sz w:val="22"/>
          <w:szCs w:val="22"/>
        </w:rPr>
        <w:t xml:space="preserve"> </w:t>
      </w:r>
      <w:r w:rsidR="000A4210" w:rsidRPr="00CC0DAC">
        <w:rPr>
          <w:rFonts w:ascii="Arial" w:hAnsi="Arial"/>
          <w:sz w:val="22"/>
          <w:szCs w:val="22"/>
        </w:rPr>
        <w:t>–</w:t>
      </w:r>
      <w:r w:rsidRPr="00CC0DAC">
        <w:rPr>
          <w:rFonts w:ascii="Arial" w:hAnsi="Arial"/>
          <w:sz w:val="22"/>
          <w:szCs w:val="22"/>
        </w:rPr>
        <w:t xml:space="preserve"> nebude </w:t>
      </w:r>
      <w:r w:rsidR="00FE3951" w:rsidRPr="00CC0DAC">
        <w:rPr>
          <w:rFonts w:ascii="Arial" w:hAnsi="Arial"/>
          <w:sz w:val="22"/>
          <w:szCs w:val="22"/>
        </w:rPr>
        <w:t xml:space="preserve">se </w:t>
      </w:r>
      <w:r w:rsidRPr="00CC0DAC">
        <w:rPr>
          <w:rFonts w:ascii="Arial" w:hAnsi="Arial"/>
          <w:sz w:val="22"/>
          <w:szCs w:val="22"/>
        </w:rPr>
        <w:t>provádět oplechování komínového tělesa</w:t>
      </w:r>
      <w:r w:rsidR="008F4797" w:rsidRPr="00CC0DAC">
        <w:rPr>
          <w:rFonts w:ascii="Arial" w:hAnsi="Arial"/>
          <w:sz w:val="22"/>
          <w:szCs w:val="22"/>
        </w:rPr>
        <w:t xml:space="preserve"> </w:t>
      </w:r>
      <w:r w:rsidR="008F4797" w:rsidRPr="00CC0DAC">
        <w:rPr>
          <w:rFonts w:ascii="Arial" w:hAnsi="Arial"/>
          <w:i/>
          <w:sz w:val="22"/>
          <w:szCs w:val="22"/>
        </w:rPr>
        <w:t>(souvislost s</w:t>
      </w:r>
      <w:r w:rsidR="008577DE" w:rsidRPr="00CC0DAC">
        <w:rPr>
          <w:rFonts w:ascii="Arial" w:hAnsi="Arial"/>
          <w:i/>
          <w:sz w:val="22"/>
          <w:szCs w:val="22"/>
        </w:rPr>
        <w:t> </w:t>
      </w:r>
      <w:r w:rsidR="008F4797" w:rsidRPr="00CC0DAC">
        <w:rPr>
          <w:rFonts w:ascii="Arial" w:hAnsi="Arial"/>
          <w:i/>
          <w:sz w:val="22"/>
          <w:szCs w:val="22"/>
        </w:rPr>
        <w:t>VCP</w:t>
      </w:r>
      <w:r w:rsidR="008577DE" w:rsidRPr="00CC0DAC">
        <w:rPr>
          <w:rFonts w:ascii="Arial" w:hAnsi="Arial"/>
          <w:i/>
          <w:sz w:val="22"/>
          <w:szCs w:val="22"/>
        </w:rPr>
        <w:t xml:space="preserve"> </w:t>
      </w:r>
      <w:r w:rsidR="00CC0DAC" w:rsidRPr="00CC0DAC">
        <w:rPr>
          <w:rFonts w:ascii="Arial" w:hAnsi="Arial"/>
          <w:i/>
          <w:sz w:val="22"/>
          <w:szCs w:val="22"/>
        </w:rPr>
        <w:t>–</w:t>
      </w:r>
      <w:r w:rsidR="008577DE" w:rsidRPr="00CC0DAC">
        <w:rPr>
          <w:rFonts w:ascii="Arial" w:hAnsi="Arial"/>
          <w:i/>
          <w:sz w:val="22"/>
          <w:szCs w:val="22"/>
        </w:rPr>
        <w:t xml:space="preserve"> </w:t>
      </w:r>
      <w:r w:rsidR="00CC0DAC" w:rsidRPr="00CC0DAC">
        <w:rPr>
          <w:rFonts w:ascii="Arial" w:hAnsi="Arial"/>
          <w:i/>
          <w:sz w:val="22"/>
          <w:szCs w:val="22"/>
        </w:rPr>
        <w:t>odbourání nadstřešní části komínového tělesa a doplnění rovné plochy sedlové střechy</w:t>
      </w:r>
      <w:r w:rsidR="008F4797" w:rsidRPr="00CC0DAC">
        <w:rPr>
          <w:rFonts w:ascii="Arial" w:hAnsi="Arial"/>
          <w:i/>
          <w:sz w:val="22"/>
          <w:szCs w:val="22"/>
        </w:rPr>
        <w:t>)</w:t>
      </w:r>
      <w:r w:rsidR="008F4797" w:rsidRPr="00CC0DAC">
        <w:rPr>
          <w:rFonts w:ascii="Arial" w:hAnsi="Arial"/>
          <w:sz w:val="22"/>
          <w:szCs w:val="22"/>
        </w:rPr>
        <w:t xml:space="preserve"> </w:t>
      </w:r>
      <w:bookmarkEnd w:id="1"/>
      <w:bookmarkEnd w:id="2"/>
    </w:p>
    <w:p w:rsidR="00563C1E" w:rsidRDefault="00563C1E" w:rsidP="00563C1E">
      <w:pPr>
        <w:spacing w:after="120"/>
        <w:jc w:val="both"/>
        <w:rPr>
          <w:rFonts w:ascii="Arial" w:hAnsi="Arial" w:cs="Arial"/>
          <w:b/>
        </w:rPr>
      </w:pPr>
      <w:r w:rsidRPr="00563C1E">
        <w:rPr>
          <w:rFonts w:ascii="Arial" w:hAnsi="Arial" w:cs="Arial"/>
          <w:b/>
        </w:rPr>
        <w:t xml:space="preserve">Změna </w:t>
      </w:r>
      <w:r>
        <w:rPr>
          <w:rFonts w:ascii="Arial" w:hAnsi="Arial" w:cs="Arial"/>
          <w:b/>
        </w:rPr>
        <w:t>termínu plnění</w:t>
      </w:r>
      <w:r w:rsidRPr="00563C1E">
        <w:rPr>
          <w:rFonts w:ascii="Arial" w:hAnsi="Arial" w:cs="Arial"/>
          <w:b/>
        </w:rPr>
        <w:t xml:space="preserve"> díla</w:t>
      </w:r>
    </w:p>
    <w:p w:rsidR="00CC0DAC" w:rsidRPr="00AA279C" w:rsidRDefault="00CC0DAC" w:rsidP="00BB18DE">
      <w:pPr>
        <w:pStyle w:val="Odstavecseseznamem"/>
        <w:numPr>
          <w:ilvl w:val="0"/>
          <w:numId w:val="5"/>
        </w:num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A279C">
        <w:rPr>
          <w:rFonts w:ascii="Arial" w:hAnsi="Arial" w:cs="Arial"/>
          <w:bCs/>
          <w:sz w:val="22"/>
          <w:szCs w:val="22"/>
        </w:rPr>
        <w:t>Vzhledem k datu uzavření smlouvy (z důvodu pozdějšího ukončení veřejné zakázky malého rozsahu oproti předpokladu) bylo jednáno o prodloužení termínu dokončení díla.</w:t>
      </w:r>
    </w:p>
    <w:p w:rsidR="00CC0DAC" w:rsidRPr="004B2B5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B2B5C">
        <w:rPr>
          <w:rFonts w:ascii="Arial" w:hAnsi="Arial" w:cs="Arial"/>
          <w:b/>
          <w:bCs/>
          <w:sz w:val="22"/>
          <w:szCs w:val="22"/>
        </w:rPr>
        <w:t>Rekapitulace časové posloupnosti</w:t>
      </w:r>
      <w:r>
        <w:rPr>
          <w:rFonts w:ascii="Arial" w:hAnsi="Arial" w:cs="Arial"/>
          <w:b/>
          <w:bCs/>
          <w:sz w:val="22"/>
          <w:szCs w:val="22"/>
        </w:rPr>
        <w:t xml:space="preserve"> administrace a realizace díla</w:t>
      </w:r>
      <w:r w:rsidRPr="004B2B5C">
        <w:rPr>
          <w:rFonts w:ascii="Arial" w:hAnsi="Arial" w:cs="Arial"/>
          <w:b/>
          <w:bCs/>
          <w:sz w:val="22"/>
          <w:szCs w:val="22"/>
        </w:rPr>
        <w:t>:</w:t>
      </w:r>
    </w:p>
    <w:p w:rsidR="00CC0DA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datum uzavření Smlouvy o dílo (dále jen SOD) = 30.11.2018</w:t>
      </w:r>
    </w:p>
    <w:p w:rsidR="00CC0DA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předání staveniště:</w:t>
      </w:r>
    </w:p>
    <w:p w:rsidR="00CC0DAC" w:rsidRDefault="00CC0DAC" w:rsidP="00BB18DE">
      <w:pPr>
        <w:pStyle w:val="Odstavecseseznamem"/>
        <w:numPr>
          <w:ilvl w:val="0"/>
          <w:numId w:val="2"/>
        </w:numPr>
        <w:tabs>
          <w:tab w:val="left" w:pos="3240"/>
          <w:tab w:val="left" w:pos="5580"/>
        </w:tabs>
        <w:ind w:left="360" w:hanging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předpokladu ve SOD v zadávací dokumentaci – 19.11.2018</w:t>
      </w:r>
    </w:p>
    <w:p w:rsidR="00CC0DAC" w:rsidRDefault="00CC0DAC" w:rsidP="00BB18DE">
      <w:pPr>
        <w:pStyle w:val="Odstavecseseznamem"/>
        <w:numPr>
          <w:ilvl w:val="0"/>
          <w:numId w:val="2"/>
        </w:numPr>
        <w:tabs>
          <w:tab w:val="left" w:pos="3240"/>
          <w:tab w:val="left" w:pos="5580"/>
        </w:tabs>
        <w:ind w:left="360" w:hanging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skutečnosti -</w:t>
      </w:r>
      <w:r w:rsidRPr="00FE3951">
        <w:rPr>
          <w:rFonts w:ascii="Arial" w:hAnsi="Arial" w:cs="Arial"/>
          <w:bCs/>
          <w:sz w:val="22"/>
          <w:szCs w:val="22"/>
        </w:rPr>
        <w:t xml:space="preserve"> 12.12.2018 </w:t>
      </w:r>
      <w:r>
        <w:rPr>
          <w:rFonts w:ascii="Arial" w:hAnsi="Arial" w:cs="Arial"/>
          <w:bCs/>
          <w:sz w:val="22"/>
          <w:szCs w:val="22"/>
        </w:rPr>
        <w:t>(viz samostatný Protokol o předání a převzetí staveniště)</w:t>
      </w:r>
    </w:p>
    <w:p w:rsidR="00CC0DA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E3951">
        <w:rPr>
          <w:rFonts w:ascii="Arial" w:hAnsi="Arial" w:cs="Arial"/>
          <w:bCs/>
          <w:sz w:val="22"/>
          <w:szCs w:val="22"/>
        </w:rPr>
        <w:t xml:space="preserve">z toho vyplývá posun </w:t>
      </w:r>
      <w:r>
        <w:rPr>
          <w:rFonts w:ascii="Arial" w:hAnsi="Arial" w:cs="Arial"/>
          <w:bCs/>
          <w:sz w:val="22"/>
          <w:szCs w:val="22"/>
        </w:rPr>
        <w:t xml:space="preserve">skutečného </w:t>
      </w:r>
      <w:r w:rsidRPr="00FE3951">
        <w:rPr>
          <w:rFonts w:ascii="Arial" w:hAnsi="Arial" w:cs="Arial"/>
          <w:bCs/>
          <w:sz w:val="22"/>
          <w:szCs w:val="22"/>
        </w:rPr>
        <w:t>předání s</w:t>
      </w:r>
      <w:r>
        <w:rPr>
          <w:rFonts w:ascii="Arial" w:hAnsi="Arial" w:cs="Arial"/>
          <w:bCs/>
          <w:sz w:val="22"/>
          <w:szCs w:val="22"/>
        </w:rPr>
        <w:t xml:space="preserve">taveniště oproti předpokladu ve SOD </w:t>
      </w:r>
      <w:r>
        <w:rPr>
          <w:rFonts w:ascii="Arial" w:hAnsi="Arial" w:cs="Arial"/>
          <w:b/>
          <w:bCs/>
          <w:sz w:val="22"/>
          <w:szCs w:val="22"/>
        </w:rPr>
        <w:t xml:space="preserve">o 23 kalendářních dnů = cca </w:t>
      </w:r>
      <w:r w:rsidRPr="005A7AF8">
        <w:rPr>
          <w:rFonts w:ascii="Arial" w:hAnsi="Arial" w:cs="Arial"/>
          <w:b/>
          <w:bCs/>
          <w:sz w:val="22"/>
          <w:szCs w:val="22"/>
        </w:rPr>
        <w:t>3,5 týdne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76890">
        <w:rPr>
          <w:rFonts w:ascii="Arial" w:hAnsi="Arial" w:cs="Arial"/>
          <w:bCs/>
          <w:sz w:val="22"/>
          <w:szCs w:val="22"/>
        </w:rPr>
        <w:t>(viz SOD čl. 3, odst. 3.4 až 3.7)</w:t>
      </w:r>
    </w:p>
    <w:p w:rsidR="00CC0DA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celková doba realizace díla ze SOD (od 19.11.2018 do 27.02.2019) = </w:t>
      </w:r>
      <w:r w:rsidRPr="004B2B5C">
        <w:rPr>
          <w:rFonts w:ascii="Arial" w:hAnsi="Arial" w:cs="Arial"/>
          <w:b/>
          <w:bCs/>
          <w:sz w:val="22"/>
          <w:szCs w:val="22"/>
        </w:rPr>
        <w:t>101 kalendářních dnů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C0DA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(cca 14,5 kalendářních týdnů)</w:t>
      </w:r>
    </w:p>
    <w:p w:rsidR="00CC0DAC" w:rsidRDefault="00CC0DAC" w:rsidP="00CC0DAC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Tzn. </w:t>
      </w:r>
      <w:r w:rsidRPr="008B2E2B">
        <w:rPr>
          <w:rFonts w:ascii="Arial" w:hAnsi="Arial" w:cs="Arial"/>
          <w:b/>
          <w:bCs/>
          <w:sz w:val="22"/>
          <w:szCs w:val="22"/>
        </w:rPr>
        <w:t>z důvodu posunu termínu předání staveniště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67303">
        <w:rPr>
          <w:rFonts w:ascii="Arial" w:hAnsi="Arial" w:cs="Arial"/>
          <w:bCs/>
          <w:sz w:val="22"/>
          <w:szCs w:val="22"/>
        </w:rPr>
        <w:t>(místo 19</w:t>
      </w:r>
      <w:r>
        <w:rPr>
          <w:rFonts w:ascii="Arial" w:hAnsi="Arial" w:cs="Arial"/>
          <w:bCs/>
          <w:sz w:val="22"/>
          <w:szCs w:val="22"/>
        </w:rPr>
        <w:t>.11.2018 až 12.12.2018, tj. o 23</w:t>
      </w:r>
      <w:r w:rsidRPr="00667303">
        <w:rPr>
          <w:rFonts w:ascii="Arial" w:hAnsi="Arial" w:cs="Arial"/>
          <w:bCs/>
          <w:sz w:val="22"/>
          <w:szCs w:val="22"/>
        </w:rPr>
        <w:t xml:space="preserve"> kalendářních dnů)</w:t>
      </w:r>
      <w:r>
        <w:rPr>
          <w:rFonts w:ascii="Arial" w:hAnsi="Arial" w:cs="Arial"/>
          <w:bCs/>
          <w:sz w:val="22"/>
          <w:szCs w:val="22"/>
        </w:rPr>
        <w:t xml:space="preserve"> se prodlužuje termín dokončení díla  </w:t>
      </w:r>
      <w:r w:rsidRPr="00635ED4">
        <w:rPr>
          <w:rFonts w:ascii="Arial" w:hAnsi="Arial" w:cs="Arial"/>
          <w:b/>
          <w:bCs/>
          <w:sz w:val="22"/>
          <w:szCs w:val="22"/>
        </w:rPr>
        <w:t>na 22.03.2019</w:t>
      </w:r>
      <w:r>
        <w:rPr>
          <w:rFonts w:ascii="Arial" w:hAnsi="Arial" w:cs="Arial"/>
          <w:bCs/>
          <w:sz w:val="22"/>
          <w:szCs w:val="22"/>
        </w:rPr>
        <w:t>.</w:t>
      </w:r>
    </w:p>
    <w:p w:rsidR="00CC0DAC" w:rsidRPr="00AA279C" w:rsidRDefault="00CC0DAC" w:rsidP="00BB18DE">
      <w:pPr>
        <w:pStyle w:val="Odstavecseseznamem"/>
        <w:numPr>
          <w:ilvl w:val="0"/>
          <w:numId w:val="5"/>
        </w:num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A279C">
        <w:rPr>
          <w:rFonts w:ascii="Arial" w:hAnsi="Arial" w:cs="Arial"/>
          <w:bCs/>
          <w:sz w:val="22"/>
          <w:szCs w:val="22"/>
        </w:rPr>
        <w:t>Z důvodu nepříznivých klimatických podmínek (mínusové teploty, sníh, déšť, vítr) a na to navazující potřebu zajistit bezpečnost práce a dále zejm. zachování kvality prováděných dodávek a prací (dodržování technologických předpisů a podmínek používaných materiálů) nebyly v době od 12.12.2018 do 03.01.2019 prováděny žádné stavební práce a dodávky.</w:t>
      </w:r>
    </w:p>
    <w:p w:rsidR="00CC0DAC" w:rsidRDefault="00CC0DAC" w:rsidP="00CC0DAC">
      <w:pPr>
        <w:tabs>
          <w:tab w:val="left" w:pos="3240"/>
          <w:tab w:val="left" w:pos="5580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55E4A">
        <w:rPr>
          <w:rFonts w:ascii="Arial" w:hAnsi="Arial" w:cs="Arial"/>
          <w:bCs/>
          <w:sz w:val="22"/>
          <w:szCs w:val="22"/>
        </w:rPr>
        <w:lastRenderedPageBreak/>
        <w:t xml:space="preserve">Uvedené skutečnosti </w:t>
      </w:r>
      <w:r>
        <w:rPr>
          <w:rFonts w:ascii="Arial" w:hAnsi="Arial" w:cs="Arial"/>
          <w:bCs/>
          <w:sz w:val="22"/>
          <w:szCs w:val="22"/>
        </w:rPr>
        <w:t>předložil zhotovitel formou zápisů</w:t>
      </w:r>
      <w:r w:rsidRPr="00955E4A">
        <w:rPr>
          <w:rFonts w:ascii="Arial" w:hAnsi="Arial" w:cs="Arial"/>
          <w:bCs/>
          <w:sz w:val="22"/>
          <w:szCs w:val="22"/>
        </w:rPr>
        <w:t xml:space="preserve"> ve stavebním deníku, </w:t>
      </w:r>
      <w:r>
        <w:rPr>
          <w:rFonts w:ascii="Arial" w:hAnsi="Arial" w:cs="Arial"/>
          <w:bCs/>
          <w:sz w:val="22"/>
          <w:szCs w:val="22"/>
        </w:rPr>
        <w:t>dále doložil</w:t>
      </w:r>
      <w:r w:rsidRPr="00955E4A">
        <w:rPr>
          <w:rFonts w:ascii="Arial" w:hAnsi="Arial" w:cs="Arial"/>
          <w:bCs/>
          <w:sz w:val="22"/>
          <w:szCs w:val="22"/>
        </w:rPr>
        <w:t xml:space="preserve"> výpisy z meteorologické s</w:t>
      </w:r>
      <w:r>
        <w:rPr>
          <w:rFonts w:ascii="Arial" w:hAnsi="Arial" w:cs="Arial"/>
          <w:bCs/>
          <w:sz w:val="22"/>
          <w:szCs w:val="22"/>
        </w:rPr>
        <w:t>tanice Holešov a fotodokumentaci</w:t>
      </w:r>
      <w:r w:rsidRPr="00955E4A">
        <w:rPr>
          <w:rFonts w:ascii="Arial" w:hAnsi="Arial" w:cs="Arial"/>
          <w:bCs/>
          <w:sz w:val="22"/>
          <w:szCs w:val="22"/>
        </w:rPr>
        <w:t>.</w:t>
      </w:r>
    </w:p>
    <w:p w:rsidR="00CC0DAC" w:rsidRDefault="00CC0DAC" w:rsidP="00CC0DAC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 požaduje další prodloužení termínu dokončení v</w:t>
      </w:r>
      <w:r w:rsidRPr="008B2E2B">
        <w:rPr>
          <w:rFonts w:ascii="Arial" w:hAnsi="Arial" w:cs="Arial"/>
          <w:b/>
          <w:bCs/>
          <w:sz w:val="22"/>
          <w:szCs w:val="22"/>
        </w:rPr>
        <w:t>livem klimatických podmínek</w:t>
      </w:r>
      <w:r>
        <w:rPr>
          <w:rFonts w:ascii="Arial" w:hAnsi="Arial" w:cs="Arial"/>
          <w:bCs/>
          <w:sz w:val="22"/>
          <w:szCs w:val="22"/>
        </w:rPr>
        <w:t xml:space="preserve"> a to o 22 kalendářních dnů.</w:t>
      </w:r>
    </w:p>
    <w:p w:rsidR="00CC0DAC" w:rsidRPr="002A0235" w:rsidRDefault="00CC0DAC" w:rsidP="00CC0DAC">
      <w:pPr>
        <w:spacing w:after="120"/>
        <w:ind w:left="588" w:hanging="58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>5. Finanční náklady změny:</w:t>
      </w:r>
    </w:p>
    <w:p w:rsidR="00CC0DAC" w:rsidRPr="002A0235" w:rsidRDefault="00CC0DAC" w:rsidP="00CC0DAC">
      <w:pPr>
        <w:pStyle w:val="Zkladntext"/>
        <w:spacing w:after="60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Uvedené dodávky a práce jsou pro zhotovitele jak vícepráce</w:t>
      </w:r>
      <w:r>
        <w:rPr>
          <w:rFonts w:ascii="Arial" w:hAnsi="Arial" w:cs="Arial"/>
          <w:sz w:val="22"/>
          <w:szCs w:val="22"/>
        </w:rPr>
        <w:t>, tak i méněpráce</w:t>
      </w:r>
      <w:r w:rsidRPr="002A0235">
        <w:rPr>
          <w:rFonts w:ascii="Arial" w:hAnsi="Arial" w:cs="Arial"/>
          <w:sz w:val="22"/>
          <w:szCs w:val="22"/>
        </w:rPr>
        <w:t>, které byly zjištěny až po zahájení prací na předmětu díla, a které nebylo možné při zpracování cenové nabídky veřejné zakázky pro realizaci celé akce předpokládat.</w:t>
      </w:r>
    </w:p>
    <w:p w:rsidR="00CC0DAC" w:rsidRDefault="00CC0DAC" w:rsidP="00CC0DAC">
      <w:pPr>
        <w:pStyle w:val="Zkladntext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Ocenění uvedených </w:t>
      </w:r>
      <w:r w:rsidRPr="00CC0DAC">
        <w:rPr>
          <w:rFonts w:ascii="Arial" w:hAnsi="Arial" w:cs="Arial"/>
          <w:sz w:val="22"/>
          <w:szCs w:val="22"/>
        </w:rPr>
        <w:t>více</w:t>
      </w:r>
      <w:r>
        <w:rPr>
          <w:rFonts w:ascii="Arial" w:hAnsi="Arial" w:cs="Arial"/>
          <w:sz w:val="22"/>
          <w:szCs w:val="22"/>
        </w:rPr>
        <w:t xml:space="preserve"> </w:t>
      </w:r>
      <w:r w:rsidRPr="00CC0DAC">
        <w:rPr>
          <w:rFonts w:ascii="Arial" w:hAnsi="Arial" w:cs="Arial"/>
          <w:sz w:val="22"/>
          <w:szCs w:val="22"/>
        </w:rPr>
        <w:t>prací a méně</w:t>
      </w:r>
      <w:r>
        <w:rPr>
          <w:rFonts w:ascii="Arial" w:hAnsi="Arial" w:cs="Arial"/>
          <w:sz w:val="22"/>
          <w:szCs w:val="22"/>
        </w:rPr>
        <w:t xml:space="preserve"> </w:t>
      </w:r>
      <w:r w:rsidRPr="00CC0DAC">
        <w:rPr>
          <w:rFonts w:ascii="Arial" w:hAnsi="Arial" w:cs="Arial"/>
          <w:sz w:val="22"/>
          <w:szCs w:val="22"/>
        </w:rPr>
        <w:t>prací</w:t>
      </w:r>
      <w:r>
        <w:rPr>
          <w:rFonts w:ascii="Arial" w:hAnsi="Arial" w:cs="Arial"/>
          <w:sz w:val="22"/>
          <w:szCs w:val="22"/>
        </w:rPr>
        <w:t xml:space="preserve"> </w:t>
      </w:r>
      <w:r w:rsidRPr="002A0235">
        <w:rPr>
          <w:rFonts w:ascii="Arial" w:hAnsi="Arial" w:cs="Arial"/>
          <w:sz w:val="22"/>
          <w:szCs w:val="22"/>
        </w:rPr>
        <w:t xml:space="preserve">bylo provedeno v souladu se Smlouvou o dílo, tzn. byly použity jednotkové ceny položkového rozpočtu (příloha č. 1 ke SOD). Dodávky a práce, které </w:t>
      </w:r>
    </w:p>
    <w:p w:rsidR="00CC0DAC" w:rsidRPr="002A0235" w:rsidRDefault="00CC0DAC" w:rsidP="00CC0DAC">
      <w:pPr>
        <w:pStyle w:val="Zkladntext"/>
        <w:spacing w:after="60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nebyly obsaženy v uvedeném položkovém rozpočtu, byly oc</w:t>
      </w:r>
      <w:r>
        <w:rPr>
          <w:rFonts w:ascii="Arial" w:hAnsi="Arial" w:cs="Arial"/>
          <w:sz w:val="22"/>
          <w:szCs w:val="22"/>
        </w:rPr>
        <w:t>eněny v cenové soustavě RTS 2018</w:t>
      </w:r>
      <w:r w:rsidRPr="002A0235">
        <w:rPr>
          <w:rFonts w:ascii="Arial" w:hAnsi="Arial" w:cs="Arial"/>
          <w:sz w:val="22"/>
          <w:szCs w:val="22"/>
        </w:rPr>
        <w:t>.</w:t>
      </w:r>
    </w:p>
    <w:p w:rsidR="00CC0DAC" w:rsidRPr="002A0235" w:rsidRDefault="00480411" w:rsidP="00CC0DAC">
      <w:pPr>
        <w:pStyle w:val="Zkladntext"/>
        <w:tabs>
          <w:tab w:val="left" w:pos="567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.5pt;margin-top:11.2pt;width:532.25pt;height:62.9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612087035" r:id="rId10"/>
        </w:pict>
      </w:r>
      <w:r w:rsidR="00CC0DAC" w:rsidRPr="002A0235">
        <w:rPr>
          <w:rFonts w:ascii="Arial" w:hAnsi="Arial" w:cs="Arial"/>
          <w:sz w:val="22"/>
          <w:szCs w:val="22"/>
        </w:rPr>
        <w:t xml:space="preserve">  </w:t>
      </w:r>
      <w:r w:rsidR="00CC0DAC" w:rsidRPr="002A0235">
        <w:rPr>
          <w:i/>
          <w:sz w:val="22"/>
          <w:szCs w:val="22"/>
        </w:rPr>
        <w:t xml:space="preserve">   </w:t>
      </w:r>
      <w:r w:rsidR="00CC0DAC" w:rsidRPr="002A0235">
        <w:rPr>
          <w:rFonts w:ascii="Arial" w:hAnsi="Arial" w:cs="Arial"/>
          <w:sz w:val="22"/>
          <w:szCs w:val="22"/>
        </w:rPr>
        <w:t xml:space="preserve">Datum: </w:t>
      </w:r>
      <w:r w:rsidR="00CC0DAC" w:rsidRPr="002A0235">
        <w:rPr>
          <w:sz w:val="22"/>
          <w:szCs w:val="22"/>
        </w:rPr>
        <w:t xml:space="preserve"> </w:t>
      </w:r>
      <w:r w:rsidR="00CC0DAC" w:rsidRPr="002A5EC3">
        <w:rPr>
          <w:rFonts w:ascii="Arial" w:hAnsi="Arial" w:cs="Arial"/>
          <w:sz w:val="22"/>
          <w:szCs w:val="22"/>
        </w:rPr>
        <w:t xml:space="preserve">  </w:t>
      </w:r>
      <w:r w:rsidR="00436FCA">
        <w:rPr>
          <w:rFonts w:ascii="Arial" w:hAnsi="Arial" w:cs="Arial"/>
          <w:sz w:val="22"/>
          <w:szCs w:val="22"/>
        </w:rPr>
        <w:t>14.02.</w:t>
      </w:r>
      <w:r w:rsidR="00CC0DAC">
        <w:rPr>
          <w:rFonts w:ascii="Arial" w:hAnsi="Arial" w:cs="Arial"/>
          <w:sz w:val="22"/>
          <w:szCs w:val="22"/>
        </w:rPr>
        <w:t>2019</w:t>
      </w:r>
      <w:r w:rsidR="00CC0DAC" w:rsidRPr="002A5EC3">
        <w:rPr>
          <w:rFonts w:ascii="Arial" w:hAnsi="Arial" w:cs="Arial"/>
          <w:sz w:val="22"/>
          <w:szCs w:val="22"/>
        </w:rPr>
        <w:t xml:space="preserve"> </w:t>
      </w:r>
      <w:r w:rsidR="00CC0DAC" w:rsidRPr="002A0235">
        <w:rPr>
          <w:sz w:val="22"/>
          <w:szCs w:val="22"/>
        </w:rPr>
        <w:t xml:space="preserve">                                                                              </w:t>
      </w:r>
    </w:p>
    <w:p w:rsidR="00CC0DAC" w:rsidRPr="002A0235" w:rsidRDefault="00CC0DAC" w:rsidP="00CC0DAC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  <w:r w:rsidRPr="002A0235">
        <w:rPr>
          <w:sz w:val="22"/>
          <w:szCs w:val="22"/>
        </w:rPr>
        <w:t xml:space="preserve">                                                                                        </w:t>
      </w:r>
    </w:p>
    <w:p w:rsidR="00CC0DAC" w:rsidRPr="002A0235" w:rsidRDefault="00CC0DAC" w:rsidP="00CC0DAC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</w:p>
    <w:p w:rsidR="00CC0DAC" w:rsidRPr="002A0235" w:rsidRDefault="00CC0DAC" w:rsidP="00CC0DAC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</w:p>
    <w:p w:rsidR="00CC0DAC" w:rsidRPr="002A0235" w:rsidRDefault="00CC0DAC" w:rsidP="00CC0DAC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</w:p>
    <w:p w:rsidR="00CC0DAC" w:rsidRPr="002A0235" w:rsidRDefault="00CC0DAC" w:rsidP="00CC0DAC">
      <w:pPr>
        <w:pStyle w:val="Zkladntext"/>
        <w:tabs>
          <w:tab w:val="center" w:pos="1560"/>
          <w:tab w:val="center" w:pos="7088"/>
        </w:tabs>
        <w:rPr>
          <w:sz w:val="22"/>
          <w:szCs w:val="22"/>
        </w:rPr>
      </w:pPr>
      <w:r w:rsidRPr="002A0235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A0235">
        <w:rPr>
          <w:sz w:val="22"/>
          <w:szCs w:val="22"/>
        </w:rPr>
        <w:t xml:space="preserve"> ……………………….</w:t>
      </w:r>
      <w:r w:rsidRPr="002A0235">
        <w:rPr>
          <w:sz w:val="22"/>
          <w:szCs w:val="22"/>
        </w:rPr>
        <w:tab/>
      </w:r>
    </w:p>
    <w:p w:rsidR="00CC0DAC" w:rsidRPr="002A0235" w:rsidRDefault="00CC0DAC" w:rsidP="00CC0DAC">
      <w:pPr>
        <w:tabs>
          <w:tab w:val="center" w:pos="1560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2A0235">
        <w:rPr>
          <w:sz w:val="22"/>
          <w:szCs w:val="22"/>
        </w:rPr>
        <w:tab/>
      </w:r>
      <w:r w:rsidRPr="002A0235">
        <w:rPr>
          <w:sz w:val="22"/>
          <w:szCs w:val="22"/>
        </w:rPr>
        <w:tab/>
      </w:r>
      <w:r w:rsidRPr="002A0235">
        <w:rPr>
          <w:rFonts w:ascii="Arial" w:hAnsi="Arial" w:cs="Arial"/>
          <w:sz w:val="22"/>
          <w:szCs w:val="22"/>
        </w:rPr>
        <w:t>za zhotovitele:</w:t>
      </w:r>
      <w:r w:rsidRPr="002A0235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Antonín Slovák</w:t>
      </w:r>
    </w:p>
    <w:p w:rsidR="00CC0DAC" w:rsidRPr="00563C1E" w:rsidRDefault="00CC0DAC" w:rsidP="00CC0DAC">
      <w:pPr>
        <w:spacing w:after="120"/>
        <w:jc w:val="both"/>
        <w:rPr>
          <w:rFonts w:ascii="Arial" w:hAnsi="Arial"/>
          <w:sz w:val="22"/>
          <w:szCs w:val="22"/>
        </w:rPr>
      </w:pPr>
    </w:p>
    <w:p w:rsidR="00CC0DAC" w:rsidRPr="002A0235" w:rsidRDefault="00CC0DAC" w:rsidP="00CC0DAC">
      <w:pPr>
        <w:pStyle w:val="Zkladntex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6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>. Stanovisko technického dozoru stavebníka (TDS)</w:t>
      </w:r>
      <w:r w:rsidRPr="002A0235">
        <w:rPr>
          <w:rFonts w:ascii="Arial" w:hAnsi="Arial" w:cs="Arial"/>
          <w:b/>
          <w:i/>
          <w:sz w:val="22"/>
          <w:szCs w:val="22"/>
        </w:rPr>
        <w:t>:</w:t>
      </w:r>
    </w:p>
    <w:p w:rsidR="00CC0DAC" w:rsidRPr="00CC0DAC" w:rsidRDefault="00CC0DAC" w:rsidP="00BB18DE">
      <w:pPr>
        <w:pStyle w:val="Odstavecseseznamem"/>
        <w:numPr>
          <w:ilvl w:val="0"/>
          <w:numId w:val="6"/>
        </w:numPr>
        <w:spacing w:after="6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CC0DAC">
        <w:rPr>
          <w:rFonts w:ascii="Arial" w:hAnsi="Arial" w:cs="Arial"/>
          <w:b/>
          <w:sz w:val="22"/>
          <w:szCs w:val="22"/>
        </w:rPr>
        <w:t>Změna předmětu díla</w:t>
      </w:r>
    </w:p>
    <w:p w:rsidR="00CC0DAC" w:rsidRPr="002A0235" w:rsidRDefault="00CC0DAC" w:rsidP="00CC0DA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Kontrolou souladu změny se zadávací dokumentací bylo zjištěno, že uvedené dodatečné dodávky a práce nebyly řešeny v zadávací dokumentaci pro výběr dodavatele stavby a následně ve Smlouvě o dílo jako předmět díla. Nově zjištěné stavy a návrh jejich řešení b</w:t>
      </w:r>
      <w:r>
        <w:rPr>
          <w:rFonts w:ascii="Arial" w:hAnsi="Arial" w:cs="Arial"/>
          <w:sz w:val="22"/>
          <w:szCs w:val="22"/>
        </w:rPr>
        <w:t xml:space="preserve">yly projednány s objednatelem, uživatelem, projektantem a </w:t>
      </w:r>
      <w:r w:rsidRPr="002A0235">
        <w:rPr>
          <w:rFonts w:ascii="Arial" w:hAnsi="Arial" w:cs="Arial"/>
          <w:sz w:val="22"/>
          <w:szCs w:val="22"/>
        </w:rPr>
        <w:t xml:space="preserve">zhotovitelem na jednáních v rámci kontrolních dnů přímo na stavbě. </w:t>
      </w:r>
    </w:p>
    <w:p w:rsidR="00CC0DAC" w:rsidRPr="002A0235" w:rsidRDefault="00CC0DAC" w:rsidP="00CC0DA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TDS provedl kontrolu ocenění dodatečných stavebních dodávek a prací dle přiložených rozpočtů Změnového listu č. 01 a konstatuje, že ceny víceprací jsou v souladu s čl. 2.</w:t>
      </w:r>
      <w:r>
        <w:rPr>
          <w:rFonts w:ascii="Arial" w:hAnsi="Arial" w:cs="Arial"/>
          <w:sz w:val="22"/>
          <w:szCs w:val="22"/>
        </w:rPr>
        <w:t>11</w:t>
      </w:r>
      <w:r w:rsidRPr="002A0235">
        <w:rPr>
          <w:rFonts w:ascii="Arial" w:hAnsi="Arial" w:cs="Arial"/>
          <w:sz w:val="22"/>
          <w:szCs w:val="22"/>
        </w:rPr>
        <w:t>.7 Smlouvy o dílo (použito položkových cen rozpočtu, který je přílohou ke Smlouvě o dílo a nové ceníkové položky, které nejsou součástí SOD, ale jsou odpovídající platné cenové soustavě RTS Brno a.s. v čase předložení).</w:t>
      </w:r>
    </w:p>
    <w:p w:rsidR="00CC0DAC" w:rsidRDefault="00CC0DAC" w:rsidP="00CC0D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ve Smlouvě o dílo bude </w:t>
      </w:r>
      <w:r w:rsidRPr="00CC0DAC">
        <w:rPr>
          <w:rFonts w:ascii="Arial" w:hAnsi="Arial" w:cs="Arial"/>
          <w:sz w:val="22"/>
          <w:szCs w:val="22"/>
        </w:rPr>
        <w:t>zvýšena</w:t>
      </w:r>
      <w:r>
        <w:rPr>
          <w:rFonts w:ascii="Arial" w:hAnsi="Arial" w:cs="Arial"/>
          <w:sz w:val="22"/>
          <w:szCs w:val="22"/>
        </w:rPr>
        <w:t xml:space="preserve"> a s</w:t>
      </w:r>
      <w:r w:rsidRPr="002A0235">
        <w:rPr>
          <w:rFonts w:ascii="Arial" w:hAnsi="Arial" w:cs="Arial"/>
          <w:sz w:val="22"/>
          <w:szCs w:val="22"/>
        </w:rPr>
        <w:t>chválený investiční záměr nebude ve výši čerpání finančních prostředků překročen.</w:t>
      </w:r>
    </w:p>
    <w:p w:rsidR="00CC0DAC" w:rsidRDefault="00CC0DAC" w:rsidP="00CC0DAC">
      <w:pPr>
        <w:jc w:val="both"/>
        <w:rPr>
          <w:rFonts w:ascii="Arial" w:hAnsi="Arial" w:cs="Arial"/>
          <w:sz w:val="22"/>
          <w:szCs w:val="22"/>
        </w:rPr>
      </w:pPr>
    </w:p>
    <w:p w:rsidR="00CC0DAC" w:rsidRPr="00CC0DAC" w:rsidRDefault="00CC0DAC" w:rsidP="00BB18DE">
      <w:pPr>
        <w:pStyle w:val="Odstavecseseznamem"/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C0DAC">
        <w:rPr>
          <w:rFonts w:ascii="Arial" w:hAnsi="Arial" w:cs="Arial"/>
          <w:b/>
          <w:sz w:val="22"/>
          <w:szCs w:val="22"/>
        </w:rPr>
        <w:t>Změna termínu plnění díla</w:t>
      </w:r>
    </w:p>
    <w:p w:rsidR="00CC0DAC" w:rsidRPr="00CC0DAC" w:rsidRDefault="00CC0DAC" w:rsidP="00CC0DAC">
      <w:pPr>
        <w:jc w:val="both"/>
        <w:rPr>
          <w:rFonts w:ascii="Arial" w:hAnsi="Arial" w:cs="Arial"/>
          <w:sz w:val="22"/>
          <w:szCs w:val="22"/>
        </w:rPr>
      </w:pPr>
      <w:r w:rsidRPr="00CC0DAC">
        <w:rPr>
          <w:rFonts w:ascii="Arial" w:hAnsi="Arial" w:cs="Arial"/>
          <w:sz w:val="22"/>
          <w:szCs w:val="22"/>
        </w:rPr>
        <w:t>Byl projednán předložený požadavek zhotovitele na prodloužení termínu s ohledem na klimatické podmínky. Bylo konstatováno:</w:t>
      </w:r>
    </w:p>
    <w:p w:rsidR="00CC0DAC" w:rsidRDefault="00CC0DAC" w:rsidP="00CC0DAC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pozdější</w:t>
      </w:r>
      <w:r w:rsidRPr="001D4B40">
        <w:rPr>
          <w:rFonts w:ascii="Arial" w:hAnsi="Arial" w:cs="Arial"/>
          <w:sz w:val="22"/>
          <w:szCs w:val="22"/>
        </w:rPr>
        <w:t xml:space="preserve"> zahájení prací oproti předpokladům </w:t>
      </w:r>
      <w:r>
        <w:rPr>
          <w:rFonts w:ascii="Arial" w:hAnsi="Arial" w:cs="Arial"/>
          <w:sz w:val="22"/>
          <w:szCs w:val="22"/>
        </w:rPr>
        <w:t>v zadávací dokumentaci (o</w:t>
      </w:r>
      <w:r w:rsidRPr="001D4B40">
        <w:rPr>
          <w:rFonts w:ascii="Arial" w:hAnsi="Arial" w:cs="Arial"/>
          <w:sz w:val="22"/>
          <w:szCs w:val="22"/>
        </w:rPr>
        <w:t xml:space="preserve">požděn výběr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C0DAC" w:rsidRDefault="00CC0DAC" w:rsidP="00CC0DAC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D4B40">
        <w:rPr>
          <w:rFonts w:ascii="Arial" w:hAnsi="Arial" w:cs="Arial"/>
          <w:sz w:val="22"/>
          <w:szCs w:val="22"/>
        </w:rPr>
        <w:t>zhotovitele)</w:t>
      </w:r>
      <w:r>
        <w:rPr>
          <w:rFonts w:ascii="Arial" w:hAnsi="Arial" w:cs="Arial"/>
          <w:sz w:val="22"/>
          <w:szCs w:val="22"/>
        </w:rPr>
        <w:t xml:space="preserve"> – TDS souhlasí</w:t>
      </w:r>
    </w:p>
    <w:p w:rsidR="00CC0DAC" w:rsidRDefault="00CC0DAC" w:rsidP="00CC0DAC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B6193">
        <w:rPr>
          <w:rFonts w:ascii="Arial" w:hAnsi="Arial" w:cs="Arial"/>
          <w:sz w:val="22"/>
          <w:szCs w:val="22"/>
        </w:rPr>
        <w:t xml:space="preserve">pro provádění prací </w:t>
      </w:r>
      <w:r>
        <w:rPr>
          <w:rFonts w:ascii="Arial" w:hAnsi="Arial" w:cs="Arial"/>
          <w:sz w:val="22"/>
          <w:szCs w:val="22"/>
        </w:rPr>
        <w:t xml:space="preserve">a dodávek jsou nutně </w:t>
      </w:r>
      <w:r w:rsidRPr="001D4B40">
        <w:rPr>
          <w:rFonts w:ascii="Arial" w:hAnsi="Arial" w:cs="Arial"/>
          <w:sz w:val="22"/>
          <w:szCs w:val="22"/>
        </w:rPr>
        <w:t xml:space="preserve">potřebné </w:t>
      </w:r>
      <w:r>
        <w:rPr>
          <w:rFonts w:ascii="Arial" w:hAnsi="Arial" w:cs="Arial"/>
          <w:sz w:val="22"/>
          <w:szCs w:val="22"/>
        </w:rPr>
        <w:t xml:space="preserve">vhodné </w:t>
      </w:r>
      <w:r w:rsidRPr="001D4B40">
        <w:rPr>
          <w:rFonts w:ascii="Arial" w:hAnsi="Arial" w:cs="Arial"/>
          <w:sz w:val="22"/>
          <w:szCs w:val="22"/>
        </w:rPr>
        <w:t>klimatické podmínky (teplota min. nad + 5º C)</w:t>
      </w:r>
      <w:r>
        <w:rPr>
          <w:rFonts w:ascii="Arial" w:hAnsi="Arial" w:cs="Arial"/>
          <w:sz w:val="22"/>
          <w:szCs w:val="22"/>
        </w:rPr>
        <w:t>, doloženo technologickými postupy a doporučeními výrobců.</w:t>
      </w:r>
    </w:p>
    <w:p w:rsidR="00CC0DAC" w:rsidRDefault="00CC0DAC" w:rsidP="00CC0DA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TDS uznává částečnou nemožnost provádění díla z důvodu klimatických podmínek, nicméně přípravné a demoliční práce bylo však možné provádět, proto je uznáno prodloužení termínu díla z důvodů klimatických podmínek </w:t>
      </w:r>
      <w:r w:rsidRPr="00955E4A">
        <w:rPr>
          <w:rFonts w:ascii="Arial" w:hAnsi="Arial" w:cs="Arial"/>
          <w:b/>
          <w:sz w:val="22"/>
          <w:szCs w:val="22"/>
        </w:rPr>
        <w:t>pouze o 12 kalendářních dnů</w:t>
      </w:r>
      <w:r>
        <w:rPr>
          <w:rFonts w:ascii="Arial" w:hAnsi="Arial" w:cs="Arial"/>
          <w:b/>
          <w:sz w:val="22"/>
          <w:szCs w:val="22"/>
        </w:rPr>
        <w:t>.</w:t>
      </w:r>
    </w:p>
    <w:p w:rsidR="00CC0DAC" w:rsidRPr="00635ED4" w:rsidRDefault="00CC0DAC" w:rsidP="00CC0DA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35ED4">
        <w:rPr>
          <w:rFonts w:ascii="Arial" w:hAnsi="Arial" w:cs="Arial"/>
          <w:b/>
          <w:sz w:val="22"/>
          <w:szCs w:val="22"/>
        </w:rPr>
        <w:lastRenderedPageBreak/>
        <w:t xml:space="preserve">Z uvedených důvodů </w:t>
      </w:r>
      <w:r>
        <w:rPr>
          <w:rFonts w:ascii="Arial" w:hAnsi="Arial" w:cs="Arial"/>
          <w:b/>
          <w:sz w:val="22"/>
          <w:szCs w:val="22"/>
        </w:rPr>
        <w:t>TDS souhlasí s úpravou termínu dokončení díla jen</w:t>
      </w:r>
      <w:r w:rsidRPr="00635ED4">
        <w:rPr>
          <w:rFonts w:ascii="Arial" w:hAnsi="Arial" w:cs="Arial"/>
          <w:b/>
          <w:sz w:val="22"/>
          <w:szCs w:val="22"/>
        </w:rPr>
        <w:t xml:space="preserve"> do 03.04.2019</w:t>
      </w:r>
      <w:r>
        <w:rPr>
          <w:rFonts w:ascii="Arial" w:hAnsi="Arial" w:cs="Arial"/>
          <w:b/>
          <w:sz w:val="22"/>
          <w:szCs w:val="22"/>
        </w:rPr>
        <w:t xml:space="preserve"> (celkové prodloužení termínu předání a převzetí díla, tj. z důvodů ad.1 + ad 2)</w:t>
      </w:r>
      <w:r w:rsidRPr="00635ED4">
        <w:rPr>
          <w:rFonts w:ascii="Arial" w:hAnsi="Arial" w:cs="Arial"/>
          <w:b/>
          <w:sz w:val="22"/>
          <w:szCs w:val="22"/>
        </w:rPr>
        <w:t>.</w:t>
      </w:r>
    </w:p>
    <w:p w:rsidR="00CC0DAC" w:rsidRPr="002A0235" w:rsidRDefault="00CC0DAC" w:rsidP="00CC0DAC">
      <w:pPr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TDS doporučuje příkazci tento ZL č. 01 odsouhlasit.</w:t>
      </w:r>
    </w:p>
    <w:p w:rsidR="00563C1E" w:rsidRDefault="00CC0DAC" w:rsidP="00CC0DA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Dne:  </w:t>
      </w:r>
      <w:r w:rsidR="00436FCA">
        <w:rPr>
          <w:rFonts w:ascii="Arial" w:hAnsi="Arial" w:cs="Arial"/>
          <w:sz w:val="22"/>
          <w:szCs w:val="22"/>
        </w:rPr>
        <w:t>14.02</w:t>
      </w:r>
      <w:r>
        <w:rPr>
          <w:rFonts w:ascii="Arial" w:hAnsi="Arial" w:cs="Arial"/>
          <w:sz w:val="22"/>
          <w:szCs w:val="22"/>
        </w:rPr>
        <w:t>.2019</w:t>
      </w:r>
    </w:p>
    <w:p w:rsidR="00CC0DAC" w:rsidRDefault="00CC0DAC" w:rsidP="00CC0DAC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CC0DAC" w:rsidRDefault="00CC0DAC" w:rsidP="00CC0DAC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CC0DAC" w:rsidRDefault="00CC0DAC" w:rsidP="00CC0DAC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CC0DAC" w:rsidRPr="002A0235" w:rsidRDefault="00CC0DAC" w:rsidP="00CC0DAC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Pr="002A0235">
        <w:rPr>
          <w:rFonts w:ascii="Arial" w:hAnsi="Arial" w:cs="Arial"/>
          <w:sz w:val="22"/>
          <w:szCs w:val="22"/>
        </w:rPr>
        <w:t>…………………………….</w:t>
      </w:r>
    </w:p>
    <w:p w:rsidR="00CC0DAC" w:rsidRDefault="00CC0DAC" w:rsidP="00CC0D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za TDS: </w:t>
      </w:r>
      <w:r w:rsidRPr="002A0235">
        <w:rPr>
          <w:rFonts w:ascii="Arial" w:hAnsi="Arial" w:cs="Arial"/>
          <w:sz w:val="22"/>
          <w:szCs w:val="22"/>
        </w:rPr>
        <w:t>ing. Pavel Andrýsek</w:t>
      </w:r>
    </w:p>
    <w:p w:rsidR="00AA6D14" w:rsidRPr="002A0235" w:rsidRDefault="00156E15" w:rsidP="00AA6D14">
      <w:pPr>
        <w:pStyle w:val="Zkladntext"/>
        <w:spacing w:before="240"/>
        <w:rPr>
          <w:rFonts w:ascii="Arial" w:hAnsi="Arial" w:cs="Arial"/>
          <w:i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7</w:t>
      </w:r>
      <w:r w:rsidR="00AA6D14" w:rsidRPr="002A023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 xml:space="preserve">Stanovisko generálního projektanta (GP) </w:t>
      </w:r>
      <w:r w:rsidR="002B7963" w:rsidRPr="002A0235">
        <w:rPr>
          <w:rFonts w:ascii="Arial" w:hAnsi="Arial" w:cs="Arial"/>
          <w:b/>
          <w:i/>
          <w:sz w:val="22"/>
          <w:szCs w:val="22"/>
          <w:u w:val="single"/>
        </w:rPr>
        <w:t xml:space="preserve">a 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>autorského dozoru (AD)</w:t>
      </w:r>
      <w:r w:rsidR="00AA6D14" w:rsidRPr="002A0235">
        <w:rPr>
          <w:rFonts w:ascii="Arial" w:hAnsi="Arial" w:cs="Arial"/>
          <w:i/>
          <w:sz w:val="22"/>
          <w:szCs w:val="22"/>
        </w:rPr>
        <w:t>:</w:t>
      </w:r>
    </w:p>
    <w:p w:rsidR="00AB1E1C" w:rsidRDefault="00AB1E1C" w:rsidP="00543F2D">
      <w:pPr>
        <w:pStyle w:val="Zkladntext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903E7">
        <w:rPr>
          <w:rFonts w:ascii="Arial" w:hAnsi="Arial" w:cs="Arial"/>
          <w:sz w:val="22"/>
          <w:szCs w:val="22"/>
        </w:rPr>
        <w:t>ÍCE</w:t>
      </w:r>
      <w:r w:rsidR="0042169D">
        <w:rPr>
          <w:rFonts w:ascii="Arial" w:hAnsi="Arial" w:cs="Arial"/>
          <w:sz w:val="22"/>
          <w:szCs w:val="22"/>
        </w:rPr>
        <w:t xml:space="preserve"> </w:t>
      </w:r>
      <w:r w:rsidR="006903E7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ad 1. </w:t>
      </w:r>
      <w:r w:rsidR="006903E7">
        <w:rPr>
          <w:rFonts w:ascii="Arial" w:hAnsi="Arial" w:cs="Arial"/>
          <w:sz w:val="22"/>
          <w:szCs w:val="22"/>
        </w:rPr>
        <w:t xml:space="preserve">- </w:t>
      </w:r>
      <w:r w:rsidR="00471738" w:rsidRPr="00471738">
        <w:rPr>
          <w:rFonts w:ascii="Arial" w:hAnsi="Arial" w:cs="Arial"/>
          <w:sz w:val="22"/>
          <w:szCs w:val="22"/>
        </w:rPr>
        <w:t xml:space="preserve">nebylo možné zjistit vizuálně (velká výška) při zpracování </w:t>
      </w:r>
      <w:r w:rsidR="00FE3951">
        <w:rPr>
          <w:rFonts w:ascii="Arial" w:hAnsi="Arial" w:cs="Arial"/>
          <w:sz w:val="22"/>
          <w:szCs w:val="22"/>
        </w:rPr>
        <w:t xml:space="preserve">projektu a </w:t>
      </w:r>
      <w:r w:rsidR="00471738" w:rsidRPr="00471738">
        <w:rPr>
          <w:rFonts w:ascii="Arial" w:hAnsi="Arial" w:cs="Arial"/>
          <w:sz w:val="22"/>
          <w:szCs w:val="22"/>
        </w:rPr>
        <w:t>výkazu výměr. Bylo by nutné při průzkumných pracích realizovat lešení, což by značně prodražilo projektové práce.</w:t>
      </w:r>
    </w:p>
    <w:p w:rsidR="006903E7" w:rsidRDefault="00FE3951" w:rsidP="008B2E2B">
      <w:pPr>
        <w:pStyle w:val="Zkladntext"/>
        <w:suppressAutoHyphens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MÉNĚ</w:t>
      </w:r>
      <w:r w:rsidR="0042169D">
        <w:rPr>
          <w:rFonts w:ascii="Arial" w:hAnsi="Arial" w:cs="Arial"/>
          <w:sz w:val="22"/>
          <w:szCs w:val="22"/>
        </w:rPr>
        <w:t xml:space="preserve"> </w:t>
      </w:r>
      <w:r w:rsidR="006903E7" w:rsidRPr="006903E7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ad 1</w:t>
      </w:r>
      <w:r w:rsidR="006903E7">
        <w:rPr>
          <w:rFonts w:ascii="Arial" w:hAnsi="Arial" w:cs="Arial"/>
          <w:sz w:val="22"/>
          <w:szCs w:val="22"/>
        </w:rPr>
        <w:t xml:space="preserve">. – </w:t>
      </w:r>
      <w:r>
        <w:rPr>
          <w:rFonts w:ascii="Arial" w:hAnsi="Arial" w:cs="Arial"/>
          <w:sz w:val="22"/>
          <w:szCs w:val="22"/>
        </w:rPr>
        <w:t>souhlasím</w:t>
      </w:r>
      <w:r w:rsidR="006903E7">
        <w:rPr>
          <w:rFonts w:ascii="Arial" w:hAnsi="Arial" w:cs="Arial"/>
          <w:sz w:val="22"/>
          <w:szCs w:val="22"/>
        </w:rPr>
        <w:t>.</w:t>
      </w:r>
    </w:p>
    <w:p w:rsidR="006903E7" w:rsidRDefault="00543F2D" w:rsidP="008B2E2B">
      <w:pPr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Projektant </w:t>
      </w:r>
      <w:r w:rsidR="00FE3951">
        <w:rPr>
          <w:rFonts w:ascii="Arial" w:hAnsi="Arial" w:cs="Arial"/>
          <w:sz w:val="22"/>
          <w:szCs w:val="22"/>
        </w:rPr>
        <w:t xml:space="preserve">dále </w:t>
      </w:r>
      <w:r w:rsidRPr="002A0235">
        <w:rPr>
          <w:rFonts w:ascii="Arial" w:hAnsi="Arial" w:cs="Arial"/>
          <w:sz w:val="22"/>
          <w:szCs w:val="22"/>
        </w:rPr>
        <w:t>s</w:t>
      </w:r>
      <w:r w:rsidR="00436FCA">
        <w:rPr>
          <w:rFonts w:ascii="Arial" w:hAnsi="Arial" w:cs="Arial"/>
          <w:sz w:val="22"/>
          <w:szCs w:val="22"/>
        </w:rPr>
        <w:t>ouhlasí, že se jedná o více práci, se kterou</w:t>
      </w:r>
      <w:r w:rsidRPr="002A0235">
        <w:rPr>
          <w:rFonts w:ascii="Arial" w:hAnsi="Arial" w:cs="Arial"/>
          <w:sz w:val="22"/>
          <w:szCs w:val="22"/>
        </w:rPr>
        <w:t xml:space="preserve"> nebylo v rámci </w:t>
      </w:r>
      <w:r w:rsidR="00417955" w:rsidRPr="002A0235">
        <w:rPr>
          <w:rFonts w:ascii="Arial" w:hAnsi="Arial" w:cs="Arial"/>
          <w:sz w:val="22"/>
          <w:szCs w:val="22"/>
        </w:rPr>
        <w:t xml:space="preserve">zadání pro zpracování </w:t>
      </w:r>
      <w:r w:rsidRPr="002A0235">
        <w:rPr>
          <w:rFonts w:ascii="Arial" w:hAnsi="Arial" w:cs="Arial"/>
          <w:sz w:val="22"/>
          <w:szCs w:val="22"/>
        </w:rPr>
        <w:t>projektu uvažováno</w:t>
      </w:r>
      <w:r w:rsidR="006903E7">
        <w:rPr>
          <w:rFonts w:ascii="Arial" w:hAnsi="Arial" w:cs="Arial"/>
          <w:sz w:val="22"/>
          <w:szCs w:val="22"/>
        </w:rPr>
        <w:t>.</w:t>
      </w:r>
    </w:p>
    <w:p w:rsidR="00543F2D" w:rsidRPr="002A0235" w:rsidRDefault="001D4B40" w:rsidP="00543F2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43F2D" w:rsidRPr="002A0235">
        <w:rPr>
          <w:rFonts w:ascii="Arial" w:hAnsi="Arial" w:cs="Arial"/>
          <w:sz w:val="22"/>
          <w:szCs w:val="22"/>
        </w:rPr>
        <w:t xml:space="preserve"> navrženým </w:t>
      </w:r>
      <w:r w:rsidR="006935D5" w:rsidRPr="002A0235">
        <w:rPr>
          <w:rFonts w:ascii="Arial" w:hAnsi="Arial" w:cs="Arial"/>
          <w:sz w:val="22"/>
          <w:szCs w:val="22"/>
        </w:rPr>
        <w:t xml:space="preserve">novým </w:t>
      </w:r>
      <w:r w:rsidR="00543F2D" w:rsidRPr="002A0235">
        <w:rPr>
          <w:rFonts w:ascii="Arial" w:hAnsi="Arial" w:cs="Arial"/>
          <w:sz w:val="22"/>
          <w:szCs w:val="22"/>
        </w:rPr>
        <w:t>technickým řešením</w:t>
      </w:r>
      <w:r>
        <w:rPr>
          <w:rFonts w:ascii="Arial" w:hAnsi="Arial" w:cs="Arial"/>
          <w:sz w:val="22"/>
          <w:szCs w:val="22"/>
        </w:rPr>
        <w:t xml:space="preserve"> s</w:t>
      </w:r>
      <w:r w:rsidRPr="001D4B40">
        <w:rPr>
          <w:rFonts w:ascii="Arial" w:hAnsi="Arial" w:cs="Arial"/>
          <w:sz w:val="22"/>
          <w:szCs w:val="22"/>
        </w:rPr>
        <w:t>ouhlasí</w:t>
      </w:r>
      <w:r w:rsidR="00A82039">
        <w:rPr>
          <w:rFonts w:ascii="Arial" w:hAnsi="Arial" w:cs="Arial"/>
          <w:sz w:val="22"/>
          <w:szCs w:val="22"/>
        </w:rPr>
        <w:t>.</w:t>
      </w:r>
    </w:p>
    <w:p w:rsidR="00892E3F" w:rsidRPr="002A0235" w:rsidRDefault="00156E15" w:rsidP="00156E1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GP (AD) doporučuje ZL</w:t>
      </w:r>
      <w:r w:rsidR="00417955" w:rsidRPr="002A0235">
        <w:rPr>
          <w:rFonts w:ascii="Arial" w:hAnsi="Arial" w:cs="Arial"/>
          <w:sz w:val="22"/>
          <w:szCs w:val="22"/>
        </w:rPr>
        <w:t xml:space="preserve"> č. 01</w:t>
      </w:r>
      <w:r w:rsidRPr="002A0235">
        <w:rPr>
          <w:rFonts w:ascii="Arial" w:hAnsi="Arial" w:cs="Arial"/>
          <w:sz w:val="22"/>
          <w:szCs w:val="22"/>
        </w:rPr>
        <w:t xml:space="preserve"> schválit.</w:t>
      </w:r>
    </w:p>
    <w:p w:rsidR="00810C3E" w:rsidRPr="002A0235" w:rsidRDefault="00810C3E" w:rsidP="00810C3E">
      <w:pPr>
        <w:pStyle w:val="Zkladntext"/>
        <w:tabs>
          <w:tab w:val="left" w:pos="3686"/>
          <w:tab w:val="center" w:pos="7088"/>
        </w:tabs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Datum:</w:t>
      </w:r>
      <w:r w:rsidR="00156E15" w:rsidRPr="002A0235">
        <w:rPr>
          <w:rFonts w:ascii="Arial" w:hAnsi="Arial" w:cs="Arial"/>
          <w:sz w:val="22"/>
          <w:szCs w:val="22"/>
        </w:rPr>
        <w:t xml:space="preserve"> </w:t>
      </w:r>
      <w:r w:rsidR="00436FCA">
        <w:rPr>
          <w:rFonts w:ascii="Arial" w:hAnsi="Arial" w:cs="Arial"/>
          <w:sz w:val="22"/>
          <w:szCs w:val="22"/>
        </w:rPr>
        <w:t>14.02.</w:t>
      </w:r>
      <w:r w:rsidR="00FE3951">
        <w:rPr>
          <w:rFonts w:ascii="Arial" w:hAnsi="Arial" w:cs="Arial"/>
          <w:sz w:val="22"/>
          <w:szCs w:val="22"/>
        </w:rPr>
        <w:t>2019</w:t>
      </w:r>
    </w:p>
    <w:p w:rsidR="00810C3E" w:rsidRPr="002A0235" w:rsidRDefault="00810C3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6935D5" w:rsidRPr="002A0235" w:rsidRDefault="006935D5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810C3E" w:rsidRPr="002A0235" w:rsidRDefault="00810C3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810C3E" w:rsidRPr="002A0235" w:rsidRDefault="00F0504F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ab/>
      </w:r>
      <w:r w:rsidR="002B7963" w:rsidRPr="002A0235">
        <w:rPr>
          <w:rFonts w:ascii="Arial" w:hAnsi="Arial" w:cs="Arial"/>
          <w:sz w:val="22"/>
          <w:szCs w:val="22"/>
        </w:rPr>
        <w:t xml:space="preserve">        </w:t>
      </w:r>
      <w:r w:rsidR="00135458" w:rsidRPr="002A0235">
        <w:rPr>
          <w:rFonts w:ascii="Arial" w:hAnsi="Arial" w:cs="Arial"/>
          <w:sz w:val="22"/>
          <w:szCs w:val="22"/>
        </w:rPr>
        <w:t>……</w:t>
      </w:r>
      <w:r w:rsidR="00810C3E" w:rsidRPr="002A0235">
        <w:rPr>
          <w:rFonts w:ascii="Arial" w:hAnsi="Arial" w:cs="Arial"/>
          <w:sz w:val="22"/>
          <w:szCs w:val="22"/>
        </w:rPr>
        <w:t>………………..</w:t>
      </w:r>
    </w:p>
    <w:p w:rsidR="00135458" w:rsidRPr="002A0235" w:rsidRDefault="00810C3E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845E46">
        <w:rPr>
          <w:rFonts w:ascii="Arial" w:hAnsi="Arial" w:cs="Arial"/>
          <w:sz w:val="22"/>
          <w:szCs w:val="22"/>
        </w:rPr>
        <w:t xml:space="preserve">           </w:t>
      </w:r>
      <w:r w:rsidR="002A0235">
        <w:rPr>
          <w:rFonts w:ascii="Arial" w:hAnsi="Arial" w:cs="Arial"/>
          <w:sz w:val="22"/>
          <w:szCs w:val="22"/>
        </w:rPr>
        <w:t xml:space="preserve"> </w:t>
      </w:r>
      <w:r w:rsidR="002B7963" w:rsidRPr="002A0235">
        <w:rPr>
          <w:rFonts w:ascii="Arial" w:hAnsi="Arial" w:cs="Arial"/>
          <w:sz w:val="22"/>
          <w:szCs w:val="22"/>
        </w:rPr>
        <w:t xml:space="preserve">za projektanta: </w:t>
      </w:r>
      <w:r w:rsidR="00AB1E1C">
        <w:rPr>
          <w:rFonts w:ascii="Arial" w:hAnsi="Arial" w:cs="Arial"/>
          <w:sz w:val="22"/>
          <w:szCs w:val="22"/>
        </w:rPr>
        <w:t xml:space="preserve">ing. </w:t>
      </w:r>
      <w:r w:rsidR="00FE3951">
        <w:rPr>
          <w:rFonts w:ascii="Arial" w:hAnsi="Arial" w:cs="Arial"/>
          <w:sz w:val="22"/>
          <w:szCs w:val="22"/>
        </w:rPr>
        <w:t>Ladislav Drozd</w:t>
      </w:r>
    </w:p>
    <w:p w:rsidR="002A0F90" w:rsidRDefault="00156E15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ab/>
      </w:r>
    </w:p>
    <w:p w:rsidR="00AA6D14" w:rsidRPr="002A0235" w:rsidRDefault="002B7963" w:rsidP="00F0504F">
      <w:pPr>
        <w:pStyle w:val="Zkladntext"/>
        <w:tabs>
          <w:tab w:val="center" w:pos="7088"/>
        </w:tabs>
        <w:ind w:firstLine="1"/>
        <w:rPr>
          <w:rFonts w:ascii="Arial" w:hAnsi="Arial" w:cs="Arial"/>
          <w:i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 xml:space="preserve">           </w:t>
      </w:r>
      <w:r w:rsidR="008F3C91" w:rsidRPr="002A0235">
        <w:rPr>
          <w:rFonts w:ascii="Arial" w:hAnsi="Arial" w:cs="Arial"/>
          <w:sz w:val="22"/>
          <w:szCs w:val="22"/>
        </w:rPr>
        <w:t xml:space="preserve"> </w:t>
      </w:r>
    </w:p>
    <w:p w:rsidR="00AA6D14" w:rsidRPr="002A0235" w:rsidRDefault="00156E15" w:rsidP="00961F7B">
      <w:pPr>
        <w:pStyle w:val="Zkladntext"/>
        <w:tabs>
          <w:tab w:val="center" w:pos="7088"/>
        </w:tabs>
        <w:ind w:firstLine="1"/>
        <w:rPr>
          <w:rFonts w:ascii="Arial" w:hAnsi="Arial" w:cs="Arial"/>
          <w:i/>
          <w:sz w:val="22"/>
          <w:szCs w:val="22"/>
        </w:rPr>
      </w:pPr>
      <w:r w:rsidRPr="002A0235">
        <w:rPr>
          <w:rFonts w:ascii="Arial" w:hAnsi="Arial" w:cs="Arial"/>
          <w:b/>
          <w:i/>
          <w:sz w:val="22"/>
          <w:szCs w:val="22"/>
          <w:u w:val="single"/>
        </w:rPr>
        <w:t>8</w:t>
      </w:r>
      <w:r w:rsidR="00AA6D14" w:rsidRPr="002A0235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r w:rsidRPr="002A0235">
        <w:rPr>
          <w:rFonts w:ascii="Arial" w:hAnsi="Arial" w:cs="Arial"/>
          <w:b/>
          <w:i/>
          <w:sz w:val="22"/>
          <w:szCs w:val="22"/>
          <w:u w:val="single"/>
        </w:rPr>
        <w:t>Stanovisko zástupce investora (subjekt pověřený výkonem funkce investora)</w:t>
      </w:r>
      <w:r w:rsidR="00AA6D14" w:rsidRPr="002A0235">
        <w:rPr>
          <w:rFonts w:ascii="Arial" w:hAnsi="Arial" w:cs="Arial"/>
          <w:i/>
          <w:sz w:val="22"/>
          <w:szCs w:val="22"/>
          <w:u w:val="single"/>
        </w:rPr>
        <w:t>:</w:t>
      </w:r>
    </w:p>
    <w:p w:rsidR="008B2E2B" w:rsidRDefault="008B2E2B" w:rsidP="008B2E2B">
      <w:pPr>
        <w:spacing w:before="120"/>
        <w:ind w:right="119"/>
        <w:jc w:val="both"/>
        <w:rPr>
          <w:rFonts w:ascii="Arial" w:hAnsi="Arial" w:cs="Arial"/>
          <w:sz w:val="22"/>
          <w:szCs w:val="22"/>
        </w:rPr>
      </w:pPr>
      <w:r w:rsidRPr="008B2E2B">
        <w:rPr>
          <w:rFonts w:ascii="Arial" w:hAnsi="Arial" w:cs="Arial"/>
          <w:sz w:val="22"/>
          <w:szCs w:val="22"/>
        </w:rPr>
        <w:t xml:space="preserve">Podle Směrnice SM/25/04/17 Zadávání veřejných zakázek administrovaných organizacemi kraje, čl. 9, bylo rozhodnuto, že bude použito zvláštního postupu z důvodu nemožnosti zadat uvedené dodávky a práce jinému dodavateli než se kterým byla uzavřena kmenová Smlouva o dílo. </w:t>
      </w:r>
      <w:r>
        <w:rPr>
          <w:rFonts w:ascii="Arial" w:hAnsi="Arial" w:cs="Arial"/>
          <w:sz w:val="22"/>
          <w:szCs w:val="22"/>
        </w:rPr>
        <w:t>Objednatel</w:t>
      </w:r>
      <w:r w:rsidRPr="008B2E2B">
        <w:rPr>
          <w:rFonts w:ascii="Arial" w:hAnsi="Arial" w:cs="Arial"/>
          <w:sz w:val="22"/>
          <w:szCs w:val="22"/>
        </w:rPr>
        <w:t xml:space="preserve"> souhlasí s předloženým Změnovým listem č. 01.</w:t>
      </w:r>
    </w:p>
    <w:p w:rsidR="00436FCA" w:rsidRDefault="00436FCA" w:rsidP="008B2E2B">
      <w:pPr>
        <w:spacing w:before="120"/>
        <w:ind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ke Smlouvě o dílo bude ze strany objednatele signován až po odsouhlasení prodloužení termínu dokončení díla Radou Zlínského kraje.</w:t>
      </w:r>
    </w:p>
    <w:p w:rsidR="00BA465E" w:rsidRPr="002A0235" w:rsidRDefault="00BA465E" w:rsidP="007B0773">
      <w:pPr>
        <w:pStyle w:val="Zkladntext"/>
        <w:rPr>
          <w:rFonts w:ascii="Arial" w:hAnsi="Arial" w:cs="Arial"/>
          <w:sz w:val="22"/>
          <w:szCs w:val="22"/>
        </w:rPr>
      </w:pPr>
    </w:p>
    <w:p w:rsidR="00735C84" w:rsidRPr="002A0235" w:rsidRDefault="00CC02FF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>V</w:t>
      </w:r>
      <w:r w:rsidR="008B2E2B">
        <w:rPr>
          <w:rFonts w:ascii="Arial" w:hAnsi="Arial" w:cs="Arial"/>
          <w:sz w:val="22"/>
          <w:szCs w:val="22"/>
        </w:rPr>
        <w:t> Rožnově pod Radhoštěm</w:t>
      </w:r>
      <w:r w:rsidRPr="002A0235">
        <w:rPr>
          <w:rFonts w:ascii="Arial" w:hAnsi="Arial" w:cs="Arial"/>
          <w:sz w:val="22"/>
          <w:szCs w:val="22"/>
        </w:rPr>
        <w:t>,</w:t>
      </w:r>
      <w:r w:rsidR="003E4E1B" w:rsidRPr="002A0235">
        <w:rPr>
          <w:rFonts w:ascii="Arial" w:hAnsi="Arial" w:cs="Arial"/>
          <w:sz w:val="22"/>
          <w:szCs w:val="22"/>
        </w:rPr>
        <w:t xml:space="preserve"> dne</w:t>
      </w:r>
      <w:r w:rsidRPr="002A0235">
        <w:rPr>
          <w:rFonts w:ascii="Arial" w:hAnsi="Arial" w:cs="Arial"/>
          <w:sz w:val="22"/>
          <w:szCs w:val="22"/>
        </w:rPr>
        <w:t>:</w:t>
      </w:r>
      <w:r w:rsidR="00156E15" w:rsidRPr="002A0235">
        <w:rPr>
          <w:rFonts w:ascii="Arial" w:hAnsi="Arial" w:cs="Arial"/>
          <w:sz w:val="22"/>
          <w:szCs w:val="22"/>
        </w:rPr>
        <w:t xml:space="preserve"> </w:t>
      </w:r>
      <w:r w:rsidR="00436FCA">
        <w:rPr>
          <w:rFonts w:ascii="Arial" w:hAnsi="Arial" w:cs="Arial"/>
          <w:sz w:val="22"/>
          <w:szCs w:val="22"/>
        </w:rPr>
        <w:t>22.02.</w:t>
      </w:r>
      <w:r w:rsidR="008B2E2B">
        <w:rPr>
          <w:rFonts w:ascii="Arial" w:hAnsi="Arial" w:cs="Arial"/>
          <w:sz w:val="22"/>
          <w:szCs w:val="22"/>
        </w:rPr>
        <w:t>2019</w:t>
      </w:r>
    </w:p>
    <w:p w:rsidR="001F3722" w:rsidRPr="002A0235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1F3722" w:rsidRPr="002A0235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1F3722" w:rsidRPr="002A0235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b/>
          <w:sz w:val="22"/>
          <w:szCs w:val="22"/>
        </w:rPr>
      </w:pPr>
    </w:p>
    <w:p w:rsidR="001F3722" w:rsidRPr="002A0235" w:rsidRDefault="001F3722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6935D5" w:rsidRPr="002A0235" w:rsidRDefault="006935D5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</w:p>
    <w:p w:rsidR="003E4E1B" w:rsidRPr="002A0235" w:rsidRDefault="003E4E1B" w:rsidP="003E4E1B">
      <w:pPr>
        <w:pStyle w:val="Zkladntext"/>
        <w:tabs>
          <w:tab w:val="center" w:pos="7088"/>
        </w:tabs>
        <w:ind w:firstLine="1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3D4ED3" w:rsidRPr="002A0235" w:rsidRDefault="003E4E1B" w:rsidP="003E4E1B">
      <w:pPr>
        <w:pStyle w:val="Zkladntext"/>
        <w:tabs>
          <w:tab w:val="center" w:pos="7088"/>
        </w:tabs>
        <w:ind w:firstLine="6"/>
        <w:rPr>
          <w:rFonts w:ascii="Arial" w:hAnsi="Arial" w:cs="Arial"/>
          <w:i/>
          <w:sz w:val="22"/>
          <w:szCs w:val="22"/>
          <w:lang w:eastAsia="ar-SA"/>
        </w:rPr>
      </w:pPr>
      <w:r w:rsidRPr="002A0235">
        <w:rPr>
          <w:rFonts w:ascii="Arial" w:hAnsi="Arial" w:cs="Arial"/>
          <w:b/>
          <w:sz w:val="22"/>
          <w:szCs w:val="22"/>
        </w:rPr>
        <w:tab/>
      </w:r>
      <w:r w:rsidR="002A0235">
        <w:rPr>
          <w:rFonts w:ascii="Arial" w:hAnsi="Arial" w:cs="Arial"/>
          <w:sz w:val="22"/>
          <w:szCs w:val="22"/>
        </w:rPr>
        <w:t>ing</w:t>
      </w:r>
      <w:r w:rsidR="00156E15" w:rsidRPr="002A0235">
        <w:rPr>
          <w:rFonts w:ascii="Arial" w:hAnsi="Arial" w:cs="Arial"/>
          <w:sz w:val="22"/>
          <w:szCs w:val="22"/>
        </w:rPr>
        <w:t xml:space="preserve">. </w:t>
      </w:r>
      <w:r w:rsidR="008B2E2B">
        <w:rPr>
          <w:rFonts w:ascii="Arial" w:hAnsi="Arial" w:cs="Arial"/>
          <w:sz w:val="22"/>
          <w:szCs w:val="22"/>
        </w:rPr>
        <w:t>Jaroslav Mandula</w:t>
      </w:r>
      <w:r w:rsidR="003D4ED3" w:rsidRPr="002A0235">
        <w:rPr>
          <w:rFonts w:ascii="Arial" w:hAnsi="Arial" w:cs="Arial"/>
          <w:sz w:val="22"/>
          <w:szCs w:val="22"/>
        </w:rPr>
        <w:t xml:space="preserve">    </w:t>
      </w:r>
    </w:p>
    <w:p w:rsidR="003D4ED3" w:rsidRPr="002A0235" w:rsidRDefault="003E4E1B" w:rsidP="00156E15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2A0235">
        <w:rPr>
          <w:rFonts w:ascii="Arial" w:hAnsi="Arial" w:cs="Arial"/>
          <w:i/>
          <w:sz w:val="22"/>
          <w:szCs w:val="22"/>
        </w:rPr>
        <w:tab/>
      </w:r>
      <w:r w:rsidR="008B2E2B">
        <w:rPr>
          <w:rFonts w:ascii="Arial" w:hAnsi="Arial" w:cs="Arial"/>
          <w:sz w:val="22"/>
          <w:szCs w:val="22"/>
        </w:rPr>
        <w:t>ředitel školy</w:t>
      </w:r>
    </w:p>
    <w:p w:rsidR="00BD7F2E" w:rsidRPr="00417E3F" w:rsidRDefault="00BD7F2E">
      <w:pPr>
        <w:suppressAutoHyphens/>
        <w:rPr>
          <w:rFonts w:ascii="Arial" w:hAnsi="Arial" w:cs="Arial"/>
          <w:i/>
          <w:sz w:val="20"/>
          <w:szCs w:val="20"/>
        </w:rPr>
      </w:pPr>
    </w:p>
    <w:p w:rsidR="003D4ED3" w:rsidRDefault="003D4ED3">
      <w:pPr>
        <w:rPr>
          <w:rFonts w:ascii="Arial" w:hAnsi="Arial" w:cs="Arial"/>
          <w:b/>
          <w:sz w:val="20"/>
          <w:szCs w:val="20"/>
        </w:rPr>
      </w:pPr>
      <w:r w:rsidRPr="00417E3F">
        <w:rPr>
          <w:rFonts w:ascii="Arial" w:hAnsi="Arial" w:cs="Arial"/>
          <w:b/>
          <w:sz w:val="20"/>
          <w:szCs w:val="20"/>
        </w:rPr>
        <w:t>Přílohy ke změnovému listu:</w:t>
      </w:r>
    </w:p>
    <w:p w:rsidR="00455E54" w:rsidRDefault="008F5097" w:rsidP="00005094">
      <w:pPr>
        <w:keepNext/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položkové rozpoč</w:t>
      </w:r>
      <w:r w:rsidR="00455E5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</w:t>
      </w:r>
    </w:p>
    <w:p w:rsidR="008B2E2B" w:rsidRDefault="008B2E2B" w:rsidP="00005094">
      <w:pPr>
        <w:keepNext/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fotodokumentace</w:t>
      </w:r>
    </w:p>
    <w:p w:rsidR="008B2E2B" w:rsidRDefault="008B2E2B" w:rsidP="00005094">
      <w:pPr>
        <w:keepNext/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výpisy z meteorologické stanice</w:t>
      </w:r>
    </w:p>
    <w:p w:rsidR="008B2E2B" w:rsidRDefault="008B2E2B" w:rsidP="00005094">
      <w:pPr>
        <w:keepNext/>
        <w:tabs>
          <w:tab w:val="left" w:pos="234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A71191">
        <w:rPr>
          <w:rFonts w:ascii="Arial" w:hAnsi="Arial" w:cs="Arial"/>
          <w:sz w:val="18"/>
          <w:szCs w:val="18"/>
        </w:rPr>
        <w:t>přehled klima podmínek na stavbě</w:t>
      </w:r>
    </w:p>
    <w:sectPr w:rsidR="008B2E2B" w:rsidSect="00DB6193">
      <w:headerReference w:type="default" r:id="rId11"/>
      <w:footerReference w:type="default" r:id="rId12"/>
      <w:headerReference w:type="first" r:id="rId13"/>
      <w:pgSz w:w="11906" w:h="16838" w:code="9"/>
      <w:pgMar w:top="1085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11" w:rsidRDefault="00480411">
      <w:r>
        <w:separator/>
      </w:r>
    </w:p>
  </w:endnote>
  <w:endnote w:type="continuationSeparator" w:id="0">
    <w:p w:rsidR="00480411" w:rsidRDefault="0048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17" w:rsidRDefault="00185717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>Změnový list je vyhotoven ve 3 originálních výtiscích. Jeden výtisk založen u zhotovitele, dva výtisky u investora. Kopie založena u TDS.</w:t>
    </w:r>
  </w:p>
  <w:p w:rsidR="00185717" w:rsidRDefault="00185717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5F0667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 NUMPAGES </w:instrText>
    </w:r>
    <w:r>
      <w:rPr>
        <w:rStyle w:val="slostrnky"/>
        <w:rFonts w:ascii="Arial" w:hAnsi="Arial" w:cs="Arial"/>
        <w:sz w:val="16"/>
      </w:rPr>
      <w:fldChar w:fldCharType="separate"/>
    </w:r>
    <w:r w:rsidR="005F0667">
      <w:rPr>
        <w:rStyle w:val="slostrnky"/>
        <w:rFonts w:ascii="Arial" w:hAnsi="Arial" w:cs="Arial"/>
        <w:noProof/>
        <w:sz w:val="16"/>
      </w:rPr>
      <w:t>3</w:t>
    </w:r>
    <w:r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11" w:rsidRDefault="00480411">
      <w:r>
        <w:separator/>
      </w:r>
    </w:p>
  </w:footnote>
  <w:footnote w:type="continuationSeparator" w:id="0">
    <w:p w:rsidR="00480411" w:rsidRDefault="0048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17" w:rsidRPr="00FF29F3" w:rsidRDefault="00185717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 w:rsidRPr="00FF29F3">
      <w:rPr>
        <w:rFonts w:ascii="Arial" w:hAnsi="Arial" w:cs="Arial"/>
        <w:i/>
        <w:noProof/>
        <w:sz w:val="20"/>
        <w:szCs w:val="20"/>
      </w:rPr>
      <w:t xml:space="preserve">Název akce: </w:t>
    </w:r>
    <w:r w:rsidRPr="00FF29F3">
      <w:rPr>
        <w:rFonts w:ascii="Arial" w:hAnsi="Arial" w:cs="Arial"/>
        <w:i/>
        <w:noProof/>
        <w:sz w:val="20"/>
        <w:szCs w:val="20"/>
      </w:rPr>
      <w:tab/>
    </w:r>
    <w:r w:rsidRPr="00D15015">
      <w:rPr>
        <w:rFonts w:ascii="Arial" w:hAnsi="Arial" w:cs="Arial"/>
        <w:i/>
        <w:sz w:val="20"/>
        <w:szCs w:val="20"/>
      </w:rPr>
      <w:t>„</w:t>
    </w:r>
    <w:r w:rsidR="00563C1E" w:rsidRPr="00563C1E">
      <w:rPr>
        <w:rFonts w:ascii="Arial" w:hAnsi="Arial" w:cs="Arial"/>
        <w:b/>
        <w:sz w:val="20"/>
        <w:szCs w:val="20"/>
      </w:rPr>
      <w:t>SŠZP Rožnov pod Radhoštěm - rekonstrukce střechy domova mládeže</w:t>
    </w:r>
    <w:r>
      <w:rPr>
        <w:rFonts w:ascii="Arial" w:hAnsi="Arial" w:cs="Arial"/>
        <w:i/>
        <w:sz w:val="20"/>
        <w:szCs w:val="20"/>
      </w:rPr>
      <w:t>“</w:t>
    </w:r>
  </w:p>
  <w:p w:rsidR="00185717" w:rsidRDefault="005F0667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59689</wp:posOffset>
              </wp:positionV>
              <wp:extent cx="58293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  <w:p w:rsidR="00185717" w:rsidRDefault="001857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17" w:rsidRDefault="00185717">
    <w:pPr>
      <w:pStyle w:val="Zhlav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A64863E" wp14:editId="6D7ECE17">
          <wp:simplePos x="0" y="0"/>
          <wp:positionH relativeFrom="column">
            <wp:posOffset>4327525</wp:posOffset>
          </wp:positionH>
          <wp:positionV relativeFrom="paragraph">
            <wp:posOffset>0</wp:posOffset>
          </wp:positionV>
          <wp:extent cx="1438275" cy="428625"/>
          <wp:effectExtent l="19050" t="0" r="9525" b="0"/>
          <wp:wrapTight wrapText="bothSides">
            <wp:wrapPolygon edited="0">
              <wp:start x="-286" y="0"/>
              <wp:lineTo x="-286" y="21120"/>
              <wp:lineTo x="21743" y="21120"/>
              <wp:lineTo x="21743" y="0"/>
              <wp:lineTo x="-286" y="0"/>
            </wp:wrapPolygon>
          </wp:wrapTight>
          <wp:docPr id="3" name="obrázek 3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133"/>
    <w:multiLevelType w:val="hybridMultilevel"/>
    <w:tmpl w:val="D3F29B9A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2DB2"/>
    <w:multiLevelType w:val="hybridMultilevel"/>
    <w:tmpl w:val="B71AED4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22D02F95"/>
    <w:multiLevelType w:val="hybridMultilevel"/>
    <w:tmpl w:val="8AB23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A2C78"/>
    <w:multiLevelType w:val="hybridMultilevel"/>
    <w:tmpl w:val="52169330"/>
    <w:lvl w:ilvl="0" w:tplc="A55673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537D1D0B"/>
    <w:multiLevelType w:val="hybridMultilevel"/>
    <w:tmpl w:val="CAFCA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5094"/>
    <w:rsid w:val="00006F5A"/>
    <w:rsid w:val="000070AA"/>
    <w:rsid w:val="000149A7"/>
    <w:rsid w:val="00024AF7"/>
    <w:rsid w:val="0005392C"/>
    <w:rsid w:val="00074D52"/>
    <w:rsid w:val="00075BCD"/>
    <w:rsid w:val="0008633B"/>
    <w:rsid w:val="00090E4B"/>
    <w:rsid w:val="00096F45"/>
    <w:rsid w:val="00097B43"/>
    <w:rsid w:val="000A39BB"/>
    <w:rsid w:val="000A4210"/>
    <w:rsid w:val="000A5A04"/>
    <w:rsid w:val="000B30B3"/>
    <w:rsid w:val="000C51FF"/>
    <w:rsid w:val="000D6E97"/>
    <w:rsid w:val="000E0D3C"/>
    <w:rsid w:val="000E170E"/>
    <w:rsid w:val="000E21CF"/>
    <w:rsid w:val="000E3780"/>
    <w:rsid w:val="000E7E00"/>
    <w:rsid w:val="000F1C75"/>
    <w:rsid w:val="0010592C"/>
    <w:rsid w:val="00117E54"/>
    <w:rsid w:val="00125AA2"/>
    <w:rsid w:val="00133F18"/>
    <w:rsid w:val="00135458"/>
    <w:rsid w:val="00136A1B"/>
    <w:rsid w:val="001400EB"/>
    <w:rsid w:val="001425D9"/>
    <w:rsid w:val="001455CA"/>
    <w:rsid w:val="0014564F"/>
    <w:rsid w:val="0015149E"/>
    <w:rsid w:val="001536F7"/>
    <w:rsid w:val="00155239"/>
    <w:rsid w:val="00156E15"/>
    <w:rsid w:val="0018025A"/>
    <w:rsid w:val="00185717"/>
    <w:rsid w:val="001961DB"/>
    <w:rsid w:val="0019703B"/>
    <w:rsid w:val="00197778"/>
    <w:rsid w:val="001A363A"/>
    <w:rsid w:val="001C6FD1"/>
    <w:rsid w:val="001D057B"/>
    <w:rsid w:val="001D4B40"/>
    <w:rsid w:val="001D58B4"/>
    <w:rsid w:val="001D6F17"/>
    <w:rsid w:val="001F1123"/>
    <w:rsid w:val="001F3722"/>
    <w:rsid w:val="00207840"/>
    <w:rsid w:val="00211674"/>
    <w:rsid w:val="00211BED"/>
    <w:rsid w:val="002200F7"/>
    <w:rsid w:val="00224994"/>
    <w:rsid w:val="002252C5"/>
    <w:rsid w:val="00226258"/>
    <w:rsid w:val="00234237"/>
    <w:rsid w:val="002451D9"/>
    <w:rsid w:val="00250165"/>
    <w:rsid w:val="00255C1C"/>
    <w:rsid w:val="00256E2F"/>
    <w:rsid w:val="00275690"/>
    <w:rsid w:val="002762F7"/>
    <w:rsid w:val="002829DF"/>
    <w:rsid w:val="002835B5"/>
    <w:rsid w:val="00285586"/>
    <w:rsid w:val="00286B6F"/>
    <w:rsid w:val="00293CEF"/>
    <w:rsid w:val="00294A90"/>
    <w:rsid w:val="00297A89"/>
    <w:rsid w:val="002A0235"/>
    <w:rsid w:val="002A0F90"/>
    <w:rsid w:val="002A5411"/>
    <w:rsid w:val="002A5EC3"/>
    <w:rsid w:val="002B7963"/>
    <w:rsid w:val="002C278B"/>
    <w:rsid w:val="002D124D"/>
    <w:rsid w:val="002D6518"/>
    <w:rsid w:val="002D79E4"/>
    <w:rsid w:val="002F05EB"/>
    <w:rsid w:val="002F2F62"/>
    <w:rsid w:val="002F37EF"/>
    <w:rsid w:val="002F592E"/>
    <w:rsid w:val="00302445"/>
    <w:rsid w:val="00305BCD"/>
    <w:rsid w:val="0031710D"/>
    <w:rsid w:val="0032071B"/>
    <w:rsid w:val="00331FBE"/>
    <w:rsid w:val="00340C01"/>
    <w:rsid w:val="00345AA9"/>
    <w:rsid w:val="0035031A"/>
    <w:rsid w:val="00361C30"/>
    <w:rsid w:val="00367A2E"/>
    <w:rsid w:val="0037235A"/>
    <w:rsid w:val="00373A1F"/>
    <w:rsid w:val="00377130"/>
    <w:rsid w:val="003953EC"/>
    <w:rsid w:val="003B0470"/>
    <w:rsid w:val="003B281C"/>
    <w:rsid w:val="003B2CB3"/>
    <w:rsid w:val="003B4420"/>
    <w:rsid w:val="003C11BA"/>
    <w:rsid w:val="003C7D80"/>
    <w:rsid w:val="003D2474"/>
    <w:rsid w:val="003D46B0"/>
    <w:rsid w:val="003D4ED3"/>
    <w:rsid w:val="003D6032"/>
    <w:rsid w:val="003E4E1B"/>
    <w:rsid w:val="003F22BA"/>
    <w:rsid w:val="003F383C"/>
    <w:rsid w:val="004127EE"/>
    <w:rsid w:val="0041418C"/>
    <w:rsid w:val="00417955"/>
    <w:rsid w:val="00417E3F"/>
    <w:rsid w:val="0042169D"/>
    <w:rsid w:val="00421F7F"/>
    <w:rsid w:val="00423C5C"/>
    <w:rsid w:val="00424080"/>
    <w:rsid w:val="00424829"/>
    <w:rsid w:val="004328EC"/>
    <w:rsid w:val="00436FCA"/>
    <w:rsid w:val="004371BC"/>
    <w:rsid w:val="00442A34"/>
    <w:rsid w:val="0044594C"/>
    <w:rsid w:val="00455E54"/>
    <w:rsid w:val="00457DB5"/>
    <w:rsid w:val="00471351"/>
    <w:rsid w:val="00471738"/>
    <w:rsid w:val="00480411"/>
    <w:rsid w:val="00482B57"/>
    <w:rsid w:val="00495D62"/>
    <w:rsid w:val="004A52CF"/>
    <w:rsid w:val="004B2C0A"/>
    <w:rsid w:val="004C4F7F"/>
    <w:rsid w:val="004D6F54"/>
    <w:rsid w:val="004E5059"/>
    <w:rsid w:val="004E645D"/>
    <w:rsid w:val="005053D5"/>
    <w:rsid w:val="00505BC8"/>
    <w:rsid w:val="00507AE5"/>
    <w:rsid w:val="00533538"/>
    <w:rsid w:val="00537183"/>
    <w:rsid w:val="00543F2D"/>
    <w:rsid w:val="00554C77"/>
    <w:rsid w:val="005572CF"/>
    <w:rsid w:val="00560B22"/>
    <w:rsid w:val="00563C1E"/>
    <w:rsid w:val="00570BCA"/>
    <w:rsid w:val="00577546"/>
    <w:rsid w:val="0058140B"/>
    <w:rsid w:val="00583FA1"/>
    <w:rsid w:val="005902A4"/>
    <w:rsid w:val="00592FDB"/>
    <w:rsid w:val="005A5490"/>
    <w:rsid w:val="005B1341"/>
    <w:rsid w:val="005D08BB"/>
    <w:rsid w:val="005D61ED"/>
    <w:rsid w:val="005E334A"/>
    <w:rsid w:val="005F0667"/>
    <w:rsid w:val="005F14DB"/>
    <w:rsid w:val="005F461E"/>
    <w:rsid w:val="005F5EC1"/>
    <w:rsid w:val="0060678A"/>
    <w:rsid w:val="006253A2"/>
    <w:rsid w:val="00630ABE"/>
    <w:rsid w:val="00663E6D"/>
    <w:rsid w:val="0066409C"/>
    <w:rsid w:val="006645DC"/>
    <w:rsid w:val="00670BA7"/>
    <w:rsid w:val="00677BA6"/>
    <w:rsid w:val="00677F5A"/>
    <w:rsid w:val="00677F70"/>
    <w:rsid w:val="006903E7"/>
    <w:rsid w:val="006935D5"/>
    <w:rsid w:val="00694303"/>
    <w:rsid w:val="006945A0"/>
    <w:rsid w:val="006B76AE"/>
    <w:rsid w:val="006B7BEC"/>
    <w:rsid w:val="006C3CDD"/>
    <w:rsid w:val="006C52C9"/>
    <w:rsid w:val="006C7CD3"/>
    <w:rsid w:val="006D79E5"/>
    <w:rsid w:val="006E098E"/>
    <w:rsid w:val="006E0C48"/>
    <w:rsid w:val="006E3538"/>
    <w:rsid w:val="006E474A"/>
    <w:rsid w:val="006F6625"/>
    <w:rsid w:val="006F73A7"/>
    <w:rsid w:val="007006E3"/>
    <w:rsid w:val="0070756E"/>
    <w:rsid w:val="00711B12"/>
    <w:rsid w:val="00712F0F"/>
    <w:rsid w:val="0072024E"/>
    <w:rsid w:val="007219A6"/>
    <w:rsid w:val="00722600"/>
    <w:rsid w:val="00723F14"/>
    <w:rsid w:val="007310A7"/>
    <w:rsid w:val="00731515"/>
    <w:rsid w:val="0073297E"/>
    <w:rsid w:val="00735C84"/>
    <w:rsid w:val="00737476"/>
    <w:rsid w:val="007406D3"/>
    <w:rsid w:val="00742CAD"/>
    <w:rsid w:val="00743839"/>
    <w:rsid w:val="00743F78"/>
    <w:rsid w:val="00744894"/>
    <w:rsid w:val="00744FB4"/>
    <w:rsid w:val="00746C47"/>
    <w:rsid w:val="00750892"/>
    <w:rsid w:val="00756965"/>
    <w:rsid w:val="00767EC5"/>
    <w:rsid w:val="00770966"/>
    <w:rsid w:val="00774529"/>
    <w:rsid w:val="007749F6"/>
    <w:rsid w:val="00775092"/>
    <w:rsid w:val="00777E65"/>
    <w:rsid w:val="00785FAF"/>
    <w:rsid w:val="007868F8"/>
    <w:rsid w:val="007909DD"/>
    <w:rsid w:val="007916AA"/>
    <w:rsid w:val="007A0A74"/>
    <w:rsid w:val="007A6B1D"/>
    <w:rsid w:val="007B0773"/>
    <w:rsid w:val="007B3BD8"/>
    <w:rsid w:val="007B55FF"/>
    <w:rsid w:val="007C429B"/>
    <w:rsid w:val="007C4EF7"/>
    <w:rsid w:val="007D2BEC"/>
    <w:rsid w:val="007D33EE"/>
    <w:rsid w:val="007D7C5E"/>
    <w:rsid w:val="007E0650"/>
    <w:rsid w:val="007F3FEC"/>
    <w:rsid w:val="007F695D"/>
    <w:rsid w:val="00810C3E"/>
    <w:rsid w:val="00822F95"/>
    <w:rsid w:val="00833AC3"/>
    <w:rsid w:val="008363BA"/>
    <w:rsid w:val="00841CD1"/>
    <w:rsid w:val="00845E46"/>
    <w:rsid w:val="00851D5D"/>
    <w:rsid w:val="008564D5"/>
    <w:rsid w:val="008577DE"/>
    <w:rsid w:val="00860379"/>
    <w:rsid w:val="00867743"/>
    <w:rsid w:val="00881FA3"/>
    <w:rsid w:val="00883AF3"/>
    <w:rsid w:val="00892E3F"/>
    <w:rsid w:val="008B2E2B"/>
    <w:rsid w:val="008D4D59"/>
    <w:rsid w:val="008F1C76"/>
    <w:rsid w:val="008F3A01"/>
    <w:rsid w:val="008F3C91"/>
    <w:rsid w:val="008F4797"/>
    <w:rsid w:val="008F4AC4"/>
    <w:rsid w:val="008F5097"/>
    <w:rsid w:val="008F7FDD"/>
    <w:rsid w:val="00902257"/>
    <w:rsid w:val="009111F6"/>
    <w:rsid w:val="009206C8"/>
    <w:rsid w:val="00920EC7"/>
    <w:rsid w:val="00957C67"/>
    <w:rsid w:val="00961F7B"/>
    <w:rsid w:val="00965551"/>
    <w:rsid w:val="00966B45"/>
    <w:rsid w:val="009825AF"/>
    <w:rsid w:val="009850BA"/>
    <w:rsid w:val="00992B58"/>
    <w:rsid w:val="00993EAF"/>
    <w:rsid w:val="009B1BC4"/>
    <w:rsid w:val="009C664F"/>
    <w:rsid w:val="009C7D48"/>
    <w:rsid w:val="009E5393"/>
    <w:rsid w:val="009E589F"/>
    <w:rsid w:val="009E6206"/>
    <w:rsid w:val="009E7A74"/>
    <w:rsid w:val="009F544A"/>
    <w:rsid w:val="009F6ECA"/>
    <w:rsid w:val="00A111EA"/>
    <w:rsid w:val="00A209B0"/>
    <w:rsid w:val="00A21CA8"/>
    <w:rsid w:val="00A305FE"/>
    <w:rsid w:val="00A44146"/>
    <w:rsid w:val="00A45A73"/>
    <w:rsid w:val="00A46761"/>
    <w:rsid w:val="00A614CE"/>
    <w:rsid w:val="00A63AC7"/>
    <w:rsid w:val="00A71191"/>
    <w:rsid w:val="00A82039"/>
    <w:rsid w:val="00A83D38"/>
    <w:rsid w:val="00A86B47"/>
    <w:rsid w:val="00A900C9"/>
    <w:rsid w:val="00AA2AD5"/>
    <w:rsid w:val="00AA3921"/>
    <w:rsid w:val="00AA6D14"/>
    <w:rsid w:val="00AB1E1C"/>
    <w:rsid w:val="00AB5570"/>
    <w:rsid w:val="00AC2C17"/>
    <w:rsid w:val="00AC349F"/>
    <w:rsid w:val="00AC6ABF"/>
    <w:rsid w:val="00AE21BE"/>
    <w:rsid w:val="00AE35AF"/>
    <w:rsid w:val="00AF2D4C"/>
    <w:rsid w:val="00AF57AB"/>
    <w:rsid w:val="00AF68EA"/>
    <w:rsid w:val="00B0245F"/>
    <w:rsid w:val="00B1299F"/>
    <w:rsid w:val="00B14E18"/>
    <w:rsid w:val="00B15F70"/>
    <w:rsid w:val="00B275A1"/>
    <w:rsid w:val="00B30619"/>
    <w:rsid w:val="00B33F74"/>
    <w:rsid w:val="00B459CC"/>
    <w:rsid w:val="00B57989"/>
    <w:rsid w:val="00B57B99"/>
    <w:rsid w:val="00B650B6"/>
    <w:rsid w:val="00B66C59"/>
    <w:rsid w:val="00B75632"/>
    <w:rsid w:val="00B812F5"/>
    <w:rsid w:val="00B81A76"/>
    <w:rsid w:val="00B82B49"/>
    <w:rsid w:val="00B833DF"/>
    <w:rsid w:val="00B84DD3"/>
    <w:rsid w:val="00B85418"/>
    <w:rsid w:val="00B95795"/>
    <w:rsid w:val="00BA12BD"/>
    <w:rsid w:val="00BA465E"/>
    <w:rsid w:val="00BA723E"/>
    <w:rsid w:val="00BA7336"/>
    <w:rsid w:val="00BA7BFA"/>
    <w:rsid w:val="00BB18DE"/>
    <w:rsid w:val="00BB3B49"/>
    <w:rsid w:val="00BB5A6E"/>
    <w:rsid w:val="00BC144F"/>
    <w:rsid w:val="00BD0F35"/>
    <w:rsid w:val="00BD7F2E"/>
    <w:rsid w:val="00BE2006"/>
    <w:rsid w:val="00BF2757"/>
    <w:rsid w:val="00C01236"/>
    <w:rsid w:val="00C04D7A"/>
    <w:rsid w:val="00C152C9"/>
    <w:rsid w:val="00C16F32"/>
    <w:rsid w:val="00C17CEC"/>
    <w:rsid w:val="00C31020"/>
    <w:rsid w:val="00C31E34"/>
    <w:rsid w:val="00C33A8E"/>
    <w:rsid w:val="00C451F1"/>
    <w:rsid w:val="00C47541"/>
    <w:rsid w:val="00C5156E"/>
    <w:rsid w:val="00C52A93"/>
    <w:rsid w:val="00CA3F87"/>
    <w:rsid w:val="00CC0258"/>
    <w:rsid w:val="00CC02FF"/>
    <w:rsid w:val="00CC0AD7"/>
    <w:rsid w:val="00CC0DAC"/>
    <w:rsid w:val="00CD28E4"/>
    <w:rsid w:val="00CD7795"/>
    <w:rsid w:val="00CE1468"/>
    <w:rsid w:val="00CE15CF"/>
    <w:rsid w:val="00CE1743"/>
    <w:rsid w:val="00CF2AD2"/>
    <w:rsid w:val="00CF2F01"/>
    <w:rsid w:val="00D02346"/>
    <w:rsid w:val="00D13D6A"/>
    <w:rsid w:val="00D15015"/>
    <w:rsid w:val="00D34B13"/>
    <w:rsid w:val="00D41A87"/>
    <w:rsid w:val="00D87291"/>
    <w:rsid w:val="00D924A8"/>
    <w:rsid w:val="00D93729"/>
    <w:rsid w:val="00DA20D2"/>
    <w:rsid w:val="00DA6A3F"/>
    <w:rsid w:val="00DB1A6F"/>
    <w:rsid w:val="00DB6193"/>
    <w:rsid w:val="00DC1DDA"/>
    <w:rsid w:val="00DC44CB"/>
    <w:rsid w:val="00DC496D"/>
    <w:rsid w:val="00DC6B2D"/>
    <w:rsid w:val="00DC78B2"/>
    <w:rsid w:val="00DE0CE5"/>
    <w:rsid w:val="00DE63D2"/>
    <w:rsid w:val="00DF6564"/>
    <w:rsid w:val="00E11DE2"/>
    <w:rsid w:val="00E166F4"/>
    <w:rsid w:val="00E17341"/>
    <w:rsid w:val="00E3025A"/>
    <w:rsid w:val="00E31710"/>
    <w:rsid w:val="00E37C16"/>
    <w:rsid w:val="00E4174B"/>
    <w:rsid w:val="00E4786B"/>
    <w:rsid w:val="00E66792"/>
    <w:rsid w:val="00E67B75"/>
    <w:rsid w:val="00E738AF"/>
    <w:rsid w:val="00E74629"/>
    <w:rsid w:val="00E82638"/>
    <w:rsid w:val="00E87AEE"/>
    <w:rsid w:val="00E90532"/>
    <w:rsid w:val="00E94042"/>
    <w:rsid w:val="00EA3C83"/>
    <w:rsid w:val="00EC0B78"/>
    <w:rsid w:val="00EC6D30"/>
    <w:rsid w:val="00EC75B4"/>
    <w:rsid w:val="00ED60A8"/>
    <w:rsid w:val="00EE3164"/>
    <w:rsid w:val="00EE44F7"/>
    <w:rsid w:val="00EF2A8C"/>
    <w:rsid w:val="00F012B6"/>
    <w:rsid w:val="00F0504F"/>
    <w:rsid w:val="00F06E34"/>
    <w:rsid w:val="00F14801"/>
    <w:rsid w:val="00F217B0"/>
    <w:rsid w:val="00F40F7D"/>
    <w:rsid w:val="00F51FB7"/>
    <w:rsid w:val="00F52DF8"/>
    <w:rsid w:val="00F613CB"/>
    <w:rsid w:val="00F6343A"/>
    <w:rsid w:val="00F71CDF"/>
    <w:rsid w:val="00F739FF"/>
    <w:rsid w:val="00F757DC"/>
    <w:rsid w:val="00F77C76"/>
    <w:rsid w:val="00F94B98"/>
    <w:rsid w:val="00FA1612"/>
    <w:rsid w:val="00FA315D"/>
    <w:rsid w:val="00FA5089"/>
    <w:rsid w:val="00FA6A3C"/>
    <w:rsid w:val="00FB207D"/>
    <w:rsid w:val="00FB68B6"/>
    <w:rsid w:val="00FB77B2"/>
    <w:rsid w:val="00FC65CC"/>
    <w:rsid w:val="00FC7F10"/>
    <w:rsid w:val="00FD5EE9"/>
    <w:rsid w:val="00FE3951"/>
    <w:rsid w:val="00FF0C4C"/>
    <w:rsid w:val="00FF29F3"/>
    <w:rsid w:val="00FF3406"/>
    <w:rsid w:val="00FF38E1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basedOn w:val="Standardnpsmoodstavce"/>
    <w:qFormat/>
    <w:rsid w:val="001400E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46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basedOn w:val="Standardnpsmoodstavce"/>
    <w:qFormat/>
    <w:rsid w:val="001400E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46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75A8-37DC-45FB-8B92-FB352F2C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Zlínský kraj</vt:lpstr>
    </vt:vector>
  </TitlesOfParts>
  <Company>Zlínský kraj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Poupe</cp:lastModifiedBy>
  <cp:revision>3</cp:revision>
  <cp:lastPrinted>2019-02-19T12:09:00Z</cp:lastPrinted>
  <dcterms:created xsi:type="dcterms:W3CDTF">2019-02-19T12:11:00Z</dcterms:created>
  <dcterms:modified xsi:type="dcterms:W3CDTF">2019-02-19T12:11:00Z</dcterms:modified>
</cp:coreProperties>
</file>