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A5" w:rsidRPr="00800932" w:rsidRDefault="008C75CB" w:rsidP="00C87AA5">
      <w:pPr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RÁMCOVÁ </w:t>
      </w:r>
      <w:r w:rsidR="000B6BAA">
        <w:rPr>
          <w:rFonts w:ascii="Calibri" w:hAnsi="Calibri" w:cs="Calibri"/>
          <w:b/>
          <w:bCs/>
        </w:rPr>
        <w:t>KUPNÍ SMLOUVA</w:t>
      </w:r>
    </w:p>
    <w:p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§ </w:t>
      </w:r>
      <w:r w:rsidR="00D54851">
        <w:rPr>
          <w:rFonts w:ascii="Calibri" w:hAnsi="Calibri" w:cs="Calibri"/>
          <w:bCs/>
        </w:rPr>
        <w:t>2079 a následujících</w:t>
      </w:r>
      <w:r w:rsidR="00D67AB4">
        <w:rPr>
          <w:rFonts w:ascii="Calibri" w:hAnsi="Calibri" w:cs="Calibri"/>
          <w:bCs/>
        </w:rPr>
        <w:t xml:space="preserve"> </w:t>
      </w:r>
      <w:r w:rsidRPr="00FF3B97">
        <w:rPr>
          <w:rFonts w:ascii="Calibri" w:hAnsi="Calibri" w:cs="Calibri"/>
          <w:bCs/>
        </w:rPr>
        <w:t xml:space="preserve">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</w:p>
    <w:p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:rsidR="00C87AA5" w:rsidRDefault="00C87AA5" w:rsidP="00C87AA5">
      <w:pPr>
        <w:pBdr>
          <w:top w:val="single" w:sz="4" w:space="1" w:color="auto"/>
        </w:pBd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6441"/>
      </w:tblGrid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:rsidR="00733993" w:rsidRPr="00B21306" w:rsidRDefault="00733993" w:rsidP="00444DD5">
            <w:pPr>
              <w:pBdr>
                <w:top w:val="single" w:sz="4" w:space="1" w:color="auto"/>
              </w:pBd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</w:t>
            </w:r>
            <w:proofErr w:type="spellStart"/>
            <w:r w:rsidRPr="00B21306">
              <w:rPr>
                <w:rFonts w:asciiTheme="minorHAnsi" w:hAnsiTheme="minorHAnsi" w:cs="Calibri"/>
              </w:rPr>
              <w:t>Pöttinga</w:t>
            </w:r>
            <w:proofErr w:type="spellEnd"/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:rsidR="00733993" w:rsidRPr="00B21306" w:rsidRDefault="0036763C" w:rsidP="003C678E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:rsidR="00733993" w:rsidRPr="00B21306" w:rsidRDefault="007A0D8A" w:rsidP="00733993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:rsidR="00733993" w:rsidRPr="00B21306" w:rsidRDefault="00733993" w:rsidP="00733993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:rsidTr="002C7543">
        <w:tc>
          <w:tcPr>
            <w:tcW w:w="2660" w:type="dxa"/>
          </w:tcPr>
          <w:p w:rsidR="00733993" w:rsidRPr="00817B84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shd w:val="clear" w:color="auto" w:fill="auto"/>
          </w:tcPr>
          <w:p w:rsidR="00733993" w:rsidRPr="00B21306" w:rsidRDefault="002C7543" w:rsidP="00D87B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č. </w:t>
            </w:r>
            <w:proofErr w:type="spellStart"/>
            <w:r>
              <w:rPr>
                <w:rFonts w:asciiTheme="minorHAnsi" w:hAnsiTheme="minorHAnsi" w:cs="Calibri"/>
              </w:rPr>
              <w:t>ú.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r w:rsidR="00D87BC8">
              <w:rPr>
                <w:rFonts w:asciiTheme="minorHAnsi" w:hAnsiTheme="minorHAnsi" w:cs="Calibri"/>
              </w:rPr>
              <w:t>42435811</w:t>
            </w:r>
            <w:r>
              <w:rPr>
                <w:rFonts w:asciiTheme="minorHAnsi" w:hAnsiTheme="minorHAnsi" w:cs="Calibri"/>
              </w:rPr>
              <w:t>/0</w:t>
            </w:r>
            <w:r w:rsidR="00D87BC8">
              <w:rPr>
                <w:rFonts w:asciiTheme="minorHAnsi" w:hAnsiTheme="minorHAnsi" w:cs="Calibri"/>
              </w:rPr>
              <w:t>1</w:t>
            </w:r>
            <w:r>
              <w:rPr>
                <w:rFonts w:asciiTheme="minorHAnsi" w:hAnsiTheme="minorHAnsi" w:cs="Calibri"/>
              </w:rPr>
              <w:t>00</w:t>
            </w:r>
          </w:p>
        </w:tc>
      </w:tr>
    </w:tbl>
    <w:p w:rsidR="00733993" w:rsidRPr="00142F64" w:rsidRDefault="002B618A" w:rsidP="00F21921">
      <w:pPr>
        <w:pBdr>
          <w:top w:val="single" w:sz="4" w:space="0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Kupující</w:t>
      </w:r>
      <w:r>
        <w:rPr>
          <w:rFonts w:ascii="Calibri" w:hAnsi="Calibri" w:cs="Calibri"/>
        </w:rPr>
        <w:t>“)</w:t>
      </w:r>
    </w:p>
    <w:p w:rsidR="00C87AA5" w:rsidRDefault="002B618A" w:rsidP="00C87AA5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:rsidR="002B618A" w:rsidRPr="00C72AB2" w:rsidRDefault="002B618A" w:rsidP="00C87AA5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1B2EC8" w:rsidTr="001B2EC8">
        <w:tc>
          <w:tcPr>
            <w:tcW w:w="2660" w:type="dxa"/>
          </w:tcPr>
          <w:p w:rsidR="001B2EC8" w:rsidRPr="00733993" w:rsidRDefault="001B2EC8" w:rsidP="00BB6FF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52" w:type="dxa"/>
          </w:tcPr>
          <w:p w:rsidR="001B2EC8" w:rsidRPr="00055250" w:rsidRDefault="00870DDC" w:rsidP="00B402CD">
            <w:pPr>
              <w:pBdr>
                <w:top w:val="single" w:sz="4" w:space="1" w:color="auto"/>
              </w:pBd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GLOBALTEK GROUP s.r.o.</w:t>
            </w:r>
          </w:p>
        </w:tc>
      </w:tr>
      <w:tr w:rsidR="001B2EC8" w:rsidTr="001B2EC8">
        <w:tc>
          <w:tcPr>
            <w:tcW w:w="2660" w:type="dxa"/>
          </w:tcPr>
          <w:p w:rsidR="001B2EC8" w:rsidRDefault="001B2EC8" w:rsidP="00BB6FF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552" w:type="dxa"/>
          </w:tcPr>
          <w:p w:rsidR="001B2EC8" w:rsidRPr="00055250" w:rsidRDefault="00870DDC" w:rsidP="00BE0AB2">
            <w:pPr>
              <w:pBdr>
                <w:top w:val="single" w:sz="4" w:space="1" w:color="auto"/>
              </w:pBd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Technologická 861/18, 779 00 Olomouc - Holice</w:t>
            </w:r>
          </w:p>
        </w:tc>
      </w:tr>
      <w:tr w:rsidR="001B2EC8" w:rsidTr="001B2EC8">
        <w:tc>
          <w:tcPr>
            <w:tcW w:w="2660" w:type="dxa"/>
          </w:tcPr>
          <w:p w:rsidR="001B2EC8" w:rsidRPr="00733993" w:rsidRDefault="001B2EC8" w:rsidP="00BB6FF6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:rsidR="001B2EC8" w:rsidRPr="00055250" w:rsidRDefault="00870DDC" w:rsidP="00BE0AB2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25376217</w:t>
            </w:r>
          </w:p>
        </w:tc>
      </w:tr>
      <w:tr w:rsidR="001B2EC8" w:rsidTr="001B2EC8">
        <w:tc>
          <w:tcPr>
            <w:tcW w:w="2660" w:type="dxa"/>
          </w:tcPr>
          <w:p w:rsidR="001B2EC8" w:rsidRPr="00733993" w:rsidRDefault="001B2EC8" w:rsidP="00BB6FF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:rsidR="001B2EC8" w:rsidRPr="00055250" w:rsidRDefault="00870DDC" w:rsidP="00BE0AB2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CZ25376217</w:t>
            </w:r>
          </w:p>
        </w:tc>
      </w:tr>
      <w:tr w:rsidR="001B2EC8" w:rsidTr="001B2EC8">
        <w:tc>
          <w:tcPr>
            <w:tcW w:w="2660" w:type="dxa"/>
          </w:tcPr>
          <w:p w:rsidR="001B2EC8" w:rsidRDefault="00F9543E" w:rsidP="00BB6FF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zapsaná:</w:t>
            </w:r>
          </w:p>
        </w:tc>
        <w:tc>
          <w:tcPr>
            <w:tcW w:w="6552" w:type="dxa"/>
          </w:tcPr>
          <w:p w:rsidR="001B2EC8" w:rsidRPr="00055250" w:rsidRDefault="00870DDC" w:rsidP="00BE0AB2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 OR u KS Ostrava, odd. C, </w:t>
            </w:r>
            <w:proofErr w:type="spellStart"/>
            <w:r>
              <w:rPr>
                <w:rFonts w:ascii="Calibri" w:hAnsi="Calibri" w:cs="Calibri"/>
              </w:rPr>
              <w:t>vl</w:t>
            </w:r>
            <w:proofErr w:type="spellEnd"/>
            <w:r>
              <w:rPr>
                <w:rFonts w:ascii="Calibri" w:hAnsi="Calibri" w:cs="Calibri"/>
              </w:rPr>
              <w:t>. 16628 dne 1. 7. 1997</w:t>
            </w:r>
          </w:p>
        </w:tc>
      </w:tr>
      <w:tr w:rsidR="001B2EC8" w:rsidTr="001B2EC8">
        <w:tc>
          <w:tcPr>
            <w:tcW w:w="2660" w:type="dxa"/>
          </w:tcPr>
          <w:p w:rsidR="001B2EC8" w:rsidRDefault="001B2EC8" w:rsidP="00BB6FF6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:rsidR="001B2EC8" w:rsidRPr="00055250" w:rsidRDefault="00870DDC" w:rsidP="00B402CD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Ing. Stanislavem Škodou</w:t>
            </w:r>
          </w:p>
        </w:tc>
      </w:tr>
      <w:tr w:rsidR="001B2EC8" w:rsidTr="001B2EC8">
        <w:tc>
          <w:tcPr>
            <w:tcW w:w="2660" w:type="dxa"/>
          </w:tcPr>
          <w:p w:rsidR="001B2EC8" w:rsidRPr="00817B84" w:rsidRDefault="001B2EC8" w:rsidP="00DE6D52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</w:tcPr>
          <w:p w:rsidR="001B2EC8" w:rsidRPr="00055250" w:rsidRDefault="00870DDC" w:rsidP="00BE0AB2">
            <w:pPr>
              <w:ind w:left="175"/>
              <w:jc w:val="both"/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Fio</w:t>
            </w:r>
            <w:proofErr w:type="spellEnd"/>
            <w:r>
              <w:rPr>
                <w:rFonts w:asciiTheme="minorHAnsi" w:hAnsiTheme="minorHAnsi" w:cs="Calibri"/>
              </w:rPr>
              <w:t xml:space="preserve"> banka, a.s., </w:t>
            </w:r>
            <w:proofErr w:type="spellStart"/>
            <w:proofErr w:type="gramStart"/>
            <w:r>
              <w:rPr>
                <w:rFonts w:asciiTheme="minorHAnsi" w:hAnsiTheme="minorHAnsi" w:cs="Calibri"/>
              </w:rPr>
              <w:t>č.ú</w:t>
            </w:r>
            <w:proofErr w:type="spellEnd"/>
            <w:r>
              <w:rPr>
                <w:rFonts w:asciiTheme="minorHAnsi" w:hAnsiTheme="minorHAnsi" w:cs="Calibri"/>
              </w:rPr>
              <w:t>. 2400227094/2010</w:t>
            </w:r>
            <w:proofErr w:type="gramEnd"/>
          </w:p>
        </w:tc>
      </w:tr>
    </w:tbl>
    <w:p w:rsidR="00C87AA5" w:rsidRPr="003B7DEA" w:rsidRDefault="00C87AA5" w:rsidP="002B618A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Prodávající</w:t>
      </w:r>
      <w:r w:rsidRPr="003B7DEA">
        <w:rPr>
          <w:rFonts w:ascii="Calibri" w:hAnsi="Calibri" w:cs="Calibri"/>
        </w:rPr>
        <w:t>“)</w:t>
      </w:r>
    </w:p>
    <w:p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:rsidR="00C87AA5" w:rsidRPr="00855F76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:rsidR="00C87AA5" w:rsidRPr="00A679A7" w:rsidRDefault="001F6916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proofErr w:type="gramStart"/>
      <w:r>
        <w:rPr>
          <w:rFonts w:ascii="Calibri" w:hAnsi="Calibri" w:cs="Calibri"/>
          <w:color w:val="auto"/>
          <w:sz w:val="24"/>
          <w:szCs w:val="24"/>
        </w:rPr>
        <w:t>K U P N Í   S M L O U V U</w:t>
      </w:r>
      <w:proofErr w:type="gramEnd"/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:rsidR="00C87AA5" w:rsidRPr="00AF154E" w:rsidRDefault="00C87AA5" w:rsidP="00C87AA5">
      <w:pPr>
        <w:rPr>
          <w:rFonts w:ascii="Calibri" w:hAnsi="Calibri" w:cs="Calibri"/>
        </w:rPr>
      </w:pPr>
    </w:p>
    <w:p w:rsidR="00B56DA3" w:rsidRPr="00B56DA3" w:rsidRDefault="001A0D7D" w:rsidP="001A0D7D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Předmětem této kupní smlouvy je dodávka zboží - čisticích a úklidových prostředků Prodávajícím Kupujícímu. Součástí dodávek je i doprava zboží do sídla Kupujícíh</w:t>
      </w:r>
      <w:r w:rsidR="0074147C">
        <w:rPr>
          <w:rFonts w:asciiTheme="minorHAnsi" w:hAnsiTheme="minorHAnsi" w:cs="Arial"/>
        </w:rPr>
        <w:t>o. Specifikace zboží je vymezena</w:t>
      </w:r>
      <w:r>
        <w:rPr>
          <w:rFonts w:asciiTheme="minorHAnsi" w:hAnsiTheme="minorHAnsi" w:cs="Arial"/>
        </w:rPr>
        <w:t xml:space="preserve"> v Příloze č. 1 této kupní smlouvy. </w:t>
      </w:r>
    </w:p>
    <w:p w:rsidR="001A0D7D" w:rsidRDefault="00EC1597" w:rsidP="001A0D7D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Dodávky zboží budou poskytovány Prodávajícím Kupujícímu na základě samostatných objednávek. Objednávky budou Prodávajícímu Kupujícími doručovány e-mailem na emailovou adresu:</w:t>
      </w:r>
      <w:r w:rsidR="00870DDC">
        <w:rPr>
          <w:rFonts w:asciiTheme="minorHAnsi" w:hAnsiTheme="minorHAnsi" w:cs="Arial"/>
        </w:rPr>
        <w:t xml:space="preserve"> </w:t>
      </w:r>
      <w:r w:rsidR="00D67DB0">
        <w:rPr>
          <w:rFonts w:asciiTheme="minorHAnsi" w:hAnsiTheme="minorHAnsi" w:cs="Arial"/>
        </w:rPr>
        <w:t>XXXXXXXXXXX</w:t>
      </w:r>
      <w:r w:rsidR="00870DDC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Kontaktní osobou pro sjednávání objednávek je </w:t>
      </w:r>
      <w:r w:rsidR="00D67DB0">
        <w:rPr>
          <w:rFonts w:asciiTheme="minorHAnsi" w:hAnsiTheme="minorHAnsi" w:cs="Arial"/>
        </w:rPr>
        <w:t>XXXXXXXXXX</w:t>
      </w:r>
      <w:r>
        <w:rPr>
          <w:rFonts w:asciiTheme="minorHAnsi" w:hAnsiTheme="minorHAnsi" w:cs="Arial"/>
        </w:rPr>
        <w:t xml:space="preserve"> tel. </w:t>
      </w:r>
      <w:r w:rsidR="00D67DB0">
        <w:rPr>
          <w:rFonts w:asciiTheme="minorHAnsi" w:hAnsiTheme="minorHAnsi" w:cs="Arial"/>
        </w:rPr>
        <w:t>XXXXXXXXXXXX</w:t>
      </w:r>
      <w:r w:rsidR="00870DDC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V</w:t>
      </w:r>
      <w:r w:rsidR="00FB4F6C">
        <w:rPr>
          <w:rFonts w:asciiTheme="minorHAnsi" w:hAnsiTheme="minorHAnsi" w:cs="Arial"/>
        </w:rPr>
        <w:t xml:space="preserve"> objednávkách </w:t>
      </w:r>
      <w:r w:rsidR="00870DDC">
        <w:rPr>
          <w:rFonts w:asciiTheme="minorHAnsi" w:hAnsiTheme="minorHAnsi" w:cs="Arial"/>
        </w:rPr>
        <w:t>bude uveden druh a </w:t>
      </w:r>
      <w:r>
        <w:rPr>
          <w:rFonts w:asciiTheme="minorHAnsi" w:hAnsiTheme="minorHAnsi" w:cs="Arial"/>
        </w:rPr>
        <w:t xml:space="preserve">množství objednávaného zboží. </w:t>
      </w:r>
    </w:p>
    <w:p w:rsidR="00EC1597" w:rsidRPr="001A0D7D" w:rsidRDefault="00EC1597" w:rsidP="001A0D7D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Dodávky zboží budou Prodávajícím poskytovány na základě předpokládaného množství zboží dle přílohy zadávací dokumentace veřejné zakázky „Čistící a úklidové prostředky“</w:t>
      </w:r>
      <w:r w:rsidR="008C75CB">
        <w:rPr>
          <w:rFonts w:asciiTheme="minorHAnsi" w:hAnsiTheme="minorHAnsi" w:cs="Arial"/>
        </w:rPr>
        <w:t xml:space="preserve">. Kupující není povinen předpokládané množství skutečně odebrat, popřípadě může uvedené předpokládané množství jednotlivých druhů zboží překročit. V případě, že Kupující předpokládané množství neodebere nebo jej překročí, zavazuje se Prodávající uskutečnit dodávky </w:t>
      </w:r>
      <w:r w:rsidR="00FB4F6C">
        <w:rPr>
          <w:rFonts w:asciiTheme="minorHAnsi" w:hAnsiTheme="minorHAnsi" w:cs="Arial"/>
        </w:rPr>
        <w:t>zboží za jednotkové ceny uvedené v Příloze č. 1 této smlouvy.</w:t>
      </w:r>
    </w:p>
    <w:p w:rsidR="002060C2" w:rsidRPr="00127C96" w:rsidRDefault="006E1031" w:rsidP="001A0D7D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lastRenderedPageBreak/>
        <w:t>K</w:t>
      </w:r>
      <w:r w:rsidR="001F6916" w:rsidRPr="00127C96">
        <w:rPr>
          <w:rFonts w:asciiTheme="minorHAnsi" w:hAnsiTheme="minorHAnsi" w:cs="Calibri"/>
        </w:rPr>
        <w:t>upující</w:t>
      </w:r>
      <w:r w:rsidR="003B46E8" w:rsidRPr="00127C96">
        <w:rPr>
          <w:rFonts w:asciiTheme="minorHAnsi" w:hAnsiTheme="minorHAnsi" w:cs="Calibri"/>
        </w:rPr>
        <w:t xml:space="preserve"> se zavazuje, že </w:t>
      </w:r>
      <w:r w:rsidR="00EC1597">
        <w:rPr>
          <w:rFonts w:asciiTheme="minorHAnsi" w:hAnsiTheme="minorHAnsi" w:cs="Calibri"/>
        </w:rPr>
        <w:t>zboží</w:t>
      </w:r>
      <w:r w:rsidR="003B46E8" w:rsidRPr="00127C96">
        <w:rPr>
          <w:rFonts w:asciiTheme="minorHAnsi" w:hAnsiTheme="minorHAnsi" w:cs="Calibri"/>
        </w:rPr>
        <w:t xml:space="preserve"> převezme a </w:t>
      </w:r>
      <w:r>
        <w:rPr>
          <w:rFonts w:asciiTheme="minorHAnsi" w:hAnsiTheme="minorHAnsi" w:cs="Calibri"/>
        </w:rPr>
        <w:t>zaplatí P</w:t>
      </w:r>
      <w:r w:rsidR="00EC1597">
        <w:rPr>
          <w:rFonts w:asciiTheme="minorHAnsi" w:hAnsiTheme="minorHAnsi" w:cs="Calibri"/>
        </w:rPr>
        <w:t>rodávajícímu cenu</w:t>
      </w:r>
      <w:r w:rsidR="00FB4F6C">
        <w:rPr>
          <w:rFonts w:asciiTheme="minorHAnsi" w:hAnsiTheme="minorHAnsi" w:cs="Calibri"/>
        </w:rPr>
        <w:t xml:space="preserve"> za dodávky, a to za </w:t>
      </w:r>
      <w:r w:rsidR="00EC1597">
        <w:rPr>
          <w:rFonts w:asciiTheme="minorHAnsi" w:hAnsiTheme="minorHAnsi" w:cs="Calibri"/>
        </w:rPr>
        <w:t xml:space="preserve">podmínek dále upravených. </w:t>
      </w:r>
    </w:p>
    <w:p w:rsidR="00AE5AD0" w:rsidRPr="00C04F48" w:rsidRDefault="0093311A" w:rsidP="001A0D7D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Dodávky zboží budou zabaleny způsobem obvyklým pro takové zboží s přihlédnutím k místu dodávky zboží a způsobu přepravy tak, aby bylo zajištěno uchování, ochrana a jakost zboží</w:t>
      </w:r>
      <w:r w:rsidR="00A641A6">
        <w:rPr>
          <w:rFonts w:asciiTheme="minorHAnsi" w:hAnsiTheme="minorHAnsi" w:cs="Calibri"/>
        </w:rPr>
        <w:t xml:space="preserve">. </w:t>
      </w:r>
      <w:r>
        <w:rPr>
          <w:rFonts w:asciiTheme="minorHAnsi" w:hAnsiTheme="minorHAnsi" w:cs="Calibri"/>
        </w:rPr>
        <w:t xml:space="preserve">Na obalu musí být vhodným způsobem vyznačen druh zboží, popřípadě další obvyklé údaje. </w:t>
      </w:r>
    </w:p>
    <w:p w:rsidR="00C04F48" w:rsidRPr="00C04F48" w:rsidRDefault="00C04F48" w:rsidP="001A0D7D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 xml:space="preserve">V případě, že Objednávka nedosáhne hodnoty 1 000 Kč bez DPH je Prodávající oprávněn účtovat Kupujícímu cenu dopravy obvyklou pro přepravce zboží. </w:t>
      </w:r>
    </w:p>
    <w:p w:rsidR="00C04F48" w:rsidRPr="009041F0" w:rsidRDefault="00C04F48" w:rsidP="001A0D7D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Calibri"/>
        </w:rPr>
        <w:t xml:space="preserve">Dodavatel čestně prohlašuje, že zaměstnává více než 50 % zaměstnanců na zřízených nebo vymezených chráněných pracovních místech, kteří jsou </w:t>
      </w:r>
      <w:r w:rsidR="00FE49A9">
        <w:rPr>
          <w:rFonts w:asciiTheme="minorHAnsi" w:hAnsiTheme="minorHAnsi" w:cs="Calibri"/>
        </w:rPr>
        <w:t xml:space="preserve">osobami se zdravotním postižením, ve smyslu zákona č. 435/2004 Sb., o </w:t>
      </w:r>
      <w:r w:rsidR="00BC028B">
        <w:rPr>
          <w:rFonts w:asciiTheme="minorHAnsi" w:hAnsiTheme="minorHAnsi" w:cs="Calibri"/>
        </w:rPr>
        <w:t xml:space="preserve">zaměstnanosti, a lze tedy uplatnit veškeré plnění pro Kupujícího uvedené v příloze </w:t>
      </w:r>
      <w:r w:rsidR="00516EF2">
        <w:rPr>
          <w:rFonts w:asciiTheme="minorHAnsi" w:hAnsiTheme="minorHAnsi" w:cs="Calibri"/>
        </w:rPr>
        <w:t xml:space="preserve">zadávací dokumentace </w:t>
      </w:r>
      <w:r w:rsidR="00516EF2">
        <w:rPr>
          <w:rFonts w:asciiTheme="minorHAnsi" w:hAnsiTheme="minorHAnsi" w:cs="Arial"/>
        </w:rPr>
        <w:t xml:space="preserve">veřejné zakázky „Čistící a úklidové prostředky“ jako předpokládané množství odběru zboží Kupujícím od Prodávajícího jako náhradní plnění ve smyslu § 81 odst. 2 písm. b) zákona č. 435/2004 Sb. </w:t>
      </w:r>
      <w:r w:rsidR="009041F0">
        <w:rPr>
          <w:rFonts w:asciiTheme="minorHAnsi" w:hAnsiTheme="minorHAnsi" w:cs="Arial"/>
        </w:rPr>
        <w:t xml:space="preserve">a zadá faktury vydané Kupujícímu do </w:t>
      </w:r>
      <w:r w:rsidR="009041F0" w:rsidRPr="009041F0">
        <w:rPr>
          <w:rFonts w:asciiTheme="minorHAnsi" w:hAnsiTheme="minorHAnsi" w:cstheme="minorHAnsi"/>
          <w:bCs/>
        </w:rPr>
        <w:t>Evidence náhradního plnění</w:t>
      </w:r>
      <w:r w:rsidR="009041F0" w:rsidRPr="009041F0">
        <w:rPr>
          <w:rFonts w:asciiTheme="minorHAnsi" w:hAnsiTheme="minorHAnsi" w:cstheme="minorHAnsi"/>
        </w:rPr>
        <w:t xml:space="preserve"> povinného podílu zaměstnávání osob se zdravotním postižením vedené dle § 84 zákona č. 435/2004 </w:t>
      </w:r>
      <w:proofErr w:type="gramStart"/>
      <w:r w:rsidR="009041F0" w:rsidRPr="009041F0">
        <w:rPr>
          <w:rFonts w:asciiTheme="minorHAnsi" w:hAnsiTheme="minorHAnsi" w:cstheme="minorHAnsi"/>
        </w:rPr>
        <w:t>Sb.</w:t>
      </w:r>
      <w:r w:rsidR="009041F0">
        <w:rPr>
          <w:rFonts w:asciiTheme="minorHAnsi" w:hAnsiTheme="minorHAnsi" w:cstheme="minorHAnsi"/>
        </w:rPr>
        <w:t>.</w:t>
      </w:r>
      <w:proofErr w:type="gramEnd"/>
    </w:p>
    <w:p w:rsidR="00AE5AD0" w:rsidRPr="00E04EB6" w:rsidRDefault="00AE5AD0" w:rsidP="001A0D7D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 w:rsidRPr="00ED0EC7">
        <w:rPr>
          <w:rFonts w:ascii="Calibri" w:hAnsi="Calibri" w:cs="Calibri"/>
          <w:snapToGrid w:val="0"/>
        </w:rPr>
        <w:t xml:space="preserve">Místem </w:t>
      </w:r>
      <w:r w:rsidR="00A641A6">
        <w:rPr>
          <w:rFonts w:ascii="Calibri" w:hAnsi="Calibri" w:cs="Calibri"/>
          <w:snapToGrid w:val="0"/>
        </w:rPr>
        <w:t>dodání zboží</w:t>
      </w:r>
      <w:r w:rsidR="004C19ED">
        <w:rPr>
          <w:rFonts w:ascii="Calibri" w:hAnsi="Calibri" w:cs="Calibri"/>
          <w:snapToGrid w:val="0"/>
        </w:rPr>
        <w:t xml:space="preserve"> </w:t>
      </w:r>
      <w:r>
        <w:rPr>
          <w:rFonts w:ascii="Calibri" w:hAnsi="Calibri" w:cs="Calibri"/>
          <w:snapToGrid w:val="0"/>
        </w:rPr>
        <w:t xml:space="preserve">je </w:t>
      </w:r>
      <w:r w:rsidR="004A55D0">
        <w:rPr>
          <w:rFonts w:asciiTheme="minorHAnsi" w:hAnsiTheme="minorHAnsi" w:cs="Calibri"/>
        </w:rPr>
        <w:t xml:space="preserve">budova </w:t>
      </w:r>
      <w:proofErr w:type="spellStart"/>
      <w:r w:rsidR="004A55D0">
        <w:rPr>
          <w:rFonts w:asciiTheme="minorHAnsi" w:hAnsiTheme="minorHAnsi" w:cs="Calibri"/>
        </w:rPr>
        <w:t>Pöttingova</w:t>
      </w:r>
      <w:proofErr w:type="spellEnd"/>
      <w:r w:rsidR="004A55D0">
        <w:rPr>
          <w:rFonts w:asciiTheme="minorHAnsi" w:hAnsiTheme="minorHAnsi" w:cs="Calibri"/>
        </w:rPr>
        <w:t xml:space="preserve"> 2</w:t>
      </w:r>
      <w:r w:rsidR="00D9450A">
        <w:rPr>
          <w:rFonts w:asciiTheme="minorHAnsi" w:hAnsiTheme="minorHAnsi" w:cs="Calibri"/>
        </w:rPr>
        <w:t>, Olomouc</w:t>
      </w:r>
      <w:r>
        <w:rPr>
          <w:rFonts w:asciiTheme="minorHAnsi" w:hAnsiTheme="minorHAnsi" w:cs="Calibri"/>
        </w:rPr>
        <w:t>.</w:t>
      </w:r>
    </w:p>
    <w:p w:rsidR="00E04EB6" w:rsidRPr="004B32C0" w:rsidRDefault="00127C96" w:rsidP="001A0D7D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>
        <w:rPr>
          <w:rFonts w:asciiTheme="minorHAnsi" w:hAnsiTheme="minorHAnsi" w:cs="Calibri"/>
        </w:rPr>
        <w:t xml:space="preserve">Zboží bude </w:t>
      </w:r>
      <w:r w:rsidR="003E316C">
        <w:rPr>
          <w:rFonts w:asciiTheme="minorHAnsi" w:hAnsiTheme="minorHAnsi" w:cs="Calibri"/>
        </w:rPr>
        <w:t>dodáváno od</w:t>
      </w:r>
      <w:r>
        <w:rPr>
          <w:rFonts w:asciiTheme="minorHAnsi" w:hAnsiTheme="minorHAnsi" w:cs="Calibri"/>
        </w:rPr>
        <w:t xml:space="preserve"> </w:t>
      </w:r>
      <w:r w:rsidR="003E316C">
        <w:rPr>
          <w:rFonts w:asciiTheme="minorHAnsi" w:hAnsiTheme="minorHAnsi" w:cs="Calibri"/>
        </w:rPr>
        <w:t>1</w:t>
      </w:r>
      <w:r w:rsidR="00B47613">
        <w:rPr>
          <w:rFonts w:asciiTheme="minorHAnsi" w:hAnsiTheme="minorHAnsi" w:cs="Calibri"/>
        </w:rPr>
        <w:t>8</w:t>
      </w:r>
      <w:r w:rsidR="003E316C">
        <w:rPr>
          <w:rFonts w:asciiTheme="minorHAnsi" w:hAnsiTheme="minorHAnsi" w:cs="Calibri"/>
        </w:rPr>
        <w:t>. 2</w:t>
      </w:r>
      <w:r w:rsidR="0074147C">
        <w:rPr>
          <w:rFonts w:asciiTheme="minorHAnsi" w:hAnsiTheme="minorHAnsi" w:cs="Calibri"/>
        </w:rPr>
        <w:t>. 2019</w:t>
      </w:r>
      <w:r w:rsidR="007B4EF9" w:rsidRPr="007B4EF9">
        <w:rPr>
          <w:rFonts w:asciiTheme="minorHAnsi" w:hAnsiTheme="minorHAnsi" w:cs="Calibri"/>
        </w:rPr>
        <w:t xml:space="preserve"> – </w:t>
      </w:r>
      <w:r w:rsidR="003E316C">
        <w:rPr>
          <w:rFonts w:asciiTheme="minorHAnsi" w:hAnsiTheme="minorHAnsi" w:cs="Calibri"/>
        </w:rPr>
        <w:t>15</w:t>
      </w:r>
      <w:r w:rsidR="007B4EF9" w:rsidRPr="007B4EF9">
        <w:rPr>
          <w:rFonts w:asciiTheme="minorHAnsi" w:hAnsiTheme="minorHAnsi" w:cs="Calibri"/>
        </w:rPr>
        <w:t>. 2</w:t>
      </w:r>
      <w:r w:rsidR="0074147C">
        <w:rPr>
          <w:rFonts w:asciiTheme="minorHAnsi" w:hAnsiTheme="minorHAnsi" w:cs="Calibri"/>
        </w:rPr>
        <w:t>. 2020</w:t>
      </w:r>
      <w:r w:rsidR="00E04EB6" w:rsidRPr="007B4EF9">
        <w:rPr>
          <w:rFonts w:asciiTheme="minorHAnsi" w:hAnsiTheme="minorHAnsi" w:cs="Calibri"/>
        </w:rPr>
        <w:t>.</w:t>
      </w:r>
    </w:p>
    <w:p w:rsidR="004B32C0" w:rsidRPr="003265A3" w:rsidRDefault="004B32C0" w:rsidP="001A0D7D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>
        <w:rPr>
          <w:rFonts w:asciiTheme="minorHAnsi" w:hAnsiTheme="minorHAnsi" w:cs="Calibri"/>
        </w:rPr>
        <w:t xml:space="preserve">Dodací lhůta zboží dle jednotlivých objednávek je stanovena na 10 </w:t>
      </w:r>
      <w:r w:rsidR="003B3AA9">
        <w:rPr>
          <w:rFonts w:asciiTheme="minorHAnsi" w:hAnsiTheme="minorHAnsi" w:cs="Calibri"/>
        </w:rPr>
        <w:t>kalendářních</w:t>
      </w:r>
      <w:r>
        <w:rPr>
          <w:rFonts w:asciiTheme="minorHAnsi" w:hAnsiTheme="minorHAnsi" w:cs="Calibri"/>
        </w:rPr>
        <w:t xml:space="preserve"> dnů ode dne učinění objednávky dle odst. 2. Prodávající je povinen potvrdit přijatou objednávku Kupujícímu e-mailem odpovědí na </w:t>
      </w:r>
      <w:r w:rsidR="003265A3">
        <w:rPr>
          <w:rFonts w:asciiTheme="minorHAnsi" w:hAnsiTheme="minorHAnsi" w:cs="Calibri"/>
        </w:rPr>
        <w:t xml:space="preserve">přijatou zprávu o objednávce. </w:t>
      </w:r>
    </w:p>
    <w:p w:rsidR="003265A3" w:rsidRPr="007B4EF9" w:rsidRDefault="003265A3" w:rsidP="001A0D7D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>
        <w:rPr>
          <w:rFonts w:asciiTheme="minorHAnsi" w:hAnsiTheme="minorHAnsi" w:cs="Calibri"/>
        </w:rPr>
        <w:t xml:space="preserve">Dodávky zboží budou provedeny v souladu se zadávacími podmínkami </w:t>
      </w:r>
      <w:r w:rsidR="00976781">
        <w:rPr>
          <w:rFonts w:asciiTheme="minorHAnsi" w:hAnsiTheme="minorHAnsi" w:cs="Arial"/>
        </w:rPr>
        <w:t xml:space="preserve">veřejné zakázky „Čistící a úklidové prostředky“ a nabídkou Prodávajícího. </w:t>
      </w:r>
    </w:p>
    <w:p w:rsidR="004717D4" w:rsidRDefault="004717D4" w:rsidP="008D0975">
      <w:pPr>
        <w:spacing w:after="200" w:line="276" w:lineRule="auto"/>
        <w:jc w:val="center"/>
        <w:rPr>
          <w:rFonts w:ascii="Calibri" w:hAnsi="Calibri" w:cs="Calibri"/>
          <w:color w:val="000000"/>
        </w:rPr>
      </w:pPr>
    </w:p>
    <w:p w:rsidR="00C87AA5" w:rsidRPr="004717D4" w:rsidRDefault="00A641A6" w:rsidP="004717D4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4717D4">
        <w:rPr>
          <w:rFonts w:ascii="Calibri" w:hAnsi="Calibri" w:cs="Calibri"/>
          <w:color w:val="000000"/>
          <w:sz w:val="24"/>
          <w:szCs w:val="24"/>
        </w:rPr>
        <w:t>II</w:t>
      </w:r>
      <w:r w:rsidR="00C87AA5" w:rsidRPr="004717D4">
        <w:rPr>
          <w:rFonts w:ascii="Calibri" w:hAnsi="Calibri" w:cs="Calibri"/>
          <w:color w:val="000000"/>
          <w:sz w:val="24"/>
          <w:szCs w:val="24"/>
        </w:rPr>
        <w:t>.</w:t>
      </w:r>
    </w:p>
    <w:p w:rsidR="00C87AA5" w:rsidRDefault="00C87AA5" w:rsidP="004B32C0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B32C0">
        <w:rPr>
          <w:rFonts w:ascii="Calibri" w:hAnsi="Calibri" w:cs="Calibri"/>
          <w:color w:val="000000"/>
          <w:sz w:val="24"/>
          <w:szCs w:val="24"/>
        </w:rPr>
        <w:t>zboží</w:t>
      </w:r>
    </w:p>
    <w:p w:rsidR="004B32C0" w:rsidRPr="004B32C0" w:rsidRDefault="004B32C0" w:rsidP="004B32C0">
      <w:pPr>
        <w:rPr>
          <w:lang w:eastAsia="en-US"/>
        </w:rPr>
      </w:pPr>
    </w:p>
    <w:p w:rsidR="00C87AA5" w:rsidRDefault="00A0385E" w:rsidP="00E04EB6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Cena za dodávky zboží bude stanovena na základě ceníku, který je uveden v příloze č. 1. Ceník obsahuje jednotkové ceny, přičemž cena dodávek zboží bude stanovena na základě Prodávajícím skutečně předaných a Kupujícím převzatých dodávek zboží. </w:t>
      </w:r>
    </w:p>
    <w:p w:rsidR="0055339A" w:rsidRPr="0055339A" w:rsidRDefault="0055339A" w:rsidP="00E04EB6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0B3049">
        <w:rPr>
          <w:rFonts w:ascii="Calibri" w:hAnsi="Calibri" w:cs="Calibri"/>
          <w:b w:val="0"/>
          <w:color w:val="000000"/>
          <w:sz w:val="24"/>
          <w:szCs w:val="24"/>
        </w:rPr>
        <w:t>C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elková cena je sjednána v souladu s § 2 zákona č. 526/1990 Sb., o cenách, ve znění pozdějších předpisů a </w:t>
      </w:r>
      <w:r w:rsidRPr="00FD5EF8">
        <w:rPr>
          <w:rFonts w:asciiTheme="minorHAnsi" w:hAnsiTheme="minorHAnsi"/>
          <w:b w:val="0"/>
          <w:sz w:val="24"/>
          <w:szCs w:val="24"/>
        </w:rPr>
        <w:t>vychází z</w:t>
      </w:r>
      <w:r>
        <w:rPr>
          <w:rFonts w:asciiTheme="minorHAnsi" w:hAnsiTheme="minorHAnsi"/>
          <w:b w:val="0"/>
          <w:sz w:val="24"/>
          <w:szCs w:val="24"/>
        </w:rPr>
        <w:t> </w:t>
      </w:r>
      <w:r w:rsidRPr="00FD5EF8">
        <w:rPr>
          <w:rFonts w:asciiTheme="minorHAnsi" w:hAnsiTheme="minorHAnsi"/>
          <w:b w:val="0"/>
          <w:sz w:val="24"/>
          <w:szCs w:val="24"/>
        </w:rPr>
        <w:t xml:space="preserve">nabídky </w:t>
      </w:r>
      <w:r w:rsidR="00E04EB6">
        <w:rPr>
          <w:rFonts w:asciiTheme="minorHAnsi" w:hAnsiTheme="minorHAnsi"/>
          <w:b w:val="0"/>
          <w:sz w:val="24"/>
          <w:szCs w:val="24"/>
        </w:rPr>
        <w:t>Prodávajícího</w:t>
      </w:r>
      <w:r w:rsidR="009B52A6">
        <w:rPr>
          <w:rFonts w:asciiTheme="minorHAnsi" w:hAnsiTheme="minorHAnsi"/>
          <w:b w:val="0"/>
          <w:sz w:val="24"/>
          <w:szCs w:val="24"/>
        </w:rPr>
        <w:t xml:space="preserve"> podané v rámci realizace veřejné zakázky malého rozsahu vyhlášené Kupujícím</w:t>
      </w:r>
      <w:r>
        <w:rPr>
          <w:rFonts w:asciiTheme="minorHAnsi" w:hAnsiTheme="minorHAnsi"/>
          <w:b w:val="0"/>
          <w:sz w:val="24"/>
          <w:szCs w:val="24"/>
        </w:rPr>
        <w:t>.</w:t>
      </w:r>
      <w:r w:rsidR="00086CE9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1468D6" w:rsidRDefault="00C0346E" w:rsidP="00E04EB6">
      <w:pPr>
        <w:pStyle w:val="Zkladntextodsazen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Prodávající</w:t>
      </w:r>
      <w:r w:rsidR="0046038E">
        <w:rPr>
          <w:rFonts w:ascii="Calibri" w:hAnsi="Calibri" w:cs="Calibri"/>
          <w:color w:val="000000"/>
        </w:rPr>
        <w:t xml:space="preserve"> prohlašuje, že se předem seznámil se všemi okolnostmi a podmínkami, které by mohly mít jakýkoliv vliv na stanovení ceny </w:t>
      </w:r>
      <w:r>
        <w:rPr>
          <w:rFonts w:ascii="Calibri" w:hAnsi="Calibri" w:cs="Calibri"/>
          <w:color w:val="000000"/>
        </w:rPr>
        <w:t>zboží</w:t>
      </w:r>
      <w:r w:rsidR="0046038E">
        <w:rPr>
          <w:rFonts w:ascii="Calibri" w:hAnsi="Calibri" w:cs="Calibri"/>
          <w:color w:val="000000"/>
        </w:rPr>
        <w:t>. Cena dle této smlouvy je cena nejvýše přípustná, obsahuje veškeré</w:t>
      </w:r>
      <w:r w:rsidR="0036472E">
        <w:rPr>
          <w:rFonts w:ascii="Calibri" w:hAnsi="Calibri" w:cs="Calibri"/>
          <w:color w:val="000000"/>
        </w:rPr>
        <w:t xml:space="preserve"> náklady a zisk </w:t>
      </w:r>
      <w:r>
        <w:rPr>
          <w:rFonts w:ascii="Calibri" w:hAnsi="Calibri" w:cs="Calibri"/>
          <w:color w:val="000000"/>
        </w:rPr>
        <w:t xml:space="preserve">Prodávajícího. </w:t>
      </w:r>
    </w:p>
    <w:p w:rsidR="00B83DE7" w:rsidRDefault="00C87AA5" w:rsidP="00E04EB6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Případná úprava ceny </w:t>
      </w:r>
      <w:r w:rsidR="00301C5E">
        <w:rPr>
          <w:rFonts w:ascii="Calibri" w:hAnsi="Calibri" w:cs="Calibri"/>
          <w:b w:val="0"/>
          <w:color w:val="000000"/>
          <w:sz w:val="24"/>
          <w:szCs w:val="24"/>
        </w:rPr>
        <w:t xml:space="preserve">Prodávajícím 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nebude ze strany </w:t>
      </w:r>
      <w:r w:rsidR="00C0346E">
        <w:rPr>
          <w:rFonts w:ascii="Calibri" w:hAnsi="Calibri" w:cs="Calibri"/>
          <w:b w:val="0"/>
          <w:sz w:val="24"/>
          <w:szCs w:val="24"/>
        </w:rPr>
        <w:t>Kupujícího</w:t>
      </w:r>
      <w:r w:rsidR="0036472E">
        <w:rPr>
          <w:rFonts w:ascii="Calibri" w:hAnsi="Calibri" w:cs="Calibri"/>
          <w:b w:val="0"/>
          <w:color w:val="000000"/>
          <w:sz w:val="24"/>
          <w:szCs w:val="24"/>
        </w:rPr>
        <w:t xml:space="preserve"> akceptována a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bude jej opravňovat k</w:t>
      </w:r>
      <w:r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okamžitému ukončení smluvního vztahu,</w:t>
      </w:r>
      <w:r w:rsidR="00D1081D">
        <w:rPr>
          <w:rFonts w:ascii="Calibri" w:hAnsi="Calibri" w:cs="Calibri"/>
          <w:b w:val="0"/>
          <w:color w:val="000000"/>
          <w:sz w:val="24"/>
          <w:szCs w:val="24"/>
        </w:rPr>
        <w:t xml:space="preserve"> a to bez jakýchkoliv sankcí ze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strany </w:t>
      </w:r>
      <w:r w:rsidR="00C0346E">
        <w:rPr>
          <w:rFonts w:ascii="Calibri" w:hAnsi="Calibri" w:cs="Calibri"/>
          <w:b w:val="0"/>
          <w:sz w:val="24"/>
          <w:szCs w:val="24"/>
        </w:rPr>
        <w:t>Prodávajícího</w:t>
      </w:r>
      <w:r w:rsidRPr="002B2293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:rsidR="00B83DE7" w:rsidRDefault="00B83DE7">
      <w:pPr>
        <w:spacing w:after="20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br w:type="page"/>
      </w:r>
    </w:p>
    <w:p w:rsidR="00C87AA5" w:rsidRDefault="00C87AA5" w:rsidP="00B83DE7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</w:p>
    <w:p w:rsidR="00086CE9" w:rsidRDefault="00086CE9" w:rsidP="00E04EB6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 xml:space="preserve">Sazba DPH bude účtována podle sazby platné v den uskutečnění zdanitelného plnění. Není-li Prodávající plátcem DPH, nebude DPH Kupujícímu účtována. </w:t>
      </w:r>
    </w:p>
    <w:p w:rsidR="00086CE9" w:rsidRDefault="00086CE9" w:rsidP="00E04EB6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 xml:space="preserve">V případě, že se Prodávající stane v průběhu doby plnění plátcem DPH, nebude k ceně dle přílohy č. 1 této smlouvy připočtena DPH. DPH ve výši platných a účinných právních předpisů bude od ceny uvedené v příloze č. 1 této smlouvy odečtena pro získání základu daně. </w:t>
      </w:r>
    </w:p>
    <w:p w:rsidR="00D20F8F" w:rsidRPr="00D20F8F" w:rsidRDefault="00D20F8F" w:rsidP="00D20F8F">
      <w:pPr>
        <w:rPr>
          <w:lang w:eastAsia="en-US"/>
        </w:rPr>
      </w:pPr>
    </w:p>
    <w:p w:rsidR="00C87AA5" w:rsidRPr="00800932" w:rsidRDefault="00C0346E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:rsidR="00C87AA5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:rsidR="00C87AA5" w:rsidRDefault="00C87AA5" w:rsidP="006252EB"/>
    <w:p w:rsidR="00086CE9" w:rsidRPr="00086CE9" w:rsidRDefault="00086CE9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asciiTheme="minorHAnsi" w:hAnsiTheme="minorHAnsi" w:cs="Arial"/>
          <w:sz w:val="24"/>
          <w:szCs w:val="24"/>
        </w:rPr>
        <w:t>Cena za dodávky zboží bude Kupujícím Prodávajícímu hrazena v české měně měsíčně zpětně na základě vystavených faktur</w:t>
      </w:r>
      <w:r w:rsidR="002E45B6">
        <w:rPr>
          <w:rStyle w:val="standardtext"/>
          <w:rFonts w:asciiTheme="minorHAnsi" w:hAnsiTheme="minorHAnsi" w:cs="Arial"/>
          <w:sz w:val="24"/>
          <w:szCs w:val="24"/>
        </w:rPr>
        <w:t xml:space="preserve"> po dodání a převzetí zboží</w:t>
      </w:r>
      <w:r>
        <w:rPr>
          <w:rStyle w:val="standardtext"/>
          <w:rFonts w:asciiTheme="minorHAnsi" w:hAnsiTheme="minorHAnsi" w:cs="Arial"/>
          <w:sz w:val="24"/>
          <w:szCs w:val="24"/>
        </w:rPr>
        <w:t xml:space="preserve">. </w:t>
      </w:r>
    </w:p>
    <w:p w:rsidR="00571521" w:rsidRPr="00851DCA" w:rsidRDefault="00851DCA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851DCA">
        <w:rPr>
          <w:rStyle w:val="standardtext"/>
          <w:rFonts w:cs="Calibri"/>
          <w:sz w:val="24"/>
          <w:szCs w:val="24"/>
        </w:rPr>
        <w:t>Prodávající je povinen na základě žádosti Kupujícího</w:t>
      </w:r>
      <w:r w:rsidR="002E45B6">
        <w:rPr>
          <w:rStyle w:val="standardtext"/>
          <w:rFonts w:cs="Calibri"/>
          <w:sz w:val="24"/>
          <w:szCs w:val="24"/>
        </w:rPr>
        <w:t xml:space="preserve"> vystavit samostatné faktury na </w:t>
      </w:r>
      <w:r w:rsidRPr="00851DCA">
        <w:rPr>
          <w:rStyle w:val="standardtext"/>
          <w:rFonts w:cs="Calibri"/>
          <w:sz w:val="24"/>
          <w:szCs w:val="24"/>
        </w:rPr>
        <w:t xml:space="preserve">jednotlivé části </w:t>
      </w:r>
      <w:r w:rsidR="002E45B6">
        <w:rPr>
          <w:rStyle w:val="standardtext"/>
          <w:rFonts w:cs="Calibri"/>
          <w:sz w:val="24"/>
          <w:szCs w:val="24"/>
        </w:rPr>
        <w:t>objednávek</w:t>
      </w:r>
      <w:r w:rsidRPr="00851DCA">
        <w:rPr>
          <w:rStyle w:val="standardtext"/>
          <w:rFonts w:cs="Calibri"/>
          <w:sz w:val="24"/>
          <w:szCs w:val="24"/>
        </w:rPr>
        <w:t xml:space="preserve">. </w:t>
      </w:r>
    </w:p>
    <w:p w:rsidR="008E76A6" w:rsidRPr="00571521" w:rsidRDefault="00C0346E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Kupující</w:t>
      </w:r>
      <w:r w:rsidR="008E76A6">
        <w:rPr>
          <w:rStyle w:val="standardtext"/>
          <w:rFonts w:cs="Calibri"/>
          <w:sz w:val="24"/>
          <w:szCs w:val="24"/>
        </w:rPr>
        <w:t xml:space="preserve"> nebude </w:t>
      </w:r>
      <w:r>
        <w:rPr>
          <w:rStyle w:val="standardtext"/>
          <w:rFonts w:cs="Calibri"/>
          <w:sz w:val="24"/>
          <w:szCs w:val="24"/>
        </w:rPr>
        <w:t xml:space="preserve">Prodávajícímu </w:t>
      </w:r>
      <w:r w:rsidR="008E76A6">
        <w:rPr>
          <w:rStyle w:val="standardtext"/>
          <w:rFonts w:cs="Calibri"/>
          <w:sz w:val="24"/>
          <w:szCs w:val="24"/>
        </w:rPr>
        <w:t>poskytovat zálohy.</w:t>
      </w:r>
    </w:p>
    <w:p w:rsidR="00C87AA5" w:rsidRPr="003E6882" w:rsidRDefault="002E45B6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 </w:t>
      </w:r>
      <w:r w:rsidR="00851DCA" w:rsidRPr="003E6882">
        <w:rPr>
          <w:rFonts w:cs="Arial"/>
          <w:sz w:val="24"/>
          <w:szCs w:val="24"/>
        </w:rPr>
        <w:t>fakturách</w:t>
      </w:r>
      <w:r w:rsidR="00C87AA5" w:rsidRPr="003E6882">
        <w:rPr>
          <w:rFonts w:cs="Arial"/>
          <w:sz w:val="24"/>
          <w:szCs w:val="24"/>
        </w:rPr>
        <w:t xml:space="preserve"> bude uveden </w:t>
      </w:r>
      <w:r w:rsidR="00C66AC1" w:rsidRPr="003E6882">
        <w:rPr>
          <w:rFonts w:asciiTheme="minorHAnsi" w:hAnsiTheme="minorHAnsi" w:cs="Arial"/>
          <w:sz w:val="24"/>
          <w:szCs w:val="24"/>
        </w:rPr>
        <w:t xml:space="preserve">název </w:t>
      </w:r>
      <w:r w:rsidR="00C0346E" w:rsidRPr="003E6882">
        <w:rPr>
          <w:rFonts w:asciiTheme="minorHAnsi" w:hAnsiTheme="minorHAnsi" w:cs="Arial"/>
          <w:sz w:val="24"/>
          <w:szCs w:val="24"/>
        </w:rPr>
        <w:t>Kupujícího</w:t>
      </w:r>
      <w:r w:rsidR="00C66AC1" w:rsidRPr="003E6882">
        <w:rPr>
          <w:rFonts w:asciiTheme="minorHAnsi" w:hAnsiTheme="minorHAnsi" w:cs="Arial"/>
          <w:sz w:val="24"/>
          <w:szCs w:val="24"/>
        </w:rPr>
        <w:t>:</w:t>
      </w:r>
      <w:r w:rsidR="00C87AA5" w:rsidRPr="003E6882">
        <w:rPr>
          <w:rFonts w:cs="Arial"/>
          <w:sz w:val="24"/>
          <w:szCs w:val="24"/>
        </w:rPr>
        <w:t xml:space="preserve"> Střední zdravotnická škola a Vyšší odborná škola zdravotnická Emanuela </w:t>
      </w:r>
      <w:proofErr w:type="spellStart"/>
      <w:r w:rsidR="00C87AA5" w:rsidRPr="003E6882">
        <w:rPr>
          <w:rFonts w:cs="Arial"/>
          <w:sz w:val="24"/>
          <w:szCs w:val="24"/>
        </w:rPr>
        <w:t>Pöttinga</w:t>
      </w:r>
      <w:proofErr w:type="spellEnd"/>
      <w:r w:rsidR="001E4DF4" w:rsidRPr="003E6882">
        <w:rPr>
          <w:rFonts w:cs="Arial"/>
          <w:sz w:val="24"/>
          <w:szCs w:val="24"/>
        </w:rPr>
        <w:t xml:space="preserve"> a Jazyková škola</w:t>
      </w:r>
      <w:r w:rsidR="00444DD5" w:rsidRPr="003E6882">
        <w:rPr>
          <w:rFonts w:cs="Arial"/>
          <w:sz w:val="24"/>
          <w:szCs w:val="24"/>
        </w:rPr>
        <w:t xml:space="preserve"> s právem státní jazykové zkoušky Olomouc</w:t>
      </w:r>
      <w:r w:rsidR="00C87AA5" w:rsidRPr="003E6882">
        <w:rPr>
          <w:rFonts w:cs="Arial"/>
          <w:sz w:val="24"/>
          <w:szCs w:val="24"/>
        </w:rPr>
        <w:t xml:space="preserve">, </w:t>
      </w:r>
      <w:proofErr w:type="spellStart"/>
      <w:r w:rsidR="00C87AA5" w:rsidRPr="003E6882">
        <w:rPr>
          <w:rFonts w:cs="Arial"/>
          <w:sz w:val="24"/>
          <w:szCs w:val="24"/>
        </w:rPr>
        <w:t>Pöttingova</w:t>
      </w:r>
      <w:proofErr w:type="spellEnd"/>
      <w:r w:rsidR="00C87AA5" w:rsidRPr="003E6882">
        <w:rPr>
          <w:rFonts w:cs="Arial"/>
          <w:sz w:val="24"/>
          <w:szCs w:val="24"/>
        </w:rPr>
        <w:t xml:space="preserve"> 2, 771 00 Olomouc</w:t>
      </w:r>
      <w:r w:rsidR="00B45F18" w:rsidRPr="003E6882">
        <w:rPr>
          <w:rFonts w:cs="Arial"/>
          <w:sz w:val="24"/>
          <w:szCs w:val="24"/>
        </w:rPr>
        <w:t xml:space="preserve"> </w:t>
      </w:r>
      <w:r w:rsidR="00C87AA5" w:rsidRPr="003E6882">
        <w:rPr>
          <w:rStyle w:val="standardtext"/>
          <w:rFonts w:asciiTheme="minorHAnsi" w:hAnsiTheme="minorHAnsi" w:cs="Calibri"/>
          <w:sz w:val="24"/>
          <w:szCs w:val="24"/>
        </w:rPr>
        <w:t xml:space="preserve">a </w:t>
      </w:r>
      <w:r w:rsidR="00851DCA" w:rsidRPr="003E6882">
        <w:rPr>
          <w:rStyle w:val="standardtext"/>
          <w:rFonts w:asciiTheme="minorHAnsi" w:hAnsiTheme="minorHAnsi" w:cs="Calibri"/>
          <w:sz w:val="24"/>
          <w:szCs w:val="24"/>
        </w:rPr>
        <w:t>faktury</w:t>
      </w:r>
      <w:r w:rsidR="00FD0ED4" w:rsidRPr="003E6882"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  <w:r w:rsidR="00851DCA" w:rsidRPr="003E6882">
        <w:rPr>
          <w:rStyle w:val="standardtext"/>
          <w:rFonts w:asciiTheme="minorHAnsi" w:hAnsiTheme="minorHAnsi" w:cs="Calibri"/>
          <w:sz w:val="24"/>
          <w:szCs w:val="24"/>
        </w:rPr>
        <w:t>budou</w:t>
      </w:r>
      <w:r w:rsidR="00C87AA5" w:rsidRPr="003E6882"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  <w:r>
        <w:rPr>
          <w:rStyle w:val="standardtext"/>
          <w:rFonts w:asciiTheme="minorHAnsi" w:hAnsiTheme="minorHAnsi" w:cs="Calibri"/>
          <w:sz w:val="24"/>
          <w:szCs w:val="24"/>
        </w:rPr>
        <w:t>doručovány</w:t>
      </w:r>
      <w:r w:rsidR="00A50CB3" w:rsidRPr="003E6882">
        <w:rPr>
          <w:rStyle w:val="standardtext"/>
          <w:rFonts w:asciiTheme="minorHAnsi" w:hAnsiTheme="minorHAnsi" w:cs="Calibri"/>
          <w:sz w:val="24"/>
          <w:szCs w:val="24"/>
        </w:rPr>
        <w:t xml:space="preserve"> v</w:t>
      </w:r>
      <w:r w:rsidR="008C6E1E" w:rsidRPr="003E6882">
        <w:rPr>
          <w:rStyle w:val="standardtext"/>
          <w:rFonts w:asciiTheme="minorHAnsi" w:hAnsiTheme="minorHAnsi" w:cs="Calibri"/>
          <w:sz w:val="24"/>
          <w:szCs w:val="24"/>
        </w:rPr>
        <w:t>e</w:t>
      </w:r>
      <w:r w:rsidR="00A50CB3" w:rsidRPr="003E6882">
        <w:rPr>
          <w:rStyle w:val="standardtext"/>
          <w:rFonts w:asciiTheme="minorHAnsi" w:hAnsiTheme="minorHAnsi" w:cs="Calibri"/>
          <w:sz w:val="24"/>
          <w:szCs w:val="24"/>
        </w:rPr>
        <w:t> </w:t>
      </w:r>
      <w:r w:rsidR="008C6E1E" w:rsidRPr="003E6882">
        <w:rPr>
          <w:rStyle w:val="standardtext"/>
          <w:rFonts w:asciiTheme="minorHAnsi" w:hAnsiTheme="minorHAnsi" w:cs="Calibri"/>
          <w:sz w:val="24"/>
          <w:szCs w:val="24"/>
        </w:rPr>
        <w:t>dvou</w:t>
      </w:r>
      <w:r w:rsidR="00A50CB3" w:rsidRPr="003E6882">
        <w:rPr>
          <w:rStyle w:val="standardtext"/>
          <w:rFonts w:asciiTheme="minorHAnsi" w:hAnsiTheme="minorHAnsi" w:cs="Calibri"/>
          <w:sz w:val="24"/>
          <w:szCs w:val="24"/>
        </w:rPr>
        <w:t xml:space="preserve"> vyhotovení</w:t>
      </w:r>
      <w:r w:rsidR="008C6E1E" w:rsidRPr="003E6882">
        <w:rPr>
          <w:rStyle w:val="standardtext"/>
          <w:rFonts w:asciiTheme="minorHAnsi" w:hAnsiTheme="minorHAnsi" w:cs="Calibri"/>
          <w:sz w:val="24"/>
          <w:szCs w:val="24"/>
        </w:rPr>
        <w:t xml:space="preserve">ch </w:t>
      </w:r>
      <w:r w:rsidR="00A50CB3" w:rsidRPr="003E6882">
        <w:rPr>
          <w:rStyle w:val="standardtext"/>
          <w:rFonts w:asciiTheme="minorHAnsi" w:hAnsiTheme="minorHAnsi" w:cs="Calibri"/>
          <w:sz w:val="24"/>
          <w:szCs w:val="24"/>
        </w:rPr>
        <w:t>na </w:t>
      </w:r>
      <w:r w:rsidR="00C87AA5" w:rsidRPr="003E6882">
        <w:rPr>
          <w:rStyle w:val="standardtext"/>
          <w:rFonts w:asciiTheme="minorHAnsi" w:hAnsiTheme="minorHAnsi" w:cs="Calibri"/>
          <w:sz w:val="24"/>
          <w:szCs w:val="24"/>
        </w:rPr>
        <w:t xml:space="preserve">stejnou adresu.  </w:t>
      </w:r>
      <w:r w:rsidR="00C87AA5" w:rsidRPr="003E6882">
        <w:rPr>
          <w:rFonts w:asciiTheme="minorHAnsi" w:hAnsiTheme="minorHAnsi" w:cs="Calibri"/>
          <w:sz w:val="24"/>
          <w:szCs w:val="24"/>
        </w:rPr>
        <w:t xml:space="preserve"> </w:t>
      </w:r>
    </w:p>
    <w:p w:rsidR="00C87AA5" w:rsidRPr="007C0A89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7C0A89">
        <w:rPr>
          <w:rStyle w:val="standardtext"/>
          <w:rFonts w:ascii="Calibri" w:hAnsi="Calibri" w:cs="Calibri"/>
        </w:rPr>
        <w:t>Spla</w:t>
      </w:r>
      <w:r w:rsidR="00AB38BB">
        <w:rPr>
          <w:rStyle w:val="standardtext"/>
          <w:rFonts w:ascii="Calibri" w:hAnsi="Calibri" w:cs="Calibri"/>
        </w:rPr>
        <w:t xml:space="preserve">tnost </w:t>
      </w:r>
      <w:r w:rsidR="00851DCA">
        <w:rPr>
          <w:rStyle w:val="standardtext"/>
          <w:rFonts w:ascii="Calibri" w:hAnsi="Calibri" w:cs="Calibri"/>
        </w:rPr>
        <w:t>faktury</w:t>
      </w:r>
      <w:r w:rsidR="00AB38BB">
        <w:rPr>
          <w:rStyle w:val="standardtext"/>
          <w:rFonts w:ascii="Calibri" w:hAnsi="Calibri" w:cs="Calibri"/>
        </w:rPr>
        <w:t xml:space="preserve"> se stanovuje na </w:t>
      </w:r>
      <w:r w:rsidR="002E45B6">
        <w:rPr>
          <w:rStyle w:val="standardtext"/>
          <w:rFonts w:ascii="Calibri" w:hAnsi="Calibri" w:cs="Calibri"/>
        </w:rPr>
        <w:t>15</w:t>
      </w:r>
      <w:r w:rsidRPr="007C0A89">
        <w:rPr>
          <w:rStyle w:val="standardtext"/>
          <w:rFonts w:ascii="Calibri" w:hAnsi="Calibri" w:cs="Calibri"/>
        </w:rPr>
        <w:t xml:space="preserve"> kalendářních dnů ode dne jejího </w:t>
      </w:r>
      <w:r w:rsidR="007C0A89" w:rsidRPr="007C0A89">
        <w:rPr>
          <w:rStyle w:val="standardtext"/>
          <w:rFonts w:ascii="Calibri" w:hAnsi="Calibri" w:cs="Calibri"/>
        </w:rPr>
        <w:t xml:space="preserve">doručení </w:t>
      </w:r>
      <w:r w:rsidR="00C0346E">
        <w:rPr>
          <w:rStyle w:val="standardtext"/>
          <w:rFonts w:ascii="Calibri" w:hAnsi="Calibri" w:cs="Calibri"/>
        </w:rPr>
        <w:t>Kupujícímu</w:t>
      </w:r>
      <w:r w:rsidR="007C0A89" w:rsidRPr="007C0A89">
        <w:rPr>
          <w:rStyle w:val="standardtext"/>
          <w:rFonts w:ascii="Calibri" w:hAnsi="Calibri" w:cs="Calibri"/>
        </w:rPr>
        <w:t xml:space="preserve">. </w:t>
      </w:r>
      <w:r w:rsidRPr="007C0A89">
        <w:rPr>
          <w:rStyle w:val="standardtext"/>
          <w:rFonts w:ascii="Calibri" w:hAnsi="Calibri" w:cs="Calibri"/>
        </w:rPr>
        <w:t xml:space="preserve">V případě pochybnosti bude </w:t>
      </w:r>
      <w:r w:rsidR="00C0346E">
        <w:rPr>
          <w:rFonts w:ascii="Calibri" w:hAnsi="Calibri" w:cs="Calibri"/>
        </w:rPr>
        <w:t>Prodávající</w:t>
      </w:r>
      <w:r w:rsidRPr="007C0A89">
        <w:rPr>
          <w:rStyle w:val="standardtext"/>
          <w:rFonts w:ascii="Calibri" w:hAnsi="Calibri" w:cs="Calibri"/>
        </w:rPr>
        <w:t xml:space="preserve"> povinen </w:t>
      </w:r>
      <w:r w:rsidR="00C0346E">
        <w:rPr>
          <w:rFonts w:ascii="Calibri" w:hAnsi="Calibri" w:cs="Calibri"/>
        </w:rPr>
        <w:t>Kupujícímu</w:t>
      </w:r>
      <w:r w:rsidRPr="007C0A89">
        <w:rPr>
          <w:rStyle w:val="standardtext"/>
          <w:rFonts w:ascii="Calibri" w:hAnsi="Calibri" w:cs="Calibri"/>
        </w:rPr>
        <w:t xml:space="preserve"> datum odeslání faktury prokazatelně doložit.</w:t>
      </w:r>
    </w:p>
    <w:p w:rsidR="00C87AA5" w:rsidRPr="00800932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musí obsahovat náležitosti </w:t>
      </w:r>
      <w:r w:rsidR="00AB38BB">
        <w:rPr>
          <w:rStyle w:val="standardtext"/>
          <w:rFonts w:ascii="Calibri" w:hAnsi="Calibri" w:cs="Calibri"/>
        </w:rPr>
        <w:t xml:space="preserve">stanovené zákonem o </w:t>
      </w:r>
      <w:r w:rsidR="00C0346E">
        <w:rPr>
          <w:rStyle w:val="standardtext"/>
          <w:rFonts w:ascii="Calibri" w:hAnsi="Calibri" w:cs="Calibri"/>
        </w:rPr>
        <w:t>DPH</w:t>
      </w:r>
      <w:r w:rsidR="00AB38BB">
        <w:rPr>
          <w:rStyle w:val="standardtext"/>
          <w:rFonts w:ascii="Calibri" w:hAnsi="Calibri" w:cs="Calibri"/>
        </w:rPr>
        <w:t xml:space="preserve"> a </w:t>
      </w:r>
      <w:r w:rsidR="008E76A6">
        <w:rPr>
          <w:rStyle w:val="standardtext"/>
          <w:rFonts w:ascii="Calibri" w:hAnsi="Calibri" w:cs="Calibri"/>
        </w:rPr>
        <w:t xml:space="preserve">náležitosti </w:t>
      </w:r>
      <w:r w:rsidR="00C0346E">
        <w:rPr>
          <w:rStyle w:val="standardtext"/>
          <w:rFonts w:ascii="Calibri" w:hAnsi="Calibri" w:cs="Calibri"/>
        </w:rPr>
        <w:t>stanovené § </w:t>
      </w:r>
      <w:r w:rsidR="008E76A6">
        <w:rPr>
          <w:rStyle w:val="standardtext"/>
          <w:rFonts w:ascii="Calibri" w:hAnsi="Calibri" w:cs="Calibri"/>
        </w:rPr>
        <w:t>435 občanského zákoníku</w:t>
      </w:r>
      <w:r w:rsidRPr="00800932">
        <w:rPr>
          <w:rStyle w:val="standardtext"/>
          <w:rFonts w:ascii="Calibri" w:hAnsi="Calibri" w:cs="Calibri"/>
        </w:rPr>
        <w:t>.</w:t>
      </w:r>
      <w:r w:rsidR="00931BCF">
        <w:rPr>
          <w:rStyle w:val="standardtext"/>
          <w:rFonts w:ascii="Calibri" w:hAnsi="Calibri" w:cs="Calibri"/>
        </w:rPr>
        <w:t xml:space="preserve"> V případě, že Prodávající není plátcem DPH, musí faktura splňovat náležitosti účetního dokladu podle zákona č. 563/1991 Sb., o účetnictví.</w:t>
      </w:r>
      <w:r w:rsidRPr="00800932">
        <w:rPr>
          <w:rStyle w:val="standardtext"/>
          <w:rFonts w:ascii="Calibri" w:hAnsi="Calibri" w:cs="Calibri"/>
        </w:rPr>
        <w:t xml:space="preserve"> Faktura musí dále obsahovat </w:t>
      </w:r>
      <w:r>
        <w:rPr>
          <w:rStyle w:val="standardtext"/>
          <w:rFonts w:ascii="Calibri" w:hAnsi="Calibri" w:cs="Calibri"/>
        </w:rPr>
        <w:t>odkaz na uzavřenou smlouvu.</w:t>
      </w:r>
    </w:p>
    <w:p w:rsidR="00C87AA5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Bude-li faktura obsahovat nesprávné náležitosti, nebo bude-li ve faktuře některá z náležitostí chybět, nebo nebude-li cena odpovídat údajům uvedeným v této smlouvě, bude </w:t>
      </w:r>
      <w:r w:rsidR="00C0346E">
        <w:rPr>
          <w:rFonts w:ascii="Calibri" w:hAnsi="Calibri" w:cs="Calibri"/>
        </w:rPr>
        <w:t>Kupující</w:t>
      </w:r>
      <w:r w:rsidRPr="00800932">
        <w:rPr>
          <w:rStyle w:val="standardtext"/>
          <w:rFonts w:ascii="Calibri" w:hAnsi="Calibri" w:cs="Calibri"/>
        </w:rPr>
        <w:t xml:space="preserve"> oprávněn fakturu do data splatnosti vrátit </w:t>
      </w:r>
      <w:r w:rsidR="00C0346E">
        <w:rPr>
          <w:rFonts w:ascii="Calibri" w:hAnsi="Calibri" w:cs="Calibri"/>
        </w:rPr>
        <w:t>Prodávajícímu</w:t>
      </w:r>
      <w:r w:rsidRPr="00800932">
        <w:rPr>
          <w:rStyle w:val="standardtext"/>
          <w:rFonts w:ascii="Calibri" w:hAnsi="Calibri" w:cs="Calibri"/>
        </w:rPr>
        <w:t xml:space="preserve">. Splatnost opravené faktury bude rovněž </w:t>
      </w:r>
      <w:r w:rsidR="00931BCF">
        <w:rPr>
          <w:rStyle w:val="standardtext"/>
          <w:rFonts w:ascii="Calibri" w:hAnsi="Calibri" w:cs="Calibri"/>
        </w:rPr>
        <w:t>15</w:t>
      </w:r>
      <w:r w:rsidRPr="00800932">
        <w:rPr>
          <w:rStyle w:val="standardtext"/>
          <w:rFonts w:ascii="Calibri" w:hAnsi="Calibri" w:cs="Calibri"/>
        </w:rPr>
        <w:t xml:space="preserve"> kal</w:t>
      </w:r>
      <w:r>
        <w:rPr>
          <w:rStyle w:val="standardtext"/>
          <w:rFonts w:ascii="Calibri" w:hAnsi="Calibri" w:cs="Calibri"/>
        </w:rPr>
        <w:t xml:space="preserve">endářních dnů ode dne </w:t>
      </w:r>
      <w:r w:rsidR="00C66AC1">
        <w:rPr>
          <w:rStyle w:val="standardtext"/>
          <w:rFonts w:ascii="Calibri" w:hAnsi="Calibri" w:cs="Calibri"/>
        </w:rPr>
        <w:t>doručení provedené</w:t>
      </w:r>
      <w:r>
        <w:rPr>
          <w:rStyle w:val="standardtext"/>
          <w:rFonts w:ascii="Calibri" w:hAnsi="Calibri" w:cs="Calibri"/>
        </w:rPr>
        <w:t xml:space="preserve"> opravy faktury.</w:t>
      </w:r>
    </w:p>
    <w:p w:rsidR="00931BCF" w:rsidRPr="00800932" w:rsidRDefault="00931BCF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>
        <w:rPr>
          <w:rStyle w:val="standardtext"/>
          <w:rFonts w:ascii="Calibri" w:hAnsi="Calibri" w:cs="Calibri"/>
        </w:rPr>
        <w:t>Dodavatel odpovídán za to, že sazba DPH bude ve vztahu ke všem plněním poskytovaným dle této smlouvy stanovena v souladu s platným právními předpisy.</w:t>
      </w:r>
    </w:p>
    <w:p w:rsidR="00C87AA5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se považuje za uhrazenou </w:t>
      </w:r>
      <w:r>
        <w:rPr>
          <w:rStyle w:val="standardtext"/>
          <w:rFonts w:ascii="Calibri" w:hAnsi="Calibri" w:cs="Calibri"/>
        </w:rPr>
        <w:t>odepsáním</w:t>
      </w:r>
      <w:r w:rsidRPr="00800932">
        <w:rPr>
          <w:rStyle w:val="standardtext"/>
          <w:rFonts w:ascii="Calibri" w:hAnsi="Calibri" w:cs="Calibri"/>
        </w:rPr>
        <w:t xml:space="preserve"> příslušné částky </w:t>
      </w:r>
      <w:r>
        <w:rPr>
          <w:rStyle w:val="standardtext"/>
          <w:rFonts w:ascii="Calibri" w:hAnsi="Calibri" w:cs="Calibri"/>
        </w:rPr>
        <w:t>z úč</w:t>
      </w:r>
      <w:r w:rsidRPr="00800932">
        <w:rPr>
          <w:rStyle w:val="standardtext"/>
          <w:rFonts w:ascii="Calibri" w:hAnsi="Calibri" w:cs="Calibri"/>
        </w:rPr>
        <w:t>t</w:t>
      </w:r>
      <w:r>
        <w:rPr>
          <w:rStyle w:val="standardtext"/>
          <w:rFonts w:ascii="Calibri" w:hAnsi="Calibri" w:cs="Calibri"/>
        </w:rPr>
        <w:t xml:space="preserve">u </w:t>
      </w:r>
      <w:r w:rsidR="00C0346E">
        <w:rPr>
          <w:rFonts w:ascii="Calibri" w:hAnsi="Calibri" w:cs="Calibri"/>
        </w:rPr>
        <w:t>Kupujícího</w:t>
      </w:r>
      <w:r>
        <w:rPr>
          <w:rStyle w:val="standardtext"/>
          <w:rFonts w:ascii="Calibri" w:hAnsi="Calibri" w:cs="Calibri"/>
        </w:rPr>
        <w:t>.</w:t>
      </w:r>
    </w:p>
    <w:p w:rsidR="00407C89" w:rsidRPr="00407C89" w:rsidRDefault="00407C89" w:rsidP="00407C89">
      <w:pPr>
        <w:pStyle w:val="Zkladntext"/>
        <w:numPr>
          <w:ilvl w:val="0"/>
          <w:numId w:val="2"/>
        </w:numPr>
        <w:rPr>
          <w:rFonts w:asciiTheme="minorHAnsi" w:hAnsiTheme="minorHAnsi" w:cstheme="minorHAnsi"/>
        </w:rPr>
      </w:pPr>
      <w:r w:rsidRPr="00407C89">
        <w:rPr>
          <w:rFonts w:asciiTheme="minorHAnsi" w:hAnsiTheme="minorHAnsi" w:cstheme="minorHAnsi"/>
        </w:rPr>
        <w:t xml:space="preserve">Smluvní strany se dohodly, že </w:t>
      </w:r>
      <w:r>
        <w:rPr>
          <w:rFonts w:asciiTheme="minorHAnsi" w:hAnsiTheme="minorHAnsi" w:cstheme="minorHAnsi"/>
        </w:rPr>
        <w:t>Kupující</w:t>
      </w:r>
      <w:r w:rsidRPr="00407C89">
        <w:rPr>
          <w:rFonts w:asciiTheme="minorHAnsi" w:hAnsiTheme="minorHAnsi" w:cstheme="minorHAnsi"/>
        </w:rPr>
        <w:t xml:space="preserve"> je oprávněn uplatnit institut zvláštního způsobu zajištění daně z přidané hodnoty ve smyslu § 109a zákona č. 235/2004 Sb., o dani z přidané hodnoty, ve znění pozdějších předpisů, pokud </w:t>
      </w:r>
      <w:r>
        <w:rPr>
          <w:rFonts w:asciiTheme="minorHAnsi" w:hAnsiTheme="minorHAnsi" w:cstheme="minorHAnsi"/>
        </w:rPr>
        <w:t>Prodávaj</w:t>
      </w:r>
      <w:r w:rsidR="00E349AF">
        <w:rPr>
          <w:rFonts w:asciiTheme="minorHAnsi" w:hAnsiTheme="minorHAnsi" w:cstheme="minorHAnsi"/>
        </w:rPr>
        <w:t>í</w:t>
      </w:r>
      <w:r>
        <w:rPr>
          <w:rFonts w:asciiTheme="minorHAnsi" w:hAnsiTheme="minorHAnsi" w:cstheme="minorHAnsi"/>
        </w:rPr>
        <w:t>cí</w:t>
      </w:r>
      <w:r w:rsidRPr="00407C89">
        <w:rPr>
          <w:rFonts w:asciiTheme="minorHAnsi" w:hAnsiTheme="minorHAnsi" w:cstheme="minorHAnsi"/>
        </w:rPr>
        <w:t xml:space="preserve"> bude požadovat úhradu zdanitelného plnění na bankovní účet, který nebude nejpozději ke dni splatnosti faktury zveřejněn správcem daně v příslušném registru plátců daně (tj. způsobem umožňující dálkový přístup). Obdobný postup je </w:t>
      </w:r>
      <w:r>
        <w:rPr>
          <w:rFonts w:asciiTheme="minorHAnsi" w:hAnsiTheme="minorHAnsi" w:cstheme="minorHAnsi"/>
        </w:rPr>
        <w:t>Kupující</w:t>
      </w:r>
      <w:r w:rsidRPr="00407C89">
        <w:rPr>
          <w:rFonts w:asciiTheme="minorHAnsi" w:hAnsiTheme="minorHAnsi" w:cstheme="minorHAnsi"/>
        </w:rPr>
        <w:t xml:space="preserve"> oprávněn uplatnit v případě, že v okamžiku </w:t>
      </w:r>
      <w:r w:rsidRPr="00407C89">
        <w:rPr>
          <w:rFonts w:asciiTheme="minorHAnsi" w:hAnsiTheme="minorHAnsi" w:cstheme="minorHAnsi"/>
        </w:rPr>
        <w:lastRenderedPageBreak/>
        <w:t xml:space="preserve">uskutečnění zdanitelného plnění bude o </w:t>
      </w:r>
      <w:r>
        <w:rPr>
          <w:rFonts w:asciiTheme="minorHAnsi" w:hAnsiTheme="minorHAnsi" w:cstheme="minorHAnsi"/>
        </w:rPr>
        <w:t>Prodávajícím</w:t>
      </w:r>
      <w:r w:rsidRPr="00407C89">
        <w:rPr>
          <w:rFonts w:asciiTheme="minorHAnsi" w:hAnsiTheme="minorHAnsi" w:cstheme="minorHAnsi"/>
        </w:rPr>
        <w:t xml:space="preserve"> zveřejněna v příslušném registru plátců daně (tj. způsobem umožňujícím dálkový přístup) skutečnost, že je nespolehlivým plátcem. V případě, že nastanou okolnosti umožňující </w:t>
      </w:r>
      <w:r>
        <w:rPr>
          <w:rFonts w:asciiTheme="minorHAnsi" w:hAnsiTheme="minorHAnsi" w:cstheme="minorHAnsi"/>
        </w:rPr>
        <w:t>K</w:t>
      </w:r>
      <w:r w:rsidRPr="00407C89">
        <w:rPr>
          <w:rFonts w:asciiTheme="minorHAnsi" w:hAnsiTheme="minorHAnsi" w:cstheme="minorHAnsi"/>
        </w:rPr>
        <w:t>upujícímu uplatnit zvláštní způsob zajištění daně podle §</w:t>
      </w:r>
      <w:r>
        <w:rPr>
          <w:rFonts w:asciiTheme="minorHAnsi" w:hAnsiTheme="minorHAnsi" w:cstheme="minorHAnsi"/>
        </w:rPr>
        <w:t xml:space="preserve"> 109a zákona č. 235/2004 Sb., o </w:t>
      </w:r>
      <w:r w:rsidRPr="00407C89">
        <w:rPr>
          <w:rFonts w:asciiTheme="minorHAnsi" w:hAnsiTheme="minorHAnsi" w:cstheme="minorHAnsi"/>
        </w:rPr>
        <w:t>dani z přidané hodnoty, ve z</w:t>
      </w:r>
      <w:r>
        <w:rPr>
          <w:rFonts w:asciiTheme="minorHAnsi" w:hAnsiTheme="minorHAnsi" w:cstheme="minorHAnsi"/>
        </w:rPr>
        <w:t>nění pozdějších předpisů, bude K</w:t>
      </w:r>
      <w:r w:rsidR="00E93152">
        <w:rPr>
          <w:rFonts w:asciiTheme="minorHAnsi" w:hAnsiTheme="minorHAnsi" w:cstheme="minorHAnsi"/>
        </w:rPr>
        <w:t>upující o této skutečnosti P</w:t>
      </w:r>
      <w:r w:rsidRPr="00407C89">
        <w:rPr>
          <w:rFonts w:asciiTheme="minorHAnsi" w:hAnsiTheme="minorHAnsi" w:cstheme="minorHAnsi"/>
        </w:rPr>
        <w:t>rodávajícího informovat. Smluvní strany se rovněž do</w:t>
      </w:r>
      <w:r w:rsidR="00E93152">
        <w:rPr>
          <w:rFonts w:asciiTheme="minorHAnsi" w:hAnsiTheme="minorHAnsi" w:cstheme="minorHAnsi"/>
        </w:rPr>
        <w:t>hodly na tom, že v případě, že K</w:t>
      </w:r>
      <w:r w:rsidRPr="00407C89">
        <w:rPr>
          <w:rFonts w:asciiTheme="minorHAnsi" w:hAnsiTheme="minorHAnsi" w:cstheme="minorHAnsi"/>
        </w:rPr>
        <w:t xml:space="preserve">upující institut zvláštního způsobu zajištění daně z přidané hodnoty uplatní a zaplatí částku ve výši daně </w:t>
      </w:r>
      <w:r w:rsidR="00E93152">
        <w:rPr>
          <w:rFonts w:asciiTheme="minorHAnsi" w:hAnsiTheme="minorHAnsi" w:cstheme="minorHAnsi"/>
        </w:rPr>
        <w:t>z přidané hodnoty správci daně P</w:t>
      </w:r>
      <w:r w:rsidRPr="00407C89">
        <w:rPr>
          <w:rFonts w:asciiTheme="minorHAnsi" w:hAnsiTheme="minorHAnsi" w:cstheme="minorHAnsi"/>
        </w:rPr>
        <w:t>rodávajícího, bude tato úhrada</w:t>
      </w:r>
      <w:r w:rsidR="00E93152">
        <w:rPr>
          <w:rFonts w:asciiTheme="minorHAnsi" w:hAnsiTheme="minorHAnsi" w:cstheme="minorHAnsi"/>
        </w:rPr>
        <w:t xml:space="preserve"> považována za splnění závazku K</w:t>
      </w:r>
      <w:r w:rsidRPr="00407C89">
        <w:rPr>
          <w:rFonts w:asciiTheme="minorHAnsi" w:hAnsiTheme="minorHAnsi" w:cstheme="minorHAnsi"/>
        </w:rPr>
        <w:t>upujícího uhradit relevantní část sjednané ceny.</w:t>
      </w:r>
    </w:p>
    <w:p w:rsidR="00407C89" w:rsidRPr="00407C89" w:rsidRDefault="00407C89" w:rsidP="00407C89">
      <w:pPr>
        <w:pStyle w:val="Zkladntext"/>
        <w:ind w:left="360"/>
        <w:rPr>
          <w:rStyle w:val="standardtext"/>
          <w:rFonts w:asciiTheme="minorHAnsi" w:hAnsiTheme="minorHAnsi" w:cstheme="minorHAnsi"/>
        </w:rPr>
      </w:pPr>
    </w:p>
    <w:p w:rsidR="002E5E23" w:rsidRDefault="002E5E23" w:rsidP="006252EB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:rsidR="006252EB" w:rsidRPr="000D48AF" w:rsidRDefault="00301C5E" w:rsidP="006252EB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0D48AF">
        <w:rPr>
          <w:rFonts w:ascii="Calibri" w:hAnsi="Calibri" w:cs="Calibri"/>
          <w:color w:val="000000"/>
          <w:sz w:val="24"/>
          <w:szCs w:val="24"/>
        </w:rPr>
        <w:t>I</w:t>
      </w:r>
      <w:r w:rsidR="006252EB" w:rsidRPr="000D48AF">
        <w:rPr>
          <w:rFonts w:ascii="Calibri" w:hAnsi="Calibri" w:cs="Calibri"/>
          <w:color w:val="000000"/>
          <w:sz w:val="24"/>
          <w:szCs w:val="24"/>
        </w:rPr>
        <w:t xml:space="preserve">V. </w:t>
      </w:r>
    </w:p>
    <w:p w:rsidR="00C87AA5" w:rsidRPr="000D48AF" w:rsidRDefault="006252EB" w:rsidP="006252EB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0D48AF">
        <w:rPr>
          <w:rFonts w:ascii="Calibri" w:hAnsi="Calibri" w:cs="Calibri"/>
          <w:color w:val="000000"/>
          <w:sz w:val="24"/>
          <w:szCs w:val="24"/>
        </w:rPr>
        <w:t>Odpovědnost a záruka</w:t>
      </w:r>
    </w:p>
    <w:p w:rsidR="006252EB" w:rsidRPr="000D48AF" w:rsidRDefault="006252EB" w:rsidP="006252EB">
      <w:pPr>
        <w:rPr>
          <w:rFonts w:asciiTheme="minorHAnsi" w:hAnsiTheme="minorHAnsi"/>
          <w:lang w:eastAsia="en-US"/>
        </w:rPr>
      </w:pPr>
    </w:p>
    <w:p w:rsidR="00711D62" w:rsidRPr="000D48AF" w:rsidRDefault="00507360" w:rsidP="00FC27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0D48AF">
        <w:rPr>
          <w:rStyle w:val="standardtext"/>
          <w:rFonts w:cs="Calibri"/>
          <w:sz w:val="24"/>
          <w:szCs w:val="24"/>
        </w:rPr>
        <w:t>Prodávající</w:t>
      </w:r>
      <w:r w:rsidR="00FC2725" w:rsidRPr="000D48AF">
        <w:rPr>
          <w:rStyle w:val="standardtext"/>
          <w:rFonts w:cs="Calibri"/>
          <w:sz w:val="24"/>
          <w:szCs w:val="24"/>
        </w:rPr>
        <w:t xml:space="preserve"> odpovídá za vady, které má </w:t>
      </w:r>
      <w:r w:rsidR="002D4A9E">
        <w:rPr>
          <w:rStyle w:val="standardtext"/>
          <w:rFonts w:cs="Calibri"/>
          <w:sz w:val="24"/>
          <w:szCs w:val="24"/>
        </w:rPr>
        <w:t>zboží</w:t>
      </w:r>
      <w:r w:rsidR="00E52F60" w:rsidRPr="000D48AF">
        <w:rPr>
          <w:rStyle w:val="standardtext"/>
          <w:rFonts w:cs="Calibri"/>
          <w:sz w:val="24"/>
          <w:szCs w:val="24"/>
        </w:rPr>
        <w:t xml:space="preserve"> </w:t>
      </w:r>
      <w:r w:rsidR="00FC2725" w:rsidRPr="000D48AF">
        <w:rPr>
          <w:rStyle w:val="standardtext"/>
          <w:rFonts w:cs="Calibri"/>
          <w:sz w:val="24"/>
          <w:szCs w:val="24"/>
        </w:rPr>
        <w:t>v době jeho předání a dále v rámci poskytnuté záruky</w:t>
      </w:r>
      <w:r w:rsidR="00E52F60" w:rsidRPr="000D48AF">
        <w:rPr>
          <w:rStyle w:val="standardtext"/>
          <w:rFonts w:cs="Calibri"/>
          <w:sz w:val="24"/>
          <w:szCs w:val="24"/>
        </w:rPr>
        <w:t xml:space="preserve"> v délce </w:t>
      </w:r>
      <w:r w:rsidR="00851DCA">
        <w:rPr>
          <w:rStyle w:val="standardtext"/>
          <w:rFonts w:cs="Calibri"/>
          <w:sz w:val="24"/>
          <w:szCs w:val="24"/>
        </w:rPr>
        <w:t>24</w:t>
      </w:r>
      <w:r w:rsidR="007C0A89" w:rsidRPr="000D48AF">
        <w:rPr>
          <w:rStyle w:val="standardtext"/>
          <w:rFonts w:cs="Calibri"/>
          <w:sz w:val="24"/>
          <w:szCs w:val="24"/>
        </w:rPr>
        <w:t xml:space="preserve"> měsíců</w:t>
      </w:r>
      <w:r w:rsidR="00E52F60" w:rsidRPr="000D48AF">
        <w:rPr>
          <w:rStyle w:val="standardtext"/>
          <w:rFonts w:cs="Calibri"/>
          <w:sz w:val="24"/>
          <w:szCs w:val="24"/>
        </w:rPr>
        <w:t>,</w:t>
      </w:r>
      <w:r w:rsidR="00AC3B15" w:rsidRPr="000D48AF">
        <w:rPr>
          <w:rFonts w:asciiTheme="minorHAnsi" w:hAnsiTheme="minorHAnsi" w:cs="Calibri"/>
          <w:sz w:val="24"/>
          <w:szCs w:val="24"/>
        </w:rPr>
        <w:t xml:space="preserve"> </w:t>
      </w:r>
      <w:r w:rsidR="00FC2725" w:rsidRPr="000D48AF">
        <w:rPr>
          <w:rStyle w:val="standardtext"/>
          <w:rFonts w:cs="Calibri"/>
          <w:sz w:val="24"/>
          <w:szCs w:val="24"/>
        </w:rPr>
        <w:t>za vady zjišt</w:t>
      </w:r>
      <w:r w:rsidR="00081E46" w:rsidRPr="000D48AF">
        <w:rPr>
          <w:rStyle w:val="standardtext"/>
          <w:rFonts w:cs="Calibri"/>
          <w:sz w:val="24"/>
          <w:szCs w:val="24"/>
        </w:rPr>
        <w:t>ěné po celou dobu záruční lhůty</w:t>
      </w:r>
      <w:r w:rsidR="00711D62" w:rsidRPr="000D48AF">
        <w:rPr>
          <w:rStyle w:val="standardtext"/>
          <w:rFonts w:cs="Calibri"/>
          <w:sz w:val="24"/>
          <w:szCs w:val="24"/>
        </w:rPr>
        <w:t xml:space="preserve">. </w:t>
      </w:r>
    </w:p>
    <w:p w:rsidR="00FC2725" w:rsidRDefault="00FC2725" w:rsidP="00842434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>Záruční doba běží počínaje</w:t>
      </w:r>
      <w:r w:rsidR="00E52F60"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  <w:r w:rsidR="007C0A89"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převzetím </w:t>
      </w:r>
      <w:r w:rsidR="00507360" w:rsidRPr="000D48AF">
        <w:rPr>
          <w:rStyle w:val="standardtext"/>
          <w:rFonts w:asciiTheme="minorHAnsi" w:hAnsiTheme="minorHAnsi" w:cs="Calibri"/>
          <w:sz w:val="24"/>
          <w:szCs w:val="24"/>
        </w:rPr>
        <w:t>zboží Kupujícím</w:t>
      </w:r>
      <w:r w:rsidR="001942D9">
        <w:rPr>
          <w:rStyle w:val="standardtext"/>
          <w:rFonts w:asciiTheme="minorHAnsi" w:hAnsiTheme="minorHAnsi" w:cs="Calibri"/>
          <w:sz w:val="24"/>
          <w:szCs w:val="24"/>
        </w:rPr>
        <w:t xml:space="preserve">. </w:t>
      </w:r>
    </w:p>
    <w:p w:rsidR="00B130F6" w:rsidRPr="000D48AF" w:rsidRDefault="00B130F6" w:rsidP="00842434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 xml:space="preserve">Odpovědnost Prodávajícího za vady zboží se řídí příslušnými ustanoveními občanského zákoníku, v platném znění. </w:t>
      </w:r>
    </w:p>
    <w:p w:rsidR="006A2E33" w:rsidRPr="000D48AF" w:rsidRDefault="000D48AF" w:rsidP="006A2E3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>Zboží</w:t>
      </w:r>
      <w:r w:rsidR="00D0326F"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je vadné, pokud nebude mít </w:t>
      </w:r>
      <w:r w:rsidR="006A2E33" w:rsidRPr="000D48AF">
        <w:rPr>
          <w:rStyle w:val="standardtext"/>
          <w:rFonts w:asciiTheme="minorHAnsi" w:hAnsiTheme="minorHAnsi" w:cs="Calibri"/>
          <w:sz w:val="24"/>
          <w:szCs w:val="24"/>
        </w:rPr>
        <w:t>při přebírání a v rámci poskytnuté záruky:</w:t>
      </w:r>
    </w:p>
    <w:p w:rsidR="006A2E33" w:rsidRPr="000D48AF" w:rsidRDefault="00D0326F" w:rsidP="006A2E33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357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obvyklé </w:t>
      </w:r>
      <w:r w:rsidR="006A2E33"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vlastnosti odpovídající </w:t>
      </w:r>
      <w:r w:rsidR="000D48AF" w:rsidRPr="000D48AF">
        <w:rPr>
          <w:rStyle w:val="standardtext"/>
          <w:rFonts w:asciiTheme="minorHAnsi" w:hAnsiTheme="minorHAnsi" w:cs="Calibri"/>
          <w:sz w:val="24"/>
          <w:szCs w:val="24"/>
        </w:rPr>
        <w:t>účelu používání</w:t>
      </w:r>
      <w:r w:rsidR="006A2E33"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vymezenému v </w:t>
      </w:r>
      <w:proofErr w:type="gramStart"/>
      <w:r w:rsidR="006A2E33" w:rsidRPr="000D48AF">
        <w:rPr>
          <w:rStyle w:val="standardtext"/>
          <w:rFonts w:asciiTheme="minorHAnsi" w:hAnsiTheme="minorHAnsi" w:cs="Calibri"/>
          <w:sz w:val="24"/>
          <w:szCs w:val="24"/>
        </w:rPr>
        <w:t>čl. I. ,</w:t>
      </w:r>
      <w:proofErr w:type="gramEnd"/>
      <w:r w:rsidR="006A2E33"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</w:p>
    <w:p w:rsidR="00D0326F" w:rsidRPr="000D48AF" w:rsidRDefault="006A2E33" w:rsidP="006A2E33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357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>nebude způsobilé k využívání,</w:t>
      </w:r>
    </w:p>
    <w:p w:rsidR="006A2E33" w:rsidRDefault="006A2E33" w:rsidP="00C6599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ind w:left="641" w:hanging="357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>nebude prosté právních vad.</w:t>
      </w:r>
    </w:p>
    <w:p w:rsidR="00B130F6" w:rsidRDefault="00B130F6" w:rsidP="00B130F6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 xml:space="preserve">Případné zjevné vady zboží je Kupující povinen oznámit Prodávajícímu ihned po jejich zjištění při předání a převzetí zboží. Prodávající je povinen tyto vady na svůj náklad do 7 kalendářních dnů odstranit výměnou zboží. </w:t>
      </w:r>
    </w:p>
    <w:p w:rsidR="00B130F6" w:rsidRPr="00B130F6" w:rsidRDefault="00B130F6" w:rsidP="00B130F6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 xml:space="preserve">Výměna vadného zboží v záruční době bude zajištěna Prodávajícím v místě předání zboží nejpozději do 10 kalendářních dnů od doručení oznámení o vadě Prodávajícímu. </w:t>
      </w:r>
    </w:p>
    <w:p w:rsidR="002536FB" w:rsidRPr="00870DDC" w:rsidRDefault="002D4A9E" w:rsidP="002536FB">
      <w:pPr>
        <w:pStyle w:val="Odstavecseseznamem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 xml:space="preserve">Kupující </w:t>
      </w:r>
      <w:r w:rsidR="002536FB">
        <w:rPr>
          <w:rStyle w:val="standardtext"/>
          <w:rFonts w:asciiTheme="minorHAnsi" w:hAnsiTheme="minorHAnsi" w:cs="Calibri"/>
          <w:sz w:val="24"/>
          <w:szCs w:val="24"/>
        </w:rPr>
        <w:t xml:space="preserve">oznámí vadu </w:t>
      </w:r>
      <w:r>
        <w:rPr>
          <w:rStyle w:val="standardtext"/>
          <w:rFonts w:asciiTheme="minorHAnsi" w:hAnsiTheme="minorHAnsi" w:cs="Calibri"/>
          <w:sz w:val="24"/>
          <w:szCs w:val="24"/>
        </w:rPr>
        <w:t>Prodávajícímu</w:t>
      </w:r>
      <w:r w:rsidR="002536FB">
        <w:rPr>
          <w:rStyle w:val="standardtext"/>
          <w:rFonts w:asciiTheme="minorHAnsi" w:hAnsiTheme="minorHAnsi" w:cs="Calibri"/>
          <w:sz w:val="24"/>
          <w:szCs w:val="24"/>
        </w:rPr>
        <w:t xml:space="preserve"> bezprostředně po jejím zjištění e-mailem – </w:t>
      </w:r>
      <w:r w:rsidR="00D67DB0">
        <w:rPr>
          <w:rFonts w:asciiTheme="minorHAnsi" w:hAnsiTheme="minorHAnsi" w:cs="Arial"/>
          <w:sz w:val="24"/>
          <w:szCs w:val="24"/>
        </w:rPr>
        <w:t>XXXXXXX</w:t>
      </w:r>
      <w:r w:rsidR="00870DDC" w:rsidRPr="00870DDC">
        <w:rPr>
          <w:rFonts w:asciiTheme="minorHAnsi" w:hAnsiTheme="minorHAnsi" w:cs="Arial"/>
          <w:sz w:val="24"/>
          <w:szCs w:val="24"/>
        </w:rPr>
        <w:t>@</w:t>
      </w:r>
      <w:r w:rsidR="00D67DB0">
        <w:rPr>
          <w:rFonts w:asciiTheme="minorHAnsi" w:hAnsiTheme="minorHAnsi" w:cs="Arial"/>
          <w:sz w:val="24"/>
          <w:szCs w:val="24"/>
        </w:rPr>
        <w:t>XXXXXXXXXXXXXXXX</w:t>
      </w:r>
      <w:r w:rsidR="00870DDC" w:rsidRPr="00870DDC">
        <w:rPr>
          <w:rFonts w:asciiTheme="minorHAnsi" w:hAnsiTheme="minorHAnsi" w:cs="Arial"/>
          <w:sz w:val="24"/>
          <w:szCs w:val="24"/>
        </w:rPr>
        <w:t>.</w:t>
      </w:r>
    </w:p>
    <w:p w:rsidR="00143032" w:rsidRPr="000661D7" w:rsidRDefault="002536FB" w:rsidP="00143032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42434">
        <w:rPr>
          <w:rFonts w:asciiTheme="minorHAnsi" w:hAnsiTheme="minorHAnsi"/>
          <w:sz w:val="24"/>
          <w:szCs w:val="24"/>
        </w:rPr>
        <w:t xml:space="preserve">Za </w:t>
      </w:r>
      <w:r w:rsidR="00B130F6">
        <w:rPr>
          <w:rFonts w:asciiTheme="minorHAnsi" w:hAnsiTheme="minorHAnsi"/>
          <w:sz w:val="24"/>
          <w:szCs w:val="24"/>
        </w:rPr>
        <w:t>výměnu vadného zboží n</w:t>
      </w:r>
      <w:r w:rsidR="006D0420">
        <w:rPr>
          <w:rFonts w:asciiTheme="minorHAnsi" w:hAnsiTheme="minorHAnsi"/>
          <w:sz w:val="24"/>
          <w:szCs w:val="24"/>
        </w:rPr>
        <w:t>ebudou</w:t>
      </w:r>
      <w:r w:rsidRPr="00842434">
        <w:rPr>
          <w:rFonts w:asciiTheme="minorHAnsi" w:hAnsiTheme="minorHAnsi"/>
          <w:sz w:val="24"/>
          <w:szCs w:val="24"/>
        </w:rPr>
        <w:t xml:space="preserve"> </w:t>
      </w:r>
      <w:r w:rsidR="004A6FFF">
        <w:rPr>
          <w:rFonts w:asciiTheme="minorHAnsi" w:hAnsiTheme="minorHAnsi"/>
          <w:sz w:val="24"/>
          <w:szCs w:val="24"/>
        </w:rPr>
        <w:t>Prodávajícím</w:t>
      </w:r>
      <w:r w:rsidRPr="00842434">
        <w:rPr>
          <w:rFonts w:asciiTheme="minorHAnsi" w:hAnsiTheme="minorHAnsi"/>
          <w:sz w:val="24"/>
          <w:szCs w:val="24"/>
        </w:rPr>
        <w:t xml:space="preserve"> </w:t>
      </w:r>
      <w:r w:rsidR="006D0420">
        <w:rPr>
          <w:rFonts w:asciiTheme="minorHAnsi" w:hAnsiTheme="minorHAnsi"/>
          <w:sz w:val="24"/>
          <w:szCs w:val="24"/>
        </w:rPr>
        <w:t xml:space="preserve">účtovány žádné náklady. </w:t>
      </w:r>
    </w:p>
    <w:p w:rsidR="002536FB" w:rsidRDefault="002536FB" w:rsidP="002536F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0661D7">
        <w:rPr>
          <w:rFonts w:asciiTheme="minorHAnsi" w:hAnsiTheme="minorHAnsi"/>
          <w:sz w:val="24"/>
          <w:szCs w:val="24"/>
        </w:rPr>
        <w:t>Reklamaci lze uplatnit nejpozději do posledního dne záruční lhůty, přičemž i reklamace odeslaná v poslední den záruční lhůty se považuje za včas uplatněnou.</w:t>
      </w:r>
    </w:p>
    <w:p w:rsidR="00B83DE7" w:rsidRDefault="00B83DE7" w:rsidP="00B83DE7">
      <w:pPr>
        <w:spacing w:line="276" w:lineRule="auto"/>
        <w:jc w:val="center"/>
        <w:rPr>
          <w:rFonts w:ascii="Calibri" w:hAnsi="Calibri" w:cs="Calibri"/>
          <w:color w:val="000000"/>
        </w:rPr>
      </w:pPr>
    </w:p>
    <w:p w:rsidR="003E179E" w:rsidRPr="00B416D7" w:rsidRDefault="003E179E" w:rsidP="00B83DE7">
      <w:pPr>
        <w:spacing w:after="200" w:line="276" w:lineRule="auto"/>
        <w:jc w:val="center"/>
        <w:rPr>
          <w:rFonts w:ascii="Calibri" w:hAnsi="Calibri" w:cs="Calibri"/>
          <w:color w:val="000000"/>
        </w:rPr>
      </w:pPr>
      <w:r w:rsidRPr="00B83DE7">
        <w:rPr>
          <w:rFonts w:ascii="Calibri" w:hAnsi="Calibri" w:cs="Calibri"/>
          <w:b/>
          <w:color w:val="000000"/>
        </w:rPr>
        <w:t>V</w:t>
      </w:r>
      <w:r w:rsidRPr="00B416D7">
        <w:rPr>
          <w:rFonts w:ascii="Calibri" w:hAnsi="Calibri" w:cs="Calibri"/>
          <w:color w:val="000000"/>
        </w:rPr>
        <w:t>.</w:t>
      </w:r>
    </w:p>
    <w:p w:rsidR="003E179E" w:rsidRPr="00B416D7" w:rsidRDefault="003E179E" w:rsidP="003E179E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B416D7">
        <w:rPr>
          <w:rFonts w:ascii="Calibri" w:hAnsi="Calibri" w:cs="Calibri"/>
          <w:color w:val="000000"/>
          <w:sz w:val="24"/>
          <w:szCs w:val="24"/>
        </w:rPr>
        <w:t xml:space="preserve">Smluvní sankce </w:t>
      </w:r>
    </w:p>
    <w:p w:rsidR="003E179E" w:rsidRPr="00B416D7" w:rsidRDefault="003E179E" w:rsidP="003E179E">
      <w:pPr>
        <w:rPr>
          <w:rFonts w:ascii="Calibri" w:hAnsi="Calibri" w:cs="Calibri"/>
        </w:rPr>
      </w:pPr>
    </w:p>
    <w:p w:rsidR="003E179E" w:rsidRDefault="003E179E" w:rsidP="003E179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B416D7">
        <w:rPr>
          <w:rFonts w:cs="Calibri"/>
          <w:sz w:val="24"/>
          <w:szCs w:val="24"/>
        </w:rPr>
        <w:t xml:space="preserve">Za prodlení s dodáním zboží náleží Kupujícímu smluvní pokuta ve výši </w:t>
      </w:r>
      <w:r w:rsidR="003B3AA9">
        <w:rPr>
          <w:rFonts w:cs="Calibri"/>
          <w:sz w:val="24"/>
          <w:szCs w:val="24"/>
        </w:rPr>
        <w:t>1 000 Kč za každý i </w:t>
      </w:r>
      <w:r w:rsidR="004B58D0">
        <w:rPr>
          <w:rFonts w:cs="Calibri"/>
          <w:sz w:val="24"/>
          <w:szCs w:val="24"/>
        </w:rPr>
        <w:t xml:space="preserve">započatý den prodlení s dodávkou zboží. </w:t>
      </w:r>
      <w:r w:rsidRPr="00B416D7">
        <w:rPr>
          <w:rFonts w:cs="Calibri"/>
          <w:sz w:val="24"/>
          <w:szCs w:val="24"/>
        </w:rPr>
        <w:t xml:space="preserve"> </w:t>
      </w:r>
    </w:p>
    <w:p w:rsidR="004B58D0" w:rsidRDefault="004B58D0" w:rsidP="003E179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Za prodlení Prodávajícího s výměnou vadného zboží dle čl. IV. této smlouvy má Kupující nárok smluvní pokutu ve výši 1 000 Kč za každou výměnou, se kterou je Prodávající v prodlení, a to za každý i započatý den prodlení. </w:t>
      </w:r>
    </w:p>
    <w:p w:rsidR="00E81D61" w:rsidRPr="00B416D7" w:rsidRDefault="00E81D61" w:rsidP="003E179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Dodavatel je povinen splnit povinnost, jejíž plnění bylo </w:t>
      </w:r>
      <w:r w:rsidR="003B3AA9">
        <w:rPr>
          <w:rFonts w:cs="Calibri"/>
          <w:sz w:val="24"/>
          <w:szCs w:val="24"/>
        </w:rPr>
        <w:t>zajištěno smluvní pokutou, i po </w:t>
      </w:r>
      <w:r>
        <w:rPr>
          <w:rFonts w:cs="Calibri"/>
          <w:sz w:val="24"/>
          <w:szCs w:val="24"/>
        </w:rPr>
        <w:t>jejím zaplacení.</w:t>
      </w:r>
    </w:p>
    <w:p w:rsidR="003E179E" w:rsidRPr="00E349AF" w:rsidRDefault="003E179E" w:rsidP="003E179E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E349AF">
        <w:rPr>
          <w:rFonts w:ascii="Calibri" w:hAnsi="Calibri" w:cs="Calibri"/>
        </w:rPr>
        <w:t xml:space="preserve">Za prodlení s úhradou ceny je oprávněn Prodávající požadovat po Kupujícím zaplacení </w:t>
      </w:r>
      <w:r w:rsidR="00E81D61">
        <w:rPr>
          <w:rFonts w:ascii="Calibri" w:hAnsi="Calibri" w:cs="Calibri"/>
        </w:rPr>
        <w:t>úroku z prodlení ve výši dle platných a účinných právních předpisů</w:t>
      </w:r>
      <w:r w:rsidRPr="00E349AF">
        <w:rPr>
          <w:rFonts w:ascii="Calibri" w:hAnsi="Calibri" w:cs="Calibri"/>
        </w:rPr>
        <w:t>.</w:t>
      </w:r>
    </w:p>
    <w:p w:rsidR="003E179E" w:rsidRDefault="003E179E" w:rsidP="003E179E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E349AF">
        <w:rPr>
          <w:rFonts w:ascii="Calibri" w:hAnsi="Calibri" w:cs="Calibri"/>
        </w:rPr>
        <w:t>Povinnost zaplatit smluvní pokutu (úrok z prodlení) je 15 dnů od obdržení výzvy druhé smluvní straně k zaplacení.</w:t>
      </w:r>
    </w:p>
    <w:p w:rsidR="002D4DDB" w:rsidRPr="00E349AF" w:rsidRDefault="002D4DDB" w:rsidP="003E179E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Nebude-li Prodávající na základě objednávky </w:t>
      </w:r>
      <w:r w:rsidR="003B3AA9">
        <w:rPr>
          <w:rFonts w:ascii="Calibri" w:hAnsi="Calibri" w:cs="Calibri"/>
        </w:rPr>
        <w:t>K</w:t>
      </w:r>
      <w:r>
        <w:rPr>
          <w:rFonts w:ascii="Calibri" w:hAnsi="Calibri" w:cs="Calibri"/>
        </w:rPr>
        <w:t xml:space="preserve">upujícího schopen dodat zboží </w:t>
      </w:r>
      <w:r w:rsidR="00E42ADF">
        <w:rPr>
          <w:rFonts w:ascii="Calibri" w:hAnsi="Calibri" w:cs="Calibri"/>
        </w:rPr>
        <w:t xml:space="preserve">v režimu náhradního plnění, přestože nebude vyčerpán limit náhradního plnění vyhrazeného Kupujícímu pro příslušný kalendářní rok, v němž byla objednávka uskutečněna, zavazuje se Prodávající zaplatit Kupujícímu smluvní pokutu ve výši 50% z rozdílu ceny zboží dodaného v režimu náhradního plnění v Kč bez DPH a celkové hodnoty náhradního plnění vyhrazeného Kupujícímu pro příslušný kalendářní rok. Smluvní pokutu dle předchozí věty nelze v jednom kalendářním roce uplatnit opakovaně. </w:t>
      </w:r>
    </w:p>
    <w:p w:rsidR="003E179E" w:rsidRPr="00E349AF" w:rsidRDefault="003E179E" w:rsidP="003E179E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E349AF">
        <w:rPr>
          <w:rFonts w:ascii="Calibri" w:hAnsi="Calibri" w:cs="Calibri"/>
        </w:rPr>
        <w:t>Případným uplatněním smluvních pokut není dotčen nárok smluvních stran na úhradu vzniklých škod přesahujících uhrazené smluvní pokuty.</w:t>
      </w:r>
    </w:p>
    <w:p w:rsidR="003E179E" w:rsidRDefault="003E179E">
      <w:pPr>
        <w:spacing w:after="200" w:line="276" w:lineRule="auto"/>
        <w:rPr>
          <w:rFonts w:ascii="Calibri" w:hAnsi="Calibri" w:cs="Calibri"/>
          <w:b/>
          <w:bCs/>
          <w:color w:val="000000"/>
          <w:lang w:eastAsia="en-US"/>
        </w:rPr>
      </w:pPr>
    </w:p>
    <w:p w:rsidR="00C87AA5" w:rsidRPr="00942323" w:rsidRDefault="005704F9" w:rsidP="00C87AA5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</w:t>
      </w:r>
      <w:r w:rsidR="003E179E">
        <w:rPr>
          <w:rFonts w:ascii="Calibri" w:hAnsi="Calibri" w:cs="Calibri"/>
          <w:b/>
        </w:rPr>
        <w:t>I</w:t>
      </w:r>
      <w:r w:rsidR="00C87AA5" w:rsidRPr="00942323">
        <w:rPr>
          <w:rFonts w:ascii="Calibri" w:hAnsi="Calibri" w:cs="Calibri"/>
          <w:b/>
        </w:rPr>
        <w:t>.</w:t>
      </w:r>
    </w:p>
    <w:p w:rsidR="00C87AA5" w:rsidRPr="00942323" w:rsidRDefault="00C87AA5" w:rsidP="00C87AA5">
      <w:pPr>
        <w:jc w:val="center"/>
        <w:rPr>
          <w:rFonts w:ascii="Calibri" w:hAnsi="Calibri" w:cs="Calibri"/>
          <w:b/>
        </w:rPr>
      </w:pPr>
      <w:r w:rsidRPr="00942323">
        <w:rPr>
          <w:rFonts w:ascii="Calibri" w:hAnsi="Calibri" w:cs="Calibri"/>
          <w:b/>
        </w:rPr>
        <w:t>Odstoupení od smlouvy</w:t>
      </w:r>
    </w:p>
    <w:p w:rsidR="00C87AA5" w:rsidRPr="00942323" w:rsidRDefault="00C87AA5" w:rsidP="00C87AA5">
      <w:pPr>
        <w:jc w:val="center"/>
        <w:rPr>
          <w:rFonts w:ascii="Calibri" w:hAnsi="Calibri" w:cs="Calibri"/>
          <w:b/>
        </w:rPr>
      </w:pPr>
    </w:p>
    <w:p w:rsidR="00C87AA5" w:rsidRPr="00942323" w:rsidRDefault="006252EB" w:rsidP="006252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</w:rPr>
      </w:pPr>
      <w:r w:rsidRPr="00942323">
        <w:rPr>
          <w:rFonts w:ascii="Calibri" w:hAnsi="Calibri" w:cs="Calibri"/>
        </w:rPr>
        <w:t xml:space="preserve">Odstoupit od smlouvy lze </w:t>
      </w:r>
      <w:r w:rsidR="00536B69" w:rsidRPr="00942323">
        <w:rPr>
          <w:rFonts w:ascii="Calibri" w:hAnsi="Calibri" w:cs="Calibri"/>
        </w:rPr>
        <w:t>z důvodů stanovených touto smlouvu nebo zákonem.</w:t>
      </w:r>
    </w:p>
    <w:p w:rsidR="00536B69" w:rsidRPr="0080483E" w:rsidRDefault="00536B69" w:rsidP="00536B6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="Calibri"/>
        </w:rPr>
      </w:pPr>
      <w:r w:rsidRPr="0080483E">
        <w:rPr>
          <w:rFonts w:asciiTheme="minorHAnsi" w:hAnsiTheme="minorHAnsi"/>
        </w:rPr>
        <w:t>Od této smlouvy nebo její části může smluvní strana dotčená porušením povinnosti jednostranně odstoupit pro podstatné porušení této smlouvy, přičemž za podstatné porušení této smlouvy se zejména považuje:</w:t>
      </w:r>
    </w:p>
    <w:p w:rsidR="00536B69" w:rsidRPr="0080483E" w:rsidRDefault="00536B69" w:rsidP="00536B69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</w:rPr>
      </w:pPr>
      <w:r w:rsidRPr="0080483E">
        <w:rPr>
          <w:rFonts w:asciiTheme="minorHAnsi" w:hAnsiTheme="minorHAnsi"/>
        </w:rPr>
        <w:t xml:space="preserve">na straně </w:t>
      </w:r>
      <w:r w:rsidR="0080483E" w:rsidRPr="0080483E">
        <w:rPr>
          <w:rFonts w:asciiTheme="minorHAnsi" w:hAnsiTheme="minorHAnsi"/>
        </w:rPr>
        <w:t>Kupujícího</w:t>
      </w:r>
      <w:r w:rsidR="00BB4629">
        <w:rPr>
          <w:rFonts w:asciiTheme="minorHAnsi" w:hAnsiTheme="minorHAnsi"/>
        </w:rPr>
        <w:t xml:space="preserve">, jestliže </w:t>
      </w:r>
      <w:r w:rsidR="003B3AA9">
        <w:rPr>
          <w:rFonts w:asciiTheme="minorHAnsi" w:hAnsiTheme="minorHAnsi"/>
        </w:rPr>
        <w:t xml:space="preserve">Kupující </w:t>
      </w:r>
      <w:r w:rsidR="00BB4629">
        <w:rPr>
          <w:rFonts w:asciiTheme="minorHAnsi" w:hAnsiTheme="minorHAnsi"/>
        </w:rPr>
        <w:t>neuhradí cenu</w:t>
      </w:r>
      <w:r w:rsidR="008C67ED" w:rsidRPr="0080483E">
        <w:rPr>
          <w:rFonts w:asciiTheme="minorHAnsi" w:hAnsiTheme="minorHAnsi"/>
        </w:rPr>
        <w:t xml:space="preserve"> </w:t>
      </w:r>
      <w:r w:rsidRPr="0080483E">
        <w:rPr>
          <w:rFonts w:asciiTheme="minorHAnsi" w:hAnsiTheme="minorHAnsi"/>
        </w:rPr>
        <w:t xml:space="preserve">podle této smlouvy ve lhůtě delší </w:t>
      </w:r>
      <w:r w:rsidR="00BB4629">
        <w:rPr>
          <w:rFonts w:asciiTheme="minorHAnsi" w:hAnsiTheme="minorHAnsi"/>
        </w:rPr>
        <w:t>30</w:t>
      </w:r>
      <w:r w:rsidRPr="0080483E">
        <w:rPr>
          <w:rFonts w:asciiTheme="minorHAnsi" w:hAnsiTheme="minorHAnsi"/>
        </w:rPr>
        <w:t xml:space="preserve"> dní po dni splatnosti příslušné faktury,</w:t>
      </w:r>
    </w:p>
    <w:p w:rsidR="00BB4629" w:rsidRDefault="00D2070A" w:rsidP="00BB4629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</w:rPr>
      </w:pPr>
      <w:r w:rsidRPr="00BB4629">
        <w:rPr>
          <w:rFonts w:asciiTheme="minorHAnsi" w:hAnsiTheme="minorHAnsi"/>
        </w:rPr>
        <w:t xml:space="preserve">na straně </w:t>
      </w:r>
      <w:r w:rsidR="0080483E" w:rsidRPr="00BB4629">
        <w:rPr>
          <w:rFonts w:asciiTheme="minorHAnsi" w:hAnsiTheme="minorHAnsi"/>
        </w:rPr>
        <w:t>Prodávajícího</w:t>
      </w:r>
      <w:r w:rsidR="00933172" w:rsidRPr="00BB4629">
        <w:rPr>
          <w:rFonts w:asciiTheme="minorHAnsi" w:hAnsiTheme="minorHAnsi"/>
        </w:rPr>
        <w:t>, jestliže</w:t>
      </w:r>
      <w:r w:rsidR="00BD183F" w:rsidRPr="00BB4629">
        <w:rPr>
          <w:rFonts w:asciiTheme="minorHAnsi" w:hAnsiTheme="minorHAnsi"/>
        </w:rPr>
        <w:t xml:space="preserve"> </w:t>
      </w:r>
      <w:r w:rsidR="00AA31EB" w:rsidRPr="00BB4629">
        <w:rPr>
          <w:rFonts w:asciiTheme="minorHAnsi" w:hAnsiTheme="minorHAnsi"/>
        </w:rPr>
        <w:t xml:space="preserve">je </w:t>
      </w:r>
      <w:r w:rsidR="0080483E" w:rsidRPr="00BB4629">
        <w:rPr>
          <w:rFonts w:asciiTheme="minorHAnsi" w:hAnsiTheme="minorHAnsi"/>
        </w:rPr>
        <w:t>Prodávající</w:t>
      </w:r>
      <w:r w:rsidR="00933172" w:rsidRPr="00BB4629">
        <w:rPr>
          <w:rFonts w:asciiTheme="minorHAnsi" w:hAnsiTheme="minorHAnsi"/>
        </w:rPr>
        <w:t xml:space="preserve"> </w:t>
      </w:r>
      <w:r w:rsidR="00AA31EB" w:rsidRPr="00BB4629">
        <w:rPr>
          <w:rFonts w:asciiTheme="minorHAnsi" w:hAnsiTheme="minorHAnsi"/>
        </w:rPr>
        <w:t>v</w:t>
      </w:r>
      <w:r w:rsidR="00933172" w:rsidRPr="00BB4629">
        <w:rPr>
          <w:rFonts w:asciiTheme="minorHAnsi" w:hAnsiTheme="minorHAnsi"/>
        </w:rPr>
        <w:t> prodlení s</w:t>
      </w:r>
      <w:r w:rsidR="0080483E" w:rsidRPr="00BB4629">
        <w:rPr>
          <w:rFonts w:asciiTheme="minorHAnsi" w:hAnsiTheme="minorHAnsi"/>
        </w:rPr>
        <w:t> dodáním zboží</w:t>
      </w:r>
      <w:r w:rsidR="00933172" w:rsidRPr="00BB4629">
        <w:rPr>
          <w:rFonts w:asciiTheme="minorHAnsi" w:hAnsiTheme="minorHAnsi"/>
        </w:rPr>
        <w:t xml:space="preserve"> po dobu více než </w:t>
      </w:r>
      <w:r w:rsidR="00E42ADF" w:rsidRPr="00BB4629">
        <w:rPr>
          <w:rFonts w:asciiTheme="minorHAnsi" w:hAnsiTheme="minorHAnsi"/>
        </w:rPr>
        <w:t>14</w:t>
      </w:r>
      <w:r w:rsidR="00933172" w:rsidRPr="00BB4629">
        <w:rPr>
          <w:rFonts w:asciiTheme="minorHAnsi" w:hAnsiTheme="minorHAnsi"/>
        </w:rPr>
        <w:t xml:space="preserve"> kalendářních dnů</w:t>
      </w:r>
    </w:p>
    <w:p w:rsidR="00BB4629" w:rsidRDefault="00BB4629" w:rsidP="00BB4629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straně Prodávajícího, jestliže nabude právní moci rozhodnutí soudu o úpadku Pro</w:t>
      </w:r>
      <w:r w:rsidR="00C70CB1">
        <w:rPr>
          <w:rFonts w:asciiTheme="minorHAnsi" w:hAnsiTheme="minorHAnsi"/>
        </w:rPr>
        <w:t xml:space="preserve">dávajícího </w:t>
      </w:r>
      <w:r>
        <w:rPr>
          <w:rFonts w:asciiTheme="minorHAnsi" w:hAnsiTheme="minorHAnsi"/>
        </w:rPr>
        <w:t>nebo bude insolvenční návrh zamítnut pro nedostatek majetku Prodávajícího</w:t>
      </w:r>
    </w:p>
    <w:p w:rsidR="00BB4629" w:rsidRDefault="00BB4629" w:rsidP="00BB4629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</w:t>
      </w:r>
      <w:r w:rsidR="00A31FC4">
        <w:rPr>
          <w:rFonts w:asciiTheme="minorHAnsi" w:hAnsiTheme="minorHAnsi"/>
        </w:rPr>
        <w:t xml:space="preserve">straně </w:t>
      </w:r>
      <w:r w:rsidR="00C70CB1">
        <w:rPr>
          <w:rFonts w:asciiTheme="minorHAnsi" w:hAnsiTheme="minorHAnsi"/>
        </w:rPr>
        <w:t>Prodávajícího, jestliže nebude i přes písemnou výzvu Kupujícího respektovat oprávněné pokyny vztahujícím se k dodávkám zboží na základě této smlouvy.</w:t>
      </w:r>
    </w:p>
    <w:p w:rsidR="008C67ED" w:rsidRPr="00BB4629" w:rsidRDefault="008C67ED" w:rsidP="00D35A5C">
      <w:pPr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Theme="minorHAnsi" w:hAnsiTheme="minorHAnsi"/>
        </w:rPr>
      </w:pPr>
      <w:r w:rsidRPr="00BB4629">
        <w:rPr>
          <w:rFonts w:asciiTheme="minorHAnsi" w:hAnsiTheme="minorHAnsi"/>
        </w:rPr>
        <w:t>Účinnost odstoupení od smlouvy nastává doručením písemného oznámení o odstoupení příslušné smluvní straně, není-li v odstoupení uvedeno pozdější datum.</w:t>
      </w:r>
    </w:p>
    <w:p w:rsidR="00536B69" w:rsidRPr="0080483E" w:rsidRDefault="00536B69" w:rsidP="00536B6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483E">
        <w:rPr>
          <w:rFonts w:asciiTheme="minorHAnsi" w:hAnsiTheme="minorHAnsi"/>
          <w:sz w:val="24"/>
          <w:szCs w:val="24"/>
        </w:rPr>
        <w:t xml:space="preserve">Zánikem smluvního vztahu mezi smluvními stranami zanikají veškeré závazky smluvních stran ze smlouvy vyplývající mimo nároků na náhradu škody a zaplacení smluvních pokut </w:t>
      </w:r>
      <w:r w:rsidRPr="0080483E">
        <w:rPr>
          <w:rFonts w:asciiTheme="minorHAnsi" w:hAnsiTheme="minorHAnsi"/>
          <w:sz w:val="24"/>
          <w:szCs w:val="24"/>
        </w:rPr>
        <w:lastRenderedPageBreak/>
        <w:t>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:rsidR="00536B69" w:rsidRPr="00536B69" w:rsidRDefault="00536B69" w:rsidP="00536B69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:rsidR="00C87AA5" w:rsidRPr="00D737E6" w:rsidRDefault="00C87AA5" w:rsidP="00C87AA5"/>
    <w:p w:rsidR="00C87AA5" w:rsidRPr="00800932" w:rsidRDefault="00301C5E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VI</w:t>
      </w:r>
      <w:r w:rsidR="003E179E">
        <w:rPr>
          <w:rFonts w:ascii="Calibri" w:hAnsi="Calibri" w:cs="Calibri"/>
          <w:color w:val="000000"/>
          <w:sz w:val="24"/>
          <w:szCs w:val="24"/>
        </w:rPr>
        <w:t>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:rsidR="00B56DA3" w:rsidRDefault="00A31FC4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Rámcová k</w:t>
      </w:r>
      <w:r w:rsidR="00B56DA3">
        <w:rPr>
          <w:sz w:val="24"/>
          <w:szCs w:val="24"/>
        </w:rPr>
        <w:t xml:space="preserve">upní smlouva je uzavřena na základě výsledků veřejné zakázky malého rozsahu „Čistící a uklízecí prostředky“. Jednotlivá ustanovení </w:t>
      </w:r>
      <w:r>
        <w:rPr>
          <w:sz w:val="24"/>
          <w:szCs w:val="24"/>
        </w:rPr>
        <w:t xml:space="preserve">rámcové </w:t>
      </w:r>
      <w:r w:rsidR="00B56DA3">
        <w:rPr>
          <w:sz w:val="24"/>
          <w:szCs w:val="24"/>
        </w:rPr>
        <w:t xml:space="preserve">kupní smlouvy budou vykládána v souladu se zadávacími podmínkami zadávacího řízení a podanou nabídkou Prodávajícího. </w:t>
      </w:r>
    </w:p>
    <w:p w:rsidR="00BF5BBB" w:rsidRDefault="00C87AA5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 w:rsidR="00307A9C"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 w:rsidR="005A30BE">
        <w:rPr>
          <w:sz w:val="24"/>
          <w:szCs w:val="24"/>
        </w:rPr>
        <w:t xml:space="preserve">slušnými ustanoveními zákona </w:t>
      </w:r>
      <w:r w:rsidR="00BF5BBB" w:rsidRPr="00BF5BBB">
        <w:rPr>
          <w:sz w:val="24"/>
          <w:szCs w:val="24"/>
        </w:rPr>
        <w:t>č. 89/2012 Sb., občanský zákoník.</w:t>
      </w:r>
    </w:p>
    <w:p w:rsidR="008C67ED" w:rsidRPr="00BF5BBB" w:rsidRDefault="00DF12A0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8C67ED">
        <w:rPr>
          <w:sz w:val="24"/>
          <w:szCs w:val="24"/>
        </w:rPr>
        <w:t xml:space="preserve"> nemůže bez předchozího písemného souhlasu </w:t>
      </w:r>
      <w:r>
        <w:rPr>
          <w:sz w:val="24"/>
          <w:szCs w:val="24"/>
        </w:rPr>
        <w:t>Kupujícího</w:t>
      </w:r>
      <w:r w:rsidR="008C67ED">
        <w:rPr>
          <w:sz w:val="24"/>
          <w:szCs w:val="24"/>
        </w:rPr>
        <w:t xml:space="preserve"> postoupit svá práva a povinnosti plynoucí z této smlouvy třetí osobě.</w:t>
      </w:r>
    </w:p>
    <w:p w:rsidR="00C87AA5" w:rsidRDefault="00C87AA5" w:rsidP="00307A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 w:rsidR="008C67ED"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 w:rsidR="008C67ED"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:rsidR="001A13CA" w:rsidRDefault="001A13CA" w:rsidP="001A13C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Prodávající souhlasí se zveřejněním textu této smlouvy za účelem plnění zákonných povinností, které Kupujícímu vyplývají z právních předpisů (především zákon o svobodném přístupu k informacím). </w:t>
      </w:r>
    </w:p>
    <w:p w:rsidR="001A13CA" w:rsidRPr="002F3963" w:rsidRDefault="001A13CA" w:rsidP="001A13C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>S ohledem na povinnost uveřejnění této Smlouvy v regist</w:t>
      </w:r>
      <w:r>
        <w:rPr>
          <w:rFonts w:cs="Calibri"/>
          <w:sz w:val="24"/>
          <w:szCs w:val="24"/>
        </w:rPr>
        <w:t>ru smluv dle zákona č. 340/2015 </w:t>
      </w:r>
      <w:r w:rsidRPr="002F3963">
        <w:rPr>
          <w:rFonts w:cs="Calibri"/>
          <w:sz w:val="24"/>
          <w:szCs w:val="24"/>
        </w:rPr>
        <w:t>Sb., o zvláštních podmínkách účinnosti některých smluv</w:t>
      </w:r>
      <w:r>
        <w:rPr>
          <w:rFonts w:cs="Calibri"/>
          <w:sz w:val="24"/>
          <w:szCs w:val="24"/>
        </w:rPr>
        <w:t>, uveřejňování těchto smluv a o </w:t>
      </w:r>
      <w:r w:rsidRPr="002F3963">
        <w:rPr>
          <w:rFonts w:cs="Calibri"/>
          <w:sz w:val="24"/>
          <w:szCs w:val="24"/>
        </w:rPr>
        <w:t xml:space="preserve">registru smluv (zákon o registru smluv), ve znění pozdějších předpisů, se smluvní strany dohodly, že uveřejnění této Smlouvy v registru smluv zajistí </w:t>
      </w:r>
      <w:r>
        <w:rPr>
          <w:rFonts w:cs="Calibri"/>
          <w:sz w:val="24"/>
          <w:szCs w:val="24"/>
        </w:rPr>
        <w:t>Kupující</w:t>
      </w:r>
      <w:r w:rsidRPr="002F3963">
        <w:rPr>
          <w:rFonts w:cs="Calibri"/>
          <w:sz w:val="24"/>
          <w:szCs w:val="24"/>
        </w:rPr>
        <w:t>.</w:t>
      </w:r>
    </w:p>
    <w:p w:rsidR="001A13CA" w:rsidRPr="002F3963" w:rsidRDefault="001A13CA" w:rsidP="001A13C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 xml:space="preserve">Smlouva nabývá platnosti dnem jejího uzavření a účinnosti </w:t>
      </w:r>
      <w:r w:rsidR="00B47613">
        <w:rPr>
          <w:rFonts w:cs="Calibri"/>
          <w:sz w:val="24"/>
          <w:szCs w:val="24"/>
        </w:rPr>
        <w:t>18</w:t>
      </w:r>
      <w:r w:rsidR="0074147C">
        <w:rPr>
          <w:rFonts w:cs="Calibri"/>
          <w:sz w:val="24"/>
          <w:szCs w:val="24"/>
        </w:rPr>
        <w:t>. 2. 2019</w:t>
      </w:r>
      <w:r w:rsidR="00F11708">
        <w:rPr>
          <w:rFonts w:cs="Calibri"/>
          <w:sz w:val="24"/>
          <w:szCs w:val="24"/>
        </w:rPr>
        <w:t xml:space="preserve">. </w:t>
      </w:r>
      <w:r w:rsidRPr="002F3963">
        <w:rPr>
          <w:rFonts w:cs="Calibri"/>
          <w:sz w:val="24"/>
          <w:szCs w:val="24"/>
        </w:rPr>
        <w:t xml:space="preserve"> </w:t>
      </w:r>
    </w:p>
    <w:p w:rsidR="00D1081D" w:rsidRDefault="00C87AA5" w:rsidP="006434A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 w:rsidR="00DF12A0">
        <w:rPr>
          <w:rFonts w:cs="Calibri"/>
          <w:sz w:val="24"/>
          <w:szCs w:val="24"/>
        </w:rPr>
        <w:t>Kupující</w:t>
      </w:r>
      <w:r>
        <w:rPr>
          <w:rFonts w:cs="Calibri"/>
          <w:sz w:val="24"/>
          <w:szCs w:val="24"/>
        </w:rPr>
        <w:t xml:space="preserve"> a jeden</w:t>
      </w:r>
      <w:r w:rsidRPr="00800932">
        <w:rPr>
          <w:rFonts w:cs="Calibri"/>
          <w:sz w:val="24"/>
          <w:szCs w:val="24"/>
        </w:rPr>
        <w:t xml:space="preserve"> </w:t>
      </w:r>
      <w:r w:rsidR="00DF12A0">
        <w:rPr>
          <w:rFonts w:cs="Calibri"/>
          <w:sz w:val="24"/>
          <w:szCs w:val="24"/>
        </w:rPr>
        <w:t>Prodávající</w:t>
      </w:r>
      <w:r w:rsidR="005F5F2F">
        <w:rPr>
          <w:rFonts w:cs="Calibri"/>
          <w:sz w:val="24"/>
          <w:szCs w:val="24"/>
        </w:rPr>
        <w:t>.</w:t>
      </w:r>
    </w:p>
    <w:p w:rsidR="00F11708" w:rsidRDefault="00F11708" w:rsidP="006434A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Nedílnou součástí smlouvy je příloha č. 1 – Ceník. </w:t>
      </w:r>
    </w:p>
    <w:p w:rsidR="00C87AA5" w:rsidRPr="00A431A7" w:rsidRDefault="00C87AA5" w:rsidP="00C87AA5">
      <w:r>
        <w:t xml:space="preserve">             </w:t>
      </w:r>
    </w:p>
    <w:p w:rsidR="00C87AA5" w:rsidRPr="00AF154E" w:rsidRDefault="00C87AA5" w:rsidP="00C87AA5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V Olomouci dne </w:t>
      </w:r>
      <w:r w:rsidR="00870DDC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15. 2. </w:t>
      </w:r>
      <w:proofErr w:type="gramStart"/>
      <w:r w:rsidR="00870DDC">
        <w:rPr>
          <w:rFonts w:ascii="Calibri" w:hAnsi="Calibri" w:cs="Calibri"/>
          <w:b w:val="0"/>
          <w:bCs w:val="0"/>
          <w:color w:val="auto"/>
          <w:sz w:val="24"/>
          <w:szCs w:val="24"/>
        </w:rPr>
        <w:t>2019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                                           V</w:t>
      </w:r>
      <w:r w:rsidR="00303541">
        <w:rPr>
          <w:rFonts w:ascii="Calibri" w:hAnsi="Calibri" w:cs="Calibri"/>
          <w:b w:val="0"/>
          <w:bCs w:val="0"/>
          <w:color w:val="auto"/>
          <w:sz w:val="24"/>
          <w:szCs w:val="24"/>
        </w:rPr>
        <w:t> </w:t>
      </w:r>
      <w:r w:rsidR="00870DDC">
        <w:rPr>
          <w:rFonts w:ascii="Calibri" w:hAnsi="Calibri" w:cs="Calibri"/>
          <w:b w:val="0"/>
          <w:bCs w:val="0"/>
          <w:color w:val="auto"/>
          <w:sz w:val="24"/>
          <w:szCs w:val="24"/>
        </w:rPr>
        <w:t>Olomouci</w:t>
      </w:r>
      <w:proofErr w:type="gramEnd"/>
      <w:r w:rsidR="00303541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dne </w:t>
      </w:r>
      <w:r w:rsidR="00DF12A0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  <w:r w:rsidR="00870DDC">
        <w:rPr>
          <w:rFonts w:ascii="Calibri" w:hAnsi="Calibri" w:cs="Calibri"/>
          <w:b w:val="0"/>
          <w:bCs w:val="0"/>
          <w:color w:val="auto"/>
          <w:sz w:val="24"/>
          <w:szCs w:val="24"/>
        </w:rPr>
        <w:t>15. 2. 2019</w:t>
      </w:r>
    </w:p>
    <w:p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:rsidR="00C87AA5" w:rsidRPr="00800932" w:rsidRDefault="00C87AA5" w:rsidP="00C87AA5">
      <w:pPr>
        <w:pStyle w:val="Nadpis3"/>
        <w:spacing w:before="0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:rsidR="00C87AA5" w:rsidRPr="004E29DF" w:rsidRDefault="00C87AA5" w:rsidP="00C87AA5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:rsidR="00087C28" w:rsidRDefault="00BD183F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C87AA5"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="00C87AA5" w:rsidRPr="004E29DF">
        <w:rPr>
          <w:rFonts w:ascii="Calibri" w:hAnsi="Calibri" w:cs="Calibri"/>
        </w:rPr>
        <w:t xml:space="preserve">                                                              </w:t>
      </w:r>
      <w:r w:rsidR="00C87AA5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  </w:t>
      </w:r>
      <w:r w:rsidR="00C87AA5"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ab/>
        <w:t xml:space="preserve">   </w:t>
      </w:r>
      <w:r w:rsidR="00DF12A0">
        <w:rPr>
          <w:rFonts w:ascii="Calibri" w:hAnsi="Calibri" w:cs="Calibri"/>
        </w:rPr>
        <w:t>Prodávající</w:t>
      </w:r>
    </w:p>
    <w:p w:rsidR="00916B23" w:rsidRDefault="00087C28" w:rsidP="00F11708">
      <w:pPr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 xml:space="preserve"> </w:t>
      </w:r>
      <w:r w:rsidR="00592A37">
        <w:rPr>
          <w:rFonts w:ascii="Calibri" w:hAnsi="Calibri" w:cs="Calibri"/>
        </w:rPr>
        <w:t>ředitel školy</w:t>
      </w:r>
      <w:r w:rsidR="00916B23">
        <w:rPr>
          <w:rFonts w:ascii="Calibri" w:hAnsi="Calibri" w:cs="Calibri"/>
        </w:rPr>
        <w:br w:type="page"/>
      </w:r>
    </w:p>
    <w:p w:rsidR="00916B23" w:rsidRDefault="00916B23" w:rsidP="00520621">
      <w:pPr>
        <w:ind w:left="540"/>
        <w:jc w:val="both"/>
        <w:sectPr w:rsidR="00916B23" w:rsidSect="001368A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06574" w:rsidRPr="00080753" w:rsidRDefault="00916B23" w:rsidP="00520621">
      <w:pPr>
        <w:ind w:left="540"/>
        <w:jc w:val="both"/>
        <w:rPr>
          <w:rFonts w:asciiTheme="minorHAnsi" w:hAnsiTheme="minorHAnsi" w:cstheme="minorHAnsi"/>
        </w:rPr>
      </w:pPr>
      <w:r w:rsidRPr="00080753">
        <w:rPr>
          <w:rFonts w:asciiTheme="minorHAnsi" w:hAnsiTheme="minorHAnsi" w:cstheme="minorHAnsi"/>
        </w:rPr>
        <w:lastRenderedPageBreak/>
        <w:t xml:space="preserve">Příloha č. 1 </w:t>
      </w:r>
    </w:p>
    <w:p w:rsidR="00916B23" w:rsidRDefault="00916B23" w:rsidP="00520621">
      <w:pPr>
        <w:ind w:left="540"/>
        <w:jc w:val="both"/>
      </w:pPr>
    </w:p>
    <w:p w:rsidR="00BF1261" w:rsidRDefault="00BF1261" w:rsidP="00520621">
      <w:pPr>
        <w:ind w:left="540"/>
        <w:jc w:val="both"/>
      </w:pPr>
    </w:p>
    <w:p w:rsidR="00BF1261" w:rsidRDefault="00BF1261" w:rsidP="00520621">
      <w:pPr>
        <w:ind w:left="540"/>
        <w:jc w:val="both"/>
      </w:pPr>
    </w:p>
    <w:p w:rsidR="00BF1261" w:rsidRDefault="00BF1261" w:rsidP="00520621">
      <w:pPr>
        <w:ind w:left="540"/>
        <w:jc w:val="both"/>
      </w:pPr>
    </w:p>
    <w:p w:rsidR="00BF1261" w:rsidRDefault="00BF1261" w:rsidP="00520621">
      <w:pPr>
        <w:ind w:left="540"/>
        <w:jc w:val="both"/>
      </w:pPr>
    </w:p>
    <w:p w:rsidR="00BF1261" w:rsidRDefault="00BF1261" w:rsidP="00520621">
      <w:pPr>
        <w:ind w:left="540"/>
        <w:jc w:val="both"/>
      </w:pPr>
    </w:p>
    <w:p w:rsidR="00BF1261" w:rsidRDefault="00BF1261" w:rsidP="00520621">
      <w:pPr>
        <w:ind w:left="540"/>
        <w:jc w:val="both"/>
      </w:pPr>
    </w:p>
    <w:p w:rsidR="00BF1261" w:rsidRDefault="00BF1261" w:rsidP="00520621">
      <w:pPr>
        <w:ind w:left="540"/>
        <w:jc w:val="both"/>
      </w:pPr>
    </w:p>
    <w:p w:rsidR="00BF1261" w:rsidRDefault="00BF1261" w:rsidP="00520621">
      <w:pPr>
        <w:ind w:left="540"/>
        <w:jc w:val="both"/>
      </w:pPr>
    </w:p>
    <w:p w:rsidR="00BF1261" w:rsidRDefault="00BF1261" w:rsidP="00520621">
      <w:pPr>
        <w:ind w:left="540"/>
        <w:jc w:val="both"/>
      </w:pPr>
      <w:bookmarkStart w:id="0" w:name="_GoBack"/>
      <w:bookmarkEnd w:id="0"/>
    </w:p>
    <w:sectPr w:rsidR="00BF1261" w:rsidSect="00080753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B01" w:rsidRDefault="00257B01" w:rsidP="00F21921">
      <w:r>
        <w:separator/>
      </w:r>
    </w:p>
  </w:endnote>
  <w:endnote w:type="continuationSeparator" w:id="0">
    <w:p w:rsidR="00257B01" w:rsidRDefault="00257B01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89619"/>
      <w:docPartObj>
        <w:docPartGallery w:val="Page Numbers (Bottom of Page)"/>
        <w:docPartUnique/>
      </w:docPartObj>
    </w:sdtPr>
    <w:sdtEndPr/>
    <w:sdtContent>
      <w:p w:rsidR="00F21921" w:rsidRDefault="001368A4">
        <w:pPr>
          <w:pStyle w:val="Zpat"/>
          <w:jc w:val="center"/>
        </w:pPr>
        <w:r>
          <w:fldChar w:fldCharType="begin"/>
        </w:r>
        <w:r w:rsidR="00F21921">
          <w:instrText>PAGE   \* MERGEFORMAT</w:instrText>
        </w:r>
        <w:r>
          <w:fldChar w:fldCharType="separate"/>
        </w:r>
        <w:r w:rsidR="00D67DB0">
          <w:rPr>
            <w:noProof/>
          </w:rPr>
          <w:t>6</w:t>
        </w:r>
        <w:r>
          <w:fldChar w:fldCharType="end"/>
        </w:r>
      </w:p>
    </w:sdtContent>
  </w:sdt>
  <w:p w:rsidR="00F21921" w:rsidRDefault="00F219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23" w:rsidRDefault="00916B23">
    <w:pPr>
      <w:pStyle w:val="Zpat"/>
      <w:jc w:val="center"/>
    </w:pPr>
  </w:p>
  <w:p w:rsidR="00916B23" w:rsidRDefault="00916B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B01" w:rsidRDefault="00257B01" w:rsidP="00F21921">
      <w:r>
        <w:separator/>
      </w:r>
    </w:p>
  </w:footnote>
  <w:footnote w:type="continuationSeparator" w:id="0">
    <w:p w:rsidR="00257B01" w:rsidRDefault="00257B01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D12" w:rsidRDefault="003E158E" w:rsidP="00515BB5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BE133F" wp14:editId="59F51F24">
          <wp:simplePos x="0" y="0"/>
          <wp:positionH relativeFrom="column">
            <wp:posOffset>77470</wp:posOffset>
          </wp:positionH>
          <wp:positionV relativeFrom="page">
            <wp:posOffset>191135</wp:posOffset>
          </wp:positionV>
          <wp:extent cx="5759450" cy="74485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3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158E" w:rsidRDefault="003E158E" w:rsidP="00AA7D12">
    <w:pPr>
      <w:pStyle w:val="Zhlav"/>
      <w:jc w:val="right"/>
      <w:rPr>
        <w:rFonts w:asciiTheme="minorHAnsi" w:hAnsiTheme="minorHAnsi"/>
      </w:rPr>
    </w:pPr>
  </w:p>
  <w:p w:rsidR="003E158E" w:rsidRDefault="003E158E" w:rsidP="00AA7D12">
    <w:pPr>
      <w:pStyle w:val="Zhlav"/>
      <w:jc w:val="right"/>
      <w:rPr>
        <w:rFonts w:asciiTheme="minorHAnsi" w:hAnsiTheme="minorHAnsi"/>
      </w:rPr>
    </w:pPr>
  </w:p>
  <w:p w:rsidR="002B1E8F" w:rsidRDefault="002B1E8F" w:rsidP="00AA7D12">
    <w:pPr>
      <w:pStyle w:val="Zhlav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6F1F"/>
    <w:multiLevelType w:val="hybridMultilevel"/>
    <w:tmpl w:val="6F00C380"/>
    <w:lvl w:ilvl="0" w:tplc="66682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2" w15:restartNumberingAfterBreak="0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3" w15:restartNumberingAfterBreak="0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10" w15:restartNumberingAfterBreak="0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5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6"/>
  </w:num>
  <w:num w:numId="5">
    <w:abstractNumId w:val="17"/>
  </w:num>
  <w:num w:numId="6">
    <w:abstractNumId w:val="8"/>
  </w:num>
  <w:num w:numId="7">
    <w:abstractNumId w:val="14"/>
  </w:num>
  <w:num w:numId="8">
    <w:abstractNumId w:val="10"/>
  </w:num>
  <w:num w:numId="9">
    <w:abstractNumId w:val="4"/>
  </w:num>
  <w:num w:numId="10">
    <w:abstractNumId w:val="16"/>
  </w:num>
  <w:num w:numId="11">
    <w:abstractNumId w:val="7"/>
  </w:num>
  <w:num w:numId="12">
    <w:abstractNumId w:val="3"/>
  </w:num>
  <w:num w:numId="13">
    <w:abstractNumId w:val="5"/>
  </w:num>
  <w:num w:numId="14">
    <w:abstractNumId w:val="1"/>
  </w:num>
  <w:num w:numId="15">
    <w:abstractNumId w:val="15"/>
  </w:num>
  <w:num w:numId="16">
    <w:abstractNumId w:val="12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A5"/>
    <w:rsid w:val="00003D5B"/>
    <w:rsid w:val="0000600A"/>
    <w:rsid w:val="00006C48"/>
    <w:rsid w:val="00024CDC"/>
    <w:rsid w:val="00032096"/>
    <w:rsid w:val="000441A7"/>
    <w:rsid w:val="00055250"/>
    <w:rsid w:val="00061579"/>
    <w:rsid w:val="0006292F"/>
    <w:rsid w:val="000661D7"/>
    <w:rsid w:val="0007082D"/>
    <w:rsid w:val="00080753"/>
    <w:rsid w:val="00081E46"/>
    <w:rsid w:val="00086CE9"/>
    <w:rsid w:val="00087C28"/>
    <w:rsid w:val="00090370"/>
    <w:rsid w:val="000A51CB"/>
    <w:rsid w:val="000A5DC1"/>
    <w:rsid w:val="000A65F2"/>
    <w:rsid w:val="000B67D1"/>
    <w:rsid w:val="000B6BAA"/>
    <w:rsid w:val="000C5A77"/>
    <w:rsid w:val="000D1989"/>
    <w:rsid w:val="000D48AF"/>
    <w:rsid w:val="00102FD4"/>
    <w:rsid w:val="00106548"/>
    <w:rsid w:val="001110C3"/>
    <w:rsid w:val="00111E3D"/>
    <w:rsid w:val="00126798"/>
    <w:rsid w:val="00127C96"/>
    <w:rsid w:val="00133491"/>
    <w:rsid w:val="00133A65"/>
    <w:rsid w:val="001368A4"/>
    <w:rsid w:val="00143032"/>
    <w:rsid w:val="0014484D"/>
    <w:rsid w:val="001468D6"/>
    <w:rsid w:val="0015298A"/>
    <w:rsid w:val="00165800"/>
    <w:rsid w:val="0016663A"/>
    <w:rsid w:val="001674D6"/>
    <w:rsid w:val="001942D9"/>
    <w:rsid w:val="001A0D7D"/>
    <w:rsid w:val="001A13CA"/>
    <w:rsid w:val="001A3083"/>
    <w:rsid w:val="001A6FBE"/>
    <w:rsid w:val="001B0E0D"/>
    <w:rsid w:val="001B2EC8"/>
    <w:rsid w:val="001B4171"/>
    <w:rsid w:val="001B4FDA"/>
    <w:rsid w:val="001B73E4"/>
    <w:rsid w:val="001C21B6"/>
    <w:rsid w:val="001E1178"/>
    <w:rsid w:val="001E2DFB"/>
    <w:rsid w:val="001E4DF4"/>
    <w:rsid w:val="001F6916"/>
    <w:rsid w:val="002031CE"/>
    <w:rsid w:val="00203C6E"/>
    <w:rsid w:val="002060C2"/>
    <w:rsid w:val="00216136"/>
    <w:rsid w:val="002171AA"/>
    <w:rsid w:val="002227C0"/>
    <w:rsid w:val="00233430"/>
    <w:rsid w:val="002536FB"/>
    <w:rsid w:val="002536FC"/>
    <w:rsid w:val="00257B01"/>
    <w:rsid w:val="00261DFB"/>
    <w:rsid w:val="002749A5"/>
    <w:rsid w:val="002871F1"/>
    <w:rsid w:val="002957E0"/>
    <w:rsid w:val="002962BF"/>
    <w:rsid w:val="002B1467"/>
    <w:rsid w:val="002B1E8F"/>
    <w:rsid w:val="002B618A"/>
    <w:rsid w:val="002B66B3"/>
    <w:rsid w:val="002B6AD2"/>
    <w:rsid w:val="002C3B7B"/>
    <w:rsid w:val="002C7543"/>
    <w:rsid w:val="002D466F"/>
    <w:rsid w:val="002D4A9E"/>
    <w:rsid w:val="002D4DDB"/>
    <w:rsid w:val="002E2968"/>
    <w:rsid w:val="002E2BE4"/>
    <w:rsid w:val="002E45B6"/>
    <w:rsid w:val="002E4A29"/>
    <w:rsid w:val="002E5E23"/>
    <w:rsid w:val="002F2D28"/>
    <w:rsid w:val="002F4498"/>
    <w:rsid w:val="002F6BCA"/>
    <w:rsid w:val="002F7112"/>
    <w:rsid w:val="00300210"/>
    <w:rsid w:val="00301C5E"/>
    <w:rsid w:val="00303541"/>
    <w:rsid w:val="0030796C"/>
    <w:rsid w:val="00307A9C"/>
    <w:rsid w:val="003112CA"/>
    <w:rsid w:val="00315574"/>
    <w:rsid w:val="00315663"/>
    <w:rsid w:val="0032322D"/>
    <w:rsid w:val="00324E4D"/>
    <w:rsid w:val="003265A3"/>
    <w:rsid w:val="0032734F"/>
    <w:rsid w:val="0034594F"/>
    <w:rsid w:val="00355609"/>
    <w:rsid w:val="0036229B"/>
    <w:rsid w:val="0036472E"/>
    <w:rsid w:val="0036763C"/>
    <w:rsid w:val="0038107A"/>
    <w:rsid w:val="0038505B"/>
    <w:rsid w:val="00390516"/>
    <w:rsid w:val="003A4179"/>
    <w:rsid w:val="003B321A"/>
    <w:rsid w:val="003B3AA9"/>
    <w:rsid w:val="003B46E8"/>
    <w:rsid w:val="003B5C05"/>
    <w:rsid w:val="003C00AF"/>
    <w:rsid w:val="003C678E"/>
    <w:rsid w:val="003D0263"/>
    <w:rsid w:val="003D2467"/>
    <w:rsid w:val="003D3A40"/>
    <w:rsid w:val="003E158E"/>
    <w:rsid w:val="003E179E"/>
    <w:rsid w:val="003E1EE4"/>
    <w:rsid w:val="003E316C"/>
    <w:rsid w:val="003E6882"/>
    <w:rsid w:val="0040004F"/>
    <w:rsid w:val="00404C3C"/>
    <w:rsid w:val="00407C89"/>
    <w:rsid w:val="00413F4D"/>
    <w:rsid w:val="00435D39"/>
    <w:rsid w:val="0044066D"/>
    <w:rsid w:val="00444DD5"/>
    <w:rsid w:val="00444E3F"/>
    <w:rsid w:val="00455AE8"/>
    <w:rsid w:val="0046038E"/>
    <w:rsid w:val="004717D4"/>
    <w:rsid w:val="0047181B"/>
    <w:rsid w:val="0047230F"/>
    <w:rsid w:val="00475E1C"/>
    <w:rsid w:val="00491169"/>
    <w:rsid w:val="004A154D"/>
    <w:rsid w:val="004A55D0"/>
    <w:rsid w:val="004A6FFF"/>
    <w:rsid w:val="004A7625"/>
    <w:rsid w:val="004B32C0"/>
    <w:rsid w:val="004B499B"/>
    <w:rsid w:val="004B58D0"/>
    <w:rsid w:val="004C19ED"/>
    <w:rsid w:val="004C5FBF"/>
    <w:rsid w:val="004D3F09"/>
    <w:rsid w:val="004D44CD"/>
    <w:rsid w:val="004E523A"/>
    <w:rsid w:val="004E75FA"/>
    <w:rsid w:val="004F7742"/>
    <w:rsid w:val="0050472F"/>
    <w:rsid w:val="00507360"/>
    <w:rsid w:val="00511FB6"/>
    <w:rsid w:val="00512243"/>
    <w:rsid w:val="005150FD"/>
    <w:rsid w:val="00515BB5"/>
    <w:rsid w:val="00516EF2"/>
    <w:rsid w:val="00520621"/>
    <w:rsid w:val="005332B1"/>
    <w:rsid w:val="00536B69"/>
    <w:rsid w:val="00537F2E"/>
    <w:rsid w:val="00540A3D"/>
    <w:rsid w:val="00542715"/>
    <w:rsid w:val="005464B4"/>
    <w:rsid w:val="0055339A"/>
    <w:rsid w:val="00553872"/>
    <w:rsid w:val="005541B3"/>
    <w:rsid w:val="005656C3"/>
    <w:rsid w:val="005704F9"/>
    <w:rsid w:val="00571521"/>
    <w:rsid w:val="00575BF9"/>
    <w:rsid w:val="00581417"/>
    <w:rsid w:val="00582800"/>
    <w:rsid w:val="00585203"/>
    <w:rsid w:val="005867AE"/>
    <w:rsid w:val="0058749F"/>
    <w:rsid w:val="00592A37"/>
    <w:rsid w:val="005A0518"/>
    <w:rsid w:val="005A0D30"/>
    <w:rsid w:val="005A2C3E"/>
    <w:rsid w:val="005A30BE"/>
    <w:rsid w:val="005A41A6"/>
    <w:rsid w:val="005B2921"/>
    <w:rsid w:val="005F5F2F"/>
    <w:rsid w:val="0060206C"/>
    <w:rsid w:val="0061574E"/>
    <w:rsid w:val="006252EB"/>
    <w:rsid w:val="00637792"/>
    <w:rsid w:val="006434AD"/>
    <w:rsid w:val="006545AE"/>
    <w:rsid w:val="00664DBF"/>
    <w:rsid w:val="00674120"/>
    <w:rsid w:val="006807D0"/>
    <w:rsid w:val="00680E56"/>
    <w:rsid w:val="006831D2"/>
    <w:rsid w:val="00683A81"/>
    <w:rsid w:val="00687E7A"/>
    <w:rsid w:val="006916EF"/>
    <w:rsid w:val="00691F53"/>
    <w:rsid w:val="006935FF"/>
    <w:rsid w:val="00693DE1"/>
    <w:rsid w:val="006A0367"/>
    <w:rsid w:val="006A2E33"/>
    <w:rsid w:val="006B24ED"/>
    <w:rsid w:val="006B44CC"/>
    <w:rsid w:val="006C69B8"/>
    <w:rsid w:val="006D0420"/>
    <w:rsid w:val="006D1E14"/>
    <w:rsid w:val="006D33A1"/>
    <w:rsid w:val="006E0569"/>
    <w:rsid w:val="006E1031"/>
    <w:rsid w:val="006E2A0B"/>
    <w:rsid w:val="006F3F3C"/>
    <w:rsid w:val="006F4DF1"/>
    <w:rsid w:val="00700903"/>
    <w:rsid w:val="0070242A"/>
    <w:rsid w:val="00702B14"/>
    <w:rsid w:val="00705865"/>
    <w:rsid w:val="00707D48"/>
    <w:rsid w:val="00711D62"/>
    <w:rsid w:val="00722AE0"/>
    <w:rsid w:val="00724346"/>
    <w:rsid w:val="00732EBF"/>
    <w:rsid w:val="00733993"/>
    <w:rsid w:val="00736E15"/>
    <w:rsid w:val="0074147C"/>
    <w:rsid w:val="00745044"/>
    <w:rsid w:val="0075422E"/>
    <w:rsid w:val="007629DD"/>
    <w:rsid w:val="00765E4E"/>
    <w:rsid w:val="00772B37"/>
    <w:rsid w:val="007744B9"/>
    <w:rsid w:val="0077488B"/>
    <w:rsid w:val="007855DA"/>
    <w:rsid w:val="00786DAA"/>
    <w:rsid w:val="00794A17"/>
    <w:rsid w:val="007A0D8A"/>
    <w:rsid w:val="007A133F"/>
    <w:rsid w:val="007A1600"/>
    <w:rsid w:val="007A2BEC"/>
    <w:rsid w:val="007B4EF9"/>
    <w:rsid w:val="007B60FB"/>
    <w:rsid w:val="007C0A89"/>
    <w:rsid w:val="007D4EF3"/>
    <w:rsid w:val="007D5980"/>
    <w:rsid w:val="007D7C45"/>
    <w:rsid w:val="007E5752"/>
    <w:rsid w:val="007F3642"/>
    <w:rsid w:val="007F5A26"/>
    <w:rsid w:val="0080483E"/>
    <w:rsid w:val="00811856"/>
    <w:rsid w:val="00816236"/>
    <w:rsid w:val="00817B84"/>
    <w:rsid w:val="00822367"/>
    <w:rsid w:val="00842434"/>
    <w:rsid w:val="00851DCA"/>
    <w:rsid w:val="0085317F"/>
    <w:rsid w:val="00855F76"/>
    <w:rsid w:val="00857433"/>
    <w:rsid w:val="00865B8F"/>
    <w:rsid w:val="00870DDC"/>
    <w:rsid w:val="00881944"/>
    <w:rsid w:val="00896E31"/>
    <w:rsid w:val="008A3A18"/>
    <w:rsid w:val="008A5CA2"/>
    <w:rsid w:val="008B1C3B"/>
    <w:rsid w:val="008B4B94"/>
    <w:rsid w:val="008B4EC7"/>
    <w:rsid w:val="008B668F"/>
    <w:rsid w:val="008C67ED"/>
    <w:rsid w:val="008C6E1E"/>
    <w:rsid w:val="008C75CB"/>
    <w:rsid w:val="008D0975"/>
    <w:rsid w:val="008D6D36"/>
    <w:rsid w:val="008E2B14"/>
    <w:rsid w:val="008E4392"/>
    <w:rsid w:val="008E559E"/>
    <w:rsid w:val="008E76A6"/>
    <w:rsid w:val="008E7F7A"/>
    <w:rsid w:val="008F197E"/>
    <w:rsid w:val="008F6BD9"/>
    <w:rsid w:val="009035CE"/>
    <w:rsid w:val="009041F0"/>
    <w:rsid w:val="00906574"/>
    <w:rsid w:val="00914FF8"/>
    <w:rsid w:val="00916B23"/>
    <w:rsid w:val="00927218"/>
    <w:rsid w:val="00931BCF"/>
    <w:rsid w:val="0093311A"/>
    <w:rsid w:val="00933172"/>
    <w:rsid w:val="00942323"/>
    <w:rsid w:val="0096265B"/>
    <w:rsid w:val="009657F7"/>
    <w:rsid w:val="0097496A"/>
    <w:rsid w:val="00976781"/>
    <w:rsid w:val="0098264A"/>
    <w:rsid w:val="009A4A2F"/>
    <w:rsid w:val="009B52A6"/>
    <w:rsid w:val="009D05FB"/>
    <w:rsid w:val="009D5027"/>
    <w:rsid w:val="009D5C31"/>
    <w:rsid w:val="009E457D"/>
    <w:rsid w:val="009F7ABD"/>
    <w:rsid w:val="00A0097A"/>
    <w:rsid w:val="00A030DC"/>
    <w:rsid w:val="00A0385E"/>
    <w:rsid w:val="00A10285"/>
    <w:rsid w:val="00A13CC5"/>
    <w:rsid w:val="00A14E04"/>
    <w:rsid w:val="00A22F10"/>
    <w:rsid w:val="00A245EA"/>
    <w:rsid w:val="00A27E3B"/>
    <w:rsid w:val="00A317AF"/>
    <w:rsid w:val="00A31FC4"/>
    <w:rsid w:val="00A32849"/>
    <w:rsid w:val="00A37CA4"/>
    <w:rsid w:val="00A40FEE"/>
    <w:rsid w:val="00A43C22"/>
    <w:rsid w:val="00A448AD"/>
    <w:rsid w:val="00A466D5"/>
    <w:rsid w:val="00A50CB3"/>
    <w:rsid w:val="00A514E1"/>
    <w:rsid w:val="00A560E5"/>
    <w:rsid w:val="00A62875"/>
    <w:rsid w:val="00A640AF"/>
    <w:rsid w:val="00A641A6"/>
    <w:rsid w:val="00A6763D"/>
    <w:rsid w:val="00A679A7"/>
    <w:rsid w:val="00AA31EB"/>
    <w:rsid w:val="00AA79EC"/>
    <w:rsid w:val="00AA7D12"/>
    <w:rsid w:val="00AB0DC8"/>
    <w:rsid w:val="00AB38BB"/>
    <w:rsid w:val="00AB6A19"/>
    <w:rsid w:val="00AC3B15"/>
    <w:rsid w:val="00AD3F9D"/>
    <w:rsid w:val="00AE3B8A"/>
    <w:rsid w:val="00AE5AD0"/>
    <w:rsid w:val="00AF30B8"/>
    <w:rsid w:val="00B04861"/>
    <w:rsid w:val="00B104D1"/>
    <w:rsid w:val="00B130F6"/>
    <w:rsid w:val="00B1521A"/>
    <w:rsid w:val="00B21306"/>
    <w:rsid w:val="00B24525"/>
    <w:rsid w:val="00B271AB"/>
    <w:rsid w:val="00B402CD"/>
    <w:rsid w:val="00B416D7"/>
    <w:rsid w:val="00B45F18"/>
    <w:rsid w:val="00B47613"/>
    <w:rsid w:val="00B52C8F"/>
    <w:rsid w:val="00B54584"/>
    <w:rsid w:val="00B56DA3"/>
    <w:rsid w:val="00B609F8"/>
    <w:rsid w:val="00B75CB0"/>
    <w:rsid w:val="00B7679E"/>
    <w:rsid w:val="00B83DE7"/>
    <w:rsid w:val="00B84C32"/>
    <w:rsid w:val="00B92330"/>
    <w:rsid w:val="00B93DE1"/>
    <w:rsid w:val="00B969D7"/>
    <w:rsid w:val="00BA0819"/>
    <w:rsid w:val="00BB315E"/>
    <w:rsid w:val="00BB4629"/>
    <w:rsid w:val="00BC028B"/>
    <w:rsid w:val="00BC050B"/>
    <w:rsid w:val="00BC7AA1"/>
    <w:rsid w:val="00BD183F"/>
    <w:rsid w:val="00BD5191"/>
    <w:rsid w:val="00BE2176"/>
    <w:rsid w:val="00BE2792"/>
    <w:rsid w:val="00BE752F"/>
    <w:rsid w:val="00BF0529"/>
    <w:rsid w:val="00BF1261"/>
    <w:rsid w:val="00BF4C09"/>
    <w:rsid w:val="00BF5BBB"/>
    <w:rsid w:val="00C006EE"/>
    <w:rsid w:val="00C00ADE"/>
    <w:rsid w:val="00C027EB"/>
    <w:rsid w:val="00C0346E"/>
    <w:rsid w:val="00C04F48"/>
    <w:rsid w:val="00C114BE"/>
    <w:rsid w:val="00C16168"/>
    <w:rsid w:val="00C16FAF"/>
    <w:rsid w:val="00C20BDD"/>
    <w:rsid w:val="00C336BD"/>
    <w:rsid w:val="00C3688B"/>
    <w:rsid w:val="00C53F9F"/>
    <w:rsid w:val="00C6599B"/>
    <w:rsid w:val="00C66AC1"/>
    <w:rsid w:val="00C70CB1"/>
    <w:rsid w:val="00C73C55"/>
    <w:rsid w:val="00C82CCD"/>
    <w:rsid w:val="00C87AA5"/>
    <w:rsid w:val="00C9074E"/>
    <w:rsid w:val="00C926FD"/>
    <w:rsid w:val="00C979D6"/>
    <w:rsid w:val="00CA28AA"/>
    <w:rsid w:val="00CC08DA"/>
    <w:rsid w:val="00CC7BAD"/>
    <w:rsid w:val="00CD4972"/>
    <w:rsid w:val="00CD4A69"/>
    <w:rsid w:val="00CF3209"/>
    <w:rsid w:val="00D0326F"/>
    <w:rsid w:val="00D1081D"/>
    <w:rsid w:val="00D11158"/>
    <w:rsid w:val="00D1709C"/>
    <w:rsid w:val="00D2070A"/>
    <w:rsid w:val="00D20F8F"/>
    <w:rsid w:val="00D210DB"/>
    <w:rsid w:val="00D23F00"/>
    <w:rsid w:val="00D34D84"/>
    <w:rsid w:val="00D35A5C"/>
    <w:rsid w:val="00D42276"/>
    <w:rsid w:val="00D45B53"/>
    <w:rsid w:val="00D5241A"/>
    <w:rsid w:val="00D54851"/>
    <w:rsid w:val="00D629E3"/>
    <w:rsid w:val="00D65B30"/>
    <w:rsid w:val="00D674E4"/>
    <w:rsid w:val="00D67AB4"/>
    <w:rsid w:val="00D67DB0"/>
    <w:rsid w:val="00D74071"/>
    <w:rsid w:val="00D748AC"/>
    <w:rsid w:val="00D76FC7"/>
    <w:rsid w:val="00D772E8"/>
    <w:rsid w:val="00D815C1"/>
    <w:rsid w:val="00D81AD4"/>
    <w:rsid w:val="00D875F1"/>
    <w:rsid w:val="00D87BC8"/>
    <w:rsid w:val="00D92BBB"/>
    <w:rsid w:val="00D9450A"/>
    <w:rsid w:val="00D9522F"/>
    <w:rsid w:val="00DA4C36"/>
    <w:rsid w:val="00DC1E4C"/>
    <w:rsid w:val="00DC6FF9"/>
    <w:rsid w:val="00DC7F5E"/>
    <w:rsid w:val="00DE0B13"/>
    <w:rsid w:val="00DE2195"/>
    <w:rsid w:val="00DE6048"/>
    <w:rsid w:val="00DF0981"/>
    <w:rsid w:val="00DF12A0"/>
    <w:rsid w:val="00DF7667"/>
    <w:rsid w:val="00E04EB6"/>
    <w:rsid w:val="00E12164"/>
    <w:rsid w:val="00E142A5"/>
    <w:rsid w:val="00E16C80"/>
    <w:rsid w:val="00E1758C"/>
    <w:rsid w:val="00E22908"/>
    <w:rsid w:val="00E259D8"/>
    <w:rsid w:val="00E2728B"/>
    <w:rsid w:val="00E301C2"/>
    <w:rsid w:val="00E32E3B"/>
    <w:rsid w:val="00E349AF"/>
    <w:rsid w:val="00E35C7A"/>
    <w:rsid w:val="00E37CE5"/>
    <w:rsid w:val="00E404C4"/>
    <w:rsid w:val="00E42049"/>
    <w:rsid w:val="00E42ADF"/>
    <w:rsid w:val="00E50DAC"/>
    <w:rsid w:val="00E52F60"/>
    <w:rsid w:val="00E561C2"/>
    <w:rsid w:val="00E57C12"/>
    <w:rsid w:val="00E57CF2"/>
    <w:rsid w:val="00E632A6"/>
    <w:rsid w:val="00E7033F"/>
    <w:rsid w:val="00E756BE"/>
    <w:rsid w:val="00E81D61"/>
    <w:rsid w:val="00E81EC0"/>
    <w:rsid w:val="00E84265"/>
    <w:rsid w:val="00E87657"/>
    <w:rsid w:val="00E93152"/>
    <w:rsid w:val="00E97A28"/>
    <w:rsid w:val="00EA66D0"/>
    <w:rsid w:val="00EB125D"/>
    <w:rsid w:val="00EB29B2"/>
    <w:rsid w:val="00EB5225"/>
    <w:rsid w:val="00EC1597"/>
    <w:rsid w:val="00EC3C02"/>
    <w:rsid w:val="00ED0519"/>
    <w:rsid w:val="00ED2042"/>
    <w:rsid w:val="00ED412E"/>
    <w:rsid w:val="00EE0068"/>
    <w:rsid w:val="00EE3D22"/>
    <w:rsid w:val="00EE6860"/>
    <w:rsid w:val="00F03135"/>
    <w:rsid w:val="00F10FE1"/>
    <w:rsid w:val="00F11708"/>
    <w:rsid w:val="00F149A8"/>
    <w:rsid w:val="00F21921"/>
    <w:rsid w:val="00F50862"/>
    <w:rsid w:val="00F50D39"/>
    <w:rsid w:val="00F51204"/>
    <w:rsid w:val="00F7350E"/>
    <w:rsid w:val="00F73D2E"/>
    <w:rsid w:val="00F81B14"/>
    <w:rsid w:val="00F85C25"/>
    <w:rsid w:val="00F92725"/>
    <w:rsid w:val="00F92DF7"/>
    <w:rsid w:val="00F94D1E"/>
    <w:rsid w:val="00F9543E"/>
    <w:rsid w:val="00FA397C"/>
    <w:rsid w:val="00FA59D9"/>
    <w:rsid w:val="00FB273F"/>
    <w:rsid w:val="00FB4F6C"/>
    <w:rsid w:val="00FC2725"/>
    <w:rsid w:val="00FD0ED4"/>
    <w:rsid w:val="00FD5EF8"/>
    <w:rsid w:val="00FD70DA"/>
    <w:rsid w:val="00FE1B8A"/>
    <w:rsid w:val="00FE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45576"/>
  <w15:docId w15:val="{6E927CD5-3B87-4F66-A909-F8089199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34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1A13CA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1A13CA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1A13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545864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3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46541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1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0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62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9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54459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4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478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175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829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489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999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47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505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066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4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533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CDE62-B9E7-46E3-8689-F6469C42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sismova</dc:creator>
  <cp:lastModifiedBy>Šišmová Marie, Ing.</cp:lastModifiedBy>
  <cp:revision>4</cp:revision>
  <cp:lastPrinted>2017-06-26T06:16:00Z</cp:lastPrinted>
  <dcterms:created xsi:type="dcterms:W3CDTF">2019-02-14T14:00:00Z</dcterms:created>
  <dcterms:modified xsi:type="dcterms:W3CDTF">2019-02-14T14:01:00Z</dcterms:modified>
</cp:coreProperties>
</file>