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96" w:rsidRDefault="000A6396" w:rsidP="000A6396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Vera Vyslouzilova &lt;</w:t>
      </w:r>
      <w:hyperlink r:id="rId5" w:history="1">
        <w:r>
          <w:rPr>
            <w:rStyle w:val="Hypertextovodkaz"/>
          </w:rPr>
          <w:t>vyslouzilova@wolff.cz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18, 2019 3:59 PM</w:t>
      </w:r>
      <w:r>
        <w:br/>
      </w:r>
      <w:r>
        <w:rPr>
          <w:b/>
          <w:bCs/>
        </w:rPr>
        <w:t>To:</w:t>
      </w:r>
      <w:r>
        <w:t xml:space="preserve"> Vávrová </w:t>
      </w:r>
      <w:proofErr w:type="gramStart"/>
      <w:r>
        <w:t>Renata &lt;</w:t>
      </w:r>
      <w:hyperlink r:id="rId6" w:history="1">
        <w:r>
          <w:rPr>
            <w:rStyle w:val="Hypertextovodkaz"/>
          </w:rPr>
          <w:t>r.vavrova@narodni-divadlo</w:t>
        </w:r>
        <w:proofErr w:type="gramEnd"/>
        <w:r>
          <w:rPr>
            <w:rStyle w:val="Hypertextovodkaz"/>
          </w:rPr>
          <w:t>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2. upřesnění PKK I. 03.03. + 04.03.</w:t>
      </w:r>
    </w:p>
    <w:p w:rsidR="000A6396" w:rsidRDefault="000A6396" w:rsidP="000A6396"/>
    <w:p w:rsidR="000A6396" w:rsidRDefault="000A6396" w:rsidP="000A6396">
      <w:pPr>
        <w:rPr>
          <w:color w:val="1F497D"/>
        </w:rPr>
      </w:pPr>
      <w:r>
        <w:rPr>
          <w:color w:val="1F497D"/>
        </w:rPr>
        <w:t>Dobrý den paní Vávrová,</w:t>
      </w:r>
    </w:p>
    <w:p w:rsidR="000A6396" w:rsidRDefault="000A6396" w:rsidP="000A6396">
      <w:pPr>
        <w:rPr>
          <w:color w:val="1F497D"/>
        </w:rPr>
      </w:pPr>
      <w:r>
        <w:rPr>
          <w:color w:val="1F497D"/>
        </w:rPr>
        <w:t>Děkuji za zprávu, vše je v </w:t>
      </w:r>
      <w:proofErr w:type="gramStart"/>
      <w:r>
        <w:rPr>
          <w:color w:val="1F497D"/>
        </w:rPr>
        <w:t>pořádku !</w:t>
      </w:r>
      <w:proofErr w:type="gramEnd"/>
    </w:p>
    <w:p w:rsidR="000A6396" w:rsidRDefault="000A6396" w:rsidP="000A6396">
      <w:pPr>
        <w:rPr>
          <w:color w:val="1F497D"/>
        </w:rPr>
      </w:pPr>
      <w:r>
        <w:rPr>
          <w:color w:val="1F497D"/>
        </w:rPr>
        <w:t>Pro vstupenky se zastavíme během tohoto týdne.</w:t>
      </w:r>
    </w:p>
    <w:p w:rsidR="000A6396" w:rsidRDefault="000A6396" w:rsidP="000A6396">
      <w:pPr>
        <w:rPr>
          <w:color w:val="1F497D"/>
        </w:rPr>
      </w:pPr>
      <w:r>
        <w:rPr>
          <w:color w:val="1F497D"/>
        </w:rPr>
        <w:t>Faktury posílám do naší centrály k proplacení.</w:t>
      </w:r>
    </w:p>
    <w:p w:rsidR="000A6396" w:rsidRDefault="000A6396" w:rsidP="000A6396">
      <w:pPr>
        <w:rPr>
          <w:color w:val="1F497D"/>
        </w:rPr>
      </w:pPr>
    </w:p>
    <w:p w:rsidR="000A6396" w:rsidRDefault="000A6396" w:rsidP="000A6396">
      <w:pPr>
        <w:rPr>
          <w:color w:val="1F497D"/>
        </w:rPr>
      </w:pPr>
      <w:r>
        <w:rPr>
          <w:color w:val="1F497D"/>
        </w:rPr>
        <w:t xml:space="preserve">Ještě jednou děkuji </w:t>
      </w:r>
      <w:r>
        <w:rPr>
          <w:rFonts w:ascii="Wingdings" w:hAnsi="Wingdings"/>
          <w:color w:val="1F497D"/>
        </w:rPr>
        <w:t></w:t>
      </w:r>
      <w:r>
        <w:rPr>
          <w:color w:val="1F497D"/>
        </w:rPr>
        <w:t xml:space="preserve"> !</w:t>
      </w:r>
    </w:p>
    <w:p w:rsidR="000A6396" w:rsidRDefault="000A6396" w:rsidP="000A6396">
      <w:pPr>
        <w:rPr>
          <w:color w:val="1F497D"/>
        </w:rPr>
      </w:pPr>
    </w:p>
    <w:p w:rsidR="000A6396" w:rsidRDefault="000A6396" w:rsidP="000A6396">
      <w:pPr>
        <w:rPr>
          <w:color w:val="1F497D"/>
        </w:rPr>
      </w:pPr>
      <w:r>
        <w:rPr>
          <w:color w:val="1F497D"/>
        </w:rPr>
        <w:t>S pozdravem</w:t>
      </w:r>
    </w:p>
    <w:p w:rsidR="000A6396" w:rsidRDefault="000A6396" w:rsidP="000A6396">
      <w:pPr>
        <w:rPr>
          <w:color w:val="1F497D"/>
        </w:rPr>
      </w:pPr>
    </w:p>
    <w:p w:rsidR="000A6396" w:rsidRDefault="000A6396" w:rsidP="000A6396">
      <w:pPr>
        <w:spacing w:before="100" w:beforeAutospacing="1" w:after="100" w:afterAutospacing="1"/>
        <w:ind w:hanging="150"/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000080"/>
        </w:rPr>
        <w:br/>
      </w:r>
      <w:r>
        <w:rPr>
          <w:noProof/>
          <w:color w:val="000080"/>
        </w:rPr>
        <w:drawing>
          <wp:inline distT="0" distB="0" distL="0" distR="0">
            <wp:extent cx="581025" cy="657225"/>
            <wp:effectExtent l="0" t="0" r="9525" b="9525"/>
            <wp:docPr id="2" name="Obrázek 2" descr="cid:image003.jpg@01CF79C4.DE86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79C4.DE8654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1F497D"/>
        </w:rPr>
        <w:t>Věra Vysloužilová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b/>
          <w:bCs/>
          <w:color w:val="1F497D"/>
        </w:rPr>
        <w:br/>
      </w:r>
      <w:r>
        <w:rPr>
          <w:b/>
          <w:bCs/>
          <w:color w:val="1F497D"/>
        </w:rPr>
        <w:t xml:space="preserve">WOLFF </w:t>
      </w:r>
      <w:proofErr w:type="spellStart"/>
      <w:r>
        <w:rPr>
          <w:b/>
          <w:bCs/>
          <w:color w:val="1F497D"/>
        </w:rPr>
        <w:t>Ost-Reisen</w:t>
      </w:r>
      <w:proofErr w:type="spellEnd"/>
      <w:r>
        <w:rPr>
          <w:rFonts w:ascii="Arial" w:hAnsi="Arial" w:cs="Arial"/>
          <w:color w:val="1F497D"/>
        </w:rPr>
        <w:br/>
        <w:t>Havlíčkova 15/1682</w:t>
      </w:r>
      <w:r>
        <w:rPr>
          <w:rFonts w:ascii="Arial" w:hAnsi="Arial" w:cs="Arial"/>
          <w:color w:val="1F497D"/>
        </w:rPr>
        <w:br/>
        <w:t>110 00 Praha 1</w:t>
      </w:r>
      <w:r>
        <w:rPr>
          <w:b/>
          <w:bCs/>
          <w:color w:val="1F497D"/>
        </w:rPr>
        <w:t> </w:t>
      </w:r>
      <w:r>
        <w:rPr>
          <w:rFonts w:ascii="Arial" w:hAnsi="Arial" w:cs="Arial"/>
          <w:color w:val="1F497D"/>
        </w:rPr>
        <w:br/>
        <w:t xml:space="preserve">tel.: +420 </w:t>
      </w:r>
      <w:proofErr w:type="spellStart"/>
      <w:r>
        <w:rPr>
          <w:rFonts w:ascii="Arial" w:hAnsi="Arial" w:cs="Arial"/>
          <w:color w:val="1F497D"/>
        </w:rPr>
        <w:t>xxx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xxx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xxx</w:t>
      </w:r>
      <w:proofErr w:type="spellEnd"/>
      <w:r>
        <w:rPr>
          <w:rFonts w:ascii="Arial" w:hAnsi="Arial" w:cs="Arial"/>
          <w:color w:val="1F497D"/>
        </w:rPr>
        <w:br/>
        <w:t>fax: +420 </w:t>
      </w:r>
      <w:proofErr w:type="spellStart"/>
      <w:r>
        <w:rPr>
          <w:rFonts w:ascii="Arial" w:hAnsi="Arial" w:cs="Arial"/>
          <w:color w:val="1F497D"/>
        </w:rPr>
        <w:t>xxx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xxx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xxx</w:t>
      </w:r>
      <w:proofErr w:type="spellEnd"/>
      <w:r>
        <w:rPr>
          <w:rFonts w:ascii="Arial" w:hAnsi="Arial" w:cs="Arial"/>
          <w:color w:val="1F497D"/>
        </w:rPr>
        <w:br/>
        <w:t xml:space="preserve">mobil +420 </w:t>
      </w:r>
      <w:proofErr w:type="spellStart"/>
      <w:r>
        <w:rPr>
          <w:rFonts w:ascii="Arial" w:hAnsi="Arial" w:cs="Arial"/>
          <w:color w:val="1F497D"/>
        </w:rPr>
        <w:t>xxx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xxx</w:t>
      </w:r>
      <w:proofErr w:type="spellEnd"/>
      <w:r>
        <w:rPr>
          <w:rFonts w:ascii="Arial" w:hAnsi="Arial" w:cs="Arial"/>
          <w:color w:val="1F497D"/>
        </w:rPr>
        <w:t xml:space="preserve"> </w:t>
      </w:r>
      <w:proofErr w:type="spellStart"/>
      <w:r>
        <w:rPr>
          <w:rFonts w:ascii="Arial" w:hAnsi="Arial" w:cs="Arial"/>
          <w:color w:val="1F497D"/>
        </w:rPr>
        <w:t>xxx</w:t>
      </w:r>
      <w:proofErr w:type="spellEnd"/>
    </w:p>
    <w:p w:rsidR="000A6396" w:rsidRDefault="000A6396" w:rsidP="000A6396">
      <w:pPr>
        <w:spacing w:before="100" w:beforeAutospacing="1" w:after="100" w:afterAutospacing="1"/>
        <w:ind w:hanging="150"/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E-mail: </w:t>
      </w:r>
      <w:hyperlink r:id="rId9" w:history="1">
        <w:r>
          <w:rPr>
            <w:rStyle w:val="Hypertextovodkaz"/>
            <w:rFonts w:ascii="Arial" w:hAnsi="Arial" w:cs="Arial"/>
            <w:color w:val="1F497D"/>
          </w:rPr>
          <w:t>vyslouzilova@wolff.cz</w:t>
        </w:r>
      </w:hyperlink>
    </w:p>
    <w:p w:rsidR="000A6396" w:rsidRDefault="000A6396" w:rsidP="000A6396">
      <w:pPr>
        <w:spacing w:before="100" w:beforeAutospacing="1" w:after="100" w:afterAutospacing="1"/>
        <w:ind w:hanging="150"/>
        <w:rPr>
          <w:rFonts w:ascii="Arial" w:hAnsi="Arial" w:cs="Arial"/>
          <w:color w:val="000080"/>
        </w:rPr>
      </w:pPr>
    </w:p>
    <w:p w:rsidR="000A6396" w:rsidRDefault="000A6396" w:rsidP="000A6396">
      <w:pPr>
        <w:rPr>
          <w:color w:val="1F497D"/>
        </w:rPr>
      </w:pPr>
    </w:p>
    <w:p w:rsidR="000A6396" w:rsidRDefault="000A6396" w:rsidP="000A639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Vávrová Renata [</w:t>
      </w:r>
      <w:hyperlink r:id="rId10" w:history="1">
        <w:r>
          <w:rPr>
            <w:rStyle w:val="Hypertextovodkaz"/>
            <w:rFonts w:ascii="Tahoma" w:hAnsi="Tahoma" w:cs="Tahoma"/>
            <w:sz w:val="20"/>
            <w:szCs w:val="20"/>
          </w:rPr>
          <w:t>mailto:r.vavrova@narodni-divadlo.cz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18, 2019 3:28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Vera Vyslouzilova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Losmanová Mili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2. upřesnění PKK I. 03.03. + 04.03.</w:t>
      </w:r>
    </w:p>
    <w:p w:rsidR="000A6396" w:rsidRDefault="000A6396" w:rsidP="000A6396"/>
    <w:p w:rsidR="000A6396" w:rsidRDefault="000A6396" w:rsidP="000A639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Vážená paní Vysloužilová,</w:t>
      </w:r>
    </w:p>
    <w:p w:rsidR="000A6396" w:rsidRDefault="000A6396" w:rsidP="000A639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děkuji Vám za upřesnění. Vstupenky a faktury jsou pro Vás již připravené na oddělení objednávek ND (po-pá 9-17 hod.).</w:t>
      </w:r>
    </w:p>
    <w:p w:rsidR="000A6396" w:rsidRDefault="000A6396" w:rsidP="000A6396">
      <w:pPr>
        <w:rPr>
          <w:rFonts w:ascii="Arial" w:hAnsi="Arial" w:cs="Arial"/>
          <w:sz w:val="20"/>
          <w:szCs w:val="20"/>
          <w:lang w:eastAsia="en-US"/>
        </w:rPr>
      </w:pPr>
    </w:p>
    <w:p w:rsidR="000A6396" w:rsidRDefault="000A6396" w:rsidP="000A6396">
      <w:pPr>
        <w:rPr>
          <w:rFonts w:ascii="Arial" w:hAnsi="Arial" w:cs="Arial"/>
          <w:sz w:val="20"/>
          <w:szCs w:val="20"/>
          <w:lang w:eastAsia="en-US"/>
        </w:rPr>
      </w:pPr>
    </w:p>
    <w:p w:rsidR="000A6396" w:rsidRDefault="000A6396" w:rsidP="000A639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 příloze Vám zasílám faktury na březnová představení. Faktura 501901840 na </w:t>
      </w:r>
      <w:r w:rsidRPr="000A6396">
        <w:rPr>
          <w:rFonts w:ascii="Arial" w:hAnsi="Arial" w:cs="Arial"/>
          <w:sz w:val="20"/>
          <w:szCs w:val="20"/>
          <w:highlight w:val="yellow"/>
          <w:lang w:eastAsia="en-US"/>
        </w:rPr>
        <w:t>257 vstupenek</w:t>
      </w:r>
      <w:r>
        <w:rPr>
          <w:rFonts w:ascii="Arial" w:hAnsi="Arial" w:cs="Arial"/>
          <w:sz w:val="20"/>
          <w:szCs w:val="20"/>
          <w:lang w:eastAsia="en-US"/>
        </w:rPr>
        <w:t xml:space="preserve"> činí </w:t>
      </w:r>
      <w:r w:rsidRPr="000A6396">
        <w:rPr>
          <w:rFonts w:ascii="Arial" w:hAnsi="Arial" w:cs="Arial"/>
          <w:sz w:val="20"/>
          <w:szCs w:val="20"/>
          <w:highlight w:val="yellow"/>
          <w:lang w:eastAsia="en-US"/>
        </w:rPr>
        <w:t>240.991 Kč</w:t>
      </w:r>
      <w:r>
        <w:rPr>
          <w:rFonts w:ascii="Arial" w:hAnsi="Arial" w:cs="Arial"/>
          <w:sz w:val="20"/>
          <w:szCs w:val="20"/>
          <w:lang w:eastAsia="en-US"/>
        </w:rPr>
        <w:t xml:space="preserve">. Faktura 501901841 na </w:t>
      </w:r>
      <w:r w:rsidRPr="000A6396">
        <w:rPr>
          <w:rFonts w:ascii="Arial" w:hAnsi="Arial" w:cs="Arial"/>
          <w:sz w:val="20"/>
          <w:szCs w:val="20"/>
          <w:highlight w:val="yellow"/>
          <w:lang w:eastAsia="en-US"/>
        </w:rPr>
        <w:t>257</w:t>
      </w:r>
      <w:r>
        <w:rPr>
          <w:rFonts w:ascii="Arial" w:hAnsi="Arial" w:cs="Arial"/>
          <w:sz w:val="20"/>
          <w:szCs w:val="20"/>
          <w:lang w:eastAsia="en-US"/>
        </w:rPr>
        <w:t xml:space="preserve"> vstupenek činí </w:t>
      </w:r>
      <w:r w:rsidRPr="000A6396">
        <w:rPr>
          <w:rFonts w:ascii="Arial" w:hAnsi="Arial" w:cs="Arial"/>
          <w:sz w:val="20"/>
          <w:szCs w:val="20"/>
          <w:highlight w:val="yellow"/>
          <w:lang w:eastAsia="en-US"/>
        </w:rPr>
        <w:t>227.551 Kč</w:t>
      </w:r>
      <w:r>
        <w:rPr>
          <w:rFonts w:ascii="Arial" w:hAnsi="Arial" w:cs="Arial"/>
          <w:sz w:val="20"/>
          <w:szCs w:val="20"/>
          <w:lang w:eastAsia="en-US"/>
        </w:rPr>
        <w:t>. Tento e-mail slouží jako potvrzení objednávky. Prosím Vás o informaci, zda je Vaše objednávka ve správné výši.</w:t>
      </w:r>
    </w:p>
    <w:p w:rsidR="000A6396" w:rsidRDefault="000A6396" w:rsidP="000A6396">
      <w:pPr>
        <w:rPr>
          <w:rFonts w:ascii="Arial" w:hAnsi="Arial" w:cs="Arial"/>
          <w:sz w:val="20"/>
          <w:szCs w:val="20"/>
          <w:lang w:eastAsia="en-US"/>
        </w:rPr>
      </w:pPr>
    </w:p>
    <w:p w:rsidR="000A6396" w:rsidRDefault="000A6396" w:rsidP="000A6396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Děkuji Vám.</w:t>
      </w:r>
    </w:p>
    <w:p w:rsidR="000A6396" w:rsidRDefault="000A6396" w:rsidP="000A6396">
      <w:pPr>
        <w:rPr>
          <w:rFonts w:ascii="Arial" w:hAnsi="Arial" w:cs="Arial"/>
          <w:sz w:val="20"/>
          <w:szCs w:val="20"/>
        </w:rPr>
      </w:pPr>
    </w:p>
    <w:p w:rsidR="000A6396" w:rsidRDefault="000A6396" w:rsidP="000A63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 pozdravem</w:t>
      </w:r>
      <w:bookmarkStart w:id="0" w:name="_GoBack"/>
      <w:bookmarkEnd w:id="0"/>
    </w:p>
    <w:p w:rsidR="000A6396" w:rsidRDefault="000A6396" w:rsidP="000A6396">
      <w:pPr>
        <w:rPr>
          <w:rFonts w:ascii="Arial" w:hAnsi="Arial" w:cs="Arial"/>
          <w:color w:val="000000"/>
          <w:sz w:val="20"/>
          <w:szCs w:val="20"/>
        </w:rPr>
      </w:pPr>
    </w:p>
    <w:p w:rsidR="000A6396" w:rsidRDefault="000A6396" w:rsidP="000A63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Renata Vávrová</w:t>
      </w:r>
    </w:p>
    <w:p w:rsidR="000A6396" w:rsidRDefault="000A6396" w:rsidP="000A63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Oddělení objednávek</w:t>
      </w:r>
    </w:p>
    <w:p w:rsidR="000A6396" w:rsidRDefault="000A6396" w:rsidP="000A6396">
      <w:pPr>
        <w:rPr>
          <w:rFonts w:ascii="Arial" w:hAnsi="Arial" w:cs="Arial"/>
          <w:color w:val="000000"/>
          <w:sz w:val="20"/>
          <w:szCs w:val="20"/>
        </w:rPr>
      </w:pPr>
    </w:p>
    <w:p w:rsidR="000A6396" w:rsidRDefault="000A6396" w:rsidP="000A63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533525" cy="238125"/>
            <wp:effectExtent l="0" t="0" r="9525" b="9525"/>
            <wp:docPr id="1" name="Obrázek 1" descr="ND cerna 7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 cerna 7cm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96" w:rsidRDefault="000A6396" w:rsidP="000A6396">
      <w:pPr>
        <w:rPr>
          <w:rFonts w:ascii="Arial" w:hAnsi="Arial" w:cs="Arial"/>
          <w:color w:val="000000"/>
          <w:sz w:val="20"/>
          <w:szCs w:val="20"/>
        </w:rPr>
      </w:pPr>
    </w:p>
    <w:p w:rsidR="000A6396" w:rsidRDefault="000A6396" w:rsidP="000A639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Národní divadlo</w:t>
      </w:r>
    </w:p>
    <w:p w:rsidR="000A6396" w:rsidRDefault="000A6396" w:rsidP="000A63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Ostrovní 1, 112 30  Praha 1</w:t>
      </w:r>
    </w:p>
    <w:p w:rsidR="000A6396" w:rsidRDefault="000A6396" w:rsidP="000A639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T: +420 224 901 438</w:t>
      </w:r>
    </w:p>
    <w:p w:rsidR="000A6396" w:rsidRDefault="000A6396" w:rsidP="000A6396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e-mail: </w:t>
      </w:r>
      <w:hyperlink r:id="rId13" w:history="1">
        <w:r>
          <w:rPr>
            <w:rStyle w:val="Hypertextovodkaz"/>
            <w:rFonts w:ascii="Arial" w:hAnsi="Arial" w:cs="Arial"/>
            <w:sz w:val="20"/>
            <w:szCs w:val="20"/>
          </w:rPr>
          <w:t>r.vavrova@narodni-divadlo</w:t>
        </w:r>
        <w:proofErr w:type="gramEnd"/>
        <w:r>
          <w:rPr>
            <w:rStyle w:val="Hypertextovodkaz"/>
            <w:rFonts w:ascii="Arial" w:hAnsi="Arial" w:cs="Arial"/>
            <w:sz w:val="20"/>
            <w:szCs w:val="20"/>
          </w:rPr>
          <w:t>.cz</w:t>
        </w:r>
      </w:hyperlink>
    </w:p>
    <w:p w:rsidR="000A6396" w:rsidRDefault="000A6396" w:rsidP="000A6396">
      <w:pPr>
        <w:rPr>
          <w:rFonts w:ascii="Arial" w:hAnsi="Arial" w:cs="Arial"/>
          <w:color w:val="000000"/>
          <w:sz w:val="20"/>
          <w:szCs w:val="20"/>
        </w:rPr>
      </w:pPr>
      <w:hyperlink r:id="rId14" w:history="1">
        <w:r>
          <w:rPr>
            <w:rStyle w:val="Hypertextovodkaz"/>
            <w:rFonts w:ascii="Arial" w:hAnsi="Arial" w:cs="Arial"/>
            <w:sz w:val="20"/>
            <w:szCs w:val="20"/>
          </w:rPr>
          <w:t>www.narodni-divadlo.cz</w:t>
        </w:r>
      </w:hyperlink>
    </w:p>
    <w:p w:rsidR="000A6396" w:rsidRDefault="000A6396" w:rsidP="000A6396">
      <w:pPr>
        <w:rPr>
          <w:rFonts w:ascii="Arial" w:hAnsi="Arial" w:cs="Arial"/>
          <w:color w:val="000000"/>
          <w:sz w:val="20"/>
          <w:szCs w:val="20"/>
        </w:rPr>
      </w:pPr>
    </w:p>
    <w:p w:rsidR="000A6396" w:rsidRDefault="000A6396" w:rsidP="000A6396">
      <w:p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NÁRODNÍ DIVADLO </w:t>
      </w:r>
    </w:p>
    <w:p w:rsidR="000A6396" w:rsidRDefault="000A6396" w:rsidP="000A6396">
      <w:p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STAVOVSKÉ DIVADLO</w:t>
      </w:r>
    </w:p>
    <w:p w:rsidR="000A6396" w:rsidRDefault="000A6396" w:rsidP="000A6396">
      <w:p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HUDEBNÍ DIVADLO KARLÍN</w:t>
      </w:r>
    </w:p>
    <w:p w:rsidR="000A6396" w:rsidRDefault="000A6396" w:rsidP="000A6396">
      <w:p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 xml:space="preserve">NOVÁ SCÉNA </w:t>
      </w:r>
    </w:p>
    <w:p w:rsidR="000A6396" w:rsidRDefault="000A6396" w:rsidP="000A6396">
      <w:pPr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16"/>
          <w:szCs w:val="16"/>
        </w:rPr>
        <w:t>STÁTNÍ OPERA (V REKONSTRUKCI)</w:t>
      </w:r>
    </w:p>
    <w:p w:rsidR="000A6396" w:rsidRDefault="000A6396" w:rsidP="000A6396">
      <w:pPr>
        <w:rPr>
          <w:rFonts w:ascii="Arial" w:hAnsi="Arial" w:cs="Arial"/>
          <w:sz w:val="20"/>
          <w:szCs w:val="20"/>
          <w:lang w:eastAsia="en-US"/>
        </w:rPr>
      </w:pPr>
    </w:p>
    <w:p w:rsidR="002B2127" w:rsidRDefault="002B2127"/>
    <w:sectPr w:rsidR="002B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96"/>
    <w:rsid w:val="000A6396"/>
    <w:rsid w:val="002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39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63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39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396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63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39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C7A2.CB73A490" TargetMode="External"/><Relationship Id="rId13" Type="http://schemas.openxmlformats.org/officeDocument/2006/relationships/hyperlink" Target="mailto:r.vavrova@narodni-divadl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4C7A2.CB73A49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.vavrova@narodni-divadlo.cz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vyslouzilova@wolff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.vavrova@narodni-divadl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slouzilova@wolff.cz" TargetMode="External"/><Relationship Id="rId14" Type="http://schemas.openxmlformats.org/officeDocument/2006/relationships/hyperlink" Target="http://www.narodni-divadlo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Losmanová Milena</dc:creator>
  <cp:lastModifiedBy>Losmanová Milena</cp:lastModifiedBy>
  <cp:revision>2</cp:revision>
  <dcterms:created xsi:type="dcterms:W3CDTF">2019-02-20T16:02:00Z</dcterms:created>
  <dcterms:modified xsi:type="dcterms:W3CDTF">2019-02-20T16:05:00Z</dcterms:modified>
</cp:coreProperties>
</file>