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29" w:rsidRDefault="00864529" w:rsidP="005D109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64529" w:rsidRDefault="00864529" w:rsidP="005D109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5D1099" w:rsidRPr="00D27771" w:rsidRDefault="005D1099" w:rsidP="005D109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5D1099" w:rsidRPr="00D27771" w:rsidRDefault="005D1099" w:rsidP="005D109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5D1099" w:rsidRPr="00D27771" w:rsidRDefault="005D1099" w:rsidP="005D109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5D1099" w:rsidRPr="00D27771" w:rsidRDefault="005D1099" w:rsidP="005D109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5D1099" w:rsidRPr="00D27771" w:rsidRDefault="005D1099" w:rsidP="005D109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5D1099" w:rsidRPr="00D27771" w:rsidRDefault="005D1099" w:rsidP="005D1099">
      <w:pPr>
        <w:widowControl/>
        <w:rPr>
          <w:rFonts w:ascii="Arial" w:hAnsi="Arial" w:cs="Arial"/>
        </w:rPr>
      </w:pPr>
    </w:p>
    <w:p w:rsidR="005D1099" w:rsidRPr="00EA7977" w:rsidRDefault="005D1099" w:rsidP="005D1099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5D1099" w:rsidRPr="00D27771" w:rsidRDefault="005D1099" w:rsidP="005D1099">
      <w:pPr>
        <w:widowControl/>
        <w:rPr>
          <w:rFonts w:ascii="Arial" w:hAnsi="Arial" w:cs="Arial"/>
        </w:rPr>
      </w:pPr>
    </w:p>
    <w:p w:rsidR="005D1099" w:rsidRPr="00D27771" w:rsidRDefault="005D1099" w:rsidP="005D1099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5D1099" w:rsidRPr="00D27771" w:rsidRDefault="005D1099" w:rsidP="005D1099">
      <w:pPr>
        <w:widowControl/>
        <w:rPr>
          <w:rFonts w:ascii="Arial" w:hAnsi="Arial" w:cs="Arial"/>
        </w:rPr>
      </w:pPr>
    </w:p>
    <w:p w:rsidR="005D1099" w:rsidRPr="00D27771" w:rsidRDefault="005D1099" w:rsidP="005D109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7D6A5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Pr="00981DCD">
        <w:rPr>
          <w:rFonts w:ascii="Arial" w:hAnsi="Arial" w:cs="Arial"/>
          <w:b/>
        </w:rPr>
        <w:t xml:space="preserve">Tomáš </w:t>
      </w:r>
      <w:r w:rsidR="00AD4CDE" w:rsidRPr="00981DCD">
        <w:rPr>
          <w:rFonts w:ascii="Arial" w:hAnsi="Arial" w:cs="Arial"/>
          <w:b/>
        </w:rPr>
        <w:t>Čipera</w:t>
      </w:r>
      <w:r>
        <w:rPr>
          <w:rFonts w:ascii="Arial" w:hAnsi="Arial" w:cs="Arial"/>
        </w:rPr>
        <w:t>,</w:t>
      </w:r>
      <w:r w:rsidR="00981DCD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981DCD">
        <w:rPr>
          <w:rFonts w:ascii="Arial" w:hAnsi="Arial" w:cs="Arial"/>
        </w:rPr>
        <w:t>č. 77</w:t>
      </w:r>
      <w:r w:rsidR="00100281">
        <w:rPr>
          <w:rFonts w:ascii="Arial" w:hAnsi="Arial" w:cs="Arial"/>
        </w:rPr>
        <w:t>xxxxxxxxx</w:t>
      </w:r>
      <w:r w:rsidR="00981DCD">
        <w:rPr>
          <w:rFonts w:ascii="Arial" w:hAnsi="Arial" w:cs="Arial"/>
        </w:rPr>
        <w:t xml:space="preserve">, trvale bytem </w:t>
      </w:r>
      <w:proofErr w:type="spellStart"/>
      <w:r w:rsidR="00100281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>, Úštěk</w:t>
      </w:r>
      <w:r w:rsidR="00981DCD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411</w:t>
      </w:r>
      <w:r w:rsidR="00981DCD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45</w:t>
      </w:r>
    </w:p>
    <w:p w:rsidR="00AD4CDE" w:rsidRPr="00D27771" w:rsidRDefault="00981DC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Pr="00981DCD">
        <w:rPr>
          <w:rFonts w:ascii="Arial" w:hAnsi="Arial" w:cs="Arial"/>
          <w:b/>
        </w:rPr>
        <w:t xml:space="preserve">Jaroslav </w:t>
      </w:r>
      <w:r w:rsidR="00AD4CDE" w:rsidRPr="00981DCD">
        <w:rPr>
          <w:rFonts w:ascii="Arial" w:hAnsi="Arial" w:cs="Arial"/>
          <w:b/>
        </w:rPr>
        <w:t>Kokeš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 w:rsidR="007D6A5F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49</w:t>
      </w:r>
      <w:r w:rsidR="0010028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100281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Kadaň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AD4CDE" w:rsidRPr="00D27771" w:rsidRDefault="00981DC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981DCD">
        <w:rPr>
          <w:rFonts w:ascii="Arial" w:hAnsi="Arial" w:cs="Arial"/>
          <w:b/>
        </w:rPr>
        <w:t xml:space="preserve">Václava </w:t>
      </w:r>
      <w:r w:rsidR="00AD4CDE" w:rsidRPr="00981DCD">
        <w:rPr>
          <w:rFonts w:ascii="Arial" w:hAnsi="Arial" w:cs="Arial"/>
          <w:b/>
        </w:rPr>
        <w:t>Kozáková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 w:rsidR="007D6A5F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47</w:t>
      </w:r>
      <w:r w:rsidR="0010028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100281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, Praha 4 </w:t>
      </w: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Chodov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149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</w:p>
    <w:p w:rsidR="0068437B" w:rsidRPr="006843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981DCD" w:rsidRPr="00981DCD">
        <w:rPr>
          <w:rFonts w:ascii="Arial" w:hAnsi="Arial" w:cs="Arial"/>
          <w:b/>
        </w:rPr>
        <w:t xml:space="preserve">Václav </w:t>
      </w:r>
      <w:proofErr w:type="spellStart"/>
      <w:r w:rsidRPr="00981DCD">
        <w:rPr>
          <w:rFonts w:ascii="Arial" w:hAnsi="Arial" w:cs="Arial"/>
          <w:b/>
        </w:rPr>
        <w:t>Vítovský</w:t>
      </w:r>
      <w:proofErr w:type="spellEnd"/>
      <w:r w:rsidR="00981DC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7D6A5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49</w:t>
      </w:r>
      <w:r w:rsidR="00100281">
        <w:rPr>
          <w:rFonts w:ascii="Arial" w:hAnsi="Arial" w:cs="Arial"/>
        </w:rPr>
        <w:t xml:space="preserve">xxxxxxxx, trvale bytem </w:t>
      </w:r>
      <w:proofErr w:type="spellStart"/>
      <w:r w:rsidR="0010028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Chomutov</w:t>
      </w:r>
      <w:r w:rsidR="00981DCD">
        <w:rPr>
          <w:rFonts w:ascii="Arial" w:hAnsi="Arial" w:cs="Arial"/>
        </w:rPr>
        <w:t>,</w:t>
      </w:r>
      <w:r w:rsidR="0068437B">
        <w:rPr>
          <w:rFonts w:ascii="Arial" w:hAnsi="Arial" w:cs="Arial"/>
        </w:rPr>
        <w:t xml:space="preserve"> 430 03</w:t>
      </w:r>
    </w:p>
    <w:p w:rsidR="00AD4CDE" w:rsidRPr="0068437B" w:rsidRDefault="005D1099">
      <w:pPr>
        <w:widowControl/>
        <w:tabs>
          <w:tab w:val="left" w:pos="2835"/>
        </w:tabs>
        <w:rPr>
          <w:rFonts w:ascii="Arial" w:hAnsi="Arial" w:cs="Arial"/>
          <w:b/>
        </w:rPr>
      </w:pPr>
      <w:r w:rsidRPr="0068437B">
        <w:rPr>
          <w:rFonts w:ascii="Arial" w:hAnsi="Arial" w:cs="Arial"/>
          <w:b/>
        </w:rPr>
        <w:t xml:space="preserve">všichni zastoupeni na základě plných mocí </w:t>
      </w:r>
      <w:proofErr w:type="spellStart"/>
      <w:r w:rsidR="00FC16B9">
        <w:rPr>
          <w:rFonts w:ascii="Arial" w:hAnsi="Arial" w:cs="Arial"/>
          <w:b/>
        </w:rPr>
        <w:t>xxxxxxxxxxxxxxxxxxxx</w:t>
      </w:r>
      <w:proofErr w:type="spellEnd"/>
      <w:r w:rsidRPr="0068437B">
        <w:rPr>
          <w:rFonts w:ascii="Arial" w:hAnsi="Arial" w:cs="Arial"/>
          <w:b/>
        </w:rPr>
        <w:t>, r. č.</w:t>
      </w:r>
      <w:r w:rsidR="00981DCD" w:rsidRPr="0068437B">
        <w:rPr>
          <w:rFonts w:ascii="Arial" w:hAnsi="Arial" w:cs="Arial"/>
          <w:b/>
        </w:rPr>
        <w:t xml:space="preserve"> </w:t>
      </w:r>
      <w:proofErr w:type="spellStart"/>
      <w:r w:rsidR="00100281">
        <w:rPr>
          <w:rFonts w:ascii="Arial" w:hAnsi="Arial" w:cs="Arial"/>
          <w:b/>
        </w:rPr>
        <w:t>xxxxxxxxxxx</w:t>
      </w:r>
      <w:proofErr w:type="spellEnd"/>
    </w:p>
    <w:p w:rsidR="005D1099" w:rsidRPr="00D27771" w:rsidRDefault="005D1099">
      <w:pPr>
        <w:widowControl/>
        <w:tabs>
          <w:tab w:val="left" w:pos="2835"/>
        </w:tabs>
        <w:rPr>
          <w:rFonts w:ascii="Arial" w:hAnsi="Arial" w:cs="Arial"/>
        </w:rPr>
      </w:pPr>
    </w:p>
    <w:p w:rsidR="005D1099" w:rsidRPr="00D27771" w:rsidRDefault="005D1099" w:rsidP="005D109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D1099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5D1099">
        <w:rPr>
          <w:rFonts w:ascii="Arial" w:hAnsi="Arial" w:cs="Arial"/>
          <w:sz w:val="26"/>
          <w:szCs w:val="26"/>
        </w:rPr>
        <w:t>smlouvu o</w:t>
      </w:r>
      <w:r w:rsidR="0043267F" w:rsidRPr="005D1099">
        <w:rPr>
          <w:rFonts w:ascii="Arial" w:hAnsi="Arial" w:cs="Arial"/>
          <w:sz w:val="26"/>
          <w:szCs w:val="26"/>
        </w:rPr>
        <w:t xml:space="preserve"> </w:t>
      </w:r>
      <w:r w:rsidRPr="005D1099">
        <w:rPr>
          <w:rFonts w:ascii="Arial" w:hAnsi="Arial" w:cs="Arial"/>
          <w:sz w:val="26"/>
          <w:szCs w:val="26"/>
        </w:rPr>
        <w:t xml:space="preserve">převodu pozemku </w:t>
      </w:r>
      <w:r w:rsidRPr="005D1099">
        <w:rPr>
          <w:rFonts w:ascii="Arial" w:hAnsi="Arial" w:cs="Arial"/>
          <w:sz w:val="26"/>
          <w:szCs w:val="26"/>
        </w:rPr>
        <w:br/>
        <w:t>číslo</w:t>
      </w:r>
      <w:r w:rsidR="001965CB" w:rsidRPr="005D1099">
        <w:rPr>
          <w:rFonts w:ascii="Arial" w:hAnsi="Arial" w:cs="Arial"/>
          <w:sz w:val="26"/>
          <w:szCs w:val="26"/>
        </w:rPr>
        <w:t>:</w:t>
      </w:r>
      <w:r w:rsidRPr="005D1099">
        <w:rPr>
          <w:rFonts w:ascii="Arial" w:hAnsi="Arial" w:cs="Arial"/>
          <w:sz w:val="26"/>
          <w:szCs w:val="26"/>
        </w:rPr>
        <w:t xml:space="preserve"> 6PR19/08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981DCD">
        <w:rPr>
          <w:rFonts w:ascii="Arial" w:hAnsi="Arial" w:cs="Arial"/>
        </w:rPr>
        <w:t xml:space="preserve">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981DCD">
        <w:rPr>
          <w:rFonts w:ascii="Arial" w:hAnsi="Arial" w:cs="Arial"/>
          <w:b/>
        </w:rPr>
        <w:t xml:space="preserve">katastrální území </w:t>
      </w:r>
      <w:proofErr w:type="spellStart"/>
      <w:r w:rsidRPr="00981DCD">
        <w:rPr>
          <w:rFonts w:ascii="Arial" w:hAnsi="Arial" w:cs="Arial"/>
          <w:b/>
        </w:rPr>
        <w:t>Čeřeniště</w:t>
      </w:r>
      <w:proofErr w:type="spellEnd"/>
      <w:r w:rsidRPr="00835624">
        <w:rPr>
          <w:rFonts w:ascii="Arial" w:hAnsi="Arial" w:cs="Arial"/>
        </w:rPr>
        <w:t>, obec Malečov.</w:t>
      </w:r>
    </w:p>
    <w:p w:rsidR="00981DCD" w:rsidRDefault="00981D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981DCD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981DCD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81DCD">
        <w:rPr>
          <w:rFonts w:ascii="Arial" w:hAnsi="Arial" w:cs="Arial"/>
          <w:b/>
        </w:rPr>
        <w:t>719</w:t>
      </w:r>
      <w:r w:rsidRPr="00835624">
        <w:rPr>
          <w:rFonts w:ascii="Arial" w:hAnsi="Arial" w:cs="Arial"/>
          <w:sz w:val="18"/>
        </w:rPr>
        <w:tab/>
      </w:r>
      <w:r w:rsidRPr="00981DCD">
        <w:rPr>
          <w:rFonts w:ascii="Arial" w:hAnsi="Arial" w:cs="Arial"/>
          <w:b/>
          <w:sz w:val="18"/>
        </w:rPr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</w:r>
      <w:r w:rsidRPr="00981DCD">
        <w:rPr>
          <w:rFonts w:ascii="Arial" w:hAnsi="Arial" w:cs="Arial"/>
          <w:b/>
        </w:rPr>
        <w:t>43 206 m</w:t>
      </w:r>
      <w:r w:rsidRPr="00981DCD">
        <w:rPr>
          <w:rFonts w:ascii="Arial" w:hAnsi="Arial" w:cs="Arial"/>
          <w:b/>
          <w:vertAlign w:val="superscript"/>
        </w:rPr>
        <w:t>2</w:t>
      </w:r>
      <w:r w:rsidRPr="00981DCD">
        <w:rPr>
          <w:rFonts w:ascii="Arial" w:hAnsi="Arial" w:cs="Arial"/>
          <w:b/>
        </w:rPr>
        <w:tab/>
        <w:t>145 127,87 Kč</w:t>
      </w:r>
    </w:p>
    <w:p w:rsidR="00AD4CDE" w:rsidRPr="00835624" w:rsidRDefault="00981D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43 206 m</w:t>
      </w:r>
      <w:r w:rsidRPr="00981DCD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145 127,87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981D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Tomáš </w:t>
      </w:r>
      <w:r w:rsidR="00AD4CDE" w:rsidRPr="00D27771">
        <w:rPr>
          <w:rFonts w:ascii="Arial" w:hAnsi="Arial" w:cs="Arial"/>
        </w:rPr>
        <w:t>Čipera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. </w:t>
      </w:r>
      <w:r w:rsidR="00FC16B9">
        <w:rPr>
          <w:rFonts w:ascii="Arial" w:hAnsi="Arial" w:cs="Arial"/>
        </w:rPr>
        <w:t>77xxxxxxxxx</w:t>
      </w:r>
      <w:r>
        <w:rPr>
          <w:rFonts w:ascii="Arial" w:hAnsi="Arial" w:cs="Arial"/>
        </w:rPr>
        <w:t xml:space="preserve">,  trvale bytem </w:t>
      </w:r>
      <w:proofErr w:type="spellStart"/>
      <w:r w:rsidR="00FC16B9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>, Úštěk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411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45 </w:t>
      </w:r>
    </w:p>
    <w:p w:rsidR="00AD4CDE" w:rsidRPr="006843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981DCD">
        <w:rPr>
          <w:rFonts w:ascii="Arial" w:hAnsi="Arial" w:cs="Arial"/>
          <w:b/>
        </w:rPr>
        <w:tab/>
        <w:t xml:space="preserve"> </w:t>
      </w:r>
      <w:r w:rsidRPr="00981DCD">
        <w:rPr>
          <w:rFonts w:ascii="Arial" w:hAnsi="Arial" w:cs="Arial"/>
          <w:b/>
        </w:rPr>
        <w:tab/>
      </w:r>
      <w:r w:rsidR="00880FF1">
        <w:rPr>
          <w:rFonts w:ascii="Arial" w:hAnsi="Arial" w:cs="Arial"/>
          <w:b/>
        </w:rPr>
        <w:t xml:space="preserve">         </w:t>
      </w:r>
      <w:r w:rsidR="0068437B">
        <w:rPr>
          <w:rFonts w:ascii="Arial" w:hAnsi="Arial" w:cs="Arial"/>
          <w:b/>
        </w:rPr>
        <w:t xml:space="preserve">id.  2918860/14512787 </w:t>
      </w:r>
    </w:p>
    <w:p w:rsidR="00AD4CDE" w:rsidRPr="00D27771" w:rsidRDefault="00981D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Jaroslav </w:t>
      </w:r>
      <w:r w:rsidR="00AD4CDE" w:rsidRPr="00D27771">
        <w:rPr>
          <w:rFonts w:ascii="Arial" w:hAnsi="Arial" w:cs="Arial"/>
        </w:rPr>
        <w:t>Kokeš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49</w:t>
      </w:r>
      <w:r w:rsidR="00FC16B9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FC16B9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Kadaň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01 </w:t>
      </w:r>
    </w:p>
    <w:p w:rsidR="00AD4CDE" w:rsidRPr="00981D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981DCD">
        <w:rPr>
          <w:rFonts w:ascii="Arial" w:hAnsi="Arial" w:cs="Arial"/>
          <w:b/>
        </w:rPr>
        <w:tab/>
        <w:t xml:space="preserve"> </w:t>
      </w:r>
      <w:r w:rsidRPr="00981DCD">
        <w:rPr>
          <w:rFonts w:ascii="Arial" w:hAnsi="Arial" w:cs="Arial"/>
          <w:b/>
        </w:rPr>
        <w:tab/>
      </w:r>
      <w:r w:rsidR="00880FF1">
        <w:rPr>
          <w:rFonts w:ascii="Arial" w:hAnsi="Arial" w:cs="Arial"/>
          <w:b/>
        </w:rPr>
        <w:t xml:space="preserve">         </w:t>
      </w:r>
      <w:r w:rsidRPr="00981DCD">
        <w:rPr>
          <w:rFonts w:ascii="Arial" w:hAnsi="Arial" w:cs="Arial"/>
          <w:b/>
        </w:rPr>
        <w:t>id.</w:t>
      </w:r>
      <w:r w:rsidR="0068437B">
        <w:rPr>
          <w:rFonts w:ascii="Arial" w:hAnsi="Arial" w:cs="Arial"/>
          <w:b/>
        </w:rPr>
        <w:t xml:space="preserve">  </w:t>
      </w:r>
      <w:r w:rsidRPr="00981DCD">
        <w:rPr>
          <w:rFonts w:ascii="Arial" w:hAnsi="Arial" w:cs="Arial"/>
          <w:b/>
        </w:rPr>
        <w:t xml:space="preserve">2531500/14512787 </w:t>
      </w:r>
    </w:p>
    <w:p w:rsidR="00AD4CDE" w:rsidRPr="00D27771" w:rsidRDefault="00981D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Václava </w:t>
      </w:r>
      <w:r w:rsidR="00AD4CDE" w:rsidRPr="00D27771">
        <w:rPr>
          <w:rFonts w:ascii="Arial" w:hAnsi="Arial" w:cs="Arial"/>
        </w:rPr>
        <w:t>Kozáková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č</w:t>
      </w:r>
      <w:r w:rsidR="00AD4CDE" w:rsidRPr="00D27771">
        <w:rPr>
          <w:rFonts w:ascii="Arial" w:hAnsi="Arial" w:cs="Arial"/>
        </w:rPr>
        <w:t>. 47</w:t>
      </w:r>
      <w:r w:rsidR="00FC16B9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FC16B9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 xml:space="preserve">, Praha 4 </w:t>
      </w: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Chodov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149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00 </w:t>
      </w:r>
    </w:p>
    <w:p w:rsidR="00AD4CDE" w:rsidRPr="008645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981DCD">
        <w:rPr>
          <w:rFonts w:ascii="Arial" w:hAnsi="Arial" w:cs="Arial"/>
          <w:b/>
        </w:rPr>
        <w:tab/>
        <w:t xml:space="preserve"> </w:t>
      </w:r>
      <w:r w:rsidRPr="00981DCD">
        <w:rPr>
          <w:rFonts w:ascii="Arial" w:hAnsi="Arial" w:cs="Arial"/>
          <w:b/>
        </w:rPr>
        <w:tab/>
      </w:r>
      <w:r w:rsidR="00880FF1">
        <w:rPr>
          <w:rFonts w:ascii="Arial" w:hAnsi="Arial" w:cs="Arial"/>
          <w:b/>
        </w:rPr>
        <w:t xml:space="preserve">         </w:t>
      </w:r>
      <w:r w:rsidRPr="00981DCD">
        <w:rPr>
          <w:rFonts w:ascii="Arial" w:hAnsi="Arial" w:cs="Arial"/>
          <w:b/>
        </w:rPr>
        <w:t xml:space="preserve">id. </w:t>
      </w:r>
      <w:r w:rsidR="0068437B">
        <w:rPr>
          <w:rFonts w:ascii="Arial" w:hAnsi="Arial" w:cs="Arial"/>
          <w:b/>
        </w:rPr>
        <w:t xml:space="preserve"> </w:t>
      </w:r>
      <w:r w:rsidR="00864529">
        <w:rPr>
          <w:rFonts w:ascii="Arial" w:hAnsi="Arial" w:cs="Arial"/>
          <w:b/>
        </w:rPr>
        <w:t xml:space="preserve">1206164/14512787 </w:t>
      </w:r>
    </w:p>
    <w:p w:rsidR="00AD4CDE" w:rsidRPr="00D27771" w:rsidRDefault="00981D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Václav </w:t>
      </w:r>
      <w:proofErr w:type="spellStart"/>
      <w:r w:rsidR="00AD4CDE" w:rsidRPr="00D27771">
        <w:rPr>
          <w:rFonts w:ascii="Arial" w:hAnsi="Arial" w:cs="Arial"/>
        </w:rPr>
        <w:t>Vítovský</w:t>
      </w:r>
      <w:proofErr w:type="spellEnd"/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49</w:t>
      </w:r>
      <w:r w:rsidR="00FC16B9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FC16B9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>, Chomutov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430 03 </w:t>
      </w:r>
    </w:p>
    <w:p w:rsidR="00AD4CDE" w:rsidRPr="00981D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981DCD">
        <w:rPr>
          <w:rFonts w:ascii="Arial" w:hAnsi="Arial" w:cs="Arial"/>
          <w:b/>
        </w:rPr>
        <w:tab/>
        <w:t xml:space="preserve"> </w:t>
      </w:r>
      <w:r w:rsidRPr="00981DCD">
        <w:rPr>
          <w:rFonts w:ascii="Arial" w:hAnsi="Arial" w:cs="Arial"/>
          <w:b/>
        </w:rPr>
        <w:tab/>
      </w:r>
      <w:r w:rsidR="00880FF1">
        <w:rPr>
          <w:rFonts w:ascii="Arial" w:hAnsi="Arial" w:cs="Arial"/>
          <w:b/>
        </w:rPr>
        <w:t xml:space="preserve">         </w:t>
      </w:r>
      <w:r w:rsidR="0068437B">
        <w:rPr>
          <w:rFonts w:ascii="Arial" w:hAnsi="Arial" w:cs="Arial"/>
          <w:b/>
        </w:rPr>
        <w:t xml:space="preserve">id.  </w:t>
      </w:r>
      <w:r w:rsidRPr="00981DCD">
        <w:rPr>
          <w:rFonts w:ascii="Arial" w:hAnsi="Arial" w:cs="Arial"/>
          <w:b/>
        </w:rPr>
        <w:t xml:space="preserve">7856263/14512787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41E43" w:rsidRDefault="00F41E4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Státního pozemkového úřadu, Krajského pozemkového úřadu pro Ústecký kraj, Pobočky Teplice, čj. SPU 173514/2017 ze dne 20. 7. 2017, o výměně nebo přechodu vlastnických práv v obci Malečov, katastrálním území </w:t>
      </w:r>
      <w:proofErr w:type="spellStart"/>
      <w:r w:rsidRPr="00D27771">
        <w:rPr>
          <w:rFonts w:ascii="Arial" w:hAnsi="Arial" w:cs="Arial"/>
        </w:rPr>
        <w:t>Čeřeniště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3C4F74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6. 8. 2018, pod čj. 10944-224/2018,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D6A5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D6A5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145 127,81 Kč (slovy: </w:t>
      </w:r>
      <w:proofErr w:type="spellStart"/>
      <w:r w:rsidRPr="00D27771">
        <w:rPr>
          <w:rFonts w:ascii="Arial" w:hAnsi="Arial" w:cs="Arial"/>
        </w:rPr>
        <w:t>jednostočtyřicetpěttisícjednostodvacetsedm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osmdesátjeden</w:t>
      </w:r>
      <w:proofErr w:type="spellEnd"/>
      <w:r w:rsidRPr="00D27771">
        <w:rPr>
          <w:rFonts w:ascii="Arial" w:hAnsi="Arial" w:cs="Arial"/>
        </w:rPr>
        <w:t xml:space="preserve"> haléř).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41E43" w:rsidRPr="00D27771" w:rsidRDefault="00F41E43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864529" w:rsidRPr="00864529" w:rsidRDefault="00AD4CDE">
      <w:pPr>
        <w:widowControl/>
        <w:rPr>
          <w:rFonts w:ascii="Arial" w:hAnsi="Arial" w:cs="Arial"/>
          <w:i/>
        </w:rPr>
      </w:pPr>
      <w:r w:rsidRPr="000F53D7">
        <w:rPr>
          <w:rFonts w:ascii="Arial" w:hAnsi="Arial" w:cs="Arial"/>
          <w:i/>
        </w:rPr>
        <w:t xml:space="preserve">Oprávněná osoba: </w:t>
      </w:r>
      <w:r w:rsidR="000F53D7" w:rsidRPr="000F53D7">
        <w:rPr>
          <w:rFonts w:ascii="Arial" w:hAnsi="Arial" w:cs="Arial"/>
          <w:i/>
        </w:rPr>
        <w:t xml:space="preserve">Tomáš </w:t>
      </w:r>
      <w:r w:rsidRPr="000F53D7">
        <w:rPr>
          <w:rFonts w:ascii="Arial" w:hAnsi="Arial" w:cs="Arial"/>
          <w:i/>
        </w:rPr>
        <w:t xml:space="preserve">Čipera </w:t>
      </w:r>
    </w:p>
    <w:p w:rsidR="00AD4CDE" w:rsidRDefault="00AD4CD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864529" w:rsidRPr="000F53D7" w:rsidRDefault="00864529">
      <w:pPr>
        <w:widowControl/>
        <w:rPr>
          <w:rFonts w:ascii="Arial" w:hAnsi="Arial" w:cs="Arial"/>
          <w:i/>
        </w:rPr>
      </w:pPr>
    </w:p>
    <w:p w:rsidR="00AD4CDE" w:rsidRPr="000F53D7" w:rsidRDefault="000F53D7" w:rsidP="000F53D7">
      <w:pPr>
        <w:widowControl/>
        <w:jc w:val="both"/>
        <w:rPr>
          <w:rFonts w:ascii="Arial" w:hAnsi="Arial" w:cs="Arial"/>
          <w:spacing w:val="-4"/>
        </w:rPr>
      </w:pPr>
      <w:r w:rsidRPr="000F53D7">
        <w:rPr>
          <w:rFonts w:ascii="Arial" w:hAnsi="Arial" w:cs="Arial"/>
          <w:spacing w:val="-4"/>
        </w:rPr>
        <w:t>–</w:t>
      </w:r>
      <w:r w:rsidR="00AD4CDE" w:rsidRPr="000F53D7">
        <w:rPr>
          <w:rFonts w:ascii="Arial" w:hAnsi="Arial" w:cs="Arial"/>
          <w:spacing w:val="-4"/>
        </w:rPr>
        <w:t xml:space="preserve"> pravomocným rozhodnutím Okresního pozemkového úřadu Litoměřice, čj. 72-589/00-8915 ze dne 30. 3. 2000, kterým oprávněné osobě </w:t>
      </w:r>
      <w:r w:rsidRPr="000F53D7">
        <w:rPr>
          <w:rFonts w:ascii="Arial" w:hAnsi="Arial" w:cs="Arial"/>
          <w:spacing w:val="-4"/>
        </w:rPr>
        <w:t>Tomáši Čiperovi</w:t>
      </w:r>
      <w:r w:rsidR="00AD4CDE" w:rsidRPr="000F53D7">
        <w:rPr>
          <w:rFonts w:ascii="Arial" w:hAnsi="Arial" w:cs="Arial"/>
          <w:spacing w:val="-4"/>
        </w:rPr>
        <w:t xml:space="preserve"> nelze vydat pozemky nebo jejich části v katastrálním území Úštěk, obce Úštěk, </w:t>
      </w:r>
      <w:r w:rsidR="00AD4CDE" w:rsidRPr="000F53D7">
        <w:rPr>
          <w:rFonts w:ascii="Arial" w:hAnsi="Arial" w:cs="Arial"/>
          <w:b/>
          <w:spacing w:val="-4"/>
        </w:rPr>
        <w:t>okresu Litoměřice</w:t>
      </w:r>
      <w:r w:rsidR="00AD4CDE" w:rsidRPr="000F53D7">
        <w:rPr>
          <w:rFonts w:ascii="Arial" w:hAnsi="Arial" w:cs="Arial"/>
          <w:spacing w:val="-4"/>
        </w:rPr>
        <w:t xml:space="preserve">. </w:t>
      </w:r>
    </w:p>
    <w:p w:rsidR="00864529" w:rsidRDefault="00864529" w:rsidP="000F53D7">
      <w:pPr>
        <w:widowControl/>
        <w:jc w:val="both"/>
        <w:rPr>
          <w:rFonts w:ascii="Arial" w:hAnsi="Arial" w:cs="Arial"/>
          <w:spacing w:val="-4"/>
        </w:rPr>
      </w:pPr>
    </w:p>
    <w:p w:rsidR="00AD4CDE" w:rsidRPr="00567469" w:rsidRDefault="000F53D7" w:rsidP="000F53D7">
      <w:pPr>
        <w:widowControl/>
        <w:jc w:val="both"/>
        <w:rPr>
          <w:rFonts w:ascii="Arial" w:hAnsi="Arial" w:cs="Arial"/>
        </w:rPr>
      </w:pPr>
      <w:r w:rsidRPr="000F53D7">
        <w:rPr>
          <w:rFonts w:ascii="Arial" w:hAnsi="Arial" w:cs="Arial"/>
          <w:spacing w:val="-4"/>
        </w:rPr>
        <w:t xml:space="preserve">Nevydané pozemky byly oceněny </w:t>
      </w:r>
      <w:r w:rsidR="00AD4CDE" w:rsidRPr="000F53D7">
        <w:rPr>
          <w:rFonts w:ascii="Arial" w:hAnsi="Arial" w:cs="Arial"/>
          <w:spacing w:val="-4"/>
        </w:rPr>
        <w:t>znale</w:t>
      </w:r>
      <w:r w:rsidRPr="000F53D7">
        <w:rPr>
          <w:rFonts w:ascii="Arial" w:hAnsi="Arial" w:cs="Arial"/>
          <w:spacing w:val="-4"/>
        </w:rPr>
        <w:t xml:space="preserve">ckým posudkem znalce </w:t>
      </w:r>
      <w:proofErr w:type="spellStart"/>
      <w:r w:rsidR="003C4F74">
        <w:rPr>
          <w:rFonts w:ascii="Arial" w:hAnsi="Arial" w:cs="Arial"/>
          <w:spacing w:val="-4"/>
        </w:rPr>
        <w:t>xxxxxxxxxxxxxxxxxx</w:t>
      </w:r>
      <w:proofErr w:type="spellEnd"/>
      <w:r w:rsidRPr="000F53D7">
        <w:rPr>
          <w:rFonts w:ascii="Arial" w:hAnsi="Arial" w:cs="Arial"/>
          <w:spacing w:val="-4"/>
        </w:rPr>
        <w:t xml:space="preserve">, čj. </w:t>
      </w:r>
      <w:r w:rsidR="00AD4CDE" w:rsidRPr="000F53D7">
        <w:rPr>
          <w:rFonts w:ascii="Arial" w:hAnsi="Arial" w:cs="Arial"/>
          <w:spacing w:val="-4"/>
        </w:rPr>
        <w:t xml:space="preserve">3704-214/2000/A, ze dne </w:t>
      </w:r>
      <w:r w:rsidR="00AD4CDE" w:rsidRPr="00567469">
        <w:rPr>
          <w:rFonts w:ascii="Arial" w:hAnsi="Arial" w:cs="Arial"/>
        </w:rPr>
        <w:t xml:space="preserve">24. 6. 2000, podle </w:t>
      </w:r>
      <w:proofErr w:type="spellStart"/>
      <w:r w:rsidR="00AD4CDE" w:rsidRPr="00567469">
        <w:rPr>
          <w:rFonts w:ascii="Arial" w:hAnsi="Arial" w:cs="Arial"/>
        </w:rPr>
        <w:t>vyhl</w:t>
      </w:r>
      <w:proofErr w:type="spellEnd"/>
      <w:r w:rsidR="00AD4CDE" w:rsidRPr="00567469">
        <w:rPr>
          <w:rFonts w:ascii="Arial" w:hAnsi="Arial" w:cs="Arial"/>
        </w:rPr>
        <w:t>.</w:t>
      </w:r>
      <w:r w:rsidRPr="00567469">
        <w:rPr>
          <w:rFonts w:ascii="Arial" w:hAnsi="Arial" w:cs="Arial"/>
        </w:rPr>
        <w:t xml:space="preserve"> </w:t>
      </w:r>
      <w:r w:rsidR="00AD4CDE" w:rsidRPr="00567469">
        <w:rPr>
          <w:rFonts w:ascii="Arial" w:hAnsi="Arial" w:cs="Arial"/>
        </w:rPr>
        <w:t xml:space="preserve">č. 182/1988 Sb., ve znění </w:t>
      </w:r>
      <w:proofErr w:type="spellStart"/>
      <w:r w:rsidR="00AD4CDE" w:rsidRPr="00567469">
        <w:rPr>
          <w:rFonts w:ascii="Arial" w:hAnsi="Arial" w:cs="Arial"/>
        </w:rPr>
        <w:t>vyhl</w:t>
      </w:r>
      <w:proofErr w:type="spellEnd"/>
      <w:r w:rsidR="00AD4CDE" w:rsidRPr="00567469">
        <w:rPr>
          <w:rFonts w:ascii="Arial" w:hAnsi="Arial" w:cs="Arial"/>
        </w:rPr>
        <w:t>.</w:t>
      </w:r>
      <w:r w:rsidRPr="00567469">
        <w:rPr>
          <w:rFonts w:ascii="Arial" w:hAnsi="Arial" w:cs="Arial"/>
        </w:rPr>
        <w:t xml:space="preserve"> </w:t>
      </w:r>
      <w:r w:rsidR="00AD4CDE" w:rsidRPr="00567469">
        <w:rPr>
          <w:rFonts w:ascii="Arial" w:hAnsi="Arial" w:cs="Arial"/>
        </w:rPr>
        <w:t xml:space="preserve">č. 316/1990 Sb., celkovou částkou </w:t>
      </w:r>
      <w:proofErr w:type="spellStart"/>
      <w:r w:rsidR="003C4F74">
        <w:rPr>
          <w:rFonts w:ascii="Arial" w:hAnsi="Arial" w:cs="Arial"/>
        </w:rPr>
        <w:t>xxxxxxxx</w:t>
      </w:r>
      <w:proofErr w:type="spellEnd"/>
      <w:r w:rsidR="00AD4CDE" w:rsidRPr="00567469">
        <w:rPr>
          <w:rFonts w:ascii="Arial" w:hAnsi="Arial" w:cs="Arial"/>
        </w:rPr>
        <w:t xml:space="preserve"> Kč </w:t>
      </w:r>
      <w:r w:rsidR="00567469" w:rsidRPr="00567469">
        <w:rPr>
          <w:rFonts w:ascii="Arial" w:hAnsi="Arial" w:cs="Arial"/>
        </w:rPr>
        <w:t xml:space="preserve">           </w:t>
      </w:r>
      <w:r w:rsidR="00AD4CDE" w:rsidRPr="00567469">
        <w:rPr>
          <w:rFonts w:ascii="Arial" w:hAnsi="Arial" w:cs="Arial"/>
        </w:rPr>
        <w:t xml:space="preserve">(slovy: </w:t>
      </w:r>
      <w:proofErr w:type="spellStart"/>
      <w:r w:rsidR="003C4F74">
        <w:rPr>
          <w:rFonts w:ascii="Arial" w:hAnsi="Arial" w:cs="Arial"/>
        </w:rPr>
        <w:t>xxxxxxxxxxxxxxxxxxxxxxxxxxxxx</w:t>
      </w:r>
      <w:proofErr w:type="spellEnd"/>
      <w:r w:rsidR="00AD4CDE" w:rsidRPr="00567469">
        <w:rPr>
          <w:rFonts w:ascii="Arial" w:hAnsi="Arial" w:cs="Arial"/>
        </w:rPr>
        <w:t xml:space="preserve"> korun českých </w:t>
      </w:r>
      <w:proofErr w:type="spellStart"/>
      <w:r w:rsidR="003C4F74">
        <w:rPr>
          <w:rFonts w:ascii="Arial" w:hAnsi="Arial" w:cs="Arial"/>
        </w:rPr>
        <w:t>xxxxxxx</w:t>
      </w:r>
      <w:proofErr w:type="spellEnd"/>
      <w:r w:rsidR="00AD4CDE" w:rsidRPr="00567469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F53D7" w:rsidRDefault="00AD4CDE">
      <w:pPr>
        <w:widowControl/>
        <w:rPr>
          <w:rFonts w:ascii="Arial" w:hAnsi="Arial" w:cs="Arial"/>
          <w:b/>
        </w:rPr>
      </w:pPr>
      <w:r w:rsidRPr="000F53D7">
        <w:rPr>
          <w:rFonts w:ascii="Arial" w:hAnsi="Arial" w:cs="Arial"/>
          <w:b/>
        </w:rPr>
        <w:t xml:space="preserve">Z toho bude touto smlouvou vypořádáno 29 188,60 Kč. </w:t>
      </w:r>
    </w:p>
    <w:p w:rsidR="00AD4CDE" w:rsidRDefault="00AD4CDE">
      <w:pPr>
        <w:widowControl/>
        <w:rPr>
          <w:rFonts w:ascii="Arial" w:hAnsi="Arial" w:cs="Arial"/>
        </w:rPr>
      </w:pPr>
    </w:p>
    <w:p w:rsidR="00864529" w:rsidRPr="00D27771" w:rsidRDefault="00864529">
      <w:pPr>
        <w:widowControl/>
        <w:rPr>
          <w:rFonts w:ascii="Arial" w:hAnsi="Arial" w:cs="Arial"/>
        </w:rPr>
      </w:pPr>
    </w:p>
    <w:p w:rsidR="00864529" w:rsidRPr="00864529" w:rsidRDefault="00AD4CDE">
      <w:pPr>
        <w:widowControl/>
        <w:rPr>
          <w:rFonts w:ascii="Arial" w:hAnsi="Arial" w:cs="Arial"/>
          <w:i/>
        </w:rPr>
      </w:pPr>
      <w:r w:rsidRPr="000F53D7">
        <w:rPr>
          <w:rFonts w:ascii="Arial" w:hAnsi="Arial" w:cs="Arial"/>
          <w:i/>
        </w:rPr>
        <w:t xml:space="preserve">Oprávněná osoba: </w:t>
      </w:r>
      <w:r w:rsidR="000F53D7" w:rsidRPr="000F53D7">
        <w:rPr>
          <w:rFonts w:ascii="Arial" w:hAnsi="Arial" w:cs="Arial"/>
          <w:i/>
        </w:rPr>
        <w:t xml:space="preserve">Jaroslav </w:t>
      </w:r>
      <w:r w:rsidRPr="000F53D7">
        <w:rPr>
          <w:rFonts w:ascii="Arial" w:hAnsi="Arial" w:cs="Arial"/>
          <w:i/>
        </w:rPr>
        <w:t xml:space="preserve">Kokeš </w:t>
      </w:r>
    </w:p>
    <w:p w:rsidR="00AD4CDE" w:rsidRDefault="00AD4CD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864529" w:rsidRPr="00D27771" w:rsidRDefault="00864529">
      <w:pPr>
        <w:widowControl/>
        <w:rPr>
          <w:rFonts w:ascii="Arial" w:hAnsi="Arial" w:cs="Arial"/>
        </w:rPr>
      </w:pPr>
    </w:p>
    <w:p w:rsidR="00AD4CDE" w:rsidRPr="000F53D7" w:rsidRDefault="000F53D7" w:rsidP="000F53D7">
      <w:pPr>
        <w:widowControl/>
        <w:jc w:val="both"/>
        <w:rPr>
          <w:rFonts w:ascii="Arial" w:hAnsi="Arial" w:cs="Arial"/>
          <w:spacing w:val="-4"/>
        </w:rPr>
      </w:pPr>
      <w:r w:rsidRPr="000F53D7">
        <w:rPr>
          <w:rFonts w:ascii="Arial" w:hAnsi="Arial" w:cs="Arial"/>
          <w:spacing w:val="-4"/>
        </w:rPr>
        <w:t>–</w:t>
      </w:r>
      <w:r w:rsidR="00AD4CDE" w:rsidRPr="000F53D7">
        <w:rPr>
          <w:rFonts w:ascii="Arial" w:hAnsi="Arial" w:cs="Arial"/>
          <w:spacing w:val="-4"/>
        </w:rPr>
        <w:t xml:space="preserve"> pravomocným rozhodnutím </w:t>
      </w:r>
      <w:r w:rsidRPr="000F53D7">
        <w:rPr>
          <w:rFonts w:ascii="Arial" w:hAnsi="Arial" w:cs="Arial"/>
          <w:spacing w:val="-4"/>
        </w:rPr>
        <w:t>Státního</w:t>
      </w:r>
      <w:r w:rsidR="00AD4CDE" w:rsidRPr="000F53D7">
        <w:rPr>
          <w:rFonts w:ascii="Arial" w:hAnsi="Arial" w:cs="Arial"/>
          <w:spacing w:val="-4"/>
        </w:rPr>
        <w:t xml:space="preserve"> pozemkového úřadu</w:t>
      </w:r>
      <w:r w:rsidRPr="000F53D7">
        <w:rPr>
          <w:rFonts w:ascii="Arial" w:hAnsi="Arial" w:cs="Arial"/>
          <w:spacing w:val="-4"/>
        </w:rPr>
        <w:t xml:space="preserve">, KPÚ pro Ústecký kraj, </w:t>
      </w:r>
      <w:r w:rsidR="00AD4CDE" w:rsidRPr="000F53D7">
        <w:rPr>
          <w:rFonts w:ascii="Arial" w:hAnsi="Arial" w:cs="Arial"/>
          <w:spacing w:val="-4"/>
        </w:rPr>
        <w:t>čj. SPU 601131/2016/</w:t>
      </w:r>
      <w:proofErr w:type="spellStart"/>
      <w:r w:rsidR="00AD4CDE" w:rsidRPr="000F53D7">
        <w:rPr>
          <w:rFonts w:ascii="Arial" w:hAnsi="Arial" w:cs="Arial"/>
          <w:spacing w:val="-4"/>
        </w:rPr>
        <w:t>Šv</w:t>
      </w:r>
      <w:proofErr w:type="spellEnd"/>
      <w:r w:rsidR="00AD4CDE" w:rsidRPr="000F53D7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          </w:t>
      </w:r>
      <w:r w:rsidR="00AD4CDE" w:rsidRPr="000F53D7">
        <w:rPr>
          <w:rFonts w:ascii="Arial" w:hAnsi="Arial" w:cs="Arial"/>
          <w:spacing w:val="-4"/>
        </w:rPr>
        <w:t xml:space="preserve">ze dne 21. 12. 2016, kterým oprávněné osobě </w:t>
      </w:r>
      <w:r w:rsidRPr="000F53D7">
        <w:rPr>
          <w:rFonts w:ascii="Arial" w:hAnsi="Arial" w:cs="Arial"/>
          <w:spacing w:val="-4"/>
        </w:rPr>
        <w:t xml:space="preserve">Jaroslavu </w:t>
      </w:r>
      <w:r w:rsidR="00AD4CDE" w:rsidRPr="000F53D7">
        <w:rPr>
          <w:rFonts w:ascii="Arial" w:hAnsi="Arial" w:cs="Arial"/>
          <w:spacing w:val="-4"/>
        </w:rPr>
        <w:t>Kokeš</w:t>
      </w:r>
      <w:r w:rsidRPr="000F53D7">
        <w:rPr>
          <w:rFonts w:ascii="Arial" w:hAnsi="Arial" w:cs="Arial"/>
          <w:spacing w:val="-4"/>
        </w:rPr>
        <w:t>ovi</w:t>
      </w:r>
      <w:r w:rsidR="00AD4CDE" w:rsidRPr="000F53D7">
        <w:rPr>
          <w:rFonts w:ascii="Arial" w:hAnsi="Arial" w:cs="Arial"/>
          <w:spacing w:val="-4"/>
        </w:rPr>
        <w:t xml:space="preserve"> nelze vydat pozemky nebo jejich části </w:t>
      </w:r>
      <w:r>
        <w:rPr>
          <w:rFonts w:ascii="Arial" w:hAnsi="Arial" w:cs="Arial"/>
          <w:spacing w:val="-4"/>
        </w:rPr>
        <w:t xml:space="preserve">                     </w:t>
      </w:r>
      <w:r w:rsidR="00AD4CDE" w:rsidRPr="000F53D7">
        <w:rPr>
          <w:rFonts w:ascii="Arial" w:hAnsi="Arial" w:cs="Arial"/>
          <w:spacing w:val="-4"/>
        </w:rPr>
        <w:t xml:space="preserve">v katastrálním území Úherce u Panenského Týnce, obce Úherce, </w:t>
      </w:r>
      <w:r w:rsidR="00AD4CDE" w:rsidRPr="000F53D7">
        <w:rPr>
          <w:rFonts w:ascii="Arial" w:hAnsi="Arial" w:cs="Arial"/>
          <w:b/>
          <w:spacing w:val="-4"/>
        </w:rPr>
        <w:t>okresu Louny</w:t>
      </w:r>
      <w:r w:rsidR="00AD4CDE" w:rsidRPr="000F53D7">
        <w:rPr>
          <w:rFonts w:ascii="Arial" w:hAnsi="Arial" w:cs="Arial"/>
          <w:spacing w:val="-4"/>
        </w:rPr>
        <w:t xml:space="preserve">. </w:t>
      </w:r>
    </w:p>
    <w:p w:rsidR="00864529" w:rsidRDefault="00864529" w:rsidP="000F53D7">
      <w:pPr>
        <w:widowControl/>
        <w:jc w:val="both"/>
        <w:rPr>
          <w:rFonts w:ascii="Arial" w:hAnsi="Arial" w:cs="Arial"/>
          <w:spacing w:val="-4"/>
        </w:rPr>
      </w:pPr>
    </w:p>
    <w:p w:rsidR="00AD4CDE" w:rsidRPr="00567469" w:rsidRDefault="000F53D7" w:rsidP="000F53D7">
      <w:pPr>
        <w:widowControl/>
        <w:jc w:val="both"/>
        <w:rPr>
          <w:rFonts w:ascii="Arial" w:hAnsi="Arial" w:cs="Arial"/>
        </w:rPr>
      </w:pPr>
      <w:r w:rsidRPr="000F53D7">
        <w:rPr>
          <w:rFonts w:ascii="Arial" w:hAnsi="Arial" w:cs="Arial"/>
          <w:spacing w:val="-4"/>
        </w:rPr>
        <w:t xml:space="preserve">Nevydané pozemky byly oceněny </w:t>
      </w:r>
      <w:r w:rsidR="00AD4CDE" w:rsidRPr="000F53D7">
        <w:rPr>
          <w:rFonts w:ascii="Arial" w:hAnsi="Arial" w:cs="Arial"/>
          <w:spacing w:val="-4"/>
        </w:rPr>
        <w:t xml:space="preserve">znaleckým posudkem znalce </w:t>
      </w:r>
      <w:proofErr w:type="spellStart"/>
      <w:r w:rsidR="003C4F74">
        <w:rPr>
          <w:rFonts w:ascii="Arial" w:hAnsi="Arial" w:cs="Arial"/>
          <w:spacing w:val="-4"/>
        </w:rPr>
        <w:t>xxxxxxxxxxxxxxxxxxxxxx</w:t>
      </w:r>
      <w:proofErr w:type="spellEnd"/>
      <w:r w:rsidR="00AD4CDE" w:rsidRPr="000F53D7">
        <w:rPr>
          <w:rFonts w:ascii="Arial" w:hAnsi="Arial" w:cs="Arial"/>
          <w:spacing w:val="-4"/>
        </w:rPr>
        <w:t xml:space="preserve">, </w:t>
      </w:r>
      <w:r w:rsidRPr="000F53D7">
        <w:rPr>
          <w:rFonts w:ascii="Arial" w:hAnsi="Arial" w:cs="Arial"/>
          <w:spacing w:val="-4"/>
        </w:rPr>
        <w:t>č</w:t>
      </w:r>
      <w:r w:rsidR="00AD4CDE" w:rsidRPr="000F53D7">
        <w:rPr>
          <w:rFonts w:ascii="Arial" w:hAnsi="Arial" w:cs="Arial"/>
          <w:spacing w:val="-4"/>
        </w:rPr>
        <w:t xml:space="preserve">j. 254617/1, ze dne </w:t>
      </w:r>
      <w:r>
        <w:rPr>
          <w:rFonts w:ascii="Arial" w:hAnsi="Arial" w:cs="Arial"/>
          <w:spacing w:val="-4"/>
        </w:rPr>
        <w:t xml:space="preserve">        </w:t>
      </w:r>
      <w:r w:rsidR="00AD4CDE" w:rsidRPr="00567469">
        <w:rPr>
          <w:rFonts w:ascii="Arial" w:hAnsi="Arial" w:cs="Arial"/>
        </w:rPr>
        <w:t xml:space="preserve">19. 6. 2017, podle </w:t>
      </w:r>
      <w:proofErr w:type="spellStart"/>
      <w:r w:rsidR="00AD4CDE" w:rsidRPr="00567469">
        <w:rPr>
          <w:rFonts w:ascii="Arial" w:hAnsi="Arial" w:cs="Arial"/>
        </w:rPr>
        <w:t>vyhl</w:t>
      </w:r>
      <w:proofErr w:type="spellEnd"/>
      <w:r w:rsidR="00AD4CDE" w:rsidRPr="00567469">
        <w:rPr>
          <w:rFonts w:ascii="Arial" w:hAnsi="Arial" w:cs="Arial"/>
        </w:rPr>
        <w:t>.</w:t>
      </w:r>
      <w:r w:rsidRPr="00567469">
        <w:rPr>
          <w:rFonts w:ascii="Arial" w:hAnsi="Arial" w:cs="Arial"/>
        </w:rPr>
        <w:t xml:space="preserve"> </w:t>
      </w:r>
      <w:r w:rsidR="00AD4CDE" w:rsidRPr="00567469">
        <w:rPr>
          <w:rFonts w:ascii="Arial" w:hAnsi="Arial" w:cs="Arial"/>
        </w:rPr>
        <w:t xml:space="preserve">č. 182/1988 Sb., ve znění </w:t>
      </w:r>
      <w:proofErr w:type="spellStart"/>
      <w:r w:rsidR="00AD4CDE" w:rsidRPr="00567469">
        <w:rPr>
          <w:rFonts w:ascii="Arial" w:hAnsi="Arial" w:cs="Arial"/>
        </w:rPr>
        <w:t>vyhl</w:t>
      </w:r>
      <w:proofErr w:type="spellEnd"/>
      <w:r w:rsidR="00AD4CDE" w:rsidRPr="00567469">
        <w:rPr>
          <w:rFonts w:ascii="Arial" w:hAnsi="Arial" w:cs="Arial"/>
        </w:rPr>
        <w:t>.</w:t>
      </w:r>
      <w:r w:rsidRPr="00567469">
        <w:rPr>
          <w:rFonts w:ascii="Arial" w:hAnsi="Arial" w:cs="Arial"/>
        </w:rPr>
        <w:t xml:space="preserve"> </w:t>
      </w:r>
      <w:r w:rsidR="00AD4CDE" w:rsidRPr="00567469">
        <w:rPr>
          <w:rFonts w:ascii="Arial" w:hAnsi="Arial" w:cs="Arial"/>
        </w:rPr>
        <w:t>č</w:t>
      </w:r>
      <w:r w:rsidRPr="00567469">
        <w:rPr>
          <w:rFonts w:ascii="Arial" w:hAnsi="Arial" w:cs="Arial"/>
        </w:rPr>
        <w:t>.</w:t>
      </w:r>
      <w:r w:rsidR="00AD4CDE" w:rsidRPr="00567469">
        <w:rPr>
          <w:rFonts w:ascii="Arial" w:hAnsi="Arial" w:cs="Arial"/>
        </w:rPr>
        <w:t xml:space="preserve"> 316/1990 Sb., celkovou částkou </w:t>
      </w:r>
      <w:proofErr w:type="spellStart"/>
      <w:r w:rsidR="003C4F74">
        <w:rPr>
          <w:rFonts w:ascii="Arial" w:hAnsi="Arial" w:cs="Arial"/>
        </w:rPr>
        <w:t>xxxxxxxxxx</w:t>
      </w:r>
      <w:proofErr w:type="spellEnd"/>
      <w:r w:rsidR="00AD4CDE" w:rsidRPr="00567469">
        <w:rPr>
          <w:rFonts w:ascii="Arial" w:hAnsi="Arial" w:cs="Arial"/>
        </w:rPr>
        <w:t xml:space="preserve"> Kč </w:t>
      </w:r>
      <w:r w:rsidR="00567469" w:rsidRPr="00567469">
        <w:rPr>
          <w:rFonts w:ascii="Arial" w:hAnsi="Arial" w:cs="Arial"/>
        </w:rPr>
        <w:t xml:space="preserve">       </w:t>
      </w:r>
      <w:r w:rsidR="00AD4CDE" w:rsidRPr="00567469">
        <w:rPr>
          <w:rFonts w:ascii="Arial" w:hAnsi="Arial" w:cs="Arial"/>
        </w:rPr>
        <w:t xml:space="preserve">(slovy: </w:t>
      </w:r>
      <w:proofErr w:type="spellStart"/>
      <w:r w:rsidR="003C4F74">
        <w:rPr>
          <w:rFonts w:ascii="Arial" w:hAnsi="Arial" w:cs="Arial"/>
        </w:rPr>
        <w:t>xxxxxxxxxxxxxxxxxxxxxxxxxxxxxxxx</w:t>
      </w:r>
      <w:proofErr w:type="spellEnd"/>
      <w:r w:rsidR="00AD4CDE" w:rsidRPr="00567469">
        <w:rPr>
          <w:rFonts w:ascii="Arial" w:hAnsi="Arial" w:cs="Arial"/>
        </w:rPr>
        <w:t xml:space="preserve"> korun českých </w:t>
      </w:r>
      <w:proofErr w:type="spellStart"/>
      <w:r w:rsidR="003C4F74">
        <w:rPr>
          <w:rFonts w:ascii="Arial" w:hAnsi="Arial" w:cs="Arial"/>
        </w:rPr>
        <w:t>xxxxxxxxxxx</w:t>
      </w:r>
      <w:proofErr w:type="spellEnd"/>
      <w:r w:rsidR="00AD4CDE" w:rsidRPr="00567469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F53D7" w:rsidRDefault="00AD4CDE">
      <w:pPr>
        <w:widowControl/>
        <w:rPr>
          <w:rFonts w:ascii="Arial" w:hAnsi="Arial" w:cs="Arial"/>
          <w:b/>
        </w:rPr>
      </w:pPr>
      <w:r w:rsidRPr="000F53D7">
        <w:rPr>
          <w:rFonts w:ascii="Arial" w:hAnsi="Arial" w:cs="Arial"/>
          <w:b/>
        </w:rPr>
        <w:t xml:space="preserve">Z toho bude touto smlouvou vypořádáno 25 315,00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864529" w:rsidRPr="00D27771" w:rsidRDefault="00864529">
      <w:pPr>
        <w:widowControl/>
        <w:rPr>
          <w:rFonts w:ascii="Arial" w:hAnsi="Arial" w:cs="Arial"/>
        </w:rPr>
      </w:pPr>
    </w:p>
    <w:p w:rsidR="00864529" w:rsidRPr="00864529" w:rsidRDefault="00AD4CDE">
      <w:pPr>
        <w:widowControl/>
        <w:rPr>
          <w:rFonts w:ascii="Arial" w:hAnsi="Arial" w:cs="Arial"/>
          <w:i/>
        </w:rPr>
      </w:pPr>
      <w:r w:rsidRPr="000F53D7">
        <w:rPr>
          <w:rFonts w:ascii="Arial" w:hAnsi="Arial" w:cs="Arial"/>
          <w:i/>
        </w:rPr>
        <w:t xml:space="preserve">Oprávněná osoba: </w:t>
      </w:r>
      <w:r w:rsidR="000F53D7" w:rsidRPr="000F53D7">
        <w:rPr>
          <w:rFonts w:ascii="Arial" w:hAnsi="Arial" w:cs="Arial"/>
          <w:i/>
        </w:rPr>
        <w:t xml:space="preserve">Václava </w:t>
      </w:r>
      <w:r w:rsidRPr="000F53D7">
        <w:rPr>
          <w:rFonts w:ascii="Arial" w:hAnsi="Arial" w:cs="Arial"/>
          <w:i/>
        </w:rPr>
        <w:t xml:space="preserve">Kozáková </w:t>
      </w:r>
    </w:p>
    <w:p w:rsidR="00AD4CDE" w:rsidRDefault="00AD4CD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864529" w:rsidRPr="00D27771" w:rsidRDefault="00864529">
      <w:pPr>
        <w:widowControl/>
        <w:rPr>
          <w:rFonts w:ascii="Arial" w:hAnsi="Arial" w:cs="Arial"/>
        </w:rPr>
      </w:pPr>
    </w:p>
    <w:p w:rsidR="00AD4CDE" w:rsidRPr="00567469" w:rsidRDefault="000F53D7" w:rsidP="00567469">
      <w:pPr>
        <w:widowControl/>
        <w:jc w:val="both"/>
        <w:rPr>
          <w:rFonts w:ascii="Arial" w:hAnsi="Arial" w:cs="Arial"/>
        </w:rPr>
      </w:pPr>
      <w:r w:rsidRPr="00567469">
        <w:rPr>
          <w:rFonts w:ascii="Arial" w:hAnsi="Arial" w:cs="Arial"/>
        </w:rPr>
        <w:t>–</w:t>
      </w:r>
      <w:r w:rsidR="00AD4CDE" w:rsidRPr="00567469">
        <w:rPr>
          <w:rFonts w:ascii="Arial" w:hAnsi="Arial" w:cs="Arial"/>
        </w:rPr>
        <w:t xml:space="preserve"> pravomocným rozhodnutím </w:t>
      </w:r>
      <w:r w:rsidRPr="00567469">
        <w:rPr>
          <w:rFonts w:ascii="Arial" w:hAnsi="Arial" w:cs="Arial"/>
        </w:rPr>
        <w:t>Státního pozemkového úřadu, KPÚ pro Ústecký kraj, čj.</w:t>
      </w:r>
      <w:r w:rsidR="00AD4CDE" w:rsidRPr="00567469">
        <w:rPr>
          <w:rFonts w:ascii="Arial" w:hAnsi="Arial" w:cs="Arial"/>
        </w:rPr>
        <w:t xml:space="preserve"> SPU 350103/2017/508102/Mu ze dne 27. 7. 2017, kterým oprávněné osobě </w:t>
      </w:r>
      <w:proofErr w:type="spellStart"/>
      <w:r w:rsidRPr="00567469">
        <w:rPr>
          <w:rFonts w:ascii="Arial" w:hAnsi="Arial" w:cs="Arial"/>
        </w:rPr>
        <w:t>Václavě</w:t>
      </w:r>
      <w:proofErr w:type="spellEnd"/>
      <w:r w:rsidRPr="00567469">
        <w:rPr>
          <w:rFonts w:ascii="Arial" w:hAnsi="Arial" w:cs="Arial"/>
        </w:rPr>
        <w:t xml:space="preserve"> Kozákové</w:t>
      </w:r>
      <w:r w:rsidR="00AD4CDE" w:rsidRPr="00567469">
        <w:rPr>
          <w:rFonts w:ascii="Arial" w:hAnsi="Arial" w:cs="Arial"/>
        </w:rPr>
        <w:t xml:space="preserve"> nelze vydat pozemky nebo jejich části v katastrálním území Miřetice u Klášterce nad Ohří, obce Klášterec nad Ohří, </w:t>
      </w:r>
      <w:r w:rsidR="00AD4CDE" w:rsidRPr="00567469">
        <w:rPr>
          <w:rFonts w:ascii="Arial" w:hAnsi="Arial" w:cs="Arial"/>
          <w:b/>
        </w:rPr>
        <w:t>okresu Chomutov</w:t>
      </w:r>
      <w:r w:rsidR="00AD4CDE" w:rsidRPr="00567469">
        <w:rPr>
          <w:rFonts w:ascii="Arial" w:hAnsi="Arial" w:cs="Arial"/>
        </w:rPr>
        <w:t xml:space="preserve">. </w:t>
      </w:r>
    </w:p>
    <w:p w:rsidR="00864529" w:rsidRDefault="00864529" w:rsidP="00567469">
      <w:pPr>
        <w:widowControl/>
        <w:jc w:val="both"/>
        <w:rPr>
          <w:rFonts w:ascii="Arial" w:hAnsi="Arial" w:cs="Arial"/>
          <w:spacing w:val="-4"/>
        </w:rPr>
      </w:pPr>
    </w:p>
    <w:p w:rsidR="00567469" w:rsidRPr="008106B5" w:rsidRDefault="00567469" w:rsidP="00567469">
      <w:pPr>
        <w:widowControl/>
        <w:jc w:val="both"/>
        <w:rPr>
          <w:rFonts w:ascii="Arial" w:hAnsi="Arial" w:cs="Arial"/>
        </w:rPr>
      </w:pPr>
      <w:r w:rsidRPr="00567469">
        <w:rPr>
          <w:rFonts w:ascii="Arial" w:hAnsi="Arial" w:cs="Arial"/>
          <w:spacing w:val="-4"/>
        </w:rPr>
        <w:t xml:space="preserve">Nevydané pozemky byly oceněny – </w:t>
      </w:r>
      <w:r w:rsidR="00AD4CDE" w:rsidRPr="00567469">
        <w:rPr>
          <w:rFonts w:ascii="Arial" w:hAnsi="Arial" w:cs="Arial"/>
          <w:spacing w:val="-4"/>
        </w:rPr>
        <w:t xml:space="preserve">znaleckým posudkem znalce </w:t>
      </w:r>
      <w:proofErr w:type="spellStart"/>
      <w:r w:rsidR="003C4F74">
        <w:rPr>
          <w:rFonts w:ascii="Arial" w:hAnsi="Arial" w:cs="Arial"/>
          <w:spacing w:val="-4"/>
        </w:rPr>
        <w:t>xxxxxxxxxxxxxxxxxxxxxx</w:t>
      </w:r>
      <w:proofErr w:type="spellEnd"/>
      <w:r w:rsidRPr="00567469">
        <w:rPr>
          <w:rFonts w:ascii="Arial" w:hAnsi="Arial" w:cs="Arial"/>
          <w:spacing w:val="-4"/>
        </w:rPr>
        <w:t>,</w:t>
      </w:r>
      <w:r w:rsidR="00AD4CDE" w:rsidRPr="00567469">
        <w:rPr>
          <w:rFonts w:ascii="Arial" w:hAnsi="Arial" w:cs="Arial"/>
          <w:spacing w:val="-4"/>
        </w:rPr>
        <w:t xml:space="preserve"> čj. 414717, ze dne </w:t>
      </w:r>
      <w:r>
        <w:rPr>
          <w:rFonts w:ascii="Arial" w:hAnsi="Arial" w:cs="Arial"/>
          <w:spacing w:val="-4"/>
        </w:rPr>
        <w:t xml:space="preserve">        </w:t>
      </w:r>
      <w:r w:rsidR="00AD4CDE" w:rsidRPr="008106B5">
        <w:rPr>
          <w:rFonts w:ascii="Arial" w:hAnsi="Arial" w:cs="Arial"/>
        </w:rPr>
        <w:t xml:space="preserve">20. 12. 2017, podle </w:t>
      </w:r>
      <w:proofErr w:type="spellStart"/>
      <w:r w:rsidR="00AD4CDE" w:rsidRPr="008106B5">
        <w:rPr>
          <w:rFonts w:ascii="Arial" w:hAnsi="Arial" w:cs="Arial"/>
        </w:rPr>
        <w:t>vyhl</w:t>
      </w:r>
      <w:proofErr w:type="spellEnd"/>
      <w:r w:rsidR="00AD4CDE" w:rsidRPr="008106B5">
        <w:rPr>
          <w:rFonts w:ascii="Arial" w:hAnsi="Arial" w:cs="Arial"/>
        </w:rPr>
        <w:t>.</w:t>
      </w:r>
      <w:r w:rsidRPr="008106B5">
        <w:rPr>
          <w:rFonts w:ascii="Arial" w:hAnsi="Arial" w:cs="Arial"/>
        </w:rPr>
        <w:t xml:space="preserve"> </w:t>
      </w:r>
      <w:r w:rsidR="00AD4CDE" w:rsidRPr="008106B5">
        <w:rPr>
          <w:rFonts w:ascii="Arial" w:hAnsi="Arial" w:cs="Arial"/>
        </w:rPr>
        <w:t xml:space="preserve">č. 182/1988 Sb., ve znění </w:t>
      </w:r>
      <w:proofErr w:type="spellStart"/>
      <w:r w:rsidR="00AD4CDE" w:rsidRPr="008106B5">
        <w:rPr>
          <w:rFonts w:ascii="Arial" w:hAnsi="Arial" w:cs="Arial"/>
        </w:rPr>
        <w:t>vyhl</w:t>
      </w:r>
      <w:proofErr w:type="spellEnd"/>
      <w:r w:rsidR="00AD4CDE" w:rsidRPr="008106B5">
        <w:rPr>
          <w:rFonts w:ascii="Arial" w:hAnsi="Arial" w:cs="Arial"/>
        </w:rPr>
        <w:t>.</w:t>
      </w:r>
      <w:r w:rsidRPr="008106B5">
        <w:rPr>
          <w:rFonts w:ascii="Arial" w:hAnsi="Arial" w:cs="Arial"/>
        </w:rPr>
        <w:t xml:space="preserve"> </w:t>
      </w:r>
      <w:r w:rsidR="00AD4CDE" w:rsidRPr="008106B5">
        <w:rPr>
          <w:rFonts w:ascii="Arial" w:hAnsi="Arial" w:cs="Arial"/>
        </w:rPr>
        <w:t>č. 316</w:t>
      </w:r>
      <w:r w:rsidRPr="008106B5">
        <w:rPr>
          <w:rFonts w:ascii="Arial" w:hAnsi="Arial" w:cs="Arial"/>
        </w:rPr>
        <w:t xml:space="preserve"> </w:t>
      </w:r>
      <w:r w:rsidR="00AD4CDE" w:rsidRPr="008106B5">
        <w:rPr>
          <w:rFonts w:ascii="Arial" w:hAnsi="Arial" w:cs="Arial"/>
        </w:rPr>
        <w:t xml:space="preserve">/1990 Sb., celkovou částkou </w:t>
      </w:r>
      <w:proofErr w:type="spellStart"/>
      <w:r w:rsidR="003C4F74">
        <w:rPr>
          <w:rFonts w:ascii="Arial" w:hAnsi="Arial" w:cs="Arial"/>
        </w:rPr>
        <w:t>xxxxxxxxx</w:t>
      </w:r>
      <w:proofErr w:type="spellEnd"/>
      <w:r w:rsidR="00AD4CDE" w:rsidRPr="008106B5">
        <w:rPr>
          <w:rFonts w:ascii="Arial" w:hAnsi="Arial" w:cs="Arial"/>
        </w:rPr>
        <w:t xml:space="preserve"> Kč </w:t>
      </w:r>
      <w:r w:rsidRPr="008106B5">
        <w:rPr>
          <w:rFonts w:ascii="Arial" w:hAnsi="Arial" w:cs="Arial"/>
        </w:rPr>
        <w:t xml:space="preserve">          </w:t>
      </w:r>
      <w:r w:rsidR="00AD4CDE" w:rsidRPr="008106B5">
        <w:rPr>
          <w:rFonts w:ascii="Arial" w:hAnsi="Arial" w:cs="Arial"/>
        </w:rPr>
        <w:t xml:space="preserve">(slovy: </w:t>
      </w:r>
      <w:proofErr w:type="spellStart"/>
      <w:r w:rsidR="00837C05">
        <w:rPr>
          <w:rFonts w:ascii="Arial" w:hAnsi="Arial" w:cs="Arial"/>
        </w:rPr>
        <w:t>xxxxxxxxxxxxxxxxxxxxxxxxxxxxxxx</w:t>
      </w:r>
      <w:proofErr w:type="spellEnd"/>
      <w:r w:rsidR="00AD4CDE" w:rsidRPr="008106B5">
        <w:rPr>
          <w:rFonts w:ascii="Arial" w:hAnsi="Arial" w:cs="Arial"/>
        </w:rPr>
        <w:t xml:space="preserve"> korun českých </w:t>
      </w:r>
      <w:proofErr w:type="spellStart"/>
      <w:r w:rsidR="00837C05">
        <w:rPr>
          <w:rFonts w:ascii="Arial" w:hAnsi="Arial" w:cs="Arial"/>
        </w:rPr>
        <w:t>xxxxx</w:t>
      </w:r>
      <w:proofErr w:type="spellEnd"/>
      <w:r w:rsidR="00AD4CDE" w:rsidRPr="008106B5">
        <w:rPr>
          <w:rFonts w:ascii="Arial" w:hAnsi="Arial" w:cs="Arial"/>
        </w:rPr>
        <w:t xml:space="preserve"> haléřů). </w:t>
      </w:r>
    </w:p>
    <w:p w:rsidR="00AD4CDE" w:rsidRPr="00567469" w:rsidRDefault="00567469" w:rsidP="00567469">
      <w:pPr>
        <w:widowControl/>
        <w:jc w:val="both"/>
        <w:rPr>
          <w:rFonts w:ascii="Arial" w:hAnsi="Arial" w:cs="Arial"/>
          <w:spacing w:val="-4"/>
        </w:rPr>
      </w:pPr>
      <w:r w:rsidRPr="008106B5">
        <w:rPr>
          <w:rFonts w:ascii="Arial" w:hAnsi="Arial" w:cs="Arial"/>
        </w:rPr>
        <w:t xml:space="preserve">– </w:t>
      </w:r>
      <w:r w:rsidR="00AD4CDE" w:rsidRPr="008106B5">
        <w:rPr>
          <w:rFonts w:ascii="Arial" w:hAnsi="Arial" w:cs="Arial"/>
        </w:rPr>
        <w:t xml:space="preserve">sazbou za </w:t>
      </w:r>
      <w:r w:rsidRPr="008106B5">
        <w:rPr>
          <w:rFonts w:ascii="Arial" w:hAnsi="Arial" w:cs="Arial"/>
        </w:rPr>
        <w:t xml:space="preserve">1 </w:t>
      </w:r>
      <w:r w:rsidR="00AD4CDE" w:rsidRPr="008106B5">
        <w:rPr>
          <w:rFonts w:ascii="Arial" w:hAnsi="Arial" w:cs="Arial"/>
        </w:rPr>
        <w:t>m</w:t>
      </w:r>
      <w:r w:rsidR="00AD4CDE" w:rsidRPr="008106B5">
        <w:rPr>
          <w:rFonts w:ascii="Arial" w:hAnsi="Arial" w:cs="Arial"/>
          <w:vertAlign w:val="superscript"/>
        </w:rPr>
        <w:t>2</w:t>
      </w:r>
      <w:r w:rsidR="00AD4CDE" w:rsidRPr="008106B5">
        <w:rPr>
          <w:rFonts w:ascii="Arial" w:hAnsi="Arial" w:cs="Arial"/>
        </w:rPr>
        <w:t xml:space="preserve">. Ocenění podle </w:t>
      </w:r>
      <w:proofErr w:type="spellStart"/>
      <w:r w:rsidR="00AD4CDE" w:rsidRPr="008106B5">
        <w:rPr>
          <w:rFonts w:ascii="Arial" w:hAnsi="Arial" w:cs="Arial"/>
        </w:rPr>
        <w:t>vyhl</w:t>
      </w:r>
      <w:proofErr w:type="spellEnd"/>
      <w:r w:rsidR="00AD4CDE" w:rsidRPr="008106B5">
        <w:rPr>
          <w:rFonts w:ascii="Arial" w:hAnsi="Arial" w:cs="Arial"/>
        </w:rPr>
        <w:t>.</w:t>
      </w:r>
      <w:r w:rsidRPr="008106B5">
        <w:rPr>
          <w:rFonts w:ascii="Arial" w:hAnsi="Arial" w:cs="Arial"/>
        </w:rPr>
        <w:t xml:space="preserve"> </w:t>
      </w:r>
      <w:r w:rsidR="00AD4CDE" w:rsidRPr="008106B5">
        <w:rPr>
          <w:rFonts w:ascii="Arial" w:hAnsi="Arial" w:cs="Arial"/>
        </w:rPr>
        <w:t xml:space="preserve">č. 182/1988 Sb., ve znění </w:t>
      </w:r>
      <w:proofErr w:type="spellStart"/>
      <w:r w:rsidR="00AD4CDE" w:rsidRPr="008106B5">
        <w:rPr>
          <w:rFonts w:ascii="Arial" w:hAnsi="Arial" w:cs="Arial"/>
        </w:rPr>
        <w:t>vyhl</w:t>
      </w:r>
      <w:proofErr w:type="spellEnd"/>
      <w:r w:rsidR="00AD4CDE" w:rsidRPr="008106B5">
        <w:rPr>
          <w:rFonts w:ascii="Arial" w:hAnsi="Arial" w:cs="Arial"/>
        </w:rPr>
        <w:t>.</w:t>
      </w:r>
      <w:r w:rsidRPr="008106B5">
        <w:rPr>
          <w:rFonts w:ascii="Arial" w:hAnsi="Arial" w:cs="Arial"/>
        </w:rPr>
        <w:t xml:space="preserve"> č. 316/1990 Sb., provedla </w:t>
      </w:r>
      <w:proofErr w:type="spellStart"/>
      <w:r w:rsidR="00837C05">
        <w:rPr>
          <w:rFonts w:ascii="Arial" w:hAnsi="Arial" w:cs="Arial"/>
        </w:rPr>
        <w:t>xxxxxxxxx</w:t>
      </w:r>
      <w:proofErr w:type="spellEnd"/>
      <w:r w:rsidRPr="00567469">
        <w:rPr>
          <w:rFonts w:ascii="Arial" w:hAnsi="Arial" w:cs="Arial"/>
          <w:spacing w:val="-4"/>
        </w:rPr>
        <w:t xml:space="preserve"> </w:t>
      </w:r>
      <w:proofErr w:type="spellStart"/>
      <w:r w:rsidR="00837C05">
        <w:rPr>
          <w:rFonts w:ascii="Arial" w:hAnsi="Arial" w:cs="Arial"/>
          <w:spacing w:val="-4"/>
        </w:rPr>
        <w:t>xxxxxxxxx</w:t>
      </w:r>
      <w:proofErr w:type="spellEnd"/>
      <w:r w:rsidR="00AD4CDE" w:rsidRPr="00567469">
        <w:rPr>
          <w:rFonts w:ascii="Arial" w:hAnsi="Arial" w:cs="Arial"/>
          <w:spacing w:val="-4"/>
        </w:rPr>
        <w:t xml:space="preserve">, dne 11. 9. 2017, celkovou částkou </w:t>
      </w:r>
      <w:proofErr w:type="spellStart"/>
      <w:r w:rsidR="00837C05">
        <w:rPr>
          <w:rFonts w:ascii="Arial" w:hAnsi="Arial" w:cs="Arial"/>
          <w:spacing w:val="-4"/>
        </w:rPr>
        <w:t>xxxxxxxxx</w:t>
      </w:r>
      <w:proofErr w:type="spellEnd"/>
      <w:r w:rsidR="00AD4CDE" w:rsidRPr="00567469">
        <w:rPr>
          <w:rFonts w:ascii="Arial" w:hAnsi="Arial" w:cs="Arial"/>
          <w:spacing w:val="-4"/>
        </w:rPr>
        <w:t xml:space="preserve"> Kč (slovy: </w:t>
      </w:r>
      <w:proofErr w:type="spellStart"/>
      <w:r w:rsidR="00837C05">
        <w:rPr>
          <w:rFonts w:ascii="Arial" w:hAnsi="Arial" w:cs="Arial"/>
          <w:spacing w:val="-4"/>
        </w:rPr>
        <w:t>xxxxxxxxxxxxxxxxxxxxxxxxxxxxxxxxxxxxxx</w:t>
      </w:r>
      <w:proofErr w:type="spellEnd"/>
      <w:r w:rsidR="00AD4CDE" w:rsidRPr="00567469">
        <w:rPr>
          <w:rFonts w:ascii="Arial" w:hAnsi="Arial" w:cs="Arial"/>
          <w:spacing w:val="-4"/>
        </w:rPr>
        <w:t xml:space="preserve"> koruna česká </w:t>
      </w:r>
      <w:proofErr w:type="spellStart"/>
      <w:r w:rsidR="00837C05">
        <w:rPr>
          <w:rFonts w:ascii="Arial" w:hAnsi="Arial" w:cs="Arial"/>
          <w:spacing w:val="-4"/>
        </w:rPr>
        <w:t>xxxxxxxxxxxx</w:t>
      </w:r>
      <w:proofErr w:type="spellEnd"/>
      <w:r w:rsidR="00AD4CDE" w:rsidRPr="00567469">
        <w:rPr>
          <w:rFonts w:ascii="Arial" w:hAnsi="Arial" w:cs="Arial"/>
          <w:spacing w:val="-4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F53D7" w:rsidRDefault="00AD4CDE">
      <w:pPr>
        <w:widowControl/>
        <w:rPr>
          <w:rFonts w:ascii="Arial" w:hAnsi="Arial" w:cs="Arial"/>
          <w:b/>
        </w:rPr>
      </w:pPr>
      <w:r w:rsidRPr="000F53D7">
        <w:rPr>
          <w:rFonts w:ascii="Arial" w:hAnsi="Arial" w:cs="Arial"/>
          <w:b/>
        </w:rPr>
        <w:t xml:space="preserve">Z toho bude touto smlouvou vypořádáno 12 061,64 Kč. </w:t>
      </w:r>
    </w:p>
    <w:p w:rsidR="00AD4CDE" w:rsidRDefault="00AD4CDE">
      <w:pPr>
        <w:widowControl/>
        <w:rPr>
          <w:rFonts w:ascii="Arial" w:hAnsi="Arial" w:cs="Arial"/>
        </w:rPr>
      </w:pPr>
    </w:p>
    <w:p w:rsidR="00F41E43" w:rsidRDefault="00F41E43">
      <w:pPr>
        <w:widowControl/>
        <w:rPr>
          <w:rFonts w:ascii="Arial" w:hAnsi="Arial" w:cs="Arial"/>
        </w:rPr>
      </w:pPr>
    </w:p>
    <w:p w:rsidR="00864529" w:rsidRPr="00D27771" w:rsidRDefault="00864529">
      <w:pPr>
        <w:widowControl/>
        <w:rPr>
          <w:rFonts w:ascii="Arial" w:hAnsi="Arial" w:cs="Arial"/>
        </w:rPr>
      </w:pPr>
    </w:p>
    <w:p w:rsidR="00864529" w:rsidRPr="00864529" w:rsidRDefault="00AD4CDE">
      <w:pPr>
        <w:widowControl/>
        <w:rPr>
          <w:rFonts w:ascii="Arial" w:hAnsi="Arial" w:cs="Arial"/>
          <w:i/>
        </w:rPr>
      </w:pPr>
      <w:r w:rsidRPr="00F04A31">
        <w:rPr>
          <w:rFonts w:ascii="Arial" w:hAnsi="Arial" w:cs="Arial"/>
          <w:i/>
        </w:rPr>
        <w:t xml:space="preserve">Oprávněná osoba: </w:t>
      </w:r>
      <w:r w:rsidR="00F04A31" w:rsidRPr="00F04A31">
        <w:rPr>
          <w:rFonts w:ascii="Arial" w:hAnsi="Arial" w:cs="Arial"/>
          <w:i/>
        </w:rPr>
        <w:t xml:space="preserve">Václav </w:t>
      </w:r>
      <w:proofErr w:type="spellStart"/>
      <w:r w:rsidRPr="00F04A31">
        <w:rPr>
          <w:rFonts w:ascii="Arial" w:hAnsi="Arial" w:cs="Arial"/>
          <w:i/>
        </w:rPr>
        <w:t>Vítovský</w:t>
      </w:r>
      <w:proofErr w:type="spellEnd"/>
      <w:r w:rsidRPr="00F04A31">
        <w:rPr>
          <w:rFonts w:ascii="Arial" w:hAnsi="Arial" w:cs="Arial"/>
          <w:i/>
        </w:rPr>
        <w:t xml:space="preserve"> </w:t>
      </w:r>
    </w:p>
    <w:p w:rsidR="00AD4CDE" w:rsidRDefault="00AD4CD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864529" w:rsidRPr="00D27771" w:rsidRDefault="00864529">
      <w:pPr>
        <w:widowControl/>
        <w:rPr>
          <w:rFonts w:ascii="Arial" w:hAnsi="Arial" w:cs="Arial"/>
        </w:rPr>
      </w:pPr>
    </w:p>
    <w:p w:rsidR="00864529" w:rsidRDefault="00F04A31" w:rsidP="00DE296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</w:t>
      </w:r>
      <w:r w:rsidRPr="00567469">
        <w:rPr>
          <w:rFonts w:ascii="Arial" w:hAnsi="Arial" w:cs="Arial"/>
        </w:rPr>
        <w:t>Státního pozemkového úřadu, KPÚ pro Ústecký kraj, čj.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SPU 493783/2017/Bach ze dne 23. 10. 2017, kterým oprávněné osobě </w:t>
      </w:r>
      <w:r w:rsidRPr="00D27771">
        <w:rPr>
          <w:rFonts w:ascii="Arial" w:hAnsi="Arial" w:cs="Arial"/>
        </w:rPr>
        <w:t>Václav</w:t>
      </w:r>
      <w:r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Vítovskému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v katastrálním území Strupčice, obce Strupčice, </w:t>
      </w:r>
      <w:r w:rsidR="00AD4CDE" w:rsidRPr="00F04A31">
        <w:rPr>
          <w:rFonts w:ascii="Arial" w:hAnsi="Arial" w:cs="Arial"/>
          <w:b/>
        </w:rPr>
        <w:t>okresu Chomutov</w:t>
      </w:r>
      <w:r w:rsidR="00AD4CDE" w:rsidRPr="00D27771">
        <w:rPr>
          <w:rFonts w:ascii="Arial" w:hAnsi="Arial" w:cs="Arial"/>
        </w:rPr>
        <w:t xml:space="preserve">. </w:t>
      </w:r>
    </w:p>
    <w:p w:rsidR="00864529" w:rsidRDefault="00864529" w:rsidP="00DE2961">
      <w:pPr>
        <w:widowControl/>
        <w:jc w:val="both"/>
        <w:rPr>
          <w:rFonts w:ascii="Arial" w:hAnsi="Arial" w:cs="Arial"/>
        </w:rPr>
      </w:pPr>
    </w:p>
    <w:p w:rsidR="00AD4CDE" w:rsidRPr="00DE2961" w:rsidRDefault="00F04A31" w:rsidP="00DE2961">
      <w:pPr>
        <w:widowControl/>
        <w:jc w:val="both"/>
        <w:rPr>
          <w:rFonts w:ascii="Arial" w:hAnsi="Arial" w:cs="Arial"/>
        </w:rPr>
      </w:pPr>
      <w:r w:rsidRPr="00DE2961">
        <w:rPr>
          <w:rFonts w:ascii="Arial" w:hAnsi="Arial" w:cs="Arial"/>
        </w:rPr>
        <w:t xml:space="preserve">Nevydané pozemky byly oceněny </w:t>
      </w:r>
      <w:r w:rsidR="00AD4CDE" w:rsidRPr="00DE2961">
        <w:rPr>
          <w:rFonts w:ascii="Arial" w:hAnsi="Arial" w:cs="Arial"/>
        </w:rPr>
        <w:t xml:space="preserve">sazbou za </w:t>
      </w:r>
      <w:r w:rsidRPr="00DE2961">
        <w:rPr>
          <w:rFonts w:ascii="Arial" w:hAnsi="Arial" w:cs="Arial"/>
        </w:rPr>
        <w:t xml:space="preserve">1 </w:t>
      </w:r>
      <w:r w:rsidR="00AD4CDE" w:rsidRPr="00DE2961">
        <w:rPr>
          <w:rFonts w:ascii="Arial" w:hAnsi="Arial" w:cs="Arial"/>
        </w:rPr>
        <w:t>m</w:t>
      </w:r>
      <w:r w:rsidR="00AD4CDE" w:rsidRPr="00DE2961">
        <w:rPr>
          <w:rFonts w:ascii="Arial" w:hAnsi="Arial" w:cs="Arial"/>
          <w:vertAlign w:val="superscript"/>
        </w:rPr>
        <w:t>2</w:t>
      </w:r>
      <w:r w:rsidR="00AD4CDE" w:rsidRPr="00DE2961">
        <w:rPr>
          <w:rFonts w:ascii="Arial" w:hAnsi="Arial" w:cs="Arial"/>
        </w:rPr>
        <w:t xml:space="preserve">. Ocenění podle </w:t>
      </w:r>
      <w:proofErr w:type="spellStart"/>
      <w:r w:rsidR="00AD4CDE" w:rsidRPr="00DE2961">
        <w:rPr>
          <w:rFonts w:ascii="Arial" w:hAnsi="Arial" w:cs="Arial"/>
        </w:rPr>
        <w:t>vyhl</w:t>
      </w:r>
      <w:proofErr w:type="spellEnd"/>
      <w:r w:rsidR="00AD4CDE" w:rsidRPr="00DE2961">
        <w:rPr>
          <w:rFonts w:ascii="Arial" w:hAnsi="Arial" w:cs="Arial"/>
        </w:rPr>
        <w:t>.</w:t>
      </w:r>
      <w:r w:rsidRPr="00DE2961">
        <w:rPr>
          <w:rFonts w:ascii="Arial" w:hAnsi="Arial" w:cs="Arial"/>
        </w:rPr>
        <w:t xml:space="preserve"> </w:t>
      </w:r>
      <w:r w:rsidR="00AD4CDE" w:rsidRPr="00DE2961">
        <w:rPr>
          <w:rFonts w:ascii="Arial" w:hAnsi="Arial" w:cs="Arial"/>
        </w:rPr>
        <w:t xml:space="preserve">č. 182/1988 Sb., ve znění </w:t>
      </w:r>
      <w:proofErr w:type="spellStart"/>
      <w:r w:rsidR="00AD4CDE" w:rsidRPr="00DE2961">
        <w:rPr>
          <w:rFonts w:ascii="Arial" w:hAnsi="Arial" w:cs="Arial"/>
        </w:rPr>
        <w:t>vyhl</w:t>
      </w:r>
      <w:proofErr w:type="spellEnd"/>
      <w:r w:rsidR="00AD4CDE" w:rsidRPr="00DE2961">
        <w:rPr>
          <w:rFonts w:ascii="Arial" w:hAnsi="Arial" w:cs="Arial"/>
        </w:rPr>
        <w:t>.</w:t>
      </w:r>
      <w:r w:rsidRPr="00DE2961">
        <w:rPr>
          <w:rFonts w:ascii="Arial" w:hAnsi="Arial" w:cs="Arial"/>
        </w:rPr>
        <w:t xml:space="preserve"> </w:t>
      </w:r>
      <w:r w:rsidR="00DE2961">
        <w:rPr>
          <w:rFonts w:ascii="Arial" w:hAnsi="Arial" w:cs="Arial"/>
        </w:rPr>
        <w:t xml:space="preserve">              </w:t>
      </w:r>
      <w:r w:rsidR="00AD4CDE" w:rsidRPr="00DE2961">
        <w:rPr>
          <w:rFonts w:ascii="Arial" w:hAnsi="Arial" w:cs="Arial"/>
        </w:rPr>
        <w:t>č. 316/1990 Sb., provedl</w:t>
      </w:r>
      <w:r w:rsidRPr="00DE2961">
        <w:rPr>
          <w:rFonts w:ascii="Arial" w:hAnsi="Arial" w:cs="Arial"/>
        </w:rPr>
        <w:t>a</w:t>
      </w:r>
      <w:r w:rsidR="00AD4CDE" w:rsidRPr="00DE2961">
        <w:rPr>
          <w:rFonts w:ascii="Arial" w:hAnsi="Arial" w:cs="Arial"/>
        </w:rPr>
        <w:t xml:space="preserve"> </w:t>
      </w:r>
      <w:proofErr w:type="spellStart"/>
      <w:r w:rsidR="004C144B">
        <w:rPr>
          <w:rFonts w:ascii="Arial" w:hAnsi="Arial" w:cs="Arial"/>
        </w:rPr>
        <w:t>xxxxxxxxxxxxxxxxxxx</w:t>
      </w:r>
      <w:proofErr w:type="spellEnd"/>
      <w:r w:rsidR="00AD4CDE" w:rsidRPr="00DE2961">
        <w:rPr>
          <w:rFonts w:ascii="Arial" w:hAnsi="Arial" w:cs="Arial"/>
        </w:rPr>
        <w:t xml:space="preserve">, dne 21. 11. 2017, celkovou částkou </w:t>
      </w:r>
      <w:proofErr w:type="spellStart"/>
      <w:r w:rsidR="004C144B">
        <w:rPr>
          <w:rFonts w:ascii="Arial" w:hAnsi="Arial" w:cs="Arial"/>
        </w:rPr>
        <w:t>xxxxxxxxx</w:t>
      </w:r>
      <w:proofErr w:type="spellEnd"/>
      <w:r w:rsidR="00AD4CDE" w:rsidRPr="00DE2961">
        <w:rPr>
          <w:rFonts w:ascii="Arial" w:hAnsi="Arial" w:cs="Arial"/>
        </w:rPr>
        <w:t xml:space="preserve"> Kč (slovy: </w:t>
      </w:r>
      <w:proofErr w:type="spellStart"/>
      <w:r w:rsidR="004C144B">
        <w:rPr>
          <w:rFonts w:ascii="Arial" w:hAnsi="Arial" w:cs="Arial"/>
        </w:rPr>
        <w:t>xxxxxxxxxxxxxxxxxxxxxxxxxxxxxxxxxx</w:t>
      </w:r>
      <w:proofErr w:type="spellEnd"/>
      <w:r w:rsidR="00AD4CDE" w:rsidRPr="00DE2961">
        <w:rPr>
          <w:rFonts w:ascii="Arial" w:hAnsi="Arial" w:cs="Arial"/>
        </w:rPr>
        <w:t xml:space="preserve"> korun českých </w:t>
      </w:r>
      <w:proofErr w:type="spellStart"/>
      <w:r w:rsidR="004C144B">
        <w:rPr>
          <w:rFonts w:ascii="Arial" w:hAnsi="Arial" w:cs="Arial"/>
        </w:rPr>
        <w:t>xxxxxxxxxxxx</w:t>
      </w:r>
      <w:proofErr w:type="spellEnd"/>
      <w:r w:rsidR="00AD4CDE" w:rsidRPr="00DE296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  <w:b/>
        </w:rPr>
      </w:pPr>
      <w:r w:rsidRPr="000F53D7">
        <w:rPr>
          <w:rFonts w:ascii="Arial" w:hAnsi="Arial" w:cs="Arial"/>
          <w:b/>
        </w:rPr>
        <w:t>Z toho bude touto smlouvou vypořádáno 78 562,63 Kč.</w:t>
      </w:r>
      <w:r w:rsidR="00DE2961">
        <w:rPr>
          <w:rFonts w:ascii="Arial" w:hAnsi="Arial" w:cs="Arial"/>
          <w:b/>
        </w:rPr>
        <w:t xml:space="preserve"> </w:t>
      </w:r>
    </w:p>
    <w:p w:rsidR="00DE2961" w:rsidRPr="00DE2961" w:rsidRDefault="00DE2961">
      <w:pPr>
        <w:widowControl/>
        <w:rPr>
          <w:rFonts w:ascii="Arial" w:hAnsi="Arial" w:cs="Arial"/>
          <w:b/>
        </w:rPr>
      </w:pPr>
    </w:p>
    <w:p w:rsidR="00AD4CDE" w:rsidRPr="00D27771" w:rsidRDefault="00AD4CDE" w:rsidP="00864529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0F53D7" w:rsidRDefault="000F53D7" w:rsidP="000F53D7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D27771" w:rsidRDefault="00AD4CDE" w:rsidP="000F53D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0F53D7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0F53D7" w:rsidRDefault="000F53D7" w:rsidP="000F53D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0F53D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0F53D7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>a že jej nepostoupili ani n</w:t>
      </w:r>
      <w:r w:rsidR="000F53D7">
        <w:rPr>
          <w:rFonts w:ascii="Arial" w:hAnsi="Arial" w:cs="Arial"/>
          <w:sz w:val="20"/>
          <w:szCs w:val="20"/>
        </w:rPr>
        <w:t xml:space="preserve">epostoupí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nabyvateli v rozporu s tímto prohlášením, činí tuto smlouvu neplatnou od samého počátku.</w:t>
      </w:r>
    </w:p>
    <w:p w:rsidR="00864529" w:rsidRPr="00D27771" w:rsidRDefault="00864529" w:rsidP="00864529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71B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0F53D7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0F53D7" w:rsidRDefault="000F53D7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</w:t>
      </w:r>
      <w:r w:rsidR="000E73BA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ber</w:t>
      </w:r>
      <w:r w:rsidR="000E73BA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na vědomí a j</w:t>
      </w:r>
      <w:r w:rsidR="000E73BA"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srozuměn</w:t>
      </w:r>
      <w:r w:rsidR="000E73BA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s tím, že převáděný pozemek je pronajat.</w:t>
      </w:r>
    </w:p>
    <w:p w:rsidR="00AD4CDE" w:rsidRPr="000E73BA" w:rsidRDefault="00AD4CDE">
      <w:pPr>
        <w:widowControl/>
        <w:jc w:val="both"/>
        <w:rPr>
          <w:rFonts w:ascii="Arial" w:hAnsi="Arial" w:cs="Arial"/>
          <w:spacing w:val="-2"/>
        </w:rPr>
      </w:pPr>
      <w:r w:rsidRPr="00D27771">
        <w:rPr>
          <w:rFonts w:ascii="Arial" w:hAnsi="Arial" w:cs="Arial"/>
        </w:rPr>
        <w:t xml:space="preserve">Užívací vztah k převáděnému pozemku je řešen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41N15/08, uzavřenou s </w:t>
      </w:r>
      <w:proofErr w:type="spellStart"/>
      <w:r w:rsidR="004C144B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C144B">
        <w:rPr>
          <w:rFonts w:ascii="Arial" w:hAnsi="Arial" w:cs="Arial"/>
        </w:rPr>
        <w:t>xxxxxxxxxxxxxxx</w:t>
      </w:r>
      <w:proofErr w:type="spellEnd"/>
      <w:r w:rsidRPr="000E73BA">
        <w:rPr>
          <w:rFonts w:ascii="Arial" w:hAnsi="Arial" w:cs="Arial"/>
          <w:spacing w:val="-2"/>
        </w:rPr>
        <w:t xml:space="preserve">, jakožto pachtýřem. S obsahem </w:t>
      </w:r>
      <w:proofErr w:type="spellStart"/>
      <w:r w:rsidRPr="000E73BA">
        <w:rPr>
          <w:rFonts w:ascii="Arial" w:hAnsi="Arial" w:cs="Arial"/>
          <w:spacing w:val="-2"/>
        </w:rPr>
        <w:t>pachtovní</w:t>
      </w:r>
      <w:proofErr w:type="spellEnd"/>
      <w:r w:rsidRPr="000E73BA">
        <w:rPr>
          <w:rFonts w:ascii="Arial" w:hAnsi="Arial" w:cs="Arial"/>
          <w:spacing w:val="-2"/>
        </w:rPr>
        <w:t xml:space="preserve"> smlouvy byl</w:t>
      </w:r>
      <w:r w:rsidR="000E73BA" w:rsidRPr="000E73BA">
        <w:rPr>
          <w:rFonts w:ascii="Arial" w:hAnsi="Arial" w:cs="Arial"/>
          <w:spacing w:val="-2"/>
        </w:rPr>
        <w:t>i</w:t>
      </w:r>
      <w:r w:rsidRPr="000E73BA">
        <w:rPr>
          <w:rFonts w:ascii="Arial" w:hAnsi="Arial" w:cs="Arial"/>
          <w:spacing w:val="-2"/>
        </w:rPr>
        <w:t xml:space="preserve"> nabyvatel</w:t>
      </w:r>
      <w:r w:rsidR="000E73BA" w:rsidRPr="000E73BA">
        <w:rPr>
          <w:rFonts w:ascii="Arial" w:hAnsi="Arial" w:cs="Arial"/>
          <w:spacing w:val="-2"/>
        </w:rPr>
        <w:t>é</w:t>
      </w:r>
      <w:r w:rsidRPr="000E73BA">
        <w:rPr>
          <w:rFonts w:ascii="Arial" w:hAnsi="Arial" w:cs="Arial"/>
          <w:spacing w:val="-2"/>
        </w:rPr>
        <w:t xml:space="preserve"> seznámen</w:t>
      </w:r>
      <w:r w:rsidR="000E73BA" w:rsidRPr="000E73BA">
        <w:rPr>
          <w:rFonts w:ascii="Arial" w:hAnsi="Arial" w:cs="Arial"/>
          <w:spacing w:val="-2"/>
        </w:rPr>
        <w:t>i</w:t>
      </w:r>
      <w:r w:rsidRPr="000E73BA">
        <w:rPr>
          <w:rFonts w:ascii="Arial" w:hAnsi="Arial" w:cs="Arial"/>
          <w:spacing w:val="-2"/>
        </w:rPr>
        <w:t xml:space="preserve"> před pod</w:t>
      </w:r>
      <w:r w:rsidR="00043938">
        <w:rPr>
          <w:rFonts w:ascii="Arial" w:hAnsi="Arial" w:cs="Arial"/>
          <w:spacing w:val="-2"/>
        </w:rPr>
        <w:t>pisem této smlouvy, což stvrzují</w:t>
      </w:r>
      <w:r w:rsidRPr="000E73BA">
        <w:rPr>
          <w:rFonts w:ascii="Arial" w:hAnsi="Arial" w:cs="Arial"/>
          <w:spacing w:val="-2"/>
        </w:rPr>
        <w:t xml:space="preserve">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F41E43">
        <w:rPr>
          <w:rFonts w:ascii="Arial" w:hAnsi="Arial" w:cs="Arial"/>
        </w:rPr>
        <w:t xml:space="preserve">Převáděný pozemek je součástí společenstevní honitby Žitenice, jejímž držitelem je </w:t>
      </w:r>
      <w:proofErr w:type="spellStart"/>
      <w:r w:rsidR="004C144B">
        <w:rPr>
          <w:rFonts w:ascii="Arial" w:hAnsi="Arial" w:cs="Arial"/>
        </w:rPr>
        <w:t>xxxxxxxxxxxxxxxxxxxx</w:t>
      </w:r>
      <w:proofErr w:type="spellEnd"/>
      <w:r w:rsidRPr="00F41E43">
        <w:rPr>
          <w:rFonts w:ascii="Arial" w:hAnsi="Arial" w:cs="Arial"/>
        </w:rPr>
        <w:t xml:space="preserve"> </w:t>
      </w:r>
      <w:proofErr w:type="spellStart"/>
      <w:r w:rsidR="004C144B">
        <w:rPr>
          <w:rFonts w:ascii="Arial" w:hAnsi="Arial" w:cs="Arial"/>
        </w:rPr>
        <w:t>xxxxxxxx</w:t>
      </w:r>
      <w:proofErr w:type="spellEnd"/>
      <w:r w:rsidRPr="00F41E43">
        <w:rPr>
          <w:rFonts w:ascii="Arial" w:hAnsi="Arial" w:cs="Arial"/>
        </w:rPr>
        <w:t>.</w:t>
      </w:r>
      <w:r w:rsidR="00F41E4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Převádějící a </w:t>
      </w:r>
      <w:proofErr w:type="spellStart"/>
      <w:r w:rsidR="004C144B">
        <w:rPr>
          <w:rFonts w:ascii="Arial" w:hAnsi="Arial" w:cs="Arial"/>
        </w:rPr>
        <w:t>xxxxxxxxxxxxxxxxxxxxxxxxxxxxx</w:t>
      </w:r>
      <w:proofErr w:type="spellEnd"/>
      <w:r w:rsidR="000F53D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</w:t>
      </w:r>
      <w:r w:rsidR="00F41E43">
        <w:rPr>
          <w:rFonts w:ascii="Arial" w:hAnsi="Arial" w:cs="Arial"/>
        </w:rPr>
        <w:t xml:space="preserve">        </w:t>
      </w:r>
      <w:r w:rsidRPr="00D27771">
        <w:rPr>
          <w:rFonts w:ascii="Arial" w:hAnsi="Arial" w:cs="Arial"/>
        </w:rPr>
        <w:t xml:space="preserve">č. 10M12/08 ze dne 30. 3. 2012, jejímž předmětem je uvedený pozemek přičleněn k společenstevní honitbě Žitenice, jejímž držitelem je </w:t>
      </w:r>
      <w:proofErr w:type="spellStart"/>
      <w:r w:rsidR="004C144B">
        <w:rPr>
          <w:rFonts w:ascii="Arial" w:hAnsi="Arial" w:cs="Arial"/>
        </w:rPr>
        <w:t>xxxxxxxxxxxxxxxxxxxxxxxxxxxxx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864529" w:rsidRPr="00D27771" w:rsidRDefault="00864529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D1099" w:rsidRPr="00EF4A18" w:rsidRDefault="005D1099" w:rsidP="005D1099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5D1099" w:rsidRPr="00D27771" w:rsidRDefault="005D1099" w:rsidP="005D1099">
      <w:pPr>
        <w:jc w:val="both"/>
        <w:rPr>
          <w:rFonts w:ascii="Arial" w:hAnsi="Arial" w:cs="Arial"/>
          <w:color w:val="000000"/>
        </w:rPr>
      </w:pPr>
    </w:p>
    <w:p w:rsidR="005D1099" w:rsidRPr="00D27771" w:rsidRDefault="005D1099" w:rsidP="005D109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5D1099" w:rsidRPr="00D27771" w:rsidRDefault="005D1099" w:rsidP="005D109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F41E43" w:rsidRDefault="005D1099" w:rsidP="005D1099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41E43" w:rsidRDefault="00F41E43" w:rsidP="005D1099">
      <w:pPr>
        <w:jc w:val="both"/>
        <w:rPr>
          <w:rFonts w:ascii="Arial" w:hAnsi="Arial" w:cs="Arial"/>
          <w:spacing w:val="-4"/>
          <w:lang w:eastAsia="en-US"/>
        </w:rPr>
      </w:pPr>
    </w:p>
    <w:p w:rsidR="00F41E43" w:rsidRDefault="00F41E43" w:rsidP="005D1099">
      <w:pPr>
        <w:jc w:val="both"/>
        <w:rPr>
          <w:rFonts w:ascii="Arial" w:hAnsi="Arial" w:cs="Arial"/>
          <w:spacing w:val="-4"/>
          <w:lang w:eastAsia="en-US"/>
        </w:rPr>
      </w:pPr>
    </w:p>
    <w:p w:rsidR="00F41E43" w:rsidRDefault="00F41E43" w:rsidP="005D1099">
      <w:pPr>
        <w:jc w:val="both"/>
        <w:rPr>
          <w:rFonts w:ascii="Arial" w:hAnsi="Arial" w:cs="Arial"/>
          <w:spacing w:val="-4"/>
          <w:lang w:eastAsia="en-US"/>
        </w:rPr>
      </w:pPr>
    </w:p>
    <w:p w:rsidR="005D1099" w:rsidRPr="00F41E43" w:rsidRDefault="005D1099" w:rsidP="005D1099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Smluvní strany se zavazují, že při správě a zpracování osobních údajů budou dále postupovat v souladu </w:t>
      </w:r>
      <w:r w:rsidR="00F41E43">
        <w:rPr>
          <w:rFonts w:ascii="Arial" w:hAnsi="Arial" w:cs="Arial"/>
          <w:spacing w:val="-4"/>
          <w:lang w:eastAsia="en-US"/>
        </w:rPr>
        <w:t xml:space="preserve">                    </w:t>
      </w:r>
      <w:r w:rsidRPr="00F41E43">
        <w:rPr>
          <w:rFonts w:ascii="Arial" w:hAnsi="Arial" w:cs="Arial"/>
          <w:spacing w:val="-4"/>
          <w:lang w:eastAsia="en-US"/>
        </w:rPr>
        <w:t>s aktuální platnou a účinnou legislativou. Postupy a opatření se SPÚ zavazuje dodržovat po celou dobu trvání skartační lhůty ve smyslu § 2 písm. s) zákona č. 499/2004 Sb. o archivnictví a spisové službě</w:t>
      </w:r>
      <w:r w:rsidR="00F41E43">
        <w:rPr>
          <w:rFonts w:ascii="Arial" w:hAnsi="Arial" w:cs="Arial"/>
          <w:spacing w:val="-4"/>
          <w:lang w:eastAsia="en-US"/>
        </w:rPr>
        <w:t xml:space="preserve"> </w:t>
      </w:r>
      <w:r w:rsidRPr="00F41E43">
        <w:rPr>
          <w:rFonts w:ascii="Arial" w:hAnsi="Arial" w:cs="Arial"/>
          <w:spacing w:val="-4"/>
          <w:lang w:eastAsia="en-US"/>
        </w:rPr>
        <w:t>a o změně některých zákonů, ve znění pozdějších předpisů.</w:t>
      </w:r>
    </w:p>
    <w:p w:rsidR="005D1099" w:rsidRDefault="005D1099" w:rsidP="005D1099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5D1099" w:rsidRPr="00F41E43" w:rsidRDefault="005D1099" w:rsidP="005D1099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souvislosti s realizací práv a povinností vyplývajících z této sml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ouvy budou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mít nabyvatel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přístup k osobním údajům fyzických osob, které jsou uvedeny ve smlouvě/smlouvách, které byly těmito osobami uzavřeny se Státn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ím pozemkovým úřadem. Nabyvatelé se zavazují, že přijmou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veškerá technická a bezpečnostní opatření, </w:t>
      </w:r>
      <w:r w:rsidR="00F41E43">
        <w:rPr>
          <w:rFonts w:ascii="Arial" w:hAnsi="Arial" w:cs="Arial"/>
          <w:color w:val="000000" w:themeColor="text1"/>
          <w:spacing w:val="-4"/>
          <w:lang w:eastAsia="en-US"/>
        </w:rPr>
        <w:t xml:space="preserve">            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rámci nabyvatel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 nimi budou seznámeni jen případní zaměstnanci a partneři nabyvatel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a nabyvatel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nezpřístupní tyto osobní údaje třetím osobám. Nabyvatel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é prohlašují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, 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že jsou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oprávněn</w:t>
      </w:r>
      <w:r w:rsidR="000E73BA">
        <w:rPr>
          <w:rFonts w:ascii="Arial" w:hAnsi="Arial" w:cs="Arial"/>
          <w:color w:val="000000" w:themeColor="text1"/>
          <w:spacing w:val="-4"/>
          <w:lang w:eastAsia="en-US"/>
        </w:rPr>
        <w:t>i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5D1099" w:rsidRPr="00F41E43" w:rsidRDefault="005D1099" w:rsidP="005D1099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</w:p>
    <w:p w:rsidR="005D1099" w:rsidRPr="00F41E43" w:rsidRDefault="005D1099" w:rsidP="005D1099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864529" w:rsidRPr="00D27771" w:rsidRDefault="0086452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5D1099" w:rsidRPr="00D27771" w:rsidRDefault="005D1099" w:rsidP="005D109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5D1099" w:rsidRDefault="005D1099" w:rsidP="005D1099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D1099" w:rsidRDefault="005D1099" w:rsidP="005D109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5D1099" w:rsidRPr="00D27771" w:rsidRDefault="005D1099" w:rsidP="005D109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376AC">
        <w:rPr>
          <w:rFonts w:ascii="Arial" w:hAnsi="Arial" w:cs="Arial"/>
          <w:color w:val="000000"/>
          <w:sz w:val="20"/>
          <w:szCs w:val="20"/>
        </w:rPr>
        <w:t xml:space="preserve"> </w:t>
      </w:r>
      <w:r w:rsidR="000E73BA">
        <w:rPr>
          <w:rFonts w:ascii="Arial" w:hAnsi="Arial" w:cs="Arial"/>
          <w:color w:val="000000"/>
          <w:sz w:val="20"/>
          <w:szCs w:val="20"/>
        </w:rPr>
        <w:t>20. 2. 2019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E73BA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0E73BA"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E73BA">
        <w:rPr>
          <w:rFonts w:ascii="Arial" w:hAnsi="Arial" w:cs="Arial"/>
          <w:color w:val="000000"/>
          <w:sz w:val="20"/>
          <w:szCs w:val="20"/>
        </w:rPr>
        <w:t>Teplicích</w:t>
      </w:r>
      <w:r w:rsidR="000E73BA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376AC">
        <w:rPr>
          <w:rFonts w:ascii="Arial" w:hAnsi="Arial" w:cs="Arial"/>
          <w:color w:val="000000"/>
          <w:sz w:val="20"/>
          <w:szCs w:val="20"/>
        </w:rPr>
        <w:t xml:space="preserve"> </w:t>
      </w:r>
      <w:r w:rsidR="000E73BA">
        <w:rPr>
          <w:rFonts w:ascii="Arial" w:hAnsi="Arial" w:cs="Arial"/>
          <w:color w:val="000000"/>
          <w:sz w:val="20"/>
          <w:szCs w:val="20"/>
        </w:rPr>
        <w:t>20. 2. 2019</w:t>
      </w: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Tomáš Čipera, Jaroslav Kokeš,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 xml:space="preserve">zemkového úřadu pro Ústecký kraj                    Václava Kozáková, Václav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Vítovský</w:t>
      </w:r>
      <w:proofErr w:type="spellEnd"/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v plné moci </w:t>
      </w:r>
      <w:proofErr w:type="spellStart"/>
      <w:r w:rsidR="00F64218">
        <w:rPr>
          <w:rFonts w:ascii="Arial" w:hAnsi="Arial" w:cs="Arial"/>
          <w:color w:val="000000"/>
          <w:sz w:val="20"/>
          <w:szCs w:val="20"/>
        </w:rPr>
        <w:t>xxxxxxxxxxxxxxxxxx</w:t>
      </w:r>
      <w:proofErr w:type="spellEnd"/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</w:p>
    <w:p w:rsidR="005D1099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ecký kraj</w:t>
      </w:r>
    </w:p>
    <w:p w:rsidR="005D1099" w:rsidRPr="00D27771" w:rsidRDefault="005D1099" w:rsidP="005D109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5D1099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Default="005D1099" w:rsidP="005D109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Default="005D1099" w:rsidP="005D1099">
      <w:pPr>
        <w:widowControl/>
        <w:rPr>
          <w:rFonts w:ascii="Arial" w:hAnsi="Arial" w:cs="Arial"/>
          <w:color w:val="000000"/>
          <w:lang w:val="en-US"/>
        </w:rPr>
      </w:pPr>
    </w:p>
    <w:p w:rsidR="0001071D" w:rsidRDefault="0001071D" w:rsidP="005D1099">
      <w:pPr>
        <w:widowControl/>
        <w:rPr>
          <w:rFonts w:ascii="Arial" w:hAnsi="Arial" w:cs="Arial"/>
          <w:color w:val="000000"/>
          <w:lang w:val="en-US"/>
        </w:rPr>
      </w:pPr>
    </w:p>
    <w:p w:rsidR="0001071D" w:rsidRDefault="0001071D" w:rsidP="005D1099">
      <w:pPr>
        <w:widowControl/>
        <w:rPr>
          <w:rFonts w:ascii="Arial" w:hAnsi="Arial" w:cs="Arial"/>
          <w:color w:val="000000"/>
          <w:lang w:val="en-US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5D1099" w:rsidRDefault="005D1099" w:rsidP="005D1099">
      <w:pPr>
        <w:widowControl/>
        <w:rPr>
          <w:rFonts w:ascii="Arial" w:hAnsi="Arial" w:cs="Arial"/>
          <w:b/>
          <w:color w:val="000000"/>
          <w:lang w:val="en-US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5D1099" w:rsidRDefault="005D1099" w:rsidP="005D1099">
      <w:pPr>
        <w:widowControl/>
        <w:rPr>
          <w:rFonts w:ascii="Arial" w:hAnsi="Arial" w:cs="Arial"/>
          <w:b/>
          <w:color w:val="000000"/>
          <w:lang w:val="en-US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5D1099" w:rsidRPr="00D27771" w:rsidRDefault="005D1099" w:rsidP="005D1099">
      <w:pPr>
        <w:widowControl/>
        <w:rPr>
          <w:rFonts w:ascii="Arial" w:hAnsi="Arial" w:cs="Arial"/>
          <w:color w:val="000000"/>
        </w:rPr>
      </w:pPr>
    </w:p>
    <w:p w:rsidR="005D1099" w:rsidRPr="00D27771" w:rsidRDefault="005D1099" w:rsidP="005D109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5D1099" w:rsidRDefault="005D1099">
      <w:pPr>
        <w:widowControl/>
        <w:rPr>
          <w:rFonts w:ascii="Arial" w:hAnsi="Arial" w:cs="Arial"/>
          <w:color w:val="000000"/>
        </w:rPr>
      </w:pPr>
    </w:p>
    <w:p w:rsidR="00D46A8E" w:rsidRDefault="00D46A8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5D1099">
        <w:rPr>
          <w:rFonts w:ascii="Arial" w:hAnsi="Arial" w:cs="Arial"/>
          <w:color w:val="000000"/>
        </w:rPr>
        <w:t>lo převáděné nemovitosti: 35287</w:t>
      </w:r>
      <w:r w:rsidRPr="00D27771">
        <w:rPr>
          <w:rFonts w:ascii="Arial" w:hAnsi="Arial" w:cs="Arial"/>
          <w:color w:val="000000"/>
        </w:rPr>
        <w:t xml:space="preserve">  </w:t>
      </w:r>
    </w:p>
    <w:p w:rsidR="005D1099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19. 2.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5.83</w:t>
      </w:r>
    </w:p>
    <w:p w:rsidR="005D1099" w:rsidRDefault="005D1099">
      <w:pPr>
        <w:widowControl/>
        <w:rPr>
          <w:rFonts w:ascii="Arial" w:hAnsi="Arial" w:cs="Arial"/>
          <w:color w:val="000000"/>
        </w:rPr>
      </w:pPr>
    </w:p>
    <w:p w:rsidR="005D1099" w:rsidRPr="00D27771" w:rsidRDefault="005D10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="00946D25" w:rsidRPr="00946D25">
        <w:rPr>
          <w:rFonts w:ascii="Arial" w:hAnsi="Arial" w:cs="Arial"/>
        </w:rPr>
        <w:t>SPU 067463/2019/508100/</w:t>
      </w:r>
      <w:proofErr w:type="spellStart"/>
      <w:r w:rsidR="00946D25" w:rsidRPr="00946D25">
        <w:rPr>
          <w:rFonts w:ascii="Arial" w:hAnsi="Arial" w:cs="Arial"/>
        </w:rPr>
        <w:t>Zík</w:t>
      </w:r>
      <w:proofErr w:type="spellEnd"/>
    </w:p>
    <w:sectPr w:rsidR="005D1099" w:rsidRPr="00D27771" w:rsidSect="00D46A8E">
      <w:footerReference w:type="default" r:id="rId7"/>
      <w:pgSz w:w="12240" w:h="15840"/>
      <w:pgMar w:top="1417" w:right="1417" w:bottom="568" w:left="1417" w:header="709" w:footer="2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5E" w:rsidRDefault="001E5C5E" w:rsidP="00D46A8E">
      <w:r>
        <w:separator/>
      </w:r>
    </w:p>
  </w:endnote>
  <w:endnote w:type="continuationSeparator" w:id="0">
    <w:p w:rsidR="001E5C5E" w:rsidRDefault="001E5C5E" w:rsidP="00D4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331436"/>
      <w:docPartObj>
        <w:docPartGallery w:val="Page Numbers (Bottom of Page)"/>
        <w:docPartUnique/>
      </w:docPartObj>
    </w:sdtPr>
    <w:sdtEndPr/>
    <w:sdtContent>
      <w:p w:rsidR="00D46A8E" w:rsidRDefault="00D46A8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18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D46A8E" w:rsidRDefault="00D46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5E" w:rsidRDefault="001E5C5E" w:rsidP="00D46A8E">
      <w:r>
        <w:separator/>
      </w:r>
    </w:p>
  </w:footnote>
  <w:footnote w:type="continuationSeparator" w:id="0">
    <w:p w:rsidR="001E5C5E" w:rsidRDefault="001E5C5E" w:rsidP="00D4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D0C70"/>
    <w:multiLevelType w:val="hybridMultilevel"/>
    <w:tmpl w:val="9B6286D4"/>
    <w:lvl w:ilvl="0" w:tplc="9A9E42C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A7823"/>
    <w:multiLevelType w:val="hybridMultilevel"/>
    <w:tmpl w:val="040EEEB6"/>
    <w:lvl w:ilvl="0" w:tplc="4D307AB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2776B"/>
    <w:multiLevelType w:val="hybridMultilevel"/>
    <w:tmpl w:val="409E774C"/>
    <w:lvl w:ilvl="0" w:tplc="F5C29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071D"/>
    <w:rsid w:val="00043938"/>
    <w:rsid w:val="00051722"/>
    <w:rsid w:val="0007035E"/>
    <w:rsid w:val="000900B7"/>
    <w:rsid w:val="00091141"/>
    <w:rsid w:val="000A3D59"/>
    <w:rsid w:val="000B4D5B"/>
    <w:rsid w:val="000E73BA"/>
    <w:rsid w:val="000F53D7"/>
    <w:rsid w:val="00100281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5C5E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C4F74"/>
    <w:rsid w:val="00407016"/>
    <w:rsid w:val="0043267F"/>
    <w:rsid w:val="00471BB9"/>
    <w:rsid w:val="00484DCE"/>
    <w:rsid w:val="004934BF"/>
    <w:rsid w:val="004C144B"/>
    <w:rsid w:val="004F4E46"/>
    <w:rsid w:val="00511ECA"/>
    <w:rsid w:val="00540A55"/>
    <w:rsid w:val="00547094"/>
    <w:rsid w:val="00567469"/>
    <w:rsid w:val="005A5801"/>
    <w:rsid w:val="005D1099"/>
    <w:rsid w:val="005F4E66"/>
    <w:rsid w:val="006230F7"/>
    <w:rsid w:val="00663872"/>
    <w:rsid w:val="00683264"/>
    <w:rsid w:val="0068437B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D6A5F"/>
    <w:rsid w:val="007F0009"/>
    <w:rsid w:val="008106B5"/>
    <w:rsid w:val="008163EB"/>
    <w:rsid w:val="00817045"/>
    <w:rsid w:val="0081770D"/>
    <w:rsid w:val="00824EDF"/>
    <w:rsid w:val="00835624"/>
    <w:rsid w:val="00837C05"/>
    <w:rsid w:val="00864529"/>
    <w:rsid w:val="0086454B"/>
    <w:rsid w:val="00880FF1"/>
    <w:rsid w:val="00887698"/>
    <w:rsid w:val="008A6435"/>
    <w:rsid w:val="008D75D8"/>
    <w:rsid w:val="0092179A"/>
    <w:rsid w:val="00924A3D"/>
    <w:rsid w:val="009376AC"/>
    <w:rsid w:val="00946D25"/>
    <w:rsid w:val="009519F9"/>
    <w:rsid w:val="00981DCD"/>
    <w:rsid w:val="009B0BEA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001B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6A8E"/>
    <w:rsid w:val="00DC5978"/>
    <w:rsid w:val="00DE2961"/>
    <w:rsid w:val="00DE4537"/>
    <w:rsid w:val="00DF4838"/>
    <w:rsid w:val="00DF6D39"/>
    <w:rsid w:val="00E03B26"/>
    <w:rsid w:val="00E23DFA"/>
    <w:rsid w:val="00E64305"/>
    <w:rsid w:val="00F04A31"/>
    <w:rsid w:val="00F15025"/>
    <w:rsid w:val="00F33A11"/>
    <w:rsid w:val="00F36629"/>
    <w:rsid w:val="00F41E43"/>
    <w:rsid w:val="00F55696"/>
    <w:rsid w:val="00F64218"/>
    <w:rsid w:val="00F722EF"/>
    <w:rsid w:val="00F758C4"/>
    <w:rsid w:val="00F86F31"/>
    <w:rsid w:val="00F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ECC5C"/>
  <w14:defaultImageDpi w14:val="0"/>
  <w15:docId w15:val="{899541EE-59F8-4740-9FC1-258B4353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74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0E73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E7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1734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20</cp:revision>
  <cp:lastPrinted>2019-02-19T09:54:00Z</cp:lastPrinted>
  <dcterms:created xsi:type="dcterms:W3CDTF">2019-02-19T08:45:00Z</dcterms:created>
  <dcterms:modified xsi:type="dcterms:W3CDTF">2019-02-19T13:14:00Z</dcterms:modified>
</cp:coreProperties>
</file>