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9F7A51">
        <w:rPr>
          <w:b/>
          <w:sz w:val="32"/>
          <w:szCs w:val="32"/>
        </w:rPr>
        <w:t>28/2019</w:t>
      </w:r>
      <w:bookmarkStart w:id="0" w:name="_GoBack"/>
      <w:bookmarkEnd w:id="0"/>
      <w:r w:rsidR="000247BB">
        <w:rPr>
          <w:b/>
          <w:sz w:val="32"/>
          <w:szCs w:val="32"/>
        </w:rPr>
        <w:t xml:space="preserve">         ze dne 4</w:t>
      </w:r>
      <w:r w:rsidR="0092715D">
        <w:rPr>
          <w:b/>
          <w:sz w:val="32"/>
          <w:szCs w:val="32"/>
        </w:rPr>
        <w:t>.</w:t>
      </w:r>
      <w:r w:rsidR="00893738">
        <w:rPr>
          <w:b/>
          <w:sz w:val="32"/>
          <w:szCs w:val="32"/>
        </w:rPr>
        <w:t>1</w:t>
      </w:r>
      <w:r w:rsidR="00554324">
        <w:rPr>
          <w:b/>
          <w:sz w:val="32"/>
          <w:szCs w:val="32"/>
        </w:rPr>
        <w:t>.</w:t>
      </w:r>
      <w:r w:rsidR="00893738">
        <w:rPr>
          <w:b/>
          <w:sz w:val="32"/>
          <w:szCs w:val="32"/>
        </w:rPr>
        <w:t>2019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6C4BC2">
        <w:rPr>
          <w:b/>
        </w:rPr>
        <w:t>VIA-NM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6C4BC2">
        <w:rPr>
          <w:b/>
        </w:rPr>
        <w:t>Náchodská 285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6C4BC2">
        <w:rPr>
          <w:b/>
          <w:u w:val="single"/>
        </w:rPr>
        <w:t>549 32 Velké Poříčí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4BC2"/>
    <w:rsid w:val="006E4EC9"/>
    <w:rsid w:val="00700AB3"/>
    <w:rsid w:val="007A1A52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9F7A51"/>
    <w:rsid w:val="00A141F4"/>
    <w:rsid w:val="00A21844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7416"/>
  <w15:docId w15:val="{5CF98296-F636-4A04-9A08-E593B83F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0629B-9524-4136-A90C-9BA1F61D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2</cp:revision>
  <cp:lastPrinted>2019-02-19T10:42:00Z</cp:lastPrinted>
  <dcterms:created xsi:type="dcterms:W3CDTF">2019-02-20T12:39:00Z</dcterms:created>
  <dcterms:modified xsi:type="dcterms:W3CDTF">2019-02-20T12:39:00Z</dcterms:modified>
</cp:coreProperties>
</file>