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C73F21" w:rsidRDefault="00FF46FE" w:rsidP="003F2D19">
      <w:pPr>
        <w:pStyle w:val="Zkladntext"/>
        <w:spacing w:after="120" w:line="276" w:lineRule="auto"/>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0022442C">
        <w:rPr>
          <w:sz w:val="24"/>
        </w:rPr>
        <w:t xml:space="preserve"> </w:t>
      </w:r>
      <w:r w:rsidR="00B4347E">
        <w:rPr>
          <w:sz w:val="24"/>
          <w:highlight w:val="black"/>
        </w:rPr>
        <w:t>XXXXXXXX</w:t>
      </w:r>
    </w:p>
    <w:p w:rsidR="00FF46FE" w:rsidRPr="00814572" w:rsidRDefault="00FF46FE" w:rsidP="003F2D19">
      <w:pPr>
        <w:spacing w:line="276" w:lineRule="auto"/>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rsidR="00FF46FE" w:rsidRPr="00814572" w:rsidRDefault="00FF46FE" w:rsidP="003F2D19">
      <w:pPr>
        <w:spacing w:line="276" w:lineRule="auto"/>
        <w:jc w:val="center"/>
        <w:rPr>
          <w:sz w:val="24"/>
          <w:szCs w:val="24"/>
        </w:rPr>
      </w:pPr>
    </w:p>
    <w:p w:rsidR="00FF46FE" w:rsidRPr="00814572" w:rsidRDefault="00FF46FE" w:rsidP="003F2D19">
      <w:pPr>
        <w:spacing w:before="120" w:line="276" w:lineRule="auto"/>
        <w:jc w:val="center"/>
        <w:rPr>
          <w:b/>
          <w:sz w:val="24"/>
          <w:szCs w:val="24"/>
        </w:rPr>
      </w:pPr>
    </w:p>
    <w:p w:rsidR="00820A75" w:rsidRDefault="00716E64" w:rsidP="00820A75">
      <w:pPr>
        <w:spacing w:line="276" w:lineRule="auto"/>
        <w:rPr>
          <w:b/>
          <w:sz w:val="24"/>
          <w:szCs w:val="24"/>
        </w:rPr>
      </w:pPr>
      <w:r>
        <w:rPr>
          <w:b/>
          <w:sz w:val="24"/>
          <w:szCs w:val="24"/>
        </w:rPr>
        <w:t>RBP, zdravotní pojišťovna</w:t>
      </w:r>
    </w:p>
    <w:p w:rsidR="00820A75" w:rsidRDefault="00820A75" w:rsidP="00820A75">
      <w:pPr>
        <w:spacing w:line="276" w:lineRule="auto"/>
        <w:jc w:val="both"/>
        <w:rPr>
          <w:b/>
          <w:sz w:val="24"/>
          <w:szCs w:val="24"/>
        </w:rPr>
      </w:pPr>
      <w:r>
        <w:rPr>
          <w:b/>
          <w:sz w:val="24"/>
          <w:szCs w:val="24"/>
        </w:rPr>
        <w:t xml:space="preserve">se sídlem: </w:t>
      </w:r>
      <w:proofErr w:type="spellStart"/>
      <w:r w:rsidR="00716E64">
        <w:rPr>
          <w:sz w:val="24"/>
          <w:szCs w:val="24"/>
        </w:rPr>
        <w:t>Michálovická</w:t>
      </w:r>
      <w:proofErr w:type="spellEnd"/>
      <w:r w:rsidR="00716E64">
        <w:rPr>
          <w:sz w:val="24"/>
          <w:szCs w:val="24"/>
        </w:rPr>
        <w:t xml:space="preserve"> 967/108, 710 00 Ostrava – Slezská Ostrava</w:t>
      </w:r>
      <w:r>
        <w:rPr>
          <w:b/>
          <w:sz w:val="24"/>
          <w:szCs w:val="24"/>
        </w:rPr>
        <w:tab/>
        <w:t xml:space="preserve"> </w:t>
      </w:r>
    </w:p>
    <w:p w:rsidR="00820A75" w:rsidRPr="00E32E12" w:rsidRDefault="00820A75" w:rsidP="00820A75">
      <w:pPr>
        <w:spacing w:line="276" w:lineRule="auto"/>
        <w:rPr>
          <w:sz w:val="24"/>
          <w:szCs w:val="24"/>
        </w:rPr>
      </w:pPr>
      <w:r>
        <w:rPr>
          <w:b/>
          <w:sz w:val="24"/>
          <w:szCs w:val="24"/>
        </w:rPr>
        <w:t xml:space="preserve">zastoupena: </w:t>
      </w:r>
      <w:r w:rsidR="00BD6C34">
        <w:rPr>
          <w:sz w:val="24"/>
          <w:szCs w:val="24"/>
        </w:rPr>
        <w:t xml:space="preserve">Ing. Antonínem </w:t>
      </w:r>
      <w:proofErr w:type="spellStart"/>
      <w:r w:rsidR="00BD6C34">
        <w:rPr>
          <w:sz w:val="24"/>
          <w:szCs w:val="24"/>
        </w:rPr>
        <w:t>Klimšou</w:t>
      </w:r>
      <w:proofErr w:type="spellEnd"/>
      <w:r w:rsidR="00BD6C34">
        <w:rPr>
          <w:sz w:val="24"/>
          <w:szCs w:val="24"/>
        </w:rPr>
        <w:t>, MBA, výkonným ředitelem</w:t>
      </w:r>
    </w:p>
    <w:p w:rsidR="00820A75" w:rsidRDefault="00820A75" w:rsidP="00820A75">
      <w:pPr>
        <w:spacing w:line="276" w:lineRule="auto"/>
        <w:rPr>
          <w:b/>
          <w:sz w:val="24"/>
          <w:szCs w:val="24"/>
        </w:rPr>
      </w:pPr>
      <w:r>
        <w:rPr>
          <w:b/>
          <w:sz w:val="24"/>
          <w:szCs w:val="24"/>
        </w:rPr>
        <w:t>IČO:</w:t>
      </w:r>
      <w:r>
        <w:rPr>
          <w:b/>
          <w:sz w:val="24"/>
          <w:szCs w:val="24"/>
        </w:rPr>
        <w:tab/>
      </w:r>
      <w:r w:rsidR="00716E64">
        <w:rPr>
          <w:sz w:val="24"/>
          <w:szCs w:val="24"/>
        </w:rPr>
        <w:t>476 73 036</w:t>
      </w:r>
    </w:p>
    <w:p w:rsidR="00820A75" w:rsidRDefault="00820A75" w:rsidP="00820A75">
      <w:pPr>
        <w:spacing w:line="276" w:lineRule="auto"/>
        <w:rPr>
          <w:sz w:val="24"/>
          <w:szCs w:val="24"/>
        </w:rPr>
      </w:pPr>
      <w:r>
        <w:rPr>
          <w:b/>
          <w:sz w:val="24"/>
          <w:szCs w:val="24"/>
        </w:rPr>
        <w:t>DIČ:</w:t>
      </w:r>
      <w:r>
        <w:rPr>
          <w:b/>
          <w:sz w:val="24"/>
          <w:szCs w:val="24"/>
        </w:rPr>
        <w:tab/>
      </w:r>
      <w:r>
        <w:rPr>
          <w:sz w:val="24"/>
          <w:szCs w:val="24"/>
        </w:rPr>
        <w:t>CZ</w:t>
      </w:r>
      <w:r w:rsidR="00716E64">
        <w:rPr>
          <w:sz w:val="24"/>
          <w:szCs w:val="24"/>
        </w:rPr>
        <w:t>47673036</w:t>
      </w:r>
    </w:p>
    <w:p w:rsidR="00820A75" w:rsidRDefault="00820A75" w:rsidP="00820A75">
      <w:pPr>
        <w:spacing w:line="276" w:lineRule="auto"/>
        <w:rPr>
          <w:b/>
          <w:sz w:val="24"/>
          <w:szCs w:val="24"/>
        </w:rPr>
      </w:pPr>
      <w:r>
        <w:rPr>
          <w:b/>
          <w:sz w:val="24"/>
          <w:szCs w:val="24"/>
        </w:rPr>
        <w:t xml:space="preserve">zapsaná v obchodním rejstříku vedeném </w:t>
      </w:r>
      <w:r w:rsidR="00716E64">
        <w:rPr>
          <w:sz w:val="24"/>
          <w:szCs w:val="24"/>
        </w:rPr>
        <w:t>u Krajského soudu v Ostravě, oddíl AXIV, vložka 554</w:t>
      </w:r>
    </w:p>
    <w:p w:rsidR="00820A75" w:rsidRDefault="00820A75" w:rsidP="00820A75">
      <w:pPr>
        <w:spacing w:line="276" w:lineRule="auto"/>
        <w:rPr>
          <w:color w:val="3D3D3D"/>
          <w:sz w:val="24"/>
          <w:szCs w:val="24"/>
        </w:rPr>
      </w:pPr>
      <w:r>
        <w:rPr>
          <w:b/>
          <w:sz w:val="24"/>
          <w:szCs w:val="24"/>
        </w:rPr>
        <w:t>bankovní spojení:</w:t>
      </w:r>
      <w:r>
        <w:rPr>
          <w:color w:val="3D3D3D"/>
          <w:sz w:val="24"/>
          <w:szCs w:val="24"/>
        </w:rPr>
        <w:t xml:space="preserve"> </w:t>
      </w:r>
      <w:proofErr w:type="spellStart"/>
      <w:r w:rsidR="001C77D8" w:rsidRPr="001C77D8">
        <w:rPr>
          <w:sz w:val="24"/>
          <w:szCs w:val="24"/>
          <w:highlight w:val="black"/>
        </w:rPr>
        <w:t>xxxxxxxxxxx</w:t>
      </w:r>
      <w:proofErr w:type="spellEnd"/>
    </w:p>
    <w:p w:rsidR="00820A75" w:rsidRDefault="00820A75" w:rsidP="00820A75">
      <w:pPr>
        <w:spacing w:line="276" w:lineRule="auto"/>
        <w:rPr>
          <w:b/>
          <w:sz w:val="24"/>
          <w:szCs w:val="24"/>
        </w:rPr>
      </w:pPr>
      <w:r>
        <w:rPr>
          <w:b/>
          <w:sz w:val="24"/>
          <w:szCs w:val="24"/>
        </w:rPr>
        <w:t xml:space="preserve">číslo účtu: </w:t>
      </w:r>
      <w:proofErr w:type="spellStart"/>
      <w:r w:rsidR="001C77D8" w:rsidRPr="001C77D8">
        <w:rPr>
          <w:sz w:val="24"/>
          <w:szCs w:val="24"/>
          <w:highlight w:val="black"/>
        </w:rPr>
        <w:t>xxxxxxxxxxx</w:t>
      </w:r>
      <w:proofErr w:type="spellEnd"/>
    </w:p>
    <w:p w:rsidR="00820A75" w:rsidRDefault="00820A75" w:rsidP="00820A75">
      <w:pPr>
        <w:spacing w:line="276" w:lineRule="auto"/>
        <w:rPr>
          <w:sz w:val="24"/>
          <w:szCs w:val="24"/>
        </w:rPr>
      </w:pPr>
      <w:r>
        <w:rPr>
          <w:sz w:val="24"/>
          <w:szCs w:val="24"/>
        </w:rPr>
        <w:t>(dále jen „</w:t>
      </w:r>
      <w:r>
        <w:rPr>
          <w:b/>
          <w:sz w:val="24"/>
          <w:szCs w:val="24"/>
        </w:rPr>
        <w:t>Pojišťovna</w:t>
      </w:r>
      <w:r>
        <w:rPr>
          <w:sz w:val="24"/>
          <w:szCs w:val="24"/>
        </w:rPr>
        <w:t>“)</w:t>
      </w:r>
    </w:p>
    <w:p w:rsidR="00F47210" w:rsidRDefault="00F47210" w:rsidP="003F2D19">
      <w:pPr>
        <w:spacing w:line="276" w:lineRule="auto"/>
        <w:rPr>
          <w:sz w:val="24"/>
          <w:szCs w:val="24"/>
        </w:rPr>
      </w:pPr>
    </w:p>
    <w:p w:rsidR="00FF46FE" w:rsidRPr="00D75BCF" w:rsidRDefault="00FF46FE" w:rsidP="003F2D19">
      <w:pPr>
        <w:spacing w:line="276" w:lineRule="auto"/>
        <w:jc w:val="center"/>
        <w:rPr>
          <w:b/>
          <w:sz w:val="24"/>
          <w:szCs w:val="24"/>
        </w:rPr>
      </w:pPr>
      <w:r w:rsidRPr="00D75BCF">
        <w:rPr>
          <w:b/>
          <w:sz w:val="24"/>
          <w:szCs w:val="24"/>
        </w:rPr>
        <w:t>a</w:t>
      </w:r>
    </w:p>
    <w:p w:rsidR="009D0D6A" w:rsidRDefault="009D0D6A" w:rsidP="003F2D19">
      <w:pPr>
        <w:spacing w:line="276" w:lineRule="auto"/>
        <w:rPr>
          <w:b/>
          <w:sz w:val="24"/>
          <w:szCs w:val="24"/>
        </w:rPr>
      </w:pPr>
    </w:p>
    <w:p w:rsidR="008E55B9" w:rsidRDefault="00B7324E" w:rsidP="003F2D19">
      <w:pPr>
        <w:spacing w:line="276" w:lineRule="auto"/>
        <w:rPr>
          <w:b/>
          <w:sz w:val="24"/>
          <w:szCs w:val="24"/>
        </w:rPr>
      </w:pPr>
      <w:r>
        <w:rPr>
          <w:b/>
          <w:sz w:val="24"/>
          <w:szCs w:val="24"/>
        </w:rPr>
        <w:t>LEO Pharma A/S</w:t>
      </w:r>
    </w:p>
    <w:p w:rsidR="008E55B9" w:rsidRPr="00B7324E" w:rsidRDefault="008E55B9" w:rsidP="003F2D19">
      <w:pPr>
        <w:pStyle w:val="Odstavecseseznamem"/>
        <w:spacing w:line="276" w:lineRule="auto"/>
        <w:ind w:left="0"/>
        <w:rPr>
          <w:sz w:val="24"/>
          <w:szCs w:val="24"/>
        </w:rPr>
      </w:pPr>
      <w:r w:rsidRPr="00913219">
        <w:rPr>
          <w:b/>
          <w:sz w:val="24"/>
          <w:szCs w:val="24"/>
        </w:rPr>
        <w:t>se sídlem:</w:t>
      </w:r>
      <w:r w:rsidRPr="007F55CB">
        <w:rPr>
          <w:sz w:val="24"/>
        </w:rPr>
        <w:t xml:space="preserve"> </w:t>
      </w:r>
      <w:proofErr w:type="spellStart"/>
      <w:r w:rsidR="00B7324E" w:rsidRPr="00B7324E">
        <w:rPr>
          <w:sz w:val="24"/>
          <w:szCs w:val="24"/>
        </w:rPr>
        <w:t>Industriparken</w:t>
      </w:r>
      <w:proofErr w:type="spellEnd"/>
      <w:r w:rsidR="00B7324E" w:rsidRPr="00B7324E">
        <w:rPr>
          <w:sz w:val="24"/>
          <w:szCs w:val="24"/>
        </w:rPr>
        <w:t xml:space="preserve"> 55, DK2750 </w:t>
      </w:r>
      <w:proofErr w:type="spellStart"/>
      <w:r w:rsidR="00B7324E" w:rsidRPr="00B7324E">
        <w:rPr>
          <w:sz w:val="24"/>
          <w:szCs w:val="24"/>
        </w:rPr>
        <w:t>Ballerup</w:t>
      </w:r>
      <w:proofErr w:type="spellEnd"/>
      <w:r w:rsidR="00B7324E" w:rsidRPr="00B7324E">
        <w:rPr>
          <w:sz w:val="24"/>
          <w:szCs w:val="24"/>
        </w:rPr>
        <w:t>, Dánsko</w:t>
      </w:r>
    </w:p>
    <w:p w:rsidR="009D0D6A" w:rsidRPr="008E55B9" w:rsidRDefault="009D0D6A" w:rsidP="003F2D19">
      <w:pPr>
        <w:tabs>
          <w:tab w:val="left" w:pos="5103"/>
        </w:tabs>
        <w:spacing w:line="276" w:lineRule="auto"/>
        <w:contextualSpacing/>
        <w:jc w:val="both"/>
        <w:rPr>
          <w:sz w:val="24"/>
          <w:szCs w:val="24"/>
        </w:rPr>
      </w:pPr>
      <w:r w:rsidRPr="00BB6599">
        <w:rPr>
          <w:sz w:val="24"/>
          <w:szCs w:val="24"/>
        </w:rPr>
        <w:t xml:space="preserve">zapsána v </w:t>
      </w:r>
      <w:bookmarkStart w:id="0" w:name="_Hlk527981193"/>
      <w:r>
        <w:rPr>
          <w:sz w:val="24"/>
          <w:szCs w:val="24"/>
        </w:rPr>
        <w:t>Dánském Centrálním obchodním rejstříku</w:t>
      </w:r>
      <w:r w:rsidRPr="00BB6599">
        <w:rPr>
          <w:sz w:val="24"/>
          <w:szCs w:val="24"/>
        </w:rPr>
        <w:t xml:space="preserve"> </w:t>
      </w:r>
      <w:r w:rsidR="00B62498">
        <w:rPr>
          <w:sz w:val="24"/>
          <w:szCs w:val="24"/>
        </w:rPr>
        <w:t>(</w:t>
      </w:r>
      <w:proofErr w:type="spellStart"/>
      <w:r w:rsidR="00B62498" w:rsidRPr="00B62498">
        <w:rPr>
          <w:sz w:val="24"/>
          <w:szCs w:val="24"/>
        </w:rPr>
        <w:t>Centrale</w:t>
      </w:r>
      <w:proofErr w:type="spellEnd"/>
      <w:r w:rsidR="00B62498" w:rsidRPr="00B62498">
        <w:rPr>
          <w:sz w:val="24"/>
          <w:szCs w:val="24"/>
        </w:rPr>
        <w:t xml:space="preserve"> </w:t>
      </w:r>
      <w:proofErr w:type="spellStart"/>
      <w:r w:rsidR="00B62498" w:rsidRPr="00B62498">
        <w:rPr>
          <w:sz w:val="24"/>
          <w:szCs w:val="24"/>
        </w:rPr>
        <w:t>Virksomhedsregister</w:t>
      </w:r>
      <w:proofErr w:type="spellEnd"/>
      <w:r w:rsidR="00B62498" w:rsidRPr="00B62498">
        <w:rPr>
          <w:sz w:val="24"/>
          <w:szCs w:val="24"/>
        </w:rPr>
        <w:t xml:space="preserve"> </w:t>
      </w:r>
      <w:r w:rsidR="00B62498">
        <w:rPr>
          <w:sz w:val="24"/>
          <w:szCs w:val="24"/>
        </w:rPr>
        <w:t>–</w:t>
      </w:r>
      <w:r w:rsidR="00B62498" w:rsidRPr="00B62498">
        <w:rPr>
          <w:sz w:val="24"/>
          <w:szCs w:val="24"/>
        </w:rPr>
        <w:t xml:space="preserve"> CVR</w:t>
      </w:r>
      <w:r w:rsidR="00B62498">
        <w:rPr>
          <w:sz w:val="24"/>
          <w:szCs w:val="24"/>
        </w:rPr>
        <w:t>)</w:t>
      </w:r>
      <w:r w:rsidR="00B62498" w:rsidRPr="00B62498">
        <w:rPr>
          <w:sz w:val="24"/>
          <w:szCs w:val="24"/>
        </w:rPr>
        <w:t xml:space="preserve"> </w:t>
      </w:r>
      <w:r>
        <w:rPr>
          <w:sz w:val="24"/>
          <w:szCs w:val="24"/>
        </w:rPr>
        <w:t xml:space="preserve">pod číslem </w:t>
      </w:r>
      <w:r w:rsidRPr="000E1FB5">
        <w:rPr>
          <w:sz w:val="24"/>
          <w:szCs w:val="24"/>
        </w:rPr>
        <w:t>56759514</w:t>
      </w:r>
      <w:bookmarkEnd w:id="0"/>
    </w:p>
    <w:p w:rsidR="00F47210" w:rsidRDefault="00F47210" w:rsidP="003F2D19">
      <w:pPr>
        <w:spacing w:line="276" w:lineRule="auto"/>
        <w:rPr>
          <w:b/>
          <w:sz w:val="24"/>
          <w:szCs w:val="24"/>
        </w:rPr>
      </w:pPr>
    </w:p>
    <w:p w:rsidR="00F47210" w:rsidRDefault="00F47210" w:rsidP="003F2D19">
      <w:pPr>
        <w:spacing w:line="276" w:lineRule="auto"/>
        <w:rPr>
          <w:sz w:val="24"/>
          <w:szCs w:val="24"/>
        </w:rPr>
      </w:pPr>
      <w:r w:rsidRPr="00427681">
        <w:rPr>
          <w:b/>
          <w:sz w:val="24"/>
          <w:szCs w:val="24"/>
        </w:rPr>
        <w:t>zastoupena</w:t>
      </w:r>
      <w:r>
        <w:rPr>
          <w:b/>
          <w:sz w:val="24"/>
          <w:szCs w:val="24"/>
        </w:rPr>
        <w:t xml:space="preserve"> na základě plné moci:</w:t>
      </w:r>
      <w:r>
        <w:rPr>
          <w:sz w:val="24"/>
          <w:szCs w:val="24"/>
        </w:rPr>
        <w:t xml:space="preserve"> </w:t>
      </w:r>
    </w:p>
    <w:p w:rsidR="00F47210" w:rsidRDefault="00B4347E" w:rsidP="003F2D19">
      <w:pPr>
        <w:spacing w:line="276" w:lineRule="auto"/>
        <w:rPr>
          <w:sz w:val="24"/>
          <w:szCs w:val="24"/>
        </w:rPr>
      </w:pPr>
      <w:r w:rsidRPr="00B4347E">
        <w:rPr>
          <w:sz w:val="24"/>
          <w:szCs w:val="24"/>
          <w:highlight w:val="black"/>
        </w:rPr>
        <w:t>XXXXXXXXXXXXXXXX</w:t>
      </w:r>
    </w:p>
    <w:p w:rsidR="00F47210" w:rsidRPr="00F47210" w:rsidRDefault="00F47210" w:rsidP="003F2D19">
      <w:pPr>
        <w:spacing w:line="276" w:lineRule="auto"/>
        <w:rPr>
          <w:sz w:val="24"/>
          <w:szCs w:val="24"/>
        </w:rPr>
      </w:pPr>
      <w:r w:rsidRPr="00F47210">
        <w:rPr>
          <w:sz w:val="24"/>
          <w:szCs w:val="24"/>
        </w:rPr>
        <w:t xml:space="preserve">Dat. nar.: </w:t>
      </w:r>
      <w:r w:rsidR="00B4347E">
        <w:rPr>
          <w:sz w:val="24"/>
          <w:szCs w:val="24"/>
          <w:highlight w:val="black"/>
        </w:rPr>
        <w:t>XXXXXXX</w:t>
      </w:r>
    </w:p>
    <w:p w:rsidR="00F47210" w:rsidRPr="00F47210" w:rsidRDefault="00F47210" w:rsidP="003F2D19">
      <w:pPr>
        <w:spacing w:line="276" w:lineRule="auto"/>
        <w:rPr>
          <w:sz w:val="24"/>
          <w:szCs w:val="24"/>
        </w:rPr>
      </w:pPr>
      <w:r w:rsidRPr="00F47210">
        <w:rPr>
          <w:sz w:val="24"/>
          <w:szCs w:val="24"/>
        </w:rPr>
        <w:t xml:space="preserve">Trvalé bydliště: </w:t>
      </w:r>
      <w:r w:rsidR="00B4347E">
        <w:rPr>
          <w:sz w:val="24"/>
          <w:szCs w:val="24"/>
          <w:highlight w:val="black"/>
        </w:rPr>
        <w:t>XXXXXXXXXXXXXXXXXX</w:t>
      </w:r>
    </w:p>
    <w:p w:rsidR="00F47210" w:rsidRPr="00427681" w:rsidRDefault="00F47210" w:rsidP="003F2D19">
      <w:pPr>
        <w:spacing w:line="276" w:lineRule="auto"/>
        <w:rPr>
          <w:sz w:val="24"/>
          <w:szCs w:val="24"/>
        </w:rPr>
      </w:pPr>
      <w:r w:rsidRPr="00F47210">
        <w:rPr>
          <w:sz w:val="24"/>
          <w:szCs w:val="24"/>
        </w:rPr>
        <w:t>Doručovací adresa: Leo Pharma s.r.o., Hanusova 18/1411, 140 00 Praha 4 – Michle, Česká republika</w:t>
      </w:r>
    </w:p>
    <w:p w:rsidR="00FF46FE" w:rsidRPr="009D0D6A" w:rsidRDefault="00FF46FE" w:rsidP="003F2D19">
      <w:pPr>
        <w:spacing w:line="276" w:lineRule="auto"/>
        <w:rPr>
          <w:sz w:val="24"/>
          <w:szCs w:val="24"/>
        </w:rPr>
      </w:pPr>
      <w:r w:rsidRPr="009D0D6A">
        <w:rPr>
          <w:sz w:val="24"/>
          <w:szCs w:val="24"/>
        </w:rPr>
        <w:t>(dále jen „</w:t>
      </w:r>
      <w:r w:rsidR="00E37E3A" w:rsidRPr="009D0D6A">
        <w:rPr>
          <w:b/>
          <w:sz w:val="24"/>
          <w:szCs w:val="24"/>
        </w:rPr>
        <w:t>Držitel</w:t>
      </w:r>
      <w:r w:rsidR="00297959" w:rsidRPr="009D0D6A">
        <w:rPr>
          <w:sz w:val="24"/>
          <w:szCs w:val="24"/>
        </w:rPr>
        <w:t>“</w:t>
      </w:r>
      <w:r w:rsidRPr="009D0D6A">
        <w:rPr>
          <w:sz w:val="24"/>
          <w:szCs w:val="24"/>
        </w:rPr>
        <w:t>)</w:t>
      </w:r>
    </w:p>
    <w:p w:rsidR="00F47210" w:rsidRPr="009D0D6A" w:rsidRDefault="00F47210" w:rsidP="003F2D19">
      <w:pPr>
        <w:pStyle w:val="Bezmezer"/>
        <w:spacing w:line="276" w:lineRule="auto"/>
        <w:rPr>
          <w:rFonts w:ascii="Times New Roman" w:hAnsi="Times New Roman" w:cs="Times New Roman"/>
          <w:i/>
          <w:sz w:val="24"/>
          <w:szCs w:val="24"/>
          <w:lang w:val="cs-CZ"/>
        </w:rPr>
      </w:pPr>
    </w:p>
    <w:p w:rsidR="00F47210" w:rsidRPr="009D0D6A" w:rsidRDefault="00F47210" w:rsidP="003F2D19">
      <w:pPr>
        <w:spacing w:line="276" w:lineRule="auto"/>
        <w:jc w:val="both"/>
        <w:rPr>
          <w:sz w:val="24"/>
          <w:szCs w:val="24"/>
        </w:rPr>
      </w:pPr>
      <w:r w:rsidRPr="009D0D6A">
        <w:rPr>
          <w:sz w:val="24"/>
          <w:szCs w:val="24"/>
        </w:rPr>
        <w:t>(Pojišťovna a Držitel budou dále uváděni společně jen jako „</w:t>
      </w:r>
      <w:r w:rsidRPr="009D0D6A">
        <w:rPr>
          <w:b/>
          <w:sz w:val="24"/>
          <w:szCs w:val="24"/>
        </w:rPr>
        <w:t>smluvní strany</w:t>
      </w:r>
      <w:r w:rsidRPr="009D0D6A">
        <w:rPr>
          <w:sz w:val="24"/>
          <w:szCs w:val="24"/>
        </w:rPr>
        <w:t>)</w:t>
      </w:r>
    </w:p>
    <w:p w:rsidR="00F47210" w:rsidRPr="009D0D6A" w:rsidRDefault="00F47210" w:rsidP="003F2D19">
      <w:pPr>
        <w:pStyle w:val="Bezmezer"/>
        <w:spacing w:line="276" w:lineRule="auto"/>
        <w:rPr>
          <w:rFonts w:ascii="Times New Roman" w:hAnsi="Times New Roman" w:cs="Times New Roman"/>
          <w:i/>
          <w:sz w:val="24"/>
          <w:szCs w:val="24"/>
        </w:rPr>
      </w:pPr>
    </w:p>
    <w:p w:rsidR="009D0D6A" w:rsidRPr="009D0D6A" w:rsidRDefault="009D0D6A" w:rsidP="003F2D19">
      <w:pPr>
        <w:pStyle w:val="Bezmezer"/>
        <w:spacing w:line="276" w:lineRule="auto"/>
        <w:rPr>
          <w:rFonts w:ascii="Times New Roman" w:hAnsi="Times New Roman" w:cs="Times New Roman"/>
          <w:sz w:val="24"/>
          <w:szCs w:val="24"/>
          <w:lang w:val="cs-CZ"/>
        </w:rPr>
      </w:pPr>
      <w:r w:rsidRPr="00E450A4">
        <w:rPr>
          <w:rFonts w:ascii="Times New Roman" w:hAnsi="Times New Roman" w:cs="Times New Roman"/>
          <w:i/>
          <w:sz w:val="24"/>
          <w:szCs w:val="24"/>
          <w:lang w:val="cs-CZ"/>
        </w:rPr>
        <w:t>- za účasti</w:t>
      </w:r>
      <w:r w:rsidRPr="00E450A4">
        <w:rPr>
          <w:rFonts w:ascii="Times New Roman" w:hAnsi="Times New Roman" w:cs="Times New Roman"/>
          <w:sz w:val="24"/>
          <w:szCs w:val="24"/>
          <w:lang w:val="cs-CZ"/>
        </w:rPr>
        <w:t xml:space="preserve"> –</w:t>
      </w:r>
    </w:p>
    <w:p w:rsidR="009D0D6A" w:rsidRPr="009D0D6A" w:rsidRDefault="009D0D6A" w:rsidP="003F2D19">
      <w:pPr>
        <w:pStyle w:val="Odstavecseseznamem"/>
        <w:spacing w:line="276" w:lineRule="auto"/>
        <w:ind w:left="284"/>
        <w:rPr>
          <w:i/>
          <w:sz w:val="24"/>
          <w:szCs w:val="24"/>
        </w:rPr>
      </w:pPr>
    </w:p>
    <w:p w:rsidR="009D0D6A" w:rsidRPr="009D0D6A" w:rsidRDefault="009D0D6A" w:rsidP="003F2D19">
      <w:pPr>
        <w:spacing w:line="276" w:lineRule="auto"/>
        <w:rPr>
          <w:b/>
          <w:bCs/>
          <w:sz w:val="24"/>
          <w:szCs w:val="24"/>
        </w:rPr>
      </w:pPr>
      <w:r w:rsidRPr="009D0D6A">
        <w:rPr>
          <w:b/>
          <w:bCs/>
          <w:sz w:val="24"/>
          <w:szCs w:val="24"/>
        </w:rPr>
        <w:t>L</w:t>
      </w:r>
      <w:r>
        <w:rPr>
          <w:b/>
          <w:bCs/>
          <w:sz w:val="24"/>
          <w:szCs w:val="24"/>
        </w:rPr>
        <w:t>EO</w:t>
      </w:r>
      <w:r w:rsidRPr="009D0D6A">
        <w:rPr>
          <w:b/>
          <w:bCs/>
          <w:sz w:val="24"/>
          <w:szCs w:val="24"/>
        </w:rPr>
        <w:t xml:space="preserve"> Pharma s.r.o. </w:t>
      </w:r>
    </w:p>
    <w:p w:rsidR="009D0D6A" w:rsidRPr="009D0D6A" w:rsidRDefault="009D0D6A" w:rsidP="003F2D19">
      <w:pPr>
        <w:spacing w:line="276" w:lineRule="auto"/>
        <w:rPr>
          <w:bCs/>
          <w:sz w:val="24"/>
          <w:szCs w:val="24"/>
        </w:rPr>
      </w:pPr>
      <w:r w:rsidRPr="009D0D6A">
        <w:rPr>
          <w:bCs/>
          <w:sz w:val="24"/>
          <w:szCs w:val="24"/>
        </w:rPr>
        <w:t>se sídlem Hanusova 1411/18, Michle, 140 00 Praha 4</w:t>
      </w:r>
    </w:p>
    <w:p w:rsidR="009D0D6A" w:rsidRPr="009D0D6A" w:rsidRDefault="009D0D6A" w:rsidP="003F2D19">
      <w:pPr>
        <w:spacing w:line="276" w:lineRule="auto"/>
        <w:rPr>
          <w:bCs/>
          <w:sz w:val="24"/>
          <w:szCs w:val="24"/>
        </w:rPr>
      </w:pPr>
      <w:r w:rsidRPr="009D0D6A">
        <w:rPr>
          <w:bCs/>
          <w:sz w:val="24"/>
          <w:szCs w:val="24"/>
        </w:rPr>
        <w:t>IČO 24719641</w:t>
      </w:r>
      <w:r w:rsidR="00E254A2">
        <w:rPr>
          <w:bCs/>
          <w:sz w:val="24"/>
          <w:szCs w:val="24"/>
        </w:rPr>
        <w:br/>
        <w:t>DIČ</w:t>
      </w:r>
      <w:r w:rsidR="007C274B" w:rsidRPr="007C274B">
        <w:t xml:space="preserve"> </w:t>
      </w:r>
      <w:r w:rsidR="007C274B" w:rsidRPr="007C274B">
        <w:rPr>
          <w:bCs/>
          <w:sz w:val="24"/>
          <w:szCs w:val="24"/>
        </w:rPr>
        <w:t>CZ24719641</w:t>
      </w:r>
    </w:p>
    <w:p w:rsidR="009D0D6A" w:rsidRDefault="009D0D6A" w:rsidP="003F2D19">
      <w:pPr>
        <w:spacing w:line="276" w:lineRule="auto"/>
        <w:rPr>
          <w:bCs/>
          <w:sz w:val="24"/>
          <w:szCs w:val="24"/>
        </w:rPr>
      </w:pPr>
      <w:r w:rsidRPr="009D0D6A">
        <w:rPr>
          <w:bCs/>
          <w:sz w:val="24"/>
          <w:szCs w:val="24"/>
        </w:rPr>
        <w:t xml:space="preserve">zastoupená: </w:t>
      </w:r>
      <w:r w:rsidR="00C40831">
        <w:rPr>
          <w:sz w:val="24"/>
          <w:szCs w:val="24"/>
          <w:highlight w:val="black"/>
        </w:rPr>
        <w:t>XXXXXXXXXXXXXXXX</w:t>
      </w:r>
      <w:r w:rsidRPr="009D0D6A">
        <w:rPr>
          <w:bCs/>
          <w:sz w:val="24"/>
          <w:szCs w:val="24"/>
        </w:rPr>
        <w:t>, jednatel</w:t>
      </w:r>
      <w:r>
        <w:rPr>
          <w:bCs/>
          <w:sz w:val="24"/>
          <w:szCs w:val="24"/>
        </w:rPr>
        <w:t>kou</w:t>
      </w:r>
    </w:p>
    <w:p w:rsidR="009D0D6A" w:rsidRDefault="009D0D6A" w:rsidP="003F2D19">
      <w:pPr>
        <w:spacing w:line="276" w:lineRule="auto"/>
        <w:rPr>
          <w:sz w:val="24"/>
          <w:szCs w:val="24"/>
        </w:rPr>
      </w:pPr>
      <w:r>
        <w:rPr>
          <w:sz w:val="24"/>
          <w:szCs w:val="24"/>
        </w:rPr>
        <w:t xml:space="preserve">zapsaná v obchodním rejstříku vedeném Městským soudem v Praze, </w:t>
      </w:r>
      <w:proofErr w:type="spellStart"/>
      <w:r>
        <w:rPr>
          <w:sz w:val="24"/>
          <w:szCs w:val="24"/>
        </w:rPr>
        <w:t>sp</w:t>
      </w:r>
      <w:proofErr w:type="spellEnd"/>
      <w:r>
        <w:rPr>
          <w:sz w:val="24"/>
          <w:szCs w:val="24"/>
        </w:rPr>
        <w:t xml:space="preserve">. zn. C </w:t>
      </w:r>
      <w:r w:rsidRPr="009D0D6A">
        <w:rPr>
          <w:sz w:val="24"/>
          <w:szCs w:val="24"/>
        </w:rPr>
        <w:t>168628</w:t>
      </w:r>
    </w:p>
    <w:p w:rsidR="009D0D6A" w:rsidRPr="009D0D6A" w:rsidRDefault="009D0D6A" w:rsidP="003F2D19">
      <w:pPr>
        <w:spacing w:line="276" w:lineRule="auto"/>
        <w:rPr>
          <w:sz w:val="24"/>
          <w:szCs w:val="24"/>
        </w:rPr>
      </w:pPr>
      <w:r>
        <w:rPr>
          <w:sz w:val="24"/>
          <w:szCs w:val="24"/>
        </w:rPr>
        <w:t>Bankovní spojení:</w:t>
      </w:r>
      <w:r w:rsidR="005E15E6">
        <w:rPr>
          <w:sz w:val="24"/>
          <w:szCs w:val="24"/>
        </w:rPr>
        <w:t xml:space="preserve"> </w:t>
      </w:r>
      <w:r w:rsidR="005E15E6" w:rsidRPr="005E15E6">
        <w:rPr>
          <w:sz w:val="24"/>
          <w:szCs w:val="24"/>
          <w:highlight w:val="black"/>
        </w:rPr>
        <w:t xml:space="preserve"> </w:t>
      </w:r>
      <w:r w:rsidR="005E15E6">
        <w:rPr>
          <w:sz w:val="24"/>
          <w:szCs w:val="24"/>
          <w:highlight w:val="black"/>
        </w:rPr>
        <w:t>XXXXXXXXXXXXXXXX</w:t>
      </w:r>
    </w:p>
    <w:p w:rsidR="009D0D6A" w:rsidRDefault="009D0D6A" w:rsidP="003F2D19">
      <w:pPr>
        <w:tabs>
          <w:tab w:val="left" w:pos="3857"/>
          <w:tab w:val="center" w:pos="4536"/>
        </w:tabs>
        <w:spacing w:line="276" w:lineRule="auto"/>
        <w:rPr>
          <w:b/>
          <w:sz w:val="24"/>
          <w:szCs w:val="24"/>
        </w:rPr>
      </w:pPr>
      <w:r w:rsidRPr="009D0D6A">
        <w:rPr>
          <w:sz w:val="24"/>
          <w:szCs w:val="24"/>
        </w:rPr>
        <w:lastRenderedPageBreak/>
        <w:t xml:space="preserve">(dále </w:t>
      </w:r>
      <w:r w:rsidR="00271568">
        <w:rPr>
          <w:sz w:val="24"/>
          <w:szCs w:val="24"/>
        </w:rPr>
        <w:t>také</w:t>
      </w:r>
      <w:r w:rsidRPr="009D0D6A">
        <w:rPr>
          <w:sz w:val="24"/>
          <w:szCs w:val="24"/>
        </w:rPr>
        <w:t xml:space="preserve"> „</w:t>
      </w:r>
      <w:r>
        <w:rPr>
          <w:b/>
          <w:sz w:val="24"/>
          <w:szCs w:val="24"/>
        </w:rPr>
        <w:t>LEO Pharma</w:t>
      </w:r>
      <w:r w:rsidRPr="009D0D6A">
        <w:rPr>
          <w:sz w:val="24"/>
          <w:szCs w:val="24"/>
        </w:rPr>
        <w:t>“)</w:t>
      </w:r>
      <w:r w:rsidR="00FF46FE" w:rsidRPr="009D0D6A">
        <w:rPr>
          <w:b/>
          <w:sz w:val="24"/>
          <w:szCs w:val="24"/>
        </w:rPr>
        <w:tab/>
      </w:r>
      <w:r w:rsidR="00FF46FE" w:rsidRPr="009D0D6A">
        <w:rPr>
          <w:b/>
          <w:sz w:val="24"/>
          <w:szCs w:val="24"/>
        </w:rPr>
        <w:tab/>
      </w:r>
    </w:p>
    <w:p w:rsidR="009D0D6A" w:rsidRDefault="009D0D6A" w:rsidP="003F2D19">
      <w:pPr>
        <w:tabs>
          <w:tab w:val="left" w:pos="3857"/>
          <w:tab w:val="center" w:pos="4536"/>
        </w:tabs>
        <w:spacing w:before="120" w:line="276" w:lineRule="auto"/>
        <w:rPr>
          <w:b/>
          <w:sz w:val="24"/>
          <w:szCs w:val="24"/>
        </w:rPr>
      </w:pPr>
    </w:p>
    <w:p w:rsidR="00FF46FE" w:rsidRPr="009D0D6A" w:rsidRDefault="00FF46FE" w:rsidP="003F2D19">
      <w:pPr>
        <w:tabs>
          <w:tab w:val="left" w:pos="3857"/>
          <w:tab w:val="center" w:pos="4536"/>
        </w:tabs>
        <w:spacing w:before="120" w:line="276" w:lineRule="auto"/>
        <w:jc w:val="center"/>
        <w:rPr>
          <w:b/>
          <w:sz w:val="24"/>
          <w:szCs w:val="24"/>
        </w:rPr>
      </w:pPr>
      <w:r w:rsidRPr="009D0D6A">
        <w:rPr>
          <w:b/>
          <w:sz w:val="24"/>
          <w:szCs w:val="24"/>
        </w:rPr>
        <w:t>uzavírají</w:t>
      </w:r>
    </w:p>
    <w:p w:rsidR="00FF46FE" w:rsidRPr="009D0D6A" w:rsidRDefault="00FF46FE" w:rsidP="003F2D19">
      <w:pPr>
        <w:tabs>
          <w:tab w:val="left" w:pos="3857"/>
          <w:tab w:val="center" w:pos="4536"/>
        </w:tabs>
        <w:spacing w:before="240" w:line="276" w:lineRule="auto"/>
        <w:jc w:val="both"/>
        <w:rPr>
          <w:sz w:val="24"/>
          <w:szCs w:val="24"/>
        </w:rPr>
      </w:pPr>
      <w:r w:rsidRPr="009D0D6A">
        <w:rPr>
          <w:sz w:val="24"/>
          <w:szCs w:val="24"/>
        </w:rPr>
        <w:t>v souladu se zák. č. 48/1997 Sb., o veřejném zdravotním pojištění a o změně a doplnění některých souvisejících zákonů</w:t>
      </w:r>
      <w:r w:rsidR="00E47D00" w:rsidRPr="009D0D6A">
        <w:rPr>
          <w:sz w:val="24"/>
          <w:szCs w:val="24"/>
        </w:rPr>
        <w:t>,</w:t>
      </w:r>
      <w:r w:rsidRPr="009D0D6A">
        <w:rPr>
          <w:sz w:val="24"/>
          <w:szCs w:val="24"/>
        </w:rPr>
        <w:t xml:space="preserve"> v</w:t>
      </w:r>
      <w:r w:rsidR="00E47D00" w:rsidRPr="009D0D6A">
        <w:rPr>
          <w:sz w:val="24"/>
          <w:szCs w:val="24"/>
        </w:rPr>
        <w:t>e</w:t>
      </w:r>
      <w:r w:rsidRPr="009D0D6A">
        <w:rPr>
          <w:sz w:val="24"/>
          <w:szCs w:val="24"/>
        </w:rPr>
        <w:t xml:space="preserve"> znění</w:t>
      </w:r>
      <w:r w:rsidR="00E47D00" w:rsidRPr="009D0D6A">
        <w:rPr>
          <w:sz w:val="24"/>
          <w:szCs w:val="24"/>
        </w:rPr>
        <w:t xml:space="preserve"> pozdějších předpisů</w:t>
      </w:r>
      <w:r w:rsidRPr="009D0D6A">
        <w:rPr>
          <w:sz w:val="24"/>
          <w:szCs w:val="24"/>
        </w:rPr>
        <w:t xml:space="preserve"> (dále jen „zákon </w:t>
      </w:r>
      <w:r w:rsidR="00F50F08" w:rsidRPr="009D0D6A">
        <w:rPr>
          <w:sz w:val="24"/>
          <w:szCs w:val="24"/>
        </w:rPr>
        <w:t>o veřejném zdravotním pojištění</w:t>
      </w:r>
      <w:r w:rsidRPr="009D0D6A">
        <w:rPr>
          <w:sz w:val="24"/>
          <w:szCs w:val="24"/>
        </w:rPr>
        <w:t>“)</w:t>
      </w:r>
      <w:r w:rsidR="00BE51C5" w:rsidRPr="009D0D6A">
        <w:rPr>
          <w:sz w:val="24"/>
          <w:szCs w:val="24"/>
        </w:rPr>
        <w:t xml:space="preserve"> </w:t>
      </w:r>
      <w:r w:rsidRPr="009D0D6A">
        <w:rPr>
          <w:sz w:val="24"/>
          <w:szCs w:val="24"/>
        </w:rPr>
        <w:t xml:space="preserve">a dalšími souvisejícími právními předpisy tuto </w:t>
      </w:r>
    </w:p>
    <w:p w:rsidR="00297959" w:rsidRPr="006F4769" w:rsidRDefault="00297959" w:rsidP="003F2D19">
      <w:pPr>
        <w:tabs>
          <w:tab w:val="left" w:pos="3857"/>
          <w:tab w:val="center" w:pos="4536"/>
        </w:tabs>
        <w:spacing w:before="240" w:line="276" w:lineRule="auto"/>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B4347E">
        <w:rPr>
          <w:b/>
          <w:sz w:val="24"/>
          <w:highlight w:val="black"/>
        </w:rPr>
        <w:t>XXXXXXXX</w:t>
      </w:r>
    </w:p>
    <w:p w:rsidR="00FF46FE" w:rsidRPr="00814572" w:rsidRDefault="000C6732" w:rsidP="003F2D19">
      <w:pPr>
        <w:tabs>
          <w:tab w:val="left" w:pos="3857"/>
          <w:tab w:val="center" w:pos="4536"/>
        </w:tabs>
        <w:spacing w:before="240" w:line="276" w:lineRule="auto"/>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rsidR="00297959" w:rsidRPr="00814572" w:rsidRDefault="00297959" w:rsidP="003F2D19">
      <w:pPr>
        <w:tabs>
          <w:tab w:val="left" w:pos="3857"/>
          <w:tab w:val="center" w:pos="4536"/>
        </w:tabs>
        <w:spacing w:line="276" w:lineRule="auto"/>
        <w:jc w:val="center"/>
        <w:rPr>
          <w:b/>
          <w:sz w:val="24"/>
          <w:szCs w:val="24"/>
        </w:rPr>
      </w:pPr>
      <w:r w:rsidRPr="00814572">
        <w:rPr>
          <w:b/>
          <w:sz w:val="24"/>
          <w:szCs w:val="24"/>
        </w:rPr>
        <w:t>PREAMBULE</w:t>
      </w:r>
    </w:p>
    <w:p w:rsidR="00940E33" w:rsidRPr="00C73F21" w:rsidRDefault="00940E33" w:rsidP="003F2D19">
      <w:pPr>
        <w:tabs>
          <w:tab w:val="left" w:pos="3857"/>
          <w:tab w:val="center" w:pos="4536"/>
        </w:tabs>
        <w:spacing w:line="276" w:lineRule="auto"/>
        <w:jc w:val="center"/>
        <w:rPr>
          <w:b/>
          <w:sz w:val="24"/>
        </w:rPr>
      </w:pPr>
    </w:p>
    <w:p w:rsidR="00BB4436" w:rsidRDefault="00FC0EF4" w:rsidP="003F2D19">
      <w:pPr>
        <w:numPr>
          <w:ilvl w:val="0"/>
          <w:numId w:val="9"/>
        </w:numPr>
        <w:tabs>
          <w:tab w:val="center" w:pos="709"/>
          <w:tab w:val="center" w:pos="4536"/>
        </w:tabs>
        <w:spacing w:before="120" w:line="276" w:lineRule="auto"/>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rsidR="00297959" w:rsidRPr="00814572" w:rsidRDefault="00FC0EF4" w:rsidP="003F2D19">
      <w:pPr>
        <w:numPr>
          <w:ilvl w:val="0"/>
          <w:numId w:val="9"/>
        </w:numPr>
        <w:tabs>
          <w:tab w:val="center" w:pos="709"/>
          <w:tab w:val="center" w:pos="4536"/>
        </w:tabs>
        <w:spacing w:before="120" w:line="276" w:lineRule="auto"/>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rsidR="00297959" w:rsidRPr="00814572" w:rsidRDefault="00297959" w:rsidP="003F2D19">
      <w:pPr>
        <w:numPr>
          <w:ilvl w:val="0"/>
          <w:numId w:val="9"/>
        </w:numPr>
        <w:tabs>
          <w:tab w:val="center" w:pos="709"/>
          <w:tab w:val="center" w:pos="4536"/>
        </w:tabs>
        <w:spacing w:before="120" w:line="276" w:lineRule="auto"/>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rsidR="00297959" w:rsidRPr="00814572" w:rsidRDefault="00297959" w:rsidP="003F2D19">
      <w:pPr>
        <w:numPr>
          <w:ilvl w:val="0"/>
          <w:numId w:val="9"/>
        </w:numPr>
        <w:tabs>
          <w:tab w:val="center" w:pos="709"/>
          <w:tab w:val="center" w:pos="4536"/>
        </w:tabs>
        <w:spacing w:before="120" w:line="276" w:lineRule="auto"/>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009D0D6A">
        <w:rPr>
          <w:sz w:val="24"/>
          <w:szCs w:val="24"/>
        </w:rPr>
        <w:t>, nebo jím pověřené osoby</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rsidR="00297959" w:rsidRDefault="00297959" w:rsidP="003F2D19">
      <w:pPr>
        <w:tabs>
          <w:tab w:val="left" w:pos="3857"/>
          <w:tab w:val="center" w:pos="4536"/>
        </w:tabs>
        <w:spacing w:line="276" w:lineRule="auto"/>
        <w:jc w:val="center"/>
        <w:rPr>
          <w:b/>
          <w:sz w:val="24"/>
          <w:szCs w:val="24"/>
        </w:rPr>
      </w:pPr>
    </w:p>
    <w:p w:rsidR="006848A7" w:rsidRPr="00814572" w:rsidRDefault="006848A7" w:rsidP="003F2D19">
      <w:pPr>
        <w:tabs>
          <w:tab w:val="left" w:pos="3857"/>
          <w:tab w:val="center" w:pos="4536"/>
        </w:tabs>
        <w:spacing w:line="276" w:lineRule="auto"/>
        <w:jc w:val="center"/>
        <w:rPr>
          <w:b/>
          <w:sz w:val="24"/>
          <w:szCs w:val="24"/>
        </w:rPr>
      </w:pPr>
    </w:p>
    <w:p w:rsidR="00FF46FE" w:rsidRPr="00814572" w:rsidRDefault="00FF46FE" w:rsidP="003F2D19">
      <w:pPr>
        <w:tabs>
          <w:tab w:val="left" w:pos="3857"/>
          <w:tab w:val="center" w:pos="4536"/>
        </w:tabs>
        <w:spacing w:line="276" w:lineRule="auto"/>
        <w:jc w:val="center"/>
        <w:rPr>
          <w:b/>
          <w:sz w:val="24"/>
          <w:szCs w:val="24"/>
        </w:rPr>
      </w:pPr>
      <w:r w:rsidRPr="00814572">
        <w:rPr>
          <w:b/>
          <w:sz w:val="24"/>
          <w:szCs w:val="24"/>
        </w:rPr>
        <w:t>Článek I.</w:t>
      </w:r>
    </w:p>
    <w:p w:rsidR="00FF46FE" w:rsidRPr="00814572" w:rsidRDefault="00FF46FE" w:rsidP="003F2D19">
      <w:pPr>
        <w:spacing w:line="276" w:lineRule="auto"/>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rsidR="006341A1" w:rsidRDefault="00FF46FE" w:rsidP="003F2D19">
      <w:pPr>
        <w:pStyle w:val="Odstavecseseznamem"/>
        <w:numPr>
          <w:ilvl w:val="0"/>
          <w:numId w:val="12"/>
        </w:numPr>
        <w:spacing w:before="120" w:line="276" w:lineRule="auto"/>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rsidR="00783699" w:rsidRPr="00783699" w:rsidRDefault="00783699" w:rsidP="003F2D19">
      <w:pPr>
        <w:pStyle w:val="Odstavecseseznamem"/>
        <w:spacing w:before="120" w:line="276" w:lineRule="auto"/>
        <w:ind w:left="284"/>
        <w:jc w:val="both"/>
        <w:rPr>
          <w:sz w:val="24"/>
          <w:szCs w:val="24"/>
        </w:rPr>
      </w:pPr>
    </w:p>
    <w:p w:rsidR="00AF15BF" w:rsidRPr="00783699" w:rsidRDefault="00AF15BF" w:rsidP="003F2D19">
      <w:pPr>
        <w:pStyle w:val="Odstavecseseznamem"/>
        <w:numPr>
          <w:ilvl w:val="0"/>
          <w:numId w:val="12"/>
        </w:numPr>
        <w:spacing w:before="120" w:line="276" w:lineRule="auto"/>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612F4" w:rsidRDefault="005612F4" w:rsidP="003F2D19">
      <w:pPr>
        <w:spacing w:line="276" w:lineRule="auto"/>
        <w:jc w:val="center"/>
        <w:rPr>
          <w:b/>
          <w:sz w:val="24"/>
          <w:szCs w:val="24"/>
        </w:rPr>
      </w:pPr>
    </w:p>
    <w:p w:rsidR="00F10027" w:rsidRDefault="00F10027" w:rsidP="003F2D19">
      <w:pPr>
        <w:spacing w:line="276" w:lineRule="auto"/>
        <w:jc w:val="center"/>
        <w:rPr>
          <w:b/>
          <w:sz w:val="24"/>
          <w:szCs w:val="24"/>
        </w:rPr>
      </w:pPr>
    </w:p>
    <w:p w:rsidR="00FF46FE" w:rsidRPr="00814572" w:rsidRDefault="00FF46FE" w:rsidP="003F2D19">
      <w:pPr>
        <w:spacing w:before="120" w:line="276" w:lineRule="auto"/>
        <w:jc w:val="center"/>
        <w:rPr>
          <w:b/>
          <w:sz w:val="24"/>
          <w:szCs w:val="24"/>
        </w:rPr>
      </w:pPr>
      <w:r w:rsidRPr="00814572">
        <w:rPr>
          <w:b/>
          <w:sz w:val="24"/>
          <w:szCs w:val="24"/>
        </w:rPr>
        <w:lastRenderedPageBreak/>
        <w:t xml:space="preserve">Článek </w:t>
      </w:r>
      <w:proofErr w:type="spellStart"/>
      <w:r w:rsidRPr="00814572">
        <w:rPr>
          <w:b/>
          <w:sz w:val="24"/>
          <w:szCs w:val="24"/>
        </w:rPr>
        <w:t>Ia</w:t>
      </w:r>
      <w:proofErr w:type="spellEnd"/>
      <w:r w:rsidRPr="00814572">
        <w:rPr>
          <w:b/>
          <w:sz w:val="24"/>
          <w:szCs w:val="24"/>
        </w:rPr>
        <w:t>.</w:t>
      </w:r>
    </w:p>
    <w:p w:rsidR="00FF46FE" w:rsidRPr="00814572" w:rsidRDefault="00FF46FE" w:rsidP="003F2D19">
      <w:pPr>
        <w:spacing w:line="276" w:lineRule="auto"/>
        <w:jc w:val="center"/>
        <w:rPr>
          <w:b/>
          <w:sz w:val="24"/>
          <w:szCs w:val="24"/>
        </w:rPr>
      </w:pPr>
      <w:r w:rsidRPr="00814572">
        <w:rPr>
          <w:b/>
          <w:sz w:val="24"/>
          <w:szCs w:val="24"/>
        </w:rPr>
        <w:t>Definice pojmů</w:t>
      </w:r>
    </w:p>
    <w:p w:rsidR="00FF46FE" w:rsidRPr="00814572" w:rsidRDefault="00FF46FE" w:rsidP="003F2D19">
      <w:pPr>
        <w:spacing w:before="120" w:line="276" w:lineRule="auto"/>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rsidR="00DE3559" w:rsidRPr="00814572" w:rsidRDefault="00DE3559" w:rsidP="003F2D19">
      <w:pPr>
        <w:pStyle w:val="Odstavecseseznamem"/>
        <w:numPr>
          <w:ilvl w:val="0"/>
          <w:numId w:val="5"/>
        </w:numPr>
        <w:spacing w:before="120" w:line="276" w:lineRule="auto"/>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rsidR="00851F7C" w:rsidRPr="00814572" w:rsidRDefault="00851F7C" w:rsidP="003F2D19">
      <w:pPr>
        <w:pStyle w:val="Odstavecseseznamem"/>
        <w:numPr>
          <w:ilvl w:val="0"/>
          <w:numId w:val="5"/>
        </w:numPr>
        <w:spacing w:before="120" w:line="276" w:lineRule="auto"/>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rsidR="00D029A6" w:rsidRPr="00814572" w:rsidRDefault="00D029A6" w:rsidP="003F2D19">
      <w:pPr>
        <w:pStyle w:val="Odstavecseseznamem"/>
        <w:numPr>
          <w:ilvl w:val="0"/>
          <w:numId w:val="5"/>
        </w:numPr>
        <w:spacing w:before="120" w:line="276" w:lineRule="auto"/>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rsidR="00335DF0" w:rsidRDefault="00B84A16" w:rsidP="003F2D19">
      <w:pPr>
        <w:pStyle w:val="Odstavecseseznamem"/>
        <w:numPr>
          <w:ilvl w:val="0"/>
          <w:numId w:val="5"/>
        </w:numPr>
        <w:spacing w:line="276" w:lineRule="auto"/>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rsidR="00985707" w:rsidRPr="004E7B5E" w:rsidRDefault="0048434C" w:rsidP="003F2D19">
      <w:pPr>
        <w:pStyle w:val="Odstavecseseznamem"/>
        <w:numPr>
          <w:ilvl w:val="0"/>
          <w:numId w:val="5"/>
        </w:numPr>
        <w:spacing w:line="276" w:lineRule="auto"/>
        <w:ind w:left="714" w:hanging="357"/>
        <w:jc w:val="both"/>
        <w:rPr>
          <w:sz w:val="24"/>
          <w:szCs w:val="24"/>
        </w:rPr>
      </w:pPr>
      <w:bookmarkStart w:id="1" w:name="_Hlk527986701"/>
      <w:r>
        <w:rPr>
          <w:b/>
          <w:sz w:val="24"/>
          <w:szCs w:val="24"/>
        </w:rPr>
        <w:t xml:space="preserve">Kompenzací </w:t>
      </w:r>
      <w:r w:rsidR="00136E4C" w:rsidRPr="00136E4C">
        <w:rPr>
          <w:sz w:val="24"/>
          <w:szCs w:val="24"/>
        </w:rPr>
        <w:t xml:space="preserve">rozdíl mezi </w:t>
      </w:r>
      <w:r w:rsidR="00136E4C">
        <w:rPr>
          <w:sz w:val="24"/>
          <w:szCs w:val="24"/>
        </w:rPr>
        <w:t>Úhradou</w:t>
      </w:r>
      <w:r w:rsidR="00136E4C" w:rsidRPr="00136E4C">
        <w:rPr>
          <w:sz w:val="24"/>
          <w:szCs w:val="24"/>
        </w:rPr>
        <w:t xml:space="preserve"> a Dohodnutou výší </w:t>
      </w:r>
      <w:r w:rsidR="00136E4C">
        <w:rPr>
          <w:sz w:val="24"/>
          <w:szCs w:val="24"/>
        </w:rPr>
        <w:t>maximální ú</w:t>
      </w:r>
      <w:r w:rsidR="00136E4C" w:rsidRPr="00136E4C">
        <w:rPr>
          <w:sz w:val="24"/>
          <w:szCs w:val="24"/>
        </w:rPr>
        <w:t>hrady</w:t>
      </w:r>
      <w:r w:rsidR="001537E8" w:rsidRPr="004E7B5E">
        <w:rPr>
          <w:sz w:val="24"/>
          <w:szCs w:val="24"/>
        </w:rPr>
        <w:t xml:space="preserve"> určen</w:t>
      </w:r>
      <w:r w:rsidR="00136E4C">
        <w:rPr>
          <w:sz w:val="24"/>
          <w:szCs w:val="24"/>
        </w:rPr>
        <w:t>ou</w:t>
      </w:r>
      <w:r w:rsidR="001537E8" w:rsidRPr="004E7B5E">
        <w:rPr>
          <w:sz w:val="24"/>
          <w:szCs w:val="24"/>
        </w:rPr>
        <w:t xml:space="preserve"> Přílohou č. 1 k této Smlouvě</w:t>
      </w:r>
      <w:bookmarkEnd w:id="1"/>
      <w:r w:rsidR="00985707" w:rsidRPr="004E7B5E">
        <w:rPr>
          <w:sz w:val="24"/>
          <w:szCs w:val="24"/>
        </w:rPr>
        <w:t>;</w:t>
      </w:r>
    </w:p>
    <w:p w:rsidR="00736085" w:rsidRDefault="003A5150" w:rsidP="003F2D19">
      <w:pPr>
        <w:numPr>
          <w:ilvl w:val="0"/>
          <w:numId w:val="5"/>
        </w:numPr>
        <w:spacing w:line="276" w:lineRule="auto"/>
        <w:ind w:left="714" w:hanging="357"/>
        <w:contextualSpacing/>
        <w:jc w:val="both"/>
        <w:rPr>
          <w:sz w:val="24"/>
          <w:szCs w:val="24"/>
        </w:rPr>
      </w:pPr>
      <w:r w:rsidRPr="004E7B5E">
        <w:rPr>
          <w:b/>
          <w:sz w:val="24"/>
          <w:szCs w:val="24"/>
        </w:rPr>
        <w:t>Úhradou</w:t>
      </w:r>
      <w:r w:rsidRPr="004E7B5E">
        <w:rPr>
          <w:sz w:val="24"/>
          <w:szCs w:val="24"/>
        </w:rPr>
        <w:t xml:space="preserve"> </w:t>
      </w:r>
      <w:r w:rsidR="00F26ED0">
        <w:rPr>
          <w:sz w:val="24"/>
          <w:szCs w:val="24"/>
        </w:rPr>
        <w:t xml:space="preserve">skutečná </w:t>
      </w:r>
      <w:r w:rsidR="00736085" w:rsidRPr="00D860FC">
        <w:rPr>
          <w:sz w:val="24"/>
          <w:szCs w:val="24"/>
        </w:rPr>
        <w:t xml:space="preserve">úhrada Přípravku </w:t>
      </w:r>
      <w:r w:rsidR="00325F79">
        <w:rPr>
          <w:sz w:val="24"/>
          <w:szCs w:val="24"/>
        </w:rPr>
        <w:t xml:space="preserve">pojišťovnou </w:t>
      </w:r>
      <w:r w:rsidR="00736085" w:rsidRPr="00D860FC">
        <w:rPr>
          <w:sz w:val="24"/>
          <w:szCs w:val="24"/>
        </w:rPr>
        <w:t>v cenách pro konečného spotřebitele</w:t>
      </w:r>
      <w:r w:rsidR="00736085">
        <w:rPr>
          <w:sz w:val="24"/>
          <w:szCs w:val="24"/>
        </w:rPr>
        <w:t xml:space="preserve"> (dále také jako „UHR“)</w:t>
      </w:r>
    </w:p>
    <w:p w:rsidR="00985707" w:rsidRPr="00985707" w:rsidRDefault="00C73F21" w:rsidP="003F2D19">
      <w:pPr>
        <w:pStyle w:val="Odstavecseseznamem"/>
        <w:numPr>
          <w:ilvl w:val="0"/>
          <w:numId w:val="5"/>
        </w:numPr>
        <w:spacing w:line="276" w:lineRule="auto"/>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rsidR="00DE3559" w:rsidRPr="00814572" w:rsidRDefault="00DE3559" w:rsidP="003F2D19">
      <w:pPr>
        <w:numPr>
          <w:ilvl w:val="0"/>
          <w:numId w:val="5"/>
        </w:numPr>
        <w:spacing w:line="276" w:lineRule="auto"/>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rsidR="00DE3559" w:rsidRPr="00814572" w:rsidRDefault="00DE3559" w:rsidP="003F2D19">
      <w:pPr>
        <w:numPr>
          <w:ilvl w:val="0"/>
          <w:numId w:val="5"/>
        </w:numPr>
        <w:spacing w:before="120" w:line="276" w:lineRule="auto"/>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814572">
        <w:rPr>
          <w:sz w:val="24"/>
          <w:szCs w:val="24"/>
        </w:rPr>
        <w:t xml:space="preserve"> pokladna, zdravotní pojišťovna.</w:t>
      </w:r>
    </w:p>
    <w:p w:rsidR="009A14BF" w:rsidRDefault="009A14BF" w:rsidP="003F2D19">
      <w:pPr>
        <w:spacing w:line="276" w:lineRule="auto"/>
        <w:rPr>
          <w:b/>
          <w:sz w:val="24"/>
        </w:rPr>
      </w:pPr>
    </w:p>
    <w:p w:rsidR="00F10027" w:rsidRPr="00C73F21" w:rsidRDefault="00F10027" w:rsidP="003F2D19">
      <w:pPr>
        <w:spacing w:line="276" w:lineRule="auto"/>
        <w:rPr>
          <w:b/>
          <w:sz w:val="24"/>
        </w:rPr>
      </w:pPr>
    </w:p>
    <w:p w:rsidR="00FF46FE" w:rsidRPr="00814572" w:rsidRDefault="00FF46FE" w:rsidP="003F2D19">
      <w:pPr>
        <w:spacing w:before="120" w:line="276" w:lineRule="auto"/>
        <w:jc w:val="center"/>
        <w:rPr>
          <w:b/>
          <w:sz w:val="24"/>
          <w:szCs w:val="24"/>
        </w:rPr>
      </w:pPr>
      <w:r w:rsidRPr="00814572">
        <w:rPr>
          <w:b/>
          <w:sz w:val="24"/>
          <w:szCs w:val="24"/>
        </w:rPr>
        <w:t>Článek II.</w:t>
      </w:r>
    </w:p>
    <w:p w:rsidR="00FF46FE" w:rsidRPr="00814572" w:rsidRDefault="00FF46FE" w:rsidP="003F2D19">
      <w:pPr>
        <w:spacing w:line="276" w:lineRule="auto"/>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rsidR="002E1E0C" w:rsidRPr="00814572" w:rsidRDefault="00DE3559" w:rsidP="003F2D19">
      <w:pPr>
        <w:pStyle w:val="Zkladntext21"/>
        <w:spacing w:line="276"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w:t>
      </w:r>
      <w:r w:rsidR="002A6831" w:rsidRPr="00E450A4">
        <w:rPr>
          <w:szCs w:val="24"/>
        </w:rPr>
        <w:t>prostřednictvím společnosti LEO Pharma</w:t>
      </w:r>
      <w:r w:rsidR="002A6831">
        <w:rPr>
          <w:szCs w:val="24"/>
        </w:rPr>
        <w:t xml:space="preserve"> </w:t>
      </w:r>
      <w:r w:rsidR="002E1E0C" w:rsidRPr="00814572">
        <w:rPr>
          <w:szCs w:val="24"/>
        </w:rPr>
        <w:t xml:space="preserve">Pojišťovně </w:t>
      </w:r>
      <w:r w:rsidR="00C73F21">
        <w:rPr>
          <w:szCs w:val="24"/>
        </w:rPr>
        <w:t>Zpětnou platbu</w:t>
      </w:r>
      <w:r w:rsidR="002119A7">
        <w:rPr>
          <w:szCs w:val="24"/>
        </w:rPr>
        <w:t xml:space="preserve"> v souladu s § 1769 zákona č. 89/2012 Sb., občanský zákoník</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rsidR="009A14BF" w:rsidRDefault="009A14BF" w:rsidP="003F2D19">
      <w:pPr>
        <w:spacing w:line="276" w:lineRule="auto"/>
        <w:jc w:val="center"/>
        <w:rPr>
          <w:b/>
          <w:sz w:val="24"/>
        </w:rPr>
      </w:pPr>
    </w:p>
    <w:p w:rsidR="00F10027" w:rsidRPr="00C73F21" w:rsidRDefault="00F10027" w:rsidP="003F2D19">
      <w:pPr>
        <w:spacing w:line="276" w:lineRule="auto"/>
        <w:jc w:val="center"/>
        <w:rPr>
          <w:b/>
          <w:sz w:val="24"/>
        </w:rPr>
      </w:pPr>
    </w:p>
    <w:p w:rsidR="00FF46FE" w:rsidRPr="00814572" w:rsidRDefault="00FF46FE" w:rsidP="003F2D19">
      <w:pPr>
        <w:spacing w:before="120" w:line="276" w:lineRule="auto"/>
        <w:jc w:val="center"/>
        <w:rPr>
          <w:b/>
          <w:sz w:val="24"/>
          <w:szCs w:val="24"/>
        </w:rPr>
      </w:pPr>
      <w:r w:rsidRPr="00814572">
        <w:rPr>
          <w:b/>
          <w:sz w:val="24"/>
          <w:szCs w:val="24"/>
        </w:rPr>
        <w:t>Článek III.</w:t>
      </w:r>
    </w:p>
    <w:p w:rsidR="00FF46FE" w:rsidRPr="00814572" w:rsidRDefault="00FF46FE" w:rsidP="003F2D19">
      <w:pPr>
        <w:spacing w:line="276" w:lineRule="auto"/>
        <w:jc w:val="center"/>
        <w:rPr>
          <w:b/>
          <w:sz w:val="24"/>
          <w:szCs w:val="24"/>
        </w:rPr>
      </w:pPr>
      <w:r w:rsidRPr="00814572">
        <w:rPr>
          <w:b/>
          <w:sz w:val="24"/>
          <w:szCs w:val="24"/>
        </w:rPr>
        <w:t>Práva a povinnosti smluvních stran</w:t>
      </w:r>
    </w:p>
    <w:p w:rsidR="002E1E0C" w:rsidRPr="00814572" w:rsidRDefault="002E1E0C" w:rsidP="003F2D19">
      <w:pPr>
        <w:pStyle w:val="Odstavecseseznamem"/>
        <w:numPr>
          <w:ilvl w:val="0"/>
          <w:numId w:val="1"/>
        </w:numPr>
        <w:spacing w:before="120" w:line="276" w:lineRule="auto"/>
        <w:contextualSpacing w:val="0"/>
        <w:jc w:val="both"/>
        <w:rPr>
          <w:sz w:val="24"/>
          <w:szCs w:val="24"/>
        </w:rPr>
      </w:pPr>
      <w:r w:rsidRPr="00814572">
        <w:rPr>
          <w:sz w:val="24"/>
          <w:szCs w:val="24"/>
        </w:rPr>
        <w:lastRenderedPageBreak/>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rsidR="00E56835" w:rsidRPr="00814572" w:rsidRDefault="00E56835" w:rsidP="003F2D19">
      <w:pPr>
        <w:pStyle w:val="Odstavecseseznamem"/>
        <w:spacing w:before="120" w:line="276" w:lineRule="auto"/>
        <w:ind w:left="283"/>
        <w:contextualSpacing w:val="0"/>
        <w:jc w:val="both"/>
        <w:rPr>
          <w:sz w:val="24"/>
          <w:szCs w:val="24"/>
        </w:rPr>
      </w:pPr>
    </w:p>
    <w:p w:rsidR="00EF10DF" w:rsidRPr="00814572" w:rsidRDefault="001572B4" w:rsidP="003F2D19">
      <w:pPr>
        <w:pStyle w:val="Odstavecseseznamem"/>
        <w:numPr>
          <w:ilvl w:val="0"/>
          <w:numId w:val="1"/>
        </w:numPr>
        <w:spacing w:line="276" w:lineRule="auto"/>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w:t>
      </w:r>
      <w:r w:rsidR="0019609D">
        <w:rPr>
          <w:sz w:val="24"/>
          <w:szCs w:val="24"/>
        </w:rPr>
        <w:t xml:space="preserve">prostřednictvím společnosti LEO Pharma </w:t>
      </w:r>
      <w:r w:rsidR="002E1E0C" w:rsidRPr="00814572">
        <w:rPr>
          <w:sz w:val="24"/>
          <w:szCs w:val="24"/>
        </w:rPr>
        <w:t xml:space="preserve">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rsidR="00E56835" w:rsidRPr="00814572" w:rsidRDefault="00E56835" w:rsidP="003F2D19">
      <w:pPr>
        <w:pStyle w:val="Odstavecseseznamem"/>
        <w:spacing w:line="276" w:lineRule="auto"/>
        <w:ind w:left="283"/>
        <w:jc w:val="both"/>
        <w:rPr>
          <w:sz w:val="24"/>
          <w:szCs w:val="24"/>
        </w:rPr>
      </w:pPr>
    </w:p>
    <w:p w:rsidR="00EF10DF" w:rsidRDefault="004347B6" w:rsidP="003F2D19">
      <w:pPr>
        <w:pStyle w:val="Odstavecseseznamem"/>
        <w:numPr>
          <w:ilvl w:val="0"/>
          <w:numId w:val="1"/>
        </w:numPr>
        <w:spacing w:line="276" w:lineRule="auto"/>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rsidR="00655171" w:rsidRPr="006F3D63" w:rsidRDefault="00655171" w:rsidP="003F2D19">
      <w:pPr>
        <w:pStyle w:val="Odstavecseseznamem"/>
        <w:spacing w:line="276" w:lineRule="auto"/>
        <w:rPr>
          <w:sz w:val="24"/>
          <w:szCs w:val="24"/>
        </w:rPr>
      </w:pPr>
    </w:p>
    <w:p w:rsidR="00FF46FE" w:rsidRPr="00814572" w:rsidRDefault="00FF46FE" w:rsidP="003F2D19">
      <w:pPr>
        <w:numPr>
          <w:ilvl w:val="0"/>
          <w:numId w:val="2"/>
        </w:numPr>
        <w:spacing w:before="120" w:line="276" w:lineRule="auto"/>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rsidR="0075659F" w:rsidRDefault="0075659F" w:rsidP="003F2D19">
      <w:pPr>
        <w:spacing w:before="120" w:line="276" w:lineRule="auto"/>
        <w:ind w:left="284"/>
        <w:jc w:val="both"/>
        <w:rPr>
          <w:sz w:val="24"/>
          <w:szCs w:val="24"/>
        </w:rPr>
      </w:pPr>
    </w:p>
    <w:p w:rsidR="006848A7" w:rsidRDefault="006848A7" w:rsidP="003F2D19">
      <w:pPr>
        <w:spacing w:before="120" w:line="276" w:lineRule="auto"/>
        <w:ind w:left="284"/>
        <w:jc w:val="both"/>
        <w:rPr>
          <w:sz w:val="24"/>
          <w:szCs w:val="24"/>
        </w:rPr>
      </w:pPr>
    </w:p>
    <w:p w:rsidR="00327225" w:rsidRPr="00BC32FA" w:rsidRDefault="00327225" w:rsidP="003F2D19">
      <w:pPr>
        <w:spacing w:line="276" w:lineRule="auto"/>
        <w:jc w:val="center"/>
        <w:rPr>
          <w:b/>
        </w:rPr>
      </w:pPr>
      <w:r w:rsidRPr="007B020E">
        <w:rPr>
          <w:b/>
          <w:sz w:val="24"/>
        </w:rPr>
        <w:t>Článek IV.</w:t>
      </w:r>
    </w:p>
    <w:p w:rsidR="00985707" w:rsidRPr="002A6831" w:rsidRDefault="00985707" w:rsidP="003F2D19">
      <w:pPr>
        <w:spacing w:line="276" w:lineRule="auto"/>
        <w:jc w:val="center"/>
        <w:rPr>
          <w:b/>
          <w:sz w:val="24"/>
          <w:szCs w:val="24"/>
        </w:rPr>
      </w:pPr>
      <w:r w:rsidRPr="002A6831">
        <w:rPr>
          <w:b/>
          <w:sz w:val="24"/>
          <w:szCs w:val="24"/>
        </w:rPr>
        <w:t xml:space="preserve">Závazek k poskytnutí </w:t>
      </w:r>
      <w:r w:rsidR="00E5149E">
        <w:rPr>
          <w:b/>
          <w:sz w:val="24"/>
          <w:szCs w:val="24"/>
        </w:rPr>
        <w:t>Kompenzace</w:t>
      </w:r>
    </w:p>
    <w:p w:rsidR="003C0481" w:rsidRPr="002A6831" w:rsidRDefault="00985707" w:rsidP="003F2D19">
      <w:pPr>
        <w:spacing w:before="120" w:line="276" w:lineRule="auto"/>
        <w:jc w:val="both"/>
        <w:rPr>
          <w:sz w:val="24"/>
          <w:szCs w:val="24"/>
        </w:rPr>
      </w:pPr>
      <w:r w:rsidRPr="002A6831">
        <w:rPr>
          <w:sz w:val="24"/>
          <w:szCs w:val="24"/>
        </w:rPr>
        <w:t xml:space="preserve">Držitel se zavazuje poskytnout Pojišťovně </w:t>
      </w:r>
      <w:r w:rsidR="00E5149E">
        <w:rPr>
          <w:b/>
          <w:sz w:val="24"/>
          <w:szCs w:val="24"/>
        </w:rPr>
        <w:t>Kompenzaci</w:t>
      </w:r>
      <w:r w:rsidR="00E5149E" w:rsidRPr="002A6831">
        <w:rPr>
          <w:b/>
          <w:sz w:val="24"/>
          <w:szCs w:val="24"/>
        </w:rPr>
        <w:t xml:space="preserve"> </w:t>
      </w:r>
      <w:r w:rsidRPr="002A6831">
        <w:rPr>
          <w:sz w:val="24"/>
          <w:szCs w:val="24"/>
        </w:rPr>
        <w:t>na každé balení Přípravku</w:t>
      </w:r>
      <w:r w:rsidRPr="002A6831">
        <w:rPr>
          <w:i/>
          <w:sz w:val="24"/>
          <w:szCs w:val="24"/>
        </w:rPr>
        <w:t xml:space="preserve"> </w:t>
      </w:r>
      <w:r w:rsidRPr="002A6831">
        <w:rPr>
          <w:sz w:val="24"/>
          <w:szCs w:val="24"/>
        </w:rPr>
        <w:t>po dobu platnosti této Smlouvy.</w:t>
      </w:r>
      <w:r w:rsidR="001537E8" w:rsidRPr="002A6831">
        <w:rPr>
          <w:sz w:val="24"/>
          <w:szCs w:val="24"/>
        </w:rPr>
        <w:t xml:space="preserve"> </w:t>
      </w:r>
      <w:r w:rsidR="00E5149E">
        <w:rPr>
          <w:sz w:val="24"/>
          <w:szCs w:val="24"/>
        </w:rPr>
        <w:t>Kompenzace</w:t>
      </w:r>
      <w:r w:rsidR="001537E8" w:rsidRPr="002A6831">
        <w:rPr>
          <w:sz w:val="24"/>
          <w:szCs w:val="24"/>
        </w:rPr>
        <w:t xml:space="preserve"> </w:t>
      </w:r>
      <w:r w:rsidR="002A6831">
        <w:rPr>
          <w:sz w:val="24"/>
          <w:szCs w:val="24"/>
        </w:rPr>
        <w:t xml:space="preserve">činí </w:t>
      </w:r>
      <w:r w:rsidR="002A6831" w:rsidRPr="002A6831">
        <w:rPr>
          <w:sz w:val="24"/>
          <w:szCs w:val="24"/>
        </w:rPr>
        <w:t>rozdíl mezi Úhradou a Dohodnutou výší maximální úhrady</w:t>
      </w:r>
      <w:r w:rsidR="002A6831">
        <w:rPr>
          <w:sz w:val="24"/>
          <w:szCs w:val="24"/>
        </w:rPr>
        <w:t xml:space="preserve"> </w:t>
      </w:r>
      <w:r w:rsidR="002A6831" w:rsidRPr="002A6831">
        <w:rPr>
          <w:sz w:val="24"/>
          <w:szCs w:val="24"/>
        </w:rPr>
        <w:t>určeno</w:t>
      </w:r>
      <w:r w:rsidR="002A6831">
        <w:rPr>
          <w:sz w:val="24"/>
          <w:szCs w:val="24"/>
        </w:rPr>
        <w:t>u</w:t>
      </w:r>
      <w:r w:rsidR="002A6831" w:rsidRPr="002A6831">
        <w:rPr>
          <w:sz w:val="24"/>
          <w:szCs w:val="24"/>
        </w:rPr>
        <w:t xml:space="preserve"> </w:t>
      </w:r>
      <w:r w:rsidR="001537E8" w:rsidRPr="002A6831">
        <w:rPr>
          <w:sz w:val="24"/>
          <w:szCs w:val="24"/>
        </w:rPr>
        <w:t>Příloh</w:t>
      </w:r>
      <w:r w:rsidR="002A6831">
        <w:rPr>
          <w:sz w:val="24"/>
          <w:szCs w:val="24"/>
        </w:rPr>
        <w:t>ou</w:t>
      </w:r>
      <w:r w:rsidR="001537E8" w:rsidRPr="002A6831">
        <w:rPr>
          <w:sz w:val="24"/>
          <w:szCs w:val="24"/>
        </w:rPr>
        <w:t xml:space="preserve"> č. 1 této Smlouvy.</w:t>
      </w:r>
      <w:r w:rsidRPr="002A6831">
        <w:rPr>
          <w:sz w:val="24"/>
          <w:szCs w:val="24"/>
        </w:rPr>
        <w:t xml:space="preserve"> </w:t>
      </w:r>
      <w:r w:rsidR="00E5149E">
        <w:rPr>
          <w:sz w:val="24"/>
          <w:szCs w:val="24"/>
        </w:rPr>
        <w:t xml:space="preserve">Kompenzace </w:t>
      </w:r>
      <w:r w:rsidRPr="002A6831">
        <w:rPr>
          <w:sz w:val="24"/>
          <w:szCs w:val="24"/>
        </w:rPr>
        <w:t>bude poskytována formou Zpětné platby.</w:t>
      </w:r>
    </w:p>
    <w:p w:rsidR="009C6BAD" w:rsidRPr="005927C7" w:rsidRDefault="009C6BAD" w:rsidP="00B517F1">
      <w:pPr>
        <w:overflowPunct/>
        <w:autoSpaceDE/>
        <w:autoSpaceDN/>
        <w:adjustRightInd/>
        <w:spacing w:before="120" w:line="276" w:lineRule="auto"/>
        <w:jc w:val="both"/>
        <w:textAlignment w:val="auto"/>
        <w:rPr>
          <w:color w:val="4F81BD" w:themeColor="accent1"/>
          <w:sz w:val="24"/>
          <w:szCs w:val="24"/>
        </w:rPr>
      </w:pPr>
      <w:r w:rsidRPr="005927C7">
        <w:rPr>
          <w:color w:val="4F81BD" w:themeColor="accent1"/>
          <w:sz w:val="24"/>
          <w:szCs w:val="24"/>
        </w:rPr>
        <w:t xml:space="preserve"> </w:t>
      </w:r>
    </w:p>
    <w:p w:rsidR="009C6BAD" w:rsidRDefault="009C6BAD" w:rsidP="003F2D19">
      <w:pPr>
        <w:spacing w:line="276" w:lineRule="auto"/>
        <w:jc w:val="both"/>
        <w:rPr>
          <w:color w:val="4F81BD" w:themeColor="accent1"/>
          <w:sz w:val="24"/>
          <w:szCs w:val="24"/>
        </w:rPr>
      </w:pPr>
    </w:p>
    <w:p w:rsidR="00985707" w:rsidRDefault="00985707" w:rsidP="003F2D19">
      <w:pPr>
        <w:spacing w:line="276" w:lineRule="auto"/>
        <w:jc w:val="both"/>
        <w:rPr>
          <w:sz w:val="24"/>
          <w:szCs w:val="24"/>
        </w:rPr>
      </w:pPr>
    </w:p>
    <w:p w:rsidR="00FF46FE" w:rsidRDefault="00FF46FE" w:rsidP="003F2D19">
      <w:pPr>
        <w:pStyle w:val="Stylpravidel"/>
        <w:tabs>
          <w:tab w:val="left" w:pos="381"/>
        </w:tabs>
        <w:spacing w:before="0" w:line="276" w:lineRule="auto"/>
        <w:ind w:left="3"/>
        <w:jc w:val="center"/>
        <w:rPr>
          <w:b/>
        </w:rPr>
      </w:pPr>
      <w:r w:rsidRPr="007B020E">
        <w:rPr>
          <w:b/>
        </w:rPr>
        <w:t>Článek V.</w:t>
      </w:r>
    </w:p>
    <w:p w:rsidR="009B6BAD" w:rsidRDefault="009B6BAD" w:rsidP="003F2D19">
      <w:pPr>
        <w:pStyle w:val="Stylpravidel"/>
        <w:tabs>
          <w:tab w:val="left" w:pos="381"/>
        </w:tabs>
        <w:spacing w:before="0" w:line="276" w:lineRule="auto"/>
        <w:ind w:left="3"/>
        <w:jc w:val="center"/>
        <w:rPr>
          <w:b/>
          <w:szCs w:val="24"/>
        </w:rPr>
      </w:pPr>
      <w:r w:rsidRPr="007B020E">
        <w:rPr>
          <w:b/>
          <w:szCs w:val="24"/>
        </w:rPr>
        <w:t>Zpětná platba</w:t>
      </w:r>
    </w:p>
    <w:p w:rsidR="009C6BAD" w:rsidRDefault="009C6BAD" w:rsidP="003F2D19">
      <w:pPr>
        <w:numPr>
          <w:ilvl w:val="0"/>
          <w:numId w:val="8"/>
        </w:numPr>
        <w:spacing w:before="120" w:line="276" w:lineRule="auto"/>
        <w:jc w:val="both"/>
        <w:rPr>
          <w:sz w:val="24"/>
          <w:szCs w:val="24"/>
        </w:rPr>
      </w:pPr>
      <w:r w:rsidRPr="00814572">
        <w:rPr>
          <w:sz w:val="24"/>
          <w:szCs w:val="24"/>
        </w:rPr>
        <w:t xml:space="preserve">Držitel se zavazuje </w:t>
      </w:r>
      <w:r w:rsidR="0019609D">
        <w:rPr>
          <w:sz w:val="24"/>
          <w:szCs w:val="24"/>
        </w:rPr>
        <w:t xml:space="preserve">prostřednictvím společnosti LEO Pharma </w:t>
      </w:r>
      <w:r w:rsidRPr="00814572">
        <w:rPr>
          <w:sz w:val="24"/>
          <w:szCs w:val="24"/>
        </w:rPr>
        <w:t xml:space="preserve">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rsidR="009C6BAD" w:rsidRPr="00C92C0E" w:rsidRDefault="00820A75" w:rsidP="003F2D19">
      <w:pPr>
        <w:numPr>
          <w:ilvl w:val="0"/>
          <w:numId w:val="8"/>
        </w:numPr>
        <w:spacing w:before="120" w:after="120" w:line="276" w:lineRule="auto"/>
        <w:ind w:left="284" w:hanging="284"/>
        <w:jc w:val="both"/>
        <w:rPr>
          <w:sz w:val="24"/>
          <w:szCs w:val="24"/>
        </w:rPr>
      </w:pPr>
      <w:r>
        <w:rPr>
          <w:sz w:val="24"/>
          <w:szCs w:val="24"/>
        </w:rPr>
        <w:lastRenderedPageBreak/>
        <w:t xml:space="preserve">Zpětná platba bude společností LEO Pharma Pojišťovně uhrazena na základě Pojišťovnou vystavených faktur na společnost LEO </w:t>
      </w:r>
      <w:proofErr w:type="spellStart"/>
      <w:r>
        <w:rPr>
          <w:sz w:val="24"/>
          <w:szCs w:val="24"/>
        </w:rPr>
        <w:t>Pharma</w:t>
      </w:r>
      <w:proofErr w:type="spellEnd"/>
      <w:r>
        <w:rPr>
          <w:sz w:val="24"/>
          <w:szCs w:val="24"/>
        </w:rPr>
        <w:t xml:space="preserve"> s.</w:t>
      </w:r>
      <w:proofErr w:type="spellStart"/>
      <w:r>
        <w:rPr>
          <w:sz w:val="24"/>
          <w:szCs w:val="24"/>
        </w:rPr>
        <w:t>r.o</w:t>
      </w:r>
      <w:proofErr w:type="spellEnd"/>
      <w:r>
        <w:rPr>
          <w:sz w:val="24"/>
          <w:szCs w:val="24"/>
        </w:rPr>
        <w:t xml:space="preserve">, a </w:t>
      </w:r>
      <w:r>
        <w:rPr>
          <w:sz w:val="24"/>
        </w:rPr>
        <w:t xml:space="preserve">to jedenkrát za kalendářní rok. </w:t>
      </w:r>
      <w:r>
        <w:rPr>
          <w:sz w:val="24"/>
          <w:szCs w:val="24"/>
        </w:rPr>
        <w:t xml:space="preserve">Současně s fakturou Pojišťovna zašle společnosti LEO Pharma podklady, které dokládají uplatňovanou výši Zpětné platby. Pojišťovna je povinna postupovat v souladu s právními předpisy na ochranu osobních údajů. Faktury vystavené Pojišťovnou budou splatné ve lhůtě 30 dnů ode dne doručení elektronicky na adresu </w:t>
      </w:r>
      <w:r w:rsidR="00B517F1">
        <w:rPr>
          <w:sz w:val="24"/>
          <w:szCs w:val="24"/>
          <w:highlight w:val="black"/>
        </w:rPr>
        <w:t>XXXXXXXXXXXXXXXX</w:t>
      </w:r>
    </w:p>
    <w:p w:rsidR="009C6BAD" w:rsidRPr="00C92C0E" w:rsidRDefault="009C6BAD" w:rsidP="003F2D19">
      <w:pPr>
        <w:numPr>
          <w:ilvl w:val="0"/>
          <w:numId w:val="8"/>
        </w:numPr>
        <w:spacing w:before="120" w:after="120" w:line="276" w:lineRule="auto"/>
        <w:jc w:val="both"/>
        <w:rPr>
          <w:sz w:val="24"/>
          <w:szCs w:val="24"/>
        </w:rPr>
      </w:pPr>
      <w:r w:rsidRPr="00C92C0E">
        <w:rPr>
          <w:sz w:val="24"/>
          <w:szCs w:val="24"/>
        </w:rPr>
        <w:t xml:space="preserve">Pojišťovna se zavazuje do 1. 4. následujícího kalendářního roku předložit </w:t>
      </w:r>
      <w:r w:rsidR="00C92C0E">
        <w:rPr>
          <w:sz w:val="24"/>
          <w:szCs w:val="24"/>
        </w:rPr>
        <w:t>společnosti LEO Pharma</w:t>
      </w:r>
      <w:r w:rsidR="00C92C0E" w:rsidRPr="00C92C0E">
        <w:rPr>
          <w:sz w:val="24"/>
          <w:szCs w:val="24"/>
        </w:rPr>
        <w:t xml:space="preserve"> </w:t>
      </w:r>
      <w:r w:rsidRPr="00C92C0E">
        <w:rPr>
          <w:sz w:val="24"/>
          <w:szCs w:val="24"/>
        </w:rPr>
        <w:t>podklady dle předcházejícího odstavce a výši Zpětné platby, a to na emailovou adresu</w:t>
      </w:r>
      <w:r w:rsidR="00C92C0E">
        <w:rPr>
          <w:sz w:val="24"/>
          <w:szCs w:val="24"/>
        </w:rPr>
        <w:t xml:space="preserve"> </w:t>
      </w:r>
      <w:r w:rsidR="00B517F1">
        <w:rPr>
          <w:sz w:val="24"/>
          <w:szCs w:val="24"/>
          <w:highlight w:val="black"/>
        </w:rPr>
        <w:t>XXXXXXXXXXXXXXXX</w:t>
      </w:r>
      <w:r w:rsidR="00B517F1" w:rsidRPr="00C92C0E">
        <w:rPr>
          <w:sz w:val="24"/>
          <w:szCs w:val="24"/>
        </w:rPr>
        <w:t xml:space="preserve"> </w:t>
      </w:r>
      <w:r w:rsidRPr="00C92C0E">
        <w:rPr>
          <w:sz w:val="24"/>
          <w:szCs w:val="24"/>
        </w:rPr>
        <w:t>Tyto informace budou po</w:t>
      </w:r>
      <w:r w:rsidR="00147C5B">
        <w:rPr>
          <w:sz w:val="24"/>
          <w:szCs w:val="24"/>
        </w:rPr>
        <w:t xml:space="preserve"> vzájemném</w:t>
      </w:r>
      <w:r w:rsidRPr="00C92C0E">
        <w:rPr>
          <w:sz w:val="24"/>
          <w:szCs w:val="24"/>
        </w:rPr>
        <w:t xml:space="preserve"> odsouhlasení podkladem pro provedení fakturace Zpětné platby. Bez předložení uvedených podkladů </w:t>
      </w:r>
      <w:r w:rsidR="008478E7">
        <w:rPr>
          <w:sz w:val="24"/>
          <w:szCs w:val="24"/>
        </w:rPr>
        <w:t>společnosti LEO Pharma</w:t>
      </w:r>
      <w:r w:rsidR="008478E7" w:rsidRPr="00C92C0E">
        <w:rPr>
          <w:sz w:val="24"/>
          <w:szCs w:val="24"/>
        </w:rPr>
        <w:t xml:space="preserve"> </w:t>
      </w:r>
      <w:r w:rsidRPr="00C92C0E">
        <w:rPr>
          <w:sz w:val="24"/>
          <w:szCs w:val="24"/>
        </w:rPr>
        <w:t xml:space="preserve">nemůže být Zpětná platba provedena, a to ani na základě Pojišťovnou vystavené a zaslané faktury. </w:t>
      </w:r>
    </w:p>
    <w:p w:rsidR="009C6BAD" w:rsidRPr="00C92C0E" w:rsidRDefault="008478E7" w:rsidP="003F2D19">
      <w:pPr>
        <w:numPr>
          <w:ilvl w:val="0"/>
          <w:numId w:val="8"/>
        </w:numPr>
        <w:spacing w:before="120" w:after="120" w:line="276" w:lineRule="auto"/>
        <w:jc w:val="both"/>
        <w:rPr>
          <w:sz w:val="24"/>
          <w:szCs w:val="24"/>
        </w:rPr>
      </w:pPr>
      <w:r>
        <w:rPr>
          <w:sz w:val="24"/>
          <w:szCs w:val="24"/>
        </w:rPr>
        <w:t>Společnost LEO Pharma</w:t>
      </w:r>
      <w:r w:rsidRPr="00C92C0E">
        <w:rPr>
          <w:sz w:val="24"/>
          <w:szCs w:val="24"/>
        </w:rPr>
        <w:t xml:space="preserve"> </w:t>
      </w:r>
      <w:r w:rsidR="009C6BAD" w:rsidRPr="00C92C0E">
        <w:rPr>
          <w:sz w:val="24"/>
          <w:szCs w:val="24"/>
        </w:rPr>
        <w:t>je oprávněn</w:t>
      </w:r>
      <w:r>
        <w:rPr>
          <w:sz w:val="24"/>
          <w:szCs w:val="24"/>
        </w:rPr>
        <w:t>a</w:t>
      </w:r>
      <w:r w:rsidR="009C6BAD" w:rsidRPr="00C92C0E">
        <w:rPr>
          <w:sz w:val="24"/>
          <w:szCs w:val="24"/>
        </w:rPr>
        <w:t xml:space="preserve"> před uplynutím lhůty splatnosti</w:t>
      </w:r>
      <w:r w:rsidR="00B168A4" w:rsidRPr="00C92C0E">
        <w:rPr>
          <w:sz w:val="24"/>
          <w:szCs w:val="24"/>
        </w:rPr>
        <w:t xml:space="preserve">, která činí 30 dní, </w:t>
      </w:r>
      <w:r w:rsidR="009C6BAD" w:rsidRPr="00C92C0E">
        <w:rPr>
          <w:sz w:val="24"/>
          <w:szCs w:val="24"/>
        </w:rPr>
        <w:t xml:space="preserve">vrátit bez zaplacení fakturu, která nebude obsahovat zákonem stanovené náležitosti nebo bude obsahovat nesprávné údaje nebo bude mít jiné vady obsahu podle této Smlouvy. Ve vrácené faktuře musí </w:t>
      </w:r>
      <w:r>
        <w:rPr>
          <w:sz w:val="24"/>
          <w:szCs w:val="24"/>
        </w:rPr>
        <w:t>společnost LEO Pharma</w:t>
      </w:r>
      <w:r w:rsidRPr="00C92C0E">
        <w:rPr>
          <w:sz w:val="24"/>
          <w:szCs w:val="24"/>
        </w:rPr>
        <w:t xml:space="preserve"> </w:t>
      </w:r>
      <w:r w:rsidR="009C6BAD" w:rsidRPr="00C92C0E">
        <w:rPr>
          <w:sz w:val="24"/>
          <w:szCs w:val="24"/>
        </w:rPr>
        <w:t xml:space="preserve">vyznačit důvod vrácení. Pojišťovna je povinna podle povahy nesprávnosti takovou fakturu opravit nebo nově vyhotovit. Vrácením faktury přestává běžet původní lhůta splatnosti. Celá 30 denní lhůta splatnosti běží znovu ode dne doručení opravené nebo nově vyhotovené faktury elektronicky na adresu </w:t>
      </w:r>
      <w:r w:rsidR="00B517F1">
        <w:rPr>
          <w:sz w:val="24"/>
          <w:szCs w:val="24"/>
          <w:highlight w:val="black"/>
        </w:rPr>
        <w:t>XXXXXXXXXXXXXXXX</w:t>
      </w:r>
    </w:p>
    <w:p w:rsidR="002E6A26" w:rsidRPr="00C92C0E" w:rsidRDefault="002E6A26" w:rsidP="003F2D19">
      <w:pPr>
        <w:numPr>
          <w:ilvl w:val="0"/>
          <w:numId w:val="8"/>
        </w:numPr>
        <w:spacing w:before="120" w:line="276" w:lineRule="auto"/>
        <w:jc w:val="both"/>
        <w:rPr>
          <w:rFonts w:eastAsia="Calibri"/>
          <w:sz w:val="24"/>
          <w:szCs w:val="24"/>
          <w:lang w:eastAsia="en-US"/>
        </w:rPr>
      </w:pPr>
      <w:r w:rsidRPr="00C92C0E">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C92C0E" w:rsidRPr="00C92C0E">
        <w:rPr>
          <w:sz w:val="24"/>
          <w:szCs w:val="24"/>
        </w:rPr>
        <w:t>1. 11. 2018</w:t>
      </w:r>
      <w:r w:rsidR="00C92C0E">
        <w:rPr>
          <w:sz w:val="24"/>
          <w:szCs w:val="24"/>
        </w:rPr>
        <w:t>.</w:t>
      </w:r>
    </w:p>
    <w:p w:rsidR="009C6BAD" w:rsidRPr="00C92C0E" w:rsidRDefault="009C6BAD" w:rsidP="003F2D19">
      <w:pPr>
        <w:numPr>
          <w:ilvl w:val="0"/>
          <w:numId w:val="8"/>
        </w:numPr>
        <w:spacing w:before="120" w:after="120" w:line="276" w:lineRule="auto"/>
        <w:jc w:val="both"/>
        <w:rPr>
          <w:sz w:val="24"/>
          <w:szCs w:val="24"/>
        </w:rPr>
      </w:pPr>
      <w:r w:rsidRPr="00C92C0E">
        <w:rPr>
          <w:sz w:val="24"/>
          <w:szCs w:val="24"/>
        </w:rPr>
        <w:t>Smluvní strany se zavazují, že bez zbytečného odkladu oznámí změnu kontaktní adresy.</w:t>
      </w:r>
    </w:p>
    <w:p w:rsidR="00EA7525" w:rsidRPr="00C92C0E" w:rsidRDefault="00EA7525" w:rsidP="003F2D19">
      <w:pPr>
        <w:pStyle w:val="Stylpravidel"/>
        <w:tabs>
          <w:tab w:val="left" w:pos="381"/>
        </w:tabs>
        <w:spacing w:before="120" w:line="276" w:lineRule="auto"/>
        <w:ind w:left="3"/>
        <w:jc w:val="center"/>
        <w:rPr>
          <w:b/>
          <w:szCs w:val="24"/>
        </w:rPr>
      </w:pPr>
    </w:p>
    <w:p w:rsidR="00EA7525" w:rsidRDefault="00EA7525" w:rsidP="003F2D19">
      <w:pPr>
        <w:pStyle w:val="Stylpravidel"/>
        <w:tabs>
          <w:tab w:val="left" w:pos="381"/>
        </w:tabs>
        <w:spacing w:before="120" w:line="276" w:lineRule="auto"/>
        <w:ind w:left="3"/>
        <w:jc w:val="center"/>
        <w:rPr>
          <w:b/>
          <w:szCs w:val="24"/>
        </w:rPr>
      </w:pPr>
    </w:p>
    <w:p w:rsidR="00FF46FE" w:rsidRPr="00814572" w:rsidRDefault="00A2631A" w:rsidP="003F2D19">
      <w:pPr>
        <w:pStyle w:val="Stylpravidel"/>
        <w:tabs>
          <w:tab w:val="left" w:pos="381"/>
        </w:tabs>
        <w:spacing w:before="120" w:line="276"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rsidR="00B44B70" w:rsidRPr="00814572" w:rsidRDefault="00D46E59" w:rsidP="003F2D19">
      <w:pPr>
        <w:spacing w:line="276" w:lineRule="auto"/>
        <w:jc w:val="center"/>
        <w:rPr>
          <w:b/>
          <w:sz w:val="24"/>
          <w:szCs w:val="24"/>
        </w:rPr>
      </w:pPr>
      <w:r w:rsidRPr="00814572">
        <w:rPr>
          <w:b/>
          <w:sz w:val="24"/>
          <w:szCs w:val="24"/>
        </w:rPr>
        <w:t>Prohlášení</w:t>
      </w:r>
    </w:p>
    <w:p w:rsidR="00B44B70" w:rsidRPr="00F04D33" w:rsidRDefault="001038B8" w:rsidP="003F2D19">
      <w:pPr>
        <w:pStyle w:val="Odstavecseseznamem"/>
        <w:spacing w:before="120" w:line="276" w:lineRule="auto"/>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rsidR="00BE6063" w:rsidRPr="00814572" w:rsidRDefault="00BE6063" w:rsidP="003F2D19">
      <w:pPr>
        <w:pStyle w:val="Odstavecseseznamem"/>
        <w:tabs>
          <w:tab w:val="left" w:pos="2947"/>
        </w:tabs>
        <w:spacing w:before="120" w:line="276" w:lineRule="auto"/>
        <w:ind w:left="283"/>
        <w:jc w:val="both"/>
        <w:rPr>
          <w:sz w:val="24"/>
          <w:szCs w:val="24"/>
        </w:rPr>
      </w:pPr>
    </w:p>
    <w:p w:rsidR="006848A7" w:rsidRPr="007B020E" w:rsidRDefault="006848A7" w:rsidP="003F2D19">
      <w:pPr>
        <w:pStyle w:val="Odstavecseseznamem"/>
        <w:spacing w:before="120" w:line="276" w:lineRule="auto"/>
        <w:ind w:left="283"/>
        <w:jc w:val="both"/>
      </w:pPr>
    </w:p>
    <w:p w:rsidR="00E56835" w:rsidRPr="007B020E" w:rsidRDefault="00E56835" w:rsidP="003F2D19">
      <w:pPr>
        <w:pStyle w:val="Odstavecseseznamem"/>
        <w:spacing w:line="276" w:lineRule="auto"/>
        <w:ind w:left="0"/>
        <w:jc w:val="center"/>
        <w:rPr>
          <w:b/>
        </w:rPr>
      </w:pPr>
      <w:r w:rsidRPr="007B020E">
        <w:rPr>
          <w:b/>
          <w:sz w:val="24"/>
        </w:rPr>
        <w:t>Článek VI</w:t>
      </w:r>
      <w:r w:rsidR="00274E3E">
        <w:rPr>
          <w:b/>
          <w:sz w:val="24"/>
        </w:rPr>
        <w:t>I</w:t>
      </w:r>
      <w:r w:rsidRPr="007B020E">
        <w:rPr>
          <w:b/>
          <w:sz w:val="24"/>
        </w:rPr>
        <w:t>.</w:t>
      </w:r>
    </w:p>
    <w:p w:rsidR="00E56835" w:rsidRPr="00814572" w:rsidRDefault="00E56835" w:rsidP="003F2D19">
      <w:pPr>
        <w:pStyle w:val="Odstavecseseznamem"/>
        <w:spacing w:line="276" w:lineRule="auto"/>
        <w:ind w:left="0"/>
        <w:jc w:val="center"/>
        <w:rPr>
          <w:b/>
          <w:sz w:val="24"/>
          <w:szCs w:val="24"/>
        </w:rPr>
      </w:pPr>
      <w:r w:rsidRPr="00814572">
        <w:rPr>
          <w:b/>
          <w:sz w:val="24"/>
          <w:szCs w:val="24"/>
        </w:rPr>
        <w:lastRenderedPageBreak/>
        <w:t>Závazek o mlčenlivosti</w:t>
      </w:r>
    </w:p>
    <w:p w:rsidR="00F2443F" w:rsidRPr="00814572" w:rsidRDefault="00F2443F" w:rsidP="003F2D19">
      <w:pPr>
        <w:numPr>
          <w:ilvl w:val="0"/>
          <w:numId w:val="10"/>
        </w:numPr>
        <w:tabs>
          <w:tab w:val="left" w:pos="142"/>
        </w:tabs>
        <w:spacing w:before="120" w:line="276" w:lineRule="auto"/>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rsidR="00F2443F" w:rsidRPr="003C0481" w:rsidRDefault="00F2443F" w:rsidP="003F2D19">
      <w:pPr>
        <w:numPr>
          <w:ilvl w:val="0"/>
          <w:numId w:val="10"/>
        </w:numPr>
        <w:tabs>
          <w:tab w:val="left" w:pos="142"/>
        </w:tabs>
        <w:spacing w:before="120" w:line="276" w:lineRule="auto"/>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E5149E">
        <w:rPr>
          <w:sz w:val="24"/>
          <w:szCs w:val="24"/>
        </w:rPr>
        <w:t>Kompenzaci</w:t>
      </w:r>
      <w:r w:rsidR="003C0481" w:rsidRPr="00AE1E52">
        <w:rPr>
          <w:sz w:val="24"/>
          <w:szCs w:val="24"/>
        </w:rPr>
        <w:t>,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rsidR="00584DF5" w:rsidRPr="003C0481" w:rsidRDefault="00584DF5" w:rsidP="003F2D19">
      <w:pPr>
        <w:numPr>
          <w:ilvl w:val="0"/>
          <w:numId w:val="10"/>
        </w:numPr>
        <w:tabs>
          <w:tab w:val="left" w:pos="142"/>
        </w:tabs>
        <w:spacing w:before="120" w:line="276" w:lineRule="auto"/>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 </w:t>
      </w:r>
      <w:r w:rsidR="00E5149E">
        <w:rPr>
          <w:sz w:val="24"/>
          <w:szCs w:val="24"/>
        </w:rPr>
        <w:t>Kompenzace</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rsidR="002F46CB" w:rsidRPr="00AB7424" w:rsidRDefault="002F46CB" w:rsidP="003F2D19">
      <w:pPr>
        <w:numPr>
          <w:ilvl w:val="0"/>
          <w:numId w:val="10"/>
        </w:numPr>
        <w:tabs>
          <w:tab w:val="left" w:pos="142"/>
        </w:tabs>
        <w:spacing w:before="120" w:line="276" w:lineRule="auto"/>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rsidR="001E15EE" w:rsidRPr="00AB7424" w:rsidRDefault="004F69B1" w:rsidP="003F2D19">
      <w:pPr>
        <w:numPr>
          <w:ilvl w:val="0"/>
          <w:numId w:val="10"/>
        </w:numPr>
        <w:tabs>
          <w:tab w:val="left" w:pos="142"/>
        </w:tabs>
        <w:spacing w:before="120" w:line="276" w:lineRule="auto"/>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rsidR="005224E0" w:rsidRPr="00DF2AAE" w:rsidRDefault="005224E0" w:rsidP="003F2D19">
      <w:pPr>
        <w:numPr>
          <w:ilvl w:val="0"/>
          <w:numId w:val="10"/>
        </w:numPr>
        <w:tabs>
          <w:tab w:val="left" w:pos="142"/>
        </w:tabs>
        <w:spacing w:before="120" w:line="276" w:lineRule="auto"/>
        <w:ind w:left="426" w:hanging="426"/>
        <w:jc w:val="both"/>
        <w:rPr>
          <w:color w:val="FF0000"/>
          <w:sz w:val="24"/>
          <w:szCs w:val="24"/>
        </w:rPr>
      </w:pPr>
      <w:r w:rsidRPr="00DF2AAE">
        <w:rPr>
          <w:sz w:val="24"/>
          <w:szCs w:val="24"/>
        </w:rPr>
        <w:lastRenderedPageBreak/>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rsidR="008F1B5B" w:rsidRPr="00DF2AAE" w:rsidRDefault="008122F1" w:rsidP="003F2D19">
      <w:pPr>
        <w:numPr>
          <w:ilvl w:val="0"/>
          <w:numId w:val="10"/>
        </w:numPr>
        <w:tabs>
          <w:tab w:val="left" w:pos="142"/>
        </w:tabs>
        <w:spacing w:before="120" w:line="276" w:lineRule="auto"/>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w:t>
      </w:r>
      <w:r w:rsidR="00A47FAF">
        <w:rPr>
          <w:sz w:val="24"/>
          <w:szCs w:val="24"/>
        </w:rPr>
        <w:t xml:space="preserve">  </w:t>
      </w:r>
      <w:r w:rsidR="008F1B5B" w:rsidRPr="00DF2AAE">
        <w:rPr>
          <w:sz w:val="24"/>
          <w:szCs w:val="24"/>
        </w:rPr>
        <w:t xml:space="preserve">§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rsidR="008F1B5B" w:rsidRPr="00DF2AAE" w:rsidRDefault="008122F1" w:rsidP="003F2D19">
      <w:pPr>
        <w:numPr>
          <w:ilvl w:val="0"/>
          <w:numId w:val="10"/>
        </w:numPr>
        <w:tabs>
          <w:tab w:val="left" w:pos="142"/>
        </w:tabs>
        <w:spacing w:before="120" w:line="276" w:lineRule="auto"/>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rsidR="008F1B5B" w:rsidRPr="00DF2AAE" w:rsidRDefault="008122F1" w:rsidP="003F2D19">
      <w:pPr>
        <w:numPr>
          <w:ilvl w:val="0"/>
          <w:numId w:val="10"/>
        </w:numPr>
        <w:tabs>
          <w:tab w:val="left" w:pos="142"/>
        </w:tabs>
        <w:spacing w:before="120" w:line="276" w:lineRule="auto"/>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rsidR="00F2443F" w:rsidRPr="00983210" w:rsidRDefault="00F2443F" w:rsidP="003F2D19">
      <w:pPr>
        <w:numPr>
          <w:ilvl w:val="0"/>
          <w:numId w:val="10"/>
        </w:numPr>
        <w:tabs>
          <w:tab w:val="left" w:pos="142"/>
        </w:tabs>
        <w:spacing w:before="120" w:line="276" w:lineRule="auto"/>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rsidR="00F2443F" w:rsidRPr="00F960E5" w:rsidRDefault="00F2443F" w:rsidP="003F2D19">
      <w:pPr>
        <w:numPr>
          <w:ilvl w:val="0"/>
          <w:numId w:val="10"/>
        </w:numPr>
        <w:tabs>
          <w:tab w:val="left" w:pos="142"/>
        </w:tabs>
        <w:spacing w:before="120" w:line="276" w:lineRule="auto"/>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Default="00243B9F" w:rsidP="003F2D19">
      <w:pPr>
        <w:pStyle w:val="Odstavecseseznamem"/>
        <w:spacing w:line="276" w:lineRule="auto"/>
        <w:rPr>
          <w:sz w:val="24"/>
          <w:szCs w:val="24"/>
        </w:rPr>
      </w:pPr>
    </w:p>
    <w:p w:rsidR="006848A7" w:rsidRPr="00F91C7D" w:rsidRDefault="006848A7" w:rsidP="003F2D19">
      <w:pPr>
        <w:pStyle w:val="Odstavecseseznamem"/>
        <w:spacing w:line="276" w:lineRule="auto"/>
        <w:rPr>
          <w:sz w:val="24"/>
          <w:szCs w:val="24"/>
        </w:rPr>
      </w:pPr>
    </w:p>
    <w:p w:rsidR="0023615E" w:rsidRDefault="0023615E" w:rsidP="003F2D19">
      <w:pPr>
        <w:spacing w:line="276" w:lineRule="auto"/>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rsidR="006032EA" w:rsidRPr="006032EA" w:rsidRDefault="006032EA" w:rsidP="003F2D19">
      <w:pPr>
        <w:tabs>
          <w:tab w:val="left" w:pos="381"/>
        </w:tabs>
        <w:suppressAutoHyphens/>
        <w:overflowPunct/>
        <w:autoSpaceDE/>
        <w:autoSpaceDN/>
        <w:adjustRightInd/>
        <w:spacing w:line="276" w:lineRule="auto"/>
        <w:ind w:left="3"/>
        <w:jc w:val="center"/>
        <w:textAlignment w:val="auto"/>
        <w:rPr>
          <w:b/>
          <w:sz w:val="24"/>
          <w:szCs w:val="24"/>
          <w:lang w:eastAsia="ar-SA"/>
        </w:rPr>
      </w:pPr>
      <w:r w:rsidRPr="006032EA">
        <w:rPr>
          <w:b/>
          <w:sz w:val="24"/>
          <w:szCs w:val="24"/>
          <w:lang w:eastAsia="ar-SA"/>
        </w:rPr>
        <w:t>Kontrola</w:t>
      </w:r>
    </w:p>
    <w:p w:rsidR="006032EA" w:rsidRPr="006032EA" w:rsidRDefault="006032EA" w:rsidP="003F2D19">
      <w:pPr>
        <w:spacing w:before="120" w:line="276" w:lineRule="auto"/>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Pr="004032F8">
        <w:rPr>
          <w:sz w:val="24"/>
        </w:rPr>
        <w:t>.</w:t>
      </w:r>
    </w:p>
    <w:p w:rsidR="007D0EB9" w:rsidRDefault="007D0EB9" w:rsidP="003F2D19">
      <w:pPr>
        <w:tabs>
          <w:tab w:val="left" w:pos="804"/>
        </w:tabs>
        <w:spacing w:line="276" w:lineRule="auto"/>
        <w:jc w:val="center"/>
        <w:rPr>
          <w:b/>
          <w:sz w:val="24"/>
          <w:szCs w:val="24"/>
        </w:rPr>
      </w:pPr>
    </w:p>
    <w:p w:rsidR="007D0EB9" w:rsidRDefault="007D0EB9" w:rsidP="003F2D19">
      <w:pPr>
        <w:tabs>
          <w:tab w:val="left" w:pos="804"/>
        </w:tabs>
        <w:spacing w:line="276" w:lineRule="auto"/>
        <w:jc w:val="center"/>
        <w:rPr>
          <w:b/>
          <w:sz w:val="24"/>
          <w:szCs w:val="24"/>
        </w:rPr>
      </w:pPr>
    </w:p>
    <w:p w:rsidR="006032EA" w:rsidRDefault="006032EA" w:rsidP="003F2D19">
      <w:pPr>
        <w:tabs>
          <w:tab w:val="left" w:pos="804"/>
        </w:tabs>
        <w:spacing w:line="276" w:lineRule="auto"/>
        <w:jc w:val="center"/>
        <w:rPr>
          <w:b/>
          <w:sz w:val="24"/>
          <w:szCs w:val="24"/>
        </w:rPr>
      </w:pPr>
      <w:r w:rsidRPr="00814572">
        <w:rPr>
          <w:b/>
          <w:sz w:val="24"/>
          <w:szCs w:val="24"/>
        </w:rPr>
        <w:t xml:space="preserve">Článek </w:t>
      </w:r>
      <w:r>
        <w:rPr>
          <w:b/>
          <w:sz w:val="24"/>
          <w:szCs w:val="24"/>
        </w:rPr>
        <w:t>IX</w:t>
      </w:r>
      <w:r w:rsidRPr="00814572">
        <w:rPr>
          <w:b/>
          <w:sz w:val="24"/>
          <w:szCs w:val="24"/>
        </w:rPr>
        <w:t>.</w:t>
      </w:r>
    </w:p>
    <w:p w:rsidR="0023615E" w:rsidRPr="00814572" w:rsidRDefault="004F5386" w:rsidP="003F2D19">
      <w:pPr>
        <w:spacing w:line="276" w:lineRule="auto"/>
        <w:jc w:val="center"/>
        <w:rPr>
          <w:b/>
          <w:sz w:val="24"/>
          <w:szCs w:val="24"/>
        </w:rPr>
      </w:pPr>
      <w:r>
        <w:rPr>
          <w:b/>
          <w:sz w:val="24"/>
          <w:szCs w:val="24"/>
        </w:rPr>
        <w:t>  Sankční ujednání</w:t>
      </w:r>
    </w:p>
    <w:p w:rsidR="0023615E" w:rsidRDefault="0023615E" w:rsidP="003F2D19">
      <w:pPr>
        <w:pStyle w:val="Stylpravidel"/>
        <w:numPr>
          <w:ilvl w:val="0"/>
          <w:numId w:val="11"/>
        </w:numPr>
        <w:spacing w:before="120" w:line="276" w:lineRule="auto"/>
        <w:ind w:left="284"/>
        <w:rPr>
          <w:szCs w:val="24"/>
        </w:rPr>
      </w:pPr>
      <w:r w:rsidRPr="00814572">
        <w:rPr>
          <w:szCs w:val="24"/>
        </w:rPr>
        <w:lastRenderedPageBreak/>
        <w:t>Smluvní strany se dohodly</w:t>
      </w:r>
      <w:r w:rsidR="005A5F32">
        <w:rPr>
          <w:szCs w:val="24"/>
        </w:rPr>
        <w:t>, že pokud</w:t>
      </w:r>
      <w:r w:rsidRPr="00814572">
        <w:rPr>
          <w:szCs w:val="24"/>
        </w:rPr>
        <w:t>:</w:t>
      </w:r>
    </w:p>
    <w:p w:rsidR="005A5F32" w:rsidRPr="004032F8" w:rsidRDefault="005A5F32" w:rsidP="003F2D19">
      <w:pPr>
        <w:pStyle w:val="Odstavecseseznamem"/>
        <w:numPr>
          <w:ilvl w:val="1"/>
          <w:numId w:val="11"/>
        </w:numPr>
        <w:spacing w:before="120" w:line="276" w:lineRule="auto"/>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rsidR="005A5F32" w:rsidRPr="004032F8" w:rsidRDefault="005A5F32" w:rsidP="003F2D19">
      <w:pPr>
        <w:pStyle w:val="Odstavecseseznamem"/>
        <w:numPr>
          <w:ilvl w:val="1"/>
          <w:numId w:val="11"/>
        </w:numPr>
        <w:spacing w:before="120" w:line="276" w:lineRule="auto"/>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rsidR="00CA230F" w:rsidRPr="001A2268" w:rsidRDefault="0023615E" w:rsidP="003F2D19">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rsidR="00DE3559" w:rsidRDefault="00DE3559" w:rsidP="003F2D19">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rsidR="008A4195" w:rsidRDefault="008A4195" w:rsidP="003F2D19">
      <w:pPr>
        <w:spacing w:line="276" w:lineRule="auto"/>
        <w:rPr>
          <w:b/>
          <w:sz w:val="24"/>
          <w:szCs w:val="24"/>
        </w:rPr>
      </w:pPr>
    </w:p>
    <w:p w:rsidR="00F10027" w:rsidRPr="00814572" w:rsidRDefault="00F10027" w:rsidP="003F2D19">
      <w:pPr>
        <w:spacing w:line="276" w:lineRule="auto"/>
        <w:rPr>
          <w:b/>
          <w:sz w:val="24"/>
          <w:szCs w:val="24"/>
        </w:rPr>
      </w:pPr>
    </w:p>
    <w:p w:rsidR="00FF46FE" w:rsidRPr="00814572" w:rsidRDefault="00FF46FE" w:rsidP="003F2D19">
      <w:pPr>
        <w:spacing w:before="120" w:line="276" w:lineRule="auto"/>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rsidR="00FF46FE" w:rsidRPr="00814572" w:rsidRDefault="00FF46FE" w:rsidP="003F2D19">
      <w:pPr>
        <w:pStyle w:val="Stylpravidel"/>
        <w:spacing w:before="0" w:line="276"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rsidR="009C6BAD" w:rsidRPr="00864838" w:rsidRDefault="009C6BAD" w:rsidP="003F2D19">
      <w:pPr>
        <w:numPr>
          <w:ilvl w:val="0"/>
          <w:numId w:val="6"/>
        </w:numPr>
        <w:spacing w:before="120" w:line="276" w:lineRule="auto"/>
        <w:jc w:val="both"/>
        <w:rPr>
          <w:sz w:val="24"/>
        </w:rPr>
      </w:pPr>
      <w:r w:rsidRPr="00814572">
        <w:rPr>
          <w:sz w:val="24"/>
          <w:szCs w:val="24"/>
        </w:rPr>
        <w:t xml:space="preserve">Tato Smlouva se uzavírá </w:t>
      </w:r>
      <w:r w:rsidRPr="00864838">
        <w:rPr>
          <w:sz w:val="24"/>
          <w:szCs w:val="24"/>
        </w:rPr>
        <w:t xml:space="preserve">na </w:t>
      </w:r>
      <w:proofErr w:type="spellStart"/>
      <w:r w:rsidR="00BF44B8" w:rsidRPr="00BF44B8">
        <w:rPr>
          <w:sz w:val="24"/>
          <w:szCs w:val="24"/>
          <w:highlight w:val="black"/>
        </w:rPr>
        <w:t>xxxxxxxxxxxx</w:t>
      </w:r>
      <w:proofErr w:type="spellEnd"/>
      <w:r w:rsidR="00471109">
        <w:rPr>
          <w:sz w:val="24"/>
          <w:szCs w:val="24"/>
        </w:rPr>
        <w:t xml:space="preserve">. </w:t>
      </w:r>
    </w:p>
    <w:p w:rsidR="00494134" w:rsidRPr="00864838" w:rsidRDefault="00494134" w:rsidP="003F2D19">
      <w:pPr>
        <w:numPr>
          <w:ilvl w:val="0"/>
          <w:numId w:val="6"/>
        </w:numPr>
        <w:spacing w:before="120" w:line="276" w:lineRule="auto"/>
        <w:jc w:val="both"/>
        <w:rPr>
          <w:sz w:val="24"/>
          <w:szCs w:val="24"/>
        </w:rPr>
      </w:pPr>
      <w:r w:rsidRPr="00864838">
        <w:rPr>
          <w:sz w:val="24"/>
          <w:szCs w:val="24"/>
        </w:rPr>
        <w:t xml:space="preserve">Smluvní strany se dohodly, že </w:t>
      </w:r>
      <w:r w:rsidR="00986D47" w:rsidRPr="00864838">
        <w:rPr>
          <w:sz w:val="24"/>
          <w:szCs w:val="24"/>
        </w:rPr>
        <w:t xml:space="preserve">tuto </w:t>
      </w:r>
      <w:r w:rsidRPr="00864838">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864838">
        <w:rPr>
          <w:sz w:val="24"/>
          <w:szCs w:val="24"/>
        </w:rPr>
        <w:t xml:space="preserve">tuto </w:t>
      </w:r>
      <w:r w:rsidRPr="00864838">
        <w:rPr>
          <w:sz w:val="24"/>
          <w:szCs w:val="24"/>
        </w:rPr>
        <w:t>Smlouvu, tedy kompenzující objem vynaložených nákladů Pojišťovny v souvislosti s terapií Přípravkem v obdobném nebo vyšším rozsahu jako tato Smlouva. Výpověď je</w:t>
      </w:r>
      <w:r w:rsidR="00C50526" w:rsidRPr="00864838">
        <w:rPr>
          <w:sz w:val="24"/>
          <w:szCs w:val="24"/>
        </w:rPr>
        <w:t xml:space="preserve"> v</w:t>
      </w:r>
      <w:r w:rsidRPr="00864838">
        <w:rPr>
          <w:sz w:val="24"/>
          <w:szCs w:val="24"/>
        </w:rPr>
        <w:t xml:space="preserve"> takovém případě účinná od prvního dne kalendářního měsíce následujícího po doručené písemné výpovědi druhé smluvní straně.</w:t>
      </w:r>
    </w:p>
    <w:p w:rsidR="00FF46FE" w:rsidRPr="00864838" w:rsidRDefault="00986D47" w:rsidP="003F2D19">
      <w:pPr>
        <w:numPr>
          <w:ilvl w:val="0"/>
          <w:numId w:val="6"/>
        </w:numPr>
        <w:spacing w:before="120" w:line="276" w:lineRule="auto"/>
        <w:jc w:val="both"/>
        <w:rPr>
          <w:sz w:val="24"/>
          <w:szCs w:val="24"/>
        </w:rPr>
      </w:pPr>
      <w:r w:rsidRPr="00864838">
        <w:rPr>
          <w:sz w:val="24"/>
          <w:szCs w:val="24"/>
        </w:rPr>
        <w:t xml:space="preserve">Tuto </w:t>
      </w:r>
      <w:r w:rsidR="00FF46FE" w:rsidRPr="00864838">
        <w:rPr>
          <w:sz w:val="24"/>
          <w:szCs w:val="24"/>
        </w:rPr>
        <w:t>Smlouvu mohou smluvní strany vypovědět</w:t>
      </w:r>
      <w:r w:rsidR="00D2729A" w:rsidRPr="00864838">
        <w:rPr>
          <w:sz w:val="24"/>
          <w:szCs w:val="24"/>
        </w:rPr>
        <w:t xml:space="preserve"> i</w:t>
      </w:r>
      <w:r w:rsidR="00FF46FE" w:rsidRPr="00864838">
        <w:rPr>
          <w:sz w:val="24"/>
          <w:szCs w:val="24"/>
        </w:rPr>
        <w:t xml:space="preserve"> bez uvedení důvodu</w:t>
      </w:r>
      <w:r w:rsidR="00A47FAF">
        <w:rPr>
          <w:sz w:val="24"/>
          <w:szCs w:val="24"/>
        </w:rPr>
        <w:t>.</w:t>
      </w:r>
      <w:r w:rsidR="00FF46FE" w:rsidRPr="00864838">
        <w:rPr>
          <w:sz w:val="24"/>
          <w:szCs w:val="24"/>
        </w:rPr>
        <w:t xml:space="preserve"> </w:t>
      </w:r>
      <w:r w:rsidR="00A47FAF">
        <w:rPr>
          <w:sz w:val="24"/>
          <w:szCs w:val="24"/>
        </w:rPr>
        <w:t>V</w:t>
      </w:r>
      <w:r w:rsidR="00A47FAF" w:rsidRPr="00864838">
        <w:rPr>
          <w:sz w:val="24"/>
          <w:szCs w:val="24"/>
        </w:rPr>
        <w:t xml:space="preserve">ýpovědní </w:t>
      </w:r>
      <w:r w:rsidR="00C04984" w:rsidRPr="00864838">
        <w:rPr>
          <w:sz w:val="24"/>
          <w:szCs w:val="24"/>
        </w:rPr>
        <w:t xml:space="preserve">doba </w:t>
      </w:r>
      <w:r w:rsidR="00FF46FE" w:rsidRPr="00864838">
        <w:rPr>
          <w:sz w:val="24"/>
          <w:szCs w:val="24"/>
        </w:rPr>
        <w:t xml:space="preserve">činí </w:t>
      </w:r>
      <w:r w:rsidR="00B241A8" w:rsidRPr="00864838">
        <w:rPr>
          <w:sz w:val="24"/>
          <w:szCs w:val="24"/>
        </w:rPr>
        <w:t>6 měsíců</w:t>
      </w:r>
      <w:r w:rsidR="00FF46FE" w:rsidRPr="00864838">
        <w:rPr>
          <w:sz w:val="24"/>
          <w:szCs w:val="24"/>
        </w:rPr>
        <w:t xml:space="preserve"> a počne běžet prvním dnem kalendářního měsíce následujícího po doručení písemné výpovědi druhé smluvní straně.</w:t>
      </w:r>
    </w:p>
    <w:p w:rsidR="00453BF4" w:rsidRPr="00864838" w:rsidRDefault="00BE51C5" w:rsidP="003F2D19">
      <w:pPr>
        <w:pStyle w:val="Odstavecseseznamem"/>
        <w:numPr>
          <w:ilvl w:val="0"/>
          <w:numId w:val="6"/>
        </w:numPr>
        <w:spacing w:before="120" w:line="276" w:lineRule="auto"/>
        <w:contextualSpacing w:val="0"/>
        <w:jc w:val="both"/>
        <w:rPr>
          <w:sz w:val="24"/>
          <w:szCs w:val="24"/>
        </w:rPr>
      </w:pPr>
      <w:r w:rsidRPr="00864838">
        <w:rPr>
          <w:sz w:val="24"/>
          <w:szCs w:val="24"/>
        </w:rPr>
        <w:t xml:space="preserve">Smluvní strany jsou oprávněny tuto Smlouvu ukončit na základě oboustranné dohody o ukončení této Smlouvy. </w:t>
      </w:r>
    </w:p>
    <w:p w:rsidR="009F1026" w:rsidRDefault="009F1026" w:rsidP="003F2D19">
      <w:pPr>
        <w:pStyle w:val="Odstavecseseznamem"/>
        <w:spacing w:before="120" w:line="276" w:lineRule="auto"/>
        <w:ind w:left="283"/>
        <w:jc w:val="both"/>
        <w:rPr>
          <w:b/>
          <w:sz w:val="24"/>
          <w:szCs w:val="24"/>
        </w:rPr>
      </w:pPr>
    </w:p>
    <w:p w:rsidR="00A25B42" w:rsidRDefault="00A25B42" w:rsidP="003F2D19">
      <w:pPr>
        <w:spacing w:before="120" w:line="276" w:lineRule="auto"/>
        <w:jc w:val="center"/>
        <w:rPr>
          <w:b/>
          <w:sz w:val="24"/>
          <w:szCs w:val="24"/>
        </w:rPr>
      </w:pPr>
    </w:p>
    <w:p w:rsidR="00FF46FE" w:rsidRPr="00814572" w:rsidRDefault="00FF46FE" w:rsidP="003F2D19">
      <w:pPr>
        <w:spacing w:before="120" w:line="276" w:lineRule="auto"/>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rsidR="00FF46FE" w:rsidRPr="00814572" w:rsidRDefault="0082607A" w:rsidP="003F2D19">
      <w:pPr>
        <w:spacing w:line="276" w:lineRule="auto"/>
        <w:jc w:val="center"/>
        <w:rPr>
          <w:b/>
          <w:sz w:val="24"/>
          <w:szCs w:val="24"/>
        </w:rPr>
      </w:pPr>
      <w:r w:rsidRPr="00814572">
        <w:rPr>
          <w:b/>
          <w:sz w:val="24"/>
          <w:szCs w:val="24"/>
        </w:rPr>
        <w:t xml:space="preserve">Zmocnění </w:t>
      </w:r>
      <w:r w:rsidR="00FF46FE" w:rsidRPr="00814572">
        <w:rPr>
          <w:b/>
          <w:sz w:val="24"/>
          <w:szCs w:val="24"/>
        </w:rPr>
        <w:t>smluvních stran</w:t>
      </w:r>
    </w:p>
    <w:p w:rsidR="00FF46FE" w:rsidRPr="00814572" w:rsidRDefault="00FF46FE" w:rsidP="003F2D19">
      <w:pPr>
        <w:numPr>
          <w:ilvl w:val="0"/>
          <w:numId w:val="3"/>
        </w:numPr>
        <w:spacing w:before="120" w:line="276" w:lineRule="auto"/>
        <w:ind w:left="284" w:hanging="284"/>
        <w:jc w:val="both"/>
        <w:rPr>
          <w:sz w:val="24"/>
          <w:szCs w:val="24"/>
        </w:rPr>
      </w:pPr>
      <w:r w:rsidRPr="00814572">
        <w:rPr>
          <w:sz w:val="24"/>
          <w:szCs w:val="24"/>
        </w:rPr>
        <w:t>Smluvní strany prokázaly svoji právní subjektivitu takto:</w:t>
      </w:r>
    </w:p>
    <w:p w:rsidR="00820A75" w:rsidRPr="00820A75" w:rsidRDefault="00820A75" w:rsidP="00820A75">
      <w:pPr>
        <w:numPr>
          <w:ilvl w:val="0"/>
          <w:numId w:val="4"/>
        </w:numPr>
        <w:spacing w:line="276" w:lineRule="auto"/>
        <w:jc w:val="both"/>
        <w:rPr>
          <w:sz w:val="24"/>
          <w:szCs w:val="24"/>
        </w:rPr>
      </w:pPr>
      <w:r w:rsidRPr="00820A75">
        <w:rPr>
          <w:sz w:val="24"/>
          <w:szCs w:val="24"/>
        </w:rPr>
        <w:lastRenderedPageBreak/>
        <w:t xml:space="preserve">Pojišťovna platným výpisem z obchodního rejstříku vedeného u </w:t>
      </w:r>
      <w:r w:rsidR="00716E64">
        <w:rPr>
          <w:sz w:val="24"/>
          <w:szCs w:val="24"/>
        </w:rPr>
        <w:t>Krajského soudu v Ostravě, oddíl AXIV, vložka 554</w:t>
      </w:r>
      <w:r w:rsidRPr="00820A75">
        <w:rPr>
          <w:sz w:val="24"/>
          <w:szCs w:val="24"/>
        </w:rPr>
        <w:t>;</w:t>
      </w:r>
    </w:p>
    <w:p w:rsidR="00820A75" w:rsidRPr="00820A75" w:rsidRDefault="00820A75" w:rsidP="00820A75">
      <w:pPr>
        <w:numPr>
          <w:ilvl w:val="0"/>
          <w:numId w:val="4"/>
        </w:numPr>
        <w:spacing w:line="276" w:lineRule="auto"/>
        <w:jc w:val="both"/>
        <w:rPr>
          <w:sz w:val="24"/>
          <w:szCs w:val="24"/>
        </w:rPr>
      </w:pPr>
      <w:r w:rsidRPr="00820A75">
        <w:rPr>
          <w:sz w:val="24"/>
          <w:szCs w:val="24"/>
        </w:rPr>
        <w:t>Držitel platným výpisem z obchodního rejstříku, vedeného v Dánském Centrálním obchodním rejstříku pod číslem 56759514</w:t>
      </w:r>
    </w:p>
    <w:p w:rsidR="00820A75" w:rsidRPr="00820A75" w:rsidRDefault="00820A75" w:rsidP="00820A75">
      <w:pPr>
        <w:numPr>
          <w:ilvl w:val="0"/>
          <w:numId w:val="4"/>
        </w:numPr>
        <w:spacing w:line="276" w:lineRule="auto"/>
        <w:jc w:val="both"/>
        <w:rPr>
          <w:sz w:val="24"/>
          <w:szCs w:val="24"/>
        </w:rPr>
      </w:pPr>
      <w:r w:rsidRPr="00820A75">
        <w:rPr>
          <w:sz w:val="24"/>
          <w:szCs w:val="24"/>
        </w:rPr>
        <w:t xml:space="preserve">Společnost LEO Pharma platným výpisem z obchodního rejstříku, vedeném Městským soudem v Praze, </w:t>
      </w:r>
      <w:proofErr w:type="spellStart"/>
      <w:r w:rsidRPr="00820A75">
        <w:rPr>
          <w:sz w:val="24"/>
          <w:szCs w:val="24"/>
        </w:rPr>
        <w:t>sp</w:t>
      </w:r>
      <w:proofErr w:type="spellEnd"/>
      <w:r w:rsidRPr="00820A75">
        <w:rPr>
          <w:sz w:val="24"/>
          <w:szCs w:val="24"/>
        </w:rPr>
        <w:t>. zn. C 168628</w:t>
      </w:r>
    </w:p>
    <w:p w:rsidR="00BD6C34" w:rsidRPr="00BD6C34" w:rsidRDefault="00BD6C34" w:rsidP="00BD6C34">
      <w:pPr>
        <w:numPr>
          <w:ilvl w:val="0"/>
          <w:numId w:val="4"/>
        </w:numPr>
        <w:spacing w:line="276" w:lineRule="auto"/>
        <w:jc w:val="both"/>
        <w:rPr>
          <w:sz w:val="24"/>
          <w:szCs w:val="24"/>
        </w:rPr>
      </w:pPr>
      <w:r>
        <w:rPr>
          <w:sz w:val="24"/>
          <w:szCs w:val="24"/>
        </w:rPr>
        <w:t xml:space="preserve">Za </w:t>
      </w:r>
      <w:r w:rsidRPr="00BD6C34">
        <w:rPr>
          <w:sz w:val="24"/>
          <w:szCs w:val="24"/>
        </w:rPr>
        <w:t xml:space="preserve">Pojišťovnu je/jsou zmocněni k jednání ve věci plnění této Smlouvy: Ing. Antonín </w:t>
      </w:r>
      <w:proofErr w:type="spellStart"/>
      <w:r w:rsidRPr="00BD6C34">
        <w:rPr>
          <w:sz w:val="24"/>
          <w:szCs w:val="24"/>
        </w:rPr>
        <w:t>Klimša</w:t>
      </w:r>
      <w:proofErr w:type="spellEnd"/>
      <w:r w:rsidRPr="00BD6C34">
        <w:rPr>
          <w:sz w:val="24"/>
          <w:szCs w:val="24"/>
        </w:rPr>
        <w:t>, MBA, výkonný ředitel;</w:t>
      </w:r>
    </w:p>
    <w:p w:rsidR="0062419F" w:rsidRPr="00BD6C34" w:rsidRDefault="00A82F08" w:rsidP="00BD6C34">
      <w:pPr>
        <w:numPr>
          <w:ilvl w:val="0"/>
          <w:numId w:val="4"/>
        </w:numPr>
        <w:spacing w:line="276" w:lineRule="auto"/>
        <w:jc w:val="both"/>
        <w:rPr>
          <w:sz w:val="24"/>
          <w:szCs w:val="24"/>
        </w:rPr>
      </w:pPr>
      <w:r w:rsidRPr="0062419F">
        <w:rPr>
          <w:sz w:val="24"/>
          <w:szCs w:val="24"/>
        </w:rPr>
        <w:t xml:space="preserve">Za Držitele </w:t>
      </w:r>
      <w:r w:rsidR="00D6180A">
        <w:rPr>
          <w:sz w:val="24"/>
          <w:szCs w:val="24"/>
        </w:rPr>
        <w:t>a společnost LEO Pharma</w:t>
      </w:r>
      <w:r w:rsidR="0042683B">
        <w:rPr>
          <w:sz w:val="24"/>
          <w:szCs w:val="24"/>
        </w:rPr>
        <w:t xml:space="preserve"> </w:t>
      </w:r>
      <w:r w:rsidRPr="0062419F">
        <w:rPr>
          <w:sz w:val="24"/>
          <w:szCs w:val="24"/>
        </w:rPr>
        <w:t>je zmocněn</w:t>
      </w:r>
      <w:r w:rsidR="00285F9E">
        <w:rPr>
          <w:sz w:val="24"/>
          <w:szCs w:val="24"/>
        </w:rPr>
        <w:t>a</w:t>
      </w:r>
      <w:r w:rsidRPr="0062419F">
        <w:rPr>
          <w:sz w:val="24"/>
          <w:szCs w:val="24"/>
        </w:rPr>
        <w:t xml:space="preserve"> k jednání ve věci plnění této Smlouvy: </w:t>
      </w:r>
      <w:r w:rsidR="00B4347E" w:rsidRPr="00BD6C34">
        <w:rPr>
          <w:sz w:val="24"/>
          <w:szCs w:val="24"/>
          <w:highlight w:val="black"/>
        </w:rPr>
        <w:t>XXXXXXXXXXXXXXX</w:t>
      </w:r>
      <w:r w:rsidR="0062419F" w:rsidRPr="00BD6C34">
        <w:rPr>
          <w:sz w:val="24"/>
          <w:szCs w:val="24"/>
        </w:rPr>
        <w:t xml:space="preserve"> </w:t>
      </w:r>
      <w:r w:rsidR="00F92312" w:rsidRPr="00BD6C34">
        <w:rPr>
          <w:sz w:val="24"/>
          <w:szCs w:val="24"/>
          <w:highlight w:val="black"/>
        </w:rPr>
        <w:t xml:space="preserve">XXXXXXXXXXXXXXXX </w:t>
      </w:r>
      <w:r w:rsidR="00B4347E" w:rsidRPr="00BD6C34">
        <w:rPr>
          <w:sz w:val="24"/>
          <w:szCs w:val="24"/>
          <w:highlight w:val="black"/>
        </w:rPr>
        <w:t>XXXXXXXXXX</w:t>
      </w:r>
    </w:p>
    <w:p w:rsidR="005612F4" w:rsidRDefault="005612F4" w:rsidP="003F2D19">
      <w:pPr>
        <w:spacing w:line="276" w:lineRule="auto"/>
        <w:jc w:val="center"/>
        <w:rPr>
          <w:b/>
          <w:sz w:val="24"/>
          <w:szCs w:val="24"/>
        </w:rPr>
      </w:pPr>
    </w:p>
    <w:p w:rsidR="00F10027" w:rsidRDefault="00F10027" w:rsidP="003F2D19">
      <w:pPr>
        <w:spacing w:line="276" w:lineRule="auto"/>
        <w:jc w:val="center"/>
        <w:rPr>
          <w:b/>
          <w:sz w:val="24"/>
          <w:szCs w:val="24"/>
        </w:rPr>
      </w:pPr>
    </w:p>
    <w:p w:rsidR="00FF46FE" w:rsidRPr="00814572" w:rsidRDefault="00FF46FE" w:rsidP="003F2D19">
      <w:pPr>
        <w:spacing w:line="276" w:lineRule="auto"/>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rsidR="00FF46FE" w:rsidRPr="00814572" w:rsidRDefault="00FF46FE" w:rsidP="003F2D19">
      <w:pPr>
        <w:spacing w:line="276" w:lineRule="auto"/>
        <w:jc w:val="center"/>
        <w:rPr>
          <w:b/>
          <w:sz w:val="24"/>
          <w:szCs w:val="24"/>
        </w:rPr>
      </w:pPr>
      <w:r w:rsidRPr="00814572">
        <w:rPr>
          <w:b/>
          <w:sz w:val="24"/>
          <w:szCs w:val="24"/>
        </w:rPr>
        <w:t>Závěrečná ustanovení</w:t>
      </w:r>
    </w:p>
    <w:p w:rsidR="00FF46FE" w:rsidRPr="00A45C91" w:rsidRDefault="00FF46FE" w:rsidP="003F2D19">
      <w:pPr>
        <w:numPr>
          <w:ilvl w:val="0"/>
          <w:numId w:val="7"/>
        </w:numPr>
        <w:tabs>
          <w:tab w:val="left" w:pos="0"/>
        </w:tabs>
        <w:spacing w:before="120" w:line="276" w:lineRule="auto"/>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rsidR="00FF46FE" w:rsidRPr="00A45C91" w:rsidRDefault="00FF46FE" w:rsidP="003F2D19">
      <w:pPr>
        <w:numPr>
          <w:ilvl w:val="0"/>
          <w:numId w:val="7"/>
        </w:numPr>
        <w:spacing w:before="120" w:line="276" w:lineRule="auto"/>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ml:space="preserve"> XI. písm. </w:t>
      </w:r>
      <w:r w:rsidR="00A47FAF">
        <w:rPr>
          <w:sz w:val="24"/>
          <w:szCs w:val="24"/>
        </w:rPr>
        <w:t>d</w:t>
      </w:r>
      <w:r w:rsidR="00F04D33" w:rsidRPr="00A45C91">
        <w:rPr>
          <w:sz w:val="24"/>
          <w:szCs w:val="24"/>
        </w:rPr>
        <w:t xml:space="preserve">) a </w:t>
      </w:r>
      <w:r w:rsidR="00A47FAF">
        <w:rPr>
          <w:sz w:val="24"/>
          <w:szCs w:val="24"/>
        </w:rPr>
        <w:t>e</w:t>
      </w:r>
      <w:r w:rsidR="00F04D33" w:rsidRPr="00A45C91">
        <w:rPr>
          <w:sz w:val="24"/>
          <w:szCs w:val="24"/>
        </w:rPr>
        <w:t>); u takových změn postačuje oznámení nových skutečností druhé smluvní straně.</w:t>
      </w:r>
    </w:p>
    <w:p w:rsidR="00BE51C5" w:rsidRPr="00814572" w:rsidRDefault="00BE51C5" w:rsidP="003F2D19">
      <w:pPr>
        <w:numPr>
          <w:ilvl w:val="0"/>
          <w:numId w:val="7"/>
        </w:numPr>
        <w:spacing w:before="120" w:line="276" w:lineRule="auto"/>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rsidR="00BE51C5" w:rsidRPr="00814572" w:rsidRDefault="00BE51C5" w:rsidP="003F2D19">
      <w:pPr>
        <w:numPr>
          <w:ilvl w:val="0"/>
          <w:numId w:val="7"/>
        </w:numPr>
        <w:spacing w:before="120" w:line="276" w:lineRule="auto"/>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rsidR="00BE51C5" w:rsidRPr="00814572" w:rsidRDefault="00BE51C5" w:rsidP="003F2D19">
      <w:pPr>
        <w:numPr>
          <w:ilvl w:val="0"/>
          <w:numId w:val="7"/>
        </w:numPr>
        <w:spacing w:before="120" w:line="276" w:lineRule="auto"/>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192421" w:rsidRDefault="00FF46FE" w:rsidP="003F2D19">
      <w:pPr>
        <w:numPr>
          <w:ilvl w:val="0"/>
          <w:numId w:val="7"/>
        </w:numPr>
        <w:spacing w:before="120" w:line="276" w:lineRule="auto"/>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rsidR="00CF25DE" w:rsidRPr="00A45C91" w:rsidRDefault="00CF25DE" w:rsidP="003F2D19">
      <w:pPr>
        <w:numPr>
          <w:ilvl w:val="0"/>
          <w:numId w:val="7"/>
        </w:numPr>
        <w:spacing w:before="120" w:line="276" w:lineRule="auto"/>
        <w:jc w:val="both"/>
        <w:rPr>
          <w:sz w:val="24"/>
          <w:szCs w:val="24"/>
        </w:rPr>
      </w:pPr>
      <w:r w:rsidRPr="00A45C91">
        <w:rPr>
          <w:sz w:val="24"/>
          <w:szCs w:val="24"/>
        </w:rPr>
        <w:lastRenderedPageBreak/>
        <w:t>Ned</w:t>
      </w:r>
      <w:r w:rsidR="00354002">
        <w:rPr>
          <w:sz w:val="24"/>
          <w:szCs w:val="24"/>
        </w:rPr>
        <w:t>ílnou součástí této Smlouvy je následující příloha</w:t>
      </w:r>
      <w:r w:rsidRPr="00A45C91">
        <w:rPr>
          <w:sz w:val="24"/>
          <w:szCs w:val="24"/>
        </w:rPr>
        <w:t>:</w:t>
      </w:r>
    </w:p>
    <w:p w:rsidR="00E869C8" w:rsidRPr="00216579" w:rsidRDefault="00F04D33" w:rsidP="003F2D19">
      <w:pPr>
        <w:pStyle w:val="Odstavecseseznamem"/>
        <w:spacing w:line="276" w:lineRule="auto"/>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sidRPr="00216579">
        <w:rPr>
          <w:sz w:val="24"/>
          <w:szCs w:val="24"/>
        </w:rPr>
        <w:t>–</w:t>
      </w:r>
      <w:r w:rsidRPr="00216579">
        <w:rPr>
          <w:sz w:val="24"/>
          <w:szCs w:val="24"/>
        </w:rPr>
        <w:t xml:space="preserve"> </w:t>
      </w:r>
      <w:r w:rsidR="00703201" w:rsidRPr="00216579">
        <w:rPr>
          <w:sz w:val="24"/>
          <w:szCs w:val="24"/>
        </w:rPr>
        <w:t>O</w:t>
      </w:r>
      <w:r w:rsidRPr="00216579">
        <w:rPr>
          <w:sz w:val="24"/>
          <w:szCs w:val="24"/>
        </w:rPr>
        <w:t>bchodní tajemství</w:t>
      </w:r>
      <w:r w:rsidR="00C220A5" w:rsidRPr="00216579">
        <w:rPr>
          <w:sz w:val="24"/>
          <w:szCs w:val="24"/>
        </w:rPr>
        <w:t>,</w:t>
      </w:r>
    </w:p>
    <w:p w:rsidR="00CE1E05" w:rsidRPr="00CE1E05" w:rsidRDefault="00FF46FE" w:rsidP="003F2D19">
      <w:pPr>
        <w:numPr>
          <w:ilvl w:val="0"/>
          <w:numId w:val="7"/>
        </w:numPr>
        <w:spacing w:before="120" w:line="276" w:lineRule="auto"/>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rsidR="00CE1E05" w:rsidRDefault="00CE1E05" w:rsidP="003F2D19">
      <w:pPr>
        <w:spacing w:before="120" w:line="276" w:lineRule="auto"/>
        <w:ind w:left="283"/>
        <w:jc w:val="both"/>
        <w:rPr>
          <w:sz w:val="24"/>
          <w:szCs w:val="24"/>
        </w:rPr>
      </w:pPr>
    </w:p>
    <w:p w:rsidR="00F10027" w:rsidRDefault="00F10027" w:rsidP="003F2D19">
      <w:pPr>
        <w:spacing w:before="120" w:line="276" w:lineRule="auto"/>
        <w:ind w:left="283"/>
        <w:jc w:val="both"/>
        <w:rPr>
          <w:sz w:val="24"/>
          <w:szCs w:val="24"/>
        </w:rPr>
      </w:pPr>
    </w:p>
    <w:p w:rsidR="00F10027" w:rsidRDefault="00F10027" w:rsidP="003F2D19">
      <w:pPr>
        <w:spacing w:before="120" w:line="276" w:lineRule="auto"/>
        <w:ind w:left="283"/>
        <w:jc w:val="both"/>
        <w:rPr>
          <w:sz w:val="24"/>
          <w:szCs w:val="24"/>
        </w:rPr>
      </w:pPr>
    </w:p>
    <w:p w:rsidR="00F10027" w:rsidRDefault="00F10027" w:rsidP="003F2D19">
      <w:pPr>
        <w:spacing w:before="120" w:line="276" w:lineRule="auto"/>
        <w:ind w:left="283"/>
        <w:jc w:val="both"/>
        <w:rPr>
          <w:sz w:val="24"/>
          <w:szCs w:val="24"/>
        </w:rPr>
      </w:pPr>
    </w:p>
    <w:p w:rsidR="00BE5900" w:rsidRPr="00814572" w:rsidRDefault="00BE5900" w:rsidP="003F2D19">
      <w:pPr>
        <w:tabs>
          <w:tab w:val="left" w:pos="5670"/>
        </w:tabs>
        <w:spacing w:line="276" w:lineRule="auto"/>
        <w:rPr>
          <w:sz w:val="24"/>
          <w:szCs w:val="24"/>
        </w:rPr>
      </w:pPr>
    </w:p>
    <w:p w:rsidR="00FF46FE" w:rsidRPr="00814572" w:rsidRDefault="00FF46FE" w:rsidP="003F2D19">
      <w:pPr>
        <w:tabs>
          <w:tab w:val="left" w:pos="5245"/>
        </w:tabs>
        <w:spacing w:line="276" w:lineRule="auto"/>
        <w:rPr>
          <w:sz w:val="24"/>
          <w:szCs w:val="24"/>
        </w:rPr>
      </w:pPr>
      <w:r w:rsidRPr="00814572">
        <w:rPr>
          <w:sz w:val="24"/>
          <w:szCs w:val="24"/>
        </w:rPr>
        <w:t xml:space="preserve">V </w:t>
      </w:r>
      <w:r w:rsidR="00C727C3">
        <w:rPr>
          <w:sz w:val="24"/>
          <w:szCs w:val="24"/>
        </w:rPr>
        <w:t>Ostravě</w:t>
      </w:r>
      <w:r w:rsidR="0057086A">
        <w:rPr>
          <w:sz w:val="24"/>
          <w:szCs w:val="24"/>
        </w:rPr>
        <w:t xml:space="preserve"> </w:t>
      </w:r>
      <w:proofErr w:type="gramStart"/>
      <w:r w:rsidRPr="00814572">
        <w:rPr>
          <w:sz w:val="24"/>
          <w:szCs w:val="24"/>
        </w:rPr>
        <w:t>dne</w:t>
      </w:r>
      <w:r w:rsidR="0057086A">
        <w:rPr>
          <w:sz w:val="24"/>
          <w:szCs w:val="24"/>
        </w:rPr>
        <w:t xml:space="preserve"> </w:t>
      </w:r>
      <w:r w:rsidRPr="00814572">
        <w:rPr>
          <w:sz w:val="24"/>
          <w:szCs w:val="24"/>
        </w:rPr>
        <w:t xml:space="preserve"> </w:t>
      </w:r>
      <w:r w:rsidR="00716E64">
        <w:rPr>
          <w:sz w:val="24"/>
          <w:szCs w:val="24"/>
        </w:rPr>
        <w:t>18</w:t>
      </w:r>
      <w:proofErr w:type="gramEnd"/>
      <w:r w:rsidR="00716E64">
        <w:rPr>
          <w:sz w:val="24"/>
          <w:szCs w:val="24"/>
        </w:rPr>
        <w:t xml:space="preserve">. 1. </w:t>
      </w:r>
      <w:r w:rsidR="00C727C3">
        <w:rPr>
          <w:sz w:val="24"/>
          <w:szCs w:val="24"/>
        </w:rPr>
        <w:t>2019</w:t>
      </w:r>
      <w:r w:rsidRPr="00814572">
        <w:rPr>
          <w:sz w:val="24"/>
          <w:szCs w:val="24"/>
        </w:rPr>
        <w:tab/>
        <w:t xml:space="preserve">V </w:t>
      </w:r>
      <w:r w:rsidR="00820A75">
        <w:rPr>
          <w:sz w:val="24"/>
          <w:szCs w:val="24"/>
        </w:rPr>
        <w:t>Praze</w:t>
      </w:r>
      <w:r w:rsidR="00983210" w:rsidRPr="00814572">
        <w:rPr>
          <w:sz w:val="24"/>
          <w:szCs w:val="24"/>
        </w:rPr>
        <w:t xml:space="preserve"> </w:t>
      </w:r>
      <w:r w:rsidRPr="00814572">
        <w:rPr>
          <w:sz w:val="24"/>
          <w:szCs w:val="24"/>
        </w:rPr>
        <w:t xml:space="preserve">dne </w:t>
      </w:r>
      <w:r w:rsidR="00C727C3">
        <w:rPr>
          <w:sz w:val="24"/>
          <w:szCs w:val="24"/>
        </w:rPr>
        <w:t>12. 2. 2019</w:t>
      </w:r>
    </w:p>
    <w:p w:rsidR="00BE5900" w:rsidRPr="00814572" w:rsidRDefault="00BE5900" w:rsidP="003F2D19">
      <w:pPr>
        <w:tabs>
          <w:tab w:val="left" w:pos="5245"/>
        </w:tabs>
        <w:spacing w:before="120" w:line="276" w:lineRule="auto"/>
        <w:rPr>
          <w:sz w:val="24"/>
          <w:szCs w:val="24"/>
        </w:rPr>
      </w:pPr>
    </w:p>
    <w:p w:rsidR="00392054" w:rsidRDefault="00FF46FE" w:rsidP="003F2D19">
      <w:pPr>
        <w:tabs>
          <w:tab w:val="left" w:pos="4678"/>
        </w:tabs>
        <w:spacing w:before="120" w:line="276" w:lineRule="auto"/>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16579">
        <w:rPr>
          <w:sz w:val="24"/>
          <w:szCs w:val="24"/>
        </w:rPr>
        <w:t xml:space="preserve"> a společnost LEO Pharma</w:t>
      </w:r>
      <w:r w:rsidR="00191AB9">
        <w:rPr>
          <w:sz w:val="24"/>
          <w:szCs w:val="24"/>
        </w:rPr>
        <w:t>,</w:t>
      </w:r>
      <w:r w:rsidR="00147C5B">
        <w:rPr>
          <w:sz w:val="24"/>
          <w:szCs w:val="24"/>
        </w:rPr>
        <w:t xml:space="preserve"> s r.o.</w:t>
      </w:r>
      <w:r w:rsidR="00BE5900" w:rsidRPr="00814572">
        <w:rPr>
          <w:sz w:val="24"/>
          <w:szCs w:val="24"/>
        </w:rPr>
        <w:t>:</w:t>
      </w:r>
      <w:r w:rsidR="00256DF9">
        <w:rPr>
          <w:sz w:val="24"/>
          <w:szCs w:val="24"/>
        </w:rPr>
        <w:t xml:space="preserve"> </w:t>
      </w:r>
    </w:p>
    <w:p w:rsidR="00B7324E" w:rsidRDefault="00B7324E" w:rsidP="003F2D19">
      <w:pPr>
        <w:tabs>
          <w:tab w:val="left" w:pos="5103"/>
        </w:tabs>
        <w:spacing w:line="276" w:lineRule="auto"/>
        <w:contextualSpacing/>
        <w:rPr>
          <w:rFonts w:ascii="Arial" w:hAnsi="Arial" w:cs="Arial"/>
        </w:rPr>
      </w:pPr>
    </w:p>
    <w:p w:rsidR="00B7324E" w:rsidRDefault="00B7324E" w:rsidP="003F2D19">
      <w:pPr>
        <w:tabs>
          <w:tab w:val="left" w:pos="5103"/>
        </w:tabs>
        <w:spacing w:line="276" w:lineRule="auto"/>
        <w:contextualSpacing/>
        <w:rPr>
          <w:rFonts w:ascii="Arial" w:hAnsi="Arial" w:cs="Arial"/>
        </w:rPr>
      </w:pPr>
    </w:p>
    <w:p w:rsidR="00B7324E" w:rsidRDefault="00B7324E" w:rsidP="003F2D19">
      <w:pPr>
        <w:tabs>
          <w:tab w:val="left" w:pos="5103"/>
        </w:tabs>
        <w:spacing w:line="276" w:lineRule="auto"/>
        <w:contextualSpacing/>
        <w:rPr>
          <w:rFonts w:ascii="Arial" w:hAnsi="Arial" w:cs="Arial"/>
        </w:rPr>
      </w:pPr>
    </w:p>
    <w:p w:rsidR="00B7324E" w:rsidRDefault="00B7324E" w:rsidP="003F2D19">
      <w:pPr>
        <w:tabs>
          <w:tab w:val="left" w:pos="5103"/>
        </w:tabs>
        <w:spacing w:line="276" w:lineRule="auto"/>
        <w:contextualSpacing/>
        <w:rPr>
          <w:rFonts w:ascii="Arial" w:hAnsi="Arial" w:cs="Arial"/>
        </w:rPr>
      </w:pPr>
    </w:p>
    <w:p w:rsidR="00B7324E" w:rsidRDefault="00B7324E" w:rsidP="003F2D19">
      <w:pPr>
        <w:tabs>
          <w:tab w:val="left" w:pos="5103"/>
        </w:tabs>
        <w:spacing w:line="276" w:lineRule="auto"/>
        <w:contextualSpacing/>
        <w:rPr>
          <w:rFonts w:ascii="Arial" w:hAnsi="Arial" w:cs="Arial"/>
        </w:rPr>
      </w:pPr>
    </w:p>
    <w:p w:rsidR="00820A75" w:rsidRDefault="00B7324E" w:rsidP="003F2D19">
      <w:pPr>
        <w:tabs>
          <w:tab w:val="left" w:pos="4820"/>
        </w:tabs>
        <w:spacing w:line="276" w:lineRule="auto"/>
        <w:contextualSpacing/>
        <w:rPr>
          <w:rFonts w:ascii="Arial" w:hAnsi="Arial" w:cs="Arial"/>
        </w:rPr>
      </w:pPr>
      <w:r w:rsidRPr="00A51BA8">
        <w:rPr>
          <w:rFonts w:ascii="Arial" w:hAnsi="Arial" w:cs="Arial"/>
        </w:rPr>
        <w:t>_____________________________________</w:t>
      </w:r>
      <w:r>
        <w:rPr>
          <w:rFonts w:ascii="Arial" w:hAnsi="Arial" w:cs="Arial"/>
        </w:rPr>
        <w:tab/>
      </w:r>
      <w:r w:rsidRPr="00A51BA8">
        <w:rPr>
          <w:rFonts w:ascii="Arial" w:hAnsi="Arial" w:cs="Arial"/>
        </w:rPr>
        <w:t>__________________________________</w:t>
      </w:r>
      <w:r w:rsidR="00820A75">
        <w:rPr>
          <w:rFonts w:ascii="Arial" w:hAnsi="Arial" w:cs="Arial"/>
        </w:rPr>
        <w:t xml:space="preserve"> </w:t>
      </w:r>
    </w:p>
    <w:p w:rsidR="00B7324E" w:rsidRPr="00B7324E" w:rsidRDefault="00BD6C34" w:rsidP="003F2D19">
      <w:pPr>
        <w:tabs>
          <w:tab w:val="left" w:pos="4820"/>
        </w:tabs>
        <w:spacing w:line="276" w:lineRule="auto"/>
        <w:contextualSpacing/>
        <w:rPr>
          <w:rFonts w:ascii="Arial" w:hAnsi="Arial" w:cs="Arial"/>
        </w:rPr>
      </w:pPr>
      <w:r w:rsidRPr="009E4C18">
        <w:rPr>
          <w:b/>
          <w:sz w:val="24"/>
          <w:szCs w:val="24"/>
        </w:rPr>
        <w:t xml:space="preserve">Ing. Antonín </w:t>
      </w:r>
      <w:proofErr w:type="spellStart"/>
      <w:r w:rsidRPr="009E4C18">
        <w:rPr>
          <w:b/>
          <w:sz w:val="24"/>
          <w:szCs w:val="24"/>
        </w:rPr>
        <w:t>Klimša</w:t>
      </w:r>
      <w:proofErr w:type="spellEnd"/>
      <w:r>
        <w:rPr>
          <w:b/>
          <w:sz w:val="24"/>
          <w:szCs w:val="24"/>
        </w:rPr>
        <w:t>, MBA</w:t>
      </w:r>
      <w:r w:rsidR="00B7324E">
        <w:rPr>
          <w:sz w:val="24"/>
          <w:szCs w:val="24"/>
        </w:rPr>
        <w:tab/>
      </w:r>
      <w:r w:rsidR="00B4347E">
        <w:rPr>
          <w:b/>
          <w:sz w:val="24"/>
          <w:szCs w:val="24"/>
          <w:highlight w:val="black"/>
        </w:rPr>
        <w:t>XXXXXXXXXXXXXXX</w:t>
      </w:r>
    </w:p>
    <w:p w:rsidR="00216579" w:rsidRDefault="00C727C3" w:rsidP="003F2D19">
      <w:pPr>
        <w:tabs>
          <w:tab w:val="left" w:pos="4820"/>
        </w:tabs>
        <w:spacing w:line="276" w:lineRule="auto"/>
        <w:contextualSpacing/>
        <w:jc w:val="both"/>
        <w:rPr>
          <w:sz w:val="24"/>
          <w:szCs w:val="24"/>
        </w:rPr>
      </w:pPr>
      <w:r>
        <w:rPr>
          <w:sz w:val="24"/>
          <w:szCs w:val="24"/>
        </w:rPr>
        <w:t>výkonný ředitel</w:t>
      </w:r>
      <w:r w:rsidR="00B7324E" w:rsidRPr="00B7324E">
        <w:rPr>
          <w:sz w:val="24"/>
          <w:szCs w:val="24"/>
        </w:rPr>
        <w:tab/>
        <w:t>Country Manager CZ/SK, osoba</w:t>
      </w:r>
      <w:r w:rsidR="00216579">
        <w:rPr>
          <w:sz w:val="24"/>
          <w:szCs w:val="24"/>
        </w:rPr>
        <w:t xml:space="preserve"> </w:t>
      </w:r>
    </w:p>
    <w:p w:rsidR="00216579" w:rsidRDefault="00C727C3" w:rsidP="003F2D19">
      <w:pPr>
        <w:tabs>
          <w:tab w:val="left" w:pos="4820"/>
        </w:tabs>
        <w:spacing w:line="276" w:lineRule="auto"/>
        <w:contextualSpacing/>
        <w:jc w:val="both"/>
        <w:rPr>
          <w:sz w:val="24"/>
          <w:szCs w:val="24"/>
        </w:rPr>
      </w:pPr>
      <w:r>
        <w:rPr>
          <w:sz w:val="24"/>
          <w:szCs w:val="24"/>
        </w:rPr>
        <w:t>RBP, zdravotní pojišťovna</w:t>
      </w:r>
      <w:r w:rsidR="00216579">
        <w:rPr>
          <w:sz w:val="24"/>
          <w:szCs w:val="24"/>
        </w:rPr>
        <w:tab/>
      </w:r>
      <w:r w:rsidR="00B7324E" w:rsidRPr="00B7324E">
        <w:rPr>
          <w:sz w:val="24"/>
          <w:szCs w:val="24"/>
        </w:rPr>
        <w:t>pověřená</w:t>
      </w:r>
      <w:r w:rsidR="00B7324E">
        <w:rPr>
          <w:sz w:val="24"/>
          <w:szCs w:val="24"/>
        </w:rPr>
        <w:t xml:space="preserve"> </w:t>
      </w:r>
      <w:r w:rsidR="00216579">
        <w:rPr>
          <w:sz w:val="24"/>
          <w:szCs w:val="24"/>
        </w:rPr>
        <w:t xml:space="preserve">Držitelem </w:t>
      </w:r>
      <w:r w:rsidR="00B7324E" w:rsidRPr="00B7324E">
        <w:rPr>
          <w:sz w:val="24"/>
          <w:szCs w:val="24"/>
        </w:rPr>
        <w:t>na základě plné</w:t>
      </w:r>
    </w:p>
    <w:p w:rsidR="00216579" w:rsidRDefault="00216579" w:rsidP="003F2D19">
      <w:pPr>
        <w:tabs>
          <w:tab w:val="left" w:pos="4820"/>
        </w:tabs>
        <w:spacing w:line="276" w:lineRule="auto"/>
        <w:contextualSpacing/>
        <w:jc w:val="both"/>
        <w:rPr>
          <w:sz w:val="24"/>
          <w:szCs w:val="24"/>
        </w:rPr>
      </w:pPr>
      <w:r>
        <w:rPr>
          <w:sz w:val="24"/>
          <w:szCs w:val="24"/>
        </w:rPr>
        <w:tab/>
      </w:r>
      <w:r w:rsidR="00B7324E" w:rsidRPr="00B7324E">
        <w:rPr>
          <w:sz w:val="24"/>
          <w:szCs w:val="24"/>
        </w:rPr>
        <w:t>moci</w:t>
      </w:r>
      <w:r>
        <w:rPr>
          <w:sz w:val="24"/>
          <w:szCs w:val="24"/>
        </w:rPr>
        <w:t xml:space="preserve">, </w:t>
      </w:r>
    </w:p>
    <w:p w:rsidR="00216579" w:rsidRDefault="00216579" w:rsidP="003F2D19">
      <w:pPr>
        <w:tabs>
          <w:tab w:val="left" w:pos="4820"/>
        </w:tabs>
        <w:spacing w:line="276" w:lineRule="auto"/>
        <w:contextualSpacing/>
        <w:jc w:val="both"/>
        <w:rPr>
          <w:sz w:val="24"/>
          <w:szCs w:val="24"/>
        </w:rPr>
      </w:pPr>
      <w:r>
        <w:rPr>
          <w:sz w:val="24"/>
          <w:szCs w:val="24"/>
        </w:rPr>
        <w:tab/>
        <w:t>Jednatelka společnosti LEO Pharma</w:t>
      </w:r>
      <w:r w:rsidR="00191AB9">
        <w:rPr>
          <w:sz w:val="24"/>
          <w:szCs w:val="24"/>
        </w:rPr>
        <w:t>, s r.o.</w:t>
      </w:r>
    </w:p>
    <w:p w:rsidR="00B7324E" w:rsidRDefault="00B7324E" w:rsidP="003F2D19">
      <w:pPr>
        <w:tabs>
          <w:tab w:val="left" w:pos="5103"/>
        </w:tabs>
        <w:overflowPunct/>
        <w:autoSpaceDE/>
        <w:autoSpaceDN/>
        <w:adjustRightInd/>
        <w:spacing w:line="276" w:lineRule="auto"/>
        <w:textAlignment w:val="auto"/>
        <w:rPr>
          <w:sz w:val="24"/>
          <w:szCs w:val="24"/>
        </w:rPr>
      </w:pPr>
      <w:r>
        <w:rPr>
          <w:sz w:val="24"/>
          <w:szCs w:val="24"/>
        </w:rPr>
        <w:br w:type="page"/>
      </w:r>
    </w:p>
    <w:p w:rsidR="006F4769" w:rsidRPr="00471109" w:rsidRDefault="006F4769" w:rsidP="003F2D19">
      <w:pPr>
        <w:tabs>
          <w:tab w:val="left" w:pos="5245"/>
        </w:tabs>
        <w:spacing w:before="120" w:line="276" w:lineRule="auto"/>
        <w:jc w:val="center"/>
        <w:rPr>
          <w:b/>
          <w:sz w:val="24"/>
          <w:szCs w:val="24"/>
        </w:rPr>
      </w:pPr>
      <w:r w:rsidRPr="00471109">
        <w:rPr>
          <w:b/>
          <w:sz w:val="24"/>
          <w:szCs w:val="24"/>
        </w:rPr>
        <w:lastRenderedPageBreak/>
        <w:t>OBCHODNÍ TAJEMSTVÍ</w:t>
      </w:r>
    </w:p>
    <w:p w:rsidR="006F4769" w:rsidRPr="002F6CB9" w:rsidRDefault="006F4769" w:rsidP="003F2D19">
      <w:pPr>
        <w:pStyle w:val="Zkladntext"/>
        <w:spacing w:after="120" w:line="276" w:lineRule="auto"/>
        <w:rPr>
          <w:sz w:val="24"/>
          <w:szCs w:val="24"/>
        </w:rPr>
      </w:pPr>
      <w:r w:rsidRPr="002F6CB9">
        <w:rPr>
          <w:sz w:val="24"/>
          <w:szCs w:val="24"/>
        </w:rPr>
        <w:t>PŘÍLOHA Č. 1</w:t>
      </w:r>
      <w:r w:rsidR="00A37E92">
        <w:rPr>
          <w:sz w:val="24"/>
          <w:szCs w:val="24"/>
        </w:rPr>
        <w:t xml:space="preserve"> – Specifikace Přípravku a Dohodnuté výše maximální úhrady</w:t>
      </w:r>
    </w:p>
    <w:p w:rsidR="006F4769" w:rsidRPr="002F6CB9" w:rsidRDefault="006F4769" w:rsidP="003F2D19">
      <w:pPr>
        <w:pStyle w:val="Zkladntext"/>
        <w:spacing w:after="120" w:line="276" w:lineRule="auto"/>
        <w:rPr>
          <w:sz w:val="24"/>
          <w:szCs w:val="24"/>
        </w:rPr>
      </w:pPr>
      <w:r w:rsidRPr="002F6CB9">
        <w:rPr>
          <w:sz w:val="24"/>
          <w:szCs w:val="24"/>
        </w:rPr>
        <w:t>SMLOUVY O LIMITACI NÁKLADŮ SPOJENÝCH S HRAZENÍM LÉČIVÉHO PŘÍPRAVKU</w:t>
      </w:r>
      <w:r w:rsidR="00AD258A">
        <w:rPr>
          <w:sz w:val="24"/>
          <w:szCs w:val="24"/>
          <w:lang w:eastAsia="en-US"/>
        </w:rPr>
        <w:t xml:space="preserve"> </w:t>
      </w:r>
      <w:r w:rsidR="00B4347E">
        <w:rPr>
          <w:sz w:val="24"/>
          <w:szCs w:val="24"/>
          <w:highlight w:val="black"/>
          <w:lang w:eastAsia="en-US"/>
        </w:rPr>
        <w:t>XXXXXXXX</w:t>
      </w:r>
    </w:p>
    <w:p w:rsidR="006F4769" w:rsidRPr="002F6CB9" w:rsidRDefault="006F4769" w:rsidP="003F2D19">
      <w:pPr>
        <w:pStyle w:val="Zkladntext"/>
        <w:spacing w:after="120" w:line="276" w:lineRule="auto"/>
        <w:rPr>
          <w:b w:val="0"/>
          <w:sz w:val="24"/>
          <w:szCs w:val="24"/>
        </w:rPr>
      </w:pPr>
      <w:r w:rsidRPr="002F6CB9">
        <w:rPr>
          <w:b w:val="0"/>
          <w:sz w:val="24"/>
          <w:szCs w:val="24"/>
        </w:rPr>
        <w:t>uzavřená dohodou smluvních stran v souladu s ustanovením § 1746 odst. 2 zákona č. 89/2012 Sb., občanský zákoník</w:t>
      </w:r>
    </w:p>
    <w:p w:rsidR="006F4769" w:rsidRPr="002F6CB9" w:rsidRDefault="006F4769" w:rsidP="003F2D19">
      <w:pPr>
        <w:pStyle w:val="Zkladntext"/>
        <w:spacing w:after="120" w:line="276" w:lineRule="auto"/>
        <w:rPr>
          <w:b w:val="0"/>
          <w:sz w:val="24"/>
          <w:szCs w:val="24"/>
        </w:rPr>
      </w:pPr>
    </w:p>
    <w:p w:rsidR="006F4769" w:rsidRPr="00A37E92" w:rsidRDefault="00C840B0" w:rsidP="003F2D19">
      <w:pPr>
        <w:pStyle w:val="Odstavecseseznamem"/>
        <w:numPr>
          <w:ilvl w:val="0"/>
          <w:numId w:val="15"/>
        </w:numPr>
        <w:tabs>
          <w:tab w:val="left" w:pos="5245"/>
        </w:tabs>
        <w:spacing w:before="120" w:line="276" w:lineRule="auto"/>
        <w:rPr>
          <w:sz w:val="24"/>
          <w:szCs w:val="24"/>
        </w:rPr>
      </w:pPr>
      <w:r>
        <w:rPr>
          <w:sz w:val="24"/>
          <w:szCs w:val="24"/>
        </w:rPr>
        <w:t xml:space="preserve">Specifikace </w:t>
      </w:r>
      <w:r w:rsidR="00A37E92">
        <w:rPr>
          <w:sz w:val="24"/>
          <w:szCs w:val="24"/>
        </w:rPr>
        <w:t>Přípravku</w:t>
      </w:r>
      <w:r>
        <w:rPr>
          <w:sz w:val="24"/>
          <w:szCs w:val="24"/>
        </w:rPr>
        <w:t xml:space="preserve"> </w:t>
      </w:r>
      <w:r w:rsidR="00727536">
        <w:rPr>
          <w:sz w:val="24"/>
          <w:szCs w:val="24"/>
        </w:rPr>
        <w:t>dle této Smlouvy</w:t>
      </w:r>
      <w:r w:rsidR="005A6209">
        <w:rPr>
          <w:sz w:val="24"/>
          <w:szCs w:val="24"/>
        </w:rPr>
        <w:t>,</w:t>
      </w:r>
      <w:r w:rsidR="00727536">
        <w:rPr>
          <w:sz w:val="24"/>
          <w:szCs w:val="24"/>
        </w:rPr>
        <w:t xml:space="preserve"> </w:t>
      </w:r>
      <w:r w:rsidR="00471109">
        <w:rPr>
          <w:sz w:val="24"/>
          <w:szCs w:val="24"/>
        </w:rPr>
        <w:t>D</w:t>
      </w:r>
      <w:r w:rsidR="00727536">
        <w:rPr>
          <w:sz w:val="24"/>
          <w:szCs w:val="24"/>
        </w:rPr>
        <w:t xml:space="preserve">ohodnutá </w:t>
      </w:r>
      <w:r w:rsidR="005A6209">
        <w:rPr>
          <w:sz w:val="24"/>
          <w:szCs w:val="24"/>
        </w:rPr>
        <w:t xml:space="preserve">výše </w:t>
      </w:r>
      <w:r w:rsidR="00471109">
        <w:rPr>
          <w:sz w:val="24"/>
          <w:szCs w:val="24"/>
        </w:rPr>
        <w:t xml:space="preserve">maximální </w:t>
      </w:r>
      <w:r>
        <w:rPr>
          <w:sz w:val="24"/>
          <w:szCs w:val="24"/>
        </w:rPr>
        <w:t>ú</w:t>
      </w:r>
      <w:r w:rsidR="005A6209">
        <w:rPr>
          <w:sz w:val="24"/>
          <w:szCs w:val="24"/>
        </w:rPr>
        <w:t xml:space="preserve">hrady </w:t>
      </w:r>
    </w:p>
    <w:p w:rsidR="00A37E92" w:rsidRPr="00727536" w:rsidRDefault="00A37E92" w:rsidP="003F2D19">
      <w:pPr>
        <w:pStyle w:val="Odstavecseseznamem"/>
        <w:tabs>
          <w:tab w:val="left" w:pos="5245"/>
        </w:tabs>
        <w:spacing w:before="120" w:line="276" w:lineRule="auto"/>
        <w:rPr>
          <w:sz w:val="24"/>
          <w:szCs w:val="24"/>
        </w:rPr>
      </w:pPr>
    </w:p>
    <w:p w:rsidR="00361311" w:rsidRPr="00C715C9" w:rsidRDefault="00361311" w:rsidP="00361311">
      <w:pPr>
        <w:pStyle w:val="Odstavecseseznamem"/>
        <w:jc w:val="both"/>
        <w:textAlignment w:val="auto"/>
        <w:rPr>
          <w:rFonts w:ascii="Arial" w:hAnsi="Arial" w:cs="Arial"/>
          <w:highlight w:val="black"/>
        </w:rPr>
      </w:pPr>
      <w:r w:rsidRPr="00C715C9">
        <w:rPr>
          <w:rFonts w:ascii="Arial" w:hAnsi="Arial" w:cs="Arial"/>
          <w:highlight w:val="black"/>
        </w:rPr>
        <w:t>xxxxxxxxxxxxxxxxxxxxxxxxxxxxxxxxxxxxxxxxxxxxxxxxxxxxxxxxxxxxxxxx</w:t>
      </w:r>
    </w:p>
    <w:p w:rsidR="00361311" w:rsidRPr="00C715C9" w:rsidRDefault="00361311" w:rsidP="00361311">
      <w:pPr>
        <w:pStyle w:val="Odstavecseseznamem"/>
        <w:jc w:val="both"/>
        <w:textAlignment w:val="auto"/>
        <w:rPr>
          <w:rFonts w:ascii="Arial" w:hAnsi="Arial" w:cs="Arial"/>
          <w:highlight w:val="black"/>
        </w:rPr>
      </w:pPr>
      <w:r w:rsidRPr="00C715C9">
        <w:rPr>
          <w:rFonts w:ascii="Arial" w:hAnsi="Arial" w:cs="Arial"/>
          <w:highlight w:val="black"/>
        </w:rPr>
        <w:t xml:space="preserve">xxxxxxxxxxxxxxxxxxxxxxxxxxxxxxxxxxxxxxxxxxxxxxxxxxxxxxxxxxxxxxxx </w:t>
      </w:r>
    </w:p>
    <w:p w:rsidR="00361311" w:rsidRPr="00C715C9" w:rsidRDefault="00361311" w:rsidP="00361311">
      <w:pPr>
        <w:pStyle w:val="Odstavecseseznamem"/>
        <w:jc w:val="both"/>
        <w:textAlignment w:val="auto"/>
        <w:rPr>
          <w:rFonts w:ascii="Arial" w:hAnsi="Arial" w:cs="Arial"/>
          <w:highlight w:val="black"/>
        </w:rPr>
      </w:pPr>
      <w:r w:rsidRPr="00C715C9">
        <w:rPr>
          <w:rFonts w:ascii="Arial" w:hAnsi="Arial" w:cs="Arial"/>
          <w:highlight w:val="black"/>
        </w:rPr>
        <w:t xml:space="preserve">xxxxxxxxxxxxxxxxxxxxxxxxxxxxxxxxxxxxxxxxxxxxxxxxxxxxxxxxxxxxxxxx </w:t>
      </w:r>
    </w:p>
    <w:p w:rsidR="00361311" w:rsidRPr="00C715C9" w:rsidRDefault="00361311" w:rsidP="00361311">
      <w:pPr>
        <w:pStyle w:val="Odstavecseseznamem"/>
        <w:jc w:val="both"/>
        <w:textAlignment w:val="auto"/>
        <w:rPr>
          <w:rFonts w:ascii="Arial" w:hAnsi="Arial" w:cs="Arial"/>
          <w:highlight w:val="black"/>
        </w:rPr>
      </w:pPr>
      <w:r w:rsidRPr="00C715C9">
        <w:rPr>
          <w:rFonts w:ascii="Arial" w:hAnsi="Arial" w:cs="Arial"/>
          <w:highlight w:val="black"/>
        </w:rPr>
        <w:t xml:space="preserve">xxxxxxxxxxxxxxxxxxxxxxxxxxxxxxxxxxxxxxxxxxxxxxxxxxxxxxxxxxxxxxxx </w:t>
      </w:r>
    </w:p>
    <w:p w:rsidR="00361311" w:rsidRPr="00C715C9" w:rsidRDefault="00361311" w:rsidP="00361311">
      <w:pPr>
        <w:pStyle w:val="Odstavecseseznamem"/>
        <w:jc w:val="both"/>
        <w:textAlignment w:val="auto"/>
        <w:rPr>
          <w:rFonts w:ascii="Arial" w:hAnsi="Arial" w:cs="Arial"/>
          <w:highlight w:val="black"/>
        </w:rPr>
      </w:pPr>
      <w:r w:rsidRPr="00C715C9">
        <w:rPr>
          <w:rFonts w:ascii="Arial" w:hAnsi="Arial" w:cs="Arial"/>
          <w:highlight w:val="black"/>
        </w:rPr>
        <w:t>xxxxxxxxxxxxxxxxxxxxxxxxxxxxxxxxxxxxxxxxxxxxxxxxxxxxxxxxxxxxxxxx</w:t>
      </w:r>
    </w:p>
    <w:p w:rsidR="00361311" w:rsidRPr="00C715C9" w:rsidRDefault="00361311" w:rsidP="00361311">
      <w:pPr>
        <w:pStyle w:val="Odstavecseseznamem"/>
        <w:jc w:val="both"/>
        <w:textAlignment w:val="auto"/>
        <w:rPr>
          <w:rFonts w:ascii="Arial" w:hAnsi="Arial" w:cs="Arial"/>
          <w:highlight w:val="black"/>
        </w:rPr>
      </w:pPr>
      <w:r w:rsidRPr="00C715C9">
        <w:rPr>
          <w:rFonts w:ascii="Arial" w:hAnsi="Arial" w:cs="Arial"/>
          <w:highlight w:val="black"/>
        </w:rPr>
        <w:t>xxxxxxxxxxxxxxxxxxxxxxxxxxxxxxxxxxxxxxxxxxxxxxxxxxxxxxxxxxxxxxxx</w:t>
      </w:r>
    </w:p>
    <w:p w:rsidR="00361311" w:rsidRPr="00C715C9" w:rsidRDefault="00361311" w:rsidP="00361311">
      <w:pPr>
        <w:pStyle w:val="Odstavecseseznamem"/>
        <w:jc w:val="both"/>
        <w:textAlignment w:val="auto"/>
        <w:rPr>
          <w:rFonts w:ascii="Arial" w:hAnsi="Arial" w:cs="Arial"/>
          <w:highlight w:val="black"/>
        </w:rPr>
      </w:pPr>
      <w:r w:rsidRPr="00C715C9">
        <w:rPr>
          <w:rFonts w:ascii="Arial" w:hAnsi="Arial" w:cs="Arial"/>
          <w:highlight w:val="black"/>
        </w:rPr>
        <w:t xml:space="preserve">xxxxxxxxxxxxxxxxxxxxxxxxxxxxxxxxxxxxxxxxxxxxxxxxxxxxxxxxxxxxxxxx </w:t>
      </w:r>
    </w:p>
    <w:p w:rsidR="00361311" w:rsidRPr="00C715C9" w:rsidRDefault="00361311" w:rsidP="00361311">
      <w:pPr>
        <w:pStyle w:val="Odstavecseseznamem"/>
        <w:jc w:val="both"/>
        <w:textAlignment w:val="auto"/>
        <w:rPr>
          <w:rFonts w:ascii="Arial" w:hAnsi="Arial" w:cs="Arial"/>
          <w:highlight w:val="black"/>
        </w:rPr>
      </w:pPr>
      <w:r w:rsidRPr="00C715C9">
        <w:rPr>
          <w:rFonts w:ascii="Arial" w:hAnsi="Arial" w:cs="Arial"/>
          <w:highlight w:val="black"/>
        </w:rPr>
        <w:t xml:space="preserve">xxxxxxxxxxxxxxxxxxxxxxxxxxxxxxxxxxxxxxxxxxxxxxxxxxxxxxxxxxxxxxxx </w:t>
      </w:r>
    </w:p>
    <w:p w:rsidR="00361311" w:rsidRPr="00C715C9" w:rsidRDefault="00361311" w:rsidP="00361311">
      <w:pPr>
        <w:pStyle w:val="Odstavecseseznamem"/>
        <w:jc w:val="both"/>
        <w:textAlignment w:val="auto"/>
        <w:rPr>
          <w:rFonts w:ascii="Arial" w:hAnsi="Arial" w:cs="Arial"/>
          <w:highlight w:val="black"/>
        </w:rPr>
      </w:pPr>
      <w:r w:rsidRPr="00C715C9">
        <w:rPr>
          <w:rFonts w:ascii="Arial" w:hAnsi="Arial" w:cs="Arial"/>
          <w:highlight w:val="black"/>
        </w:rPr>
        <w:t xml:space="preserve">xxxxxxxxxxxxxxxxxxxxxxxxxxxxxxxxxxxxxxxxxxxxxxxxxxxxxxxxxxxxxxxx </w:t>
      </w:r>
    </w:p>
    <w:p w:rsidR="00361311" w:rsidRPr="00C715C9" w:rsidRDefault="00361311" w:rsidP="00361311">
      <w:pPr>
        <w:pStyle w:val="Odstavecseseznamem"/>
        <w:jc w:val="both"/>
        <w:textAlignment w:val="auto"/>
        <w:rPr>
          <w:rFonts w:ascii="Arial" w:hAnsi="Arial" w:cs="Arial"/>
        </w:rPr>
      </w:pPr>
      <w:r w:rsidRPr="00C715C9">
        <w:rPr>
          <w:rFonts w:ascii="Arial" w:hAnsi="Arial" w:cs="Arial"/>
          <w:highlight w:val="black"/>
        </w:rPr>
        <w:t>xxxxxxxxxxxxxxxxxxxxxxxxxxxxxxxxxxxxxxxxxxxxxxxxxxxxxxxxxxxxxxxx</w:t>
      </w:r>
    </w:p>
    <w:p w:rsidR="005A6209" w:rsidRDefault="005A6209" w:rsidP="003F2D19">
      <w:pPr>
        <w:tabs>
          <w:tab w:val="left" w:pos="5245"/>
        </w:tabs>
        <w:spacing w:before="120" w:line="276" w:lineRule="auto"/>
        <w:rPr>
          <w:sz w:val="24"/>
          <w:szCs w:val="24"/>
        </w:rPr>
      </w:pPr>
    </w:p>
    <w:p w:rsidR="006F4769" w:rsidRPr="002F6CB9" w:rsidRDefault="006F4769" w:rsidP="003F2D19">
      <w:pPr>
        <w:tabs>
          <w:tab w:val="left" w:pos="5245"/>
        </w:tabs>
        <w:spacing w:before="120" w:line="276" w:lineRule="auto"/>
        <w:rPr>
          <w:sz w:val="24"/>
          <w:szCs w:val="24"/>
        </w:rPr>
      </w:pPr>
    </w:p>
    <w:p w:rsidR="006F4769" w:rsidRPr="002F6CB9" w:rsidRDefault="006F4769" w:rsidP="00C727C3">
      <w:pPr>
        <w:spacing w:line="276" w:lineRule="auto"/>
        <w:rPr>
          <w:sz w:val="24"/>
          <w:szCs w:val="24"/>
        </w:rPr>
      </w:pPr>
      <w:r w:rsidRPr="002F6CB9">
        <w:rPr>
          <w:sz w:val="24"/>
          <w:szCs w:val="24"/>
        </w:rPr>
        <w:t>V</w:t>
      </w:r>
      <w:r w:rsidR="00C727C3">
        <w:rPr>
          <w:sz w:val="24"/>
          <w:szCs w:val="24"/>
        </w:rPr>
        <w:t> Ostravě</w:t>
      </w:r>
      <w:r>
        <w:rPr>
          <w:sz w:val="24"/>
          <w:szCs w:val="24"/>
        </w:rPr>
        <w:t xml:space="preserve"> </w:t>
      </w:r>
      <w:r w:rsidRPr="002F6CB9">
        <w:rPr>
          <w:sz w:val="24"/>
          <w:szCs w:val="24"/>
        </w:rPr>
        <w:t>dne</w:t>
      </w:r>
      <w:r w:rsidR="00C727C3">
        <w:rPr>
          <w:sz w:val="24"/>
          <w:szCs w:val="24"/>
        </w:rPr>
        <w:t xml:space="preserve"> 18. 1. 2019</w:t>
      </w:r>
      <w:r w:rsidR="00C727C3">
        <w:rPr>
          <w:sz w:val="24"/>
          <w:szCs w:val="24"/>
        </w:rPr>
        <w:tab/>
      </w:r>
      <w:r w:rsidR="00C727C3">
        <w:rPr>
          <w:sz w:val="24"/>
          <w:szCs w:val="24"/>
        </w:rPr>
        <w:tab/>
      </w:r>
      <w:r w:rsidR="00C727C3">
        <w:rPr>
          <w:sz w:val="24"/>
          <w:szCs w:val="24"/>
        </w:rPr>
        <w:tab/>
      </w:r>
      <w:r w:rsidR="00C727C3">
        <w:rPr>
          <w:sz w:val="24"/>
          <w:szCs w:val="24"/>
        </w:rPr>
        <w:tab/>
      </w:r>
      <w:r w:rsidR="00C727C3">
        <w:rPr>
          <w:sz w:val="24"/>
          <w:szCs w:val="24"/>
        </w:rPr>
        <w:tab/>
        <w:t>V</w:t>
      </w:r>
      <w:r w:rsidRPr="002F6CB9">
        <w:rPr>
          <w:sz w:val="24"/>
          <w:szCs w:val="24"/>
        </w:rPr>
        <w:t xml:space="preserve"> </w:t>
      </w:r>
      <w:r w:rsidR="00820A75">
        <w:rPr>
          <w:sz w:val="24"/>
          <w:szCs w:val="24"/>
        </w:rPr>
        <w:t>Praze</w:t>
      </w:r>
      <w:r w:rsidRPr="002F6CB9">
        <w:rPr>
          <w:sz w:val="24"/>
          <w:szCs w:val="24"/>
        </w:rPr>
        <w:t xml:space="preserve"> dne </w:t>
      </w:r>
      <w:r w:rsidR="00C727C3">
        <w:rPr>
          <w:sz w:val="24"/>
          <w:szCs w:val="24"/>
        </w:rPr>
        <w:t>12.2.2019</w:t>
      </w:r>
    </w:p>
    <w:p w:rsidR="00820A75" w:rsidRDefault="00820A75" w:rsidP="00820A75">
      <w:pPr>
        <w:tabs>
          <w:tab w:val="left" w:pos="4820"/>
        </w:tabs>
        <w:spacing w:before="120" w:line="276" w:lineRule="auto"/>
        <w:rPr>
          <w:sz w:val="24"/>
          <w:szCs w:val="24"/>
        </w:rPr>
      </w:pPr>
    </w:p>
    <w:p w:rsidR="00820A75" w:rsidRDefault="00820A75" w:rsidP="00C727C3">
      <w:pPr>
        <w:tabs>
          <w:tab w:val="left" w:pos="4820"/>
        </w:tabs>
        <w:spacing w:before="120" w:line="276" w:lineRule="auto"/>
        <w:rPr>
          <w:sz w:val="24"/>
          <w:szCs w:val="24"/>
        </w:rPr>
      </w:pPr>
      <w:r>
        <w:rPr>
          <w:sz w:val="24"/>
          <w:szCs w:val="24"/>
        </w:rPr>
        <w:t xml:space="preserve">Za Pojišťovnu: </w:t>
      </w:r>
      <w:r>
        <w:rPr>
          <w:sz w:val="24"/>
          <w:szCs w:val="24"/>
        </w:rPr>
        <w:tab/>
        <w:t>Za Držitele a společnost LEO Pharma, s r.o.</w:t>
      </w:r>
    </w:p>
    <w:p w:rsidR="006F4769" w:rsidRPr="002F6CB9" w:rsidRDefault="006F4769" w:rsidP="003F2D19">
      <w:pPr>
        <w:tabs>
          <w:tab w:val="left" w:pos="5245"/>
        </w:tabs>
        <w:spacing w:before="120" w:line="276" w:lineRule="auto"/>
        <w:rPr>
          <w:sz w:val="24"/>
          <w:szCs w:val="24"/>
        </w:rPr>
      </w:pPr>
    </w:p>
    <w:p w:rsidR="00820A75" w:rsidRDefault="00820A75" w:rsidP="00820A75">
      <w:pPr>
        <w:tabs>
          <w:tab w:val="left" w:pos="5103"/>
        </w:tabs>
        <w:spacing w:line="276" w:lineRule="auto"/>
        <w:rPr>
          <w:rFonts w:ascii="Arial" w:hAnsi="Arial" w:cs="Arial"/>
        </w:rPr>
      </w:pPr>
    </w:p>
    <w:p w:rsidR="00820A75" w:rsidRDefault="00820A75" w:rsidP="00820A75">
      <w:pPr>
        <w:tabs>
          <w:tab w:val="left" w:pos="5103"/>
        </w:tabs>
        <w:spacing w:line="276" w:lineRule="auto"/>
        <w:rPr>
          <w:rFonts w:ascii="Arial" w:hAnsi="Arial" w:cs="Arial"/>
        </w:rPr>
      </w:pPr>
    </w:p>
    <w:p w:rsidR="00820A75" w:rsidRDefault="00820A75" w:rsidP="00820A75">
      <w:pPr>
        <w:tabs>
          <w:tab w:val="left" w:pos="5103"/>
        </w:tabs>
        <w:spacing w:line="276" w:lineRule="auto"/>
        <w:rPr>
          <w:rFonts w:ascii="Arial" w:hAnsi="Arial" w:cs="Arial"/>
        </w:rPr>
      </w:pPr>
    </w:p>
    <w:p w:rsidR="00820A75" w:rsidRDefault="00820A75" w:rsidP="00820A75">
      <w:pPr>
        <w:tabs>
          <w:tab w:val="left" w:pos="4820"/>
        </w:tabs>
        <w:spacing w:line="276" w:lineRule="auto"/>
        <w:rPr>
          <w:sz w:val="24"/>
          <w:szCs w:val="24"/>
        </w:rPr>
      </w:pPr>
      <w:proofErr w:type="gramStart"/>
      <w:r>
        <w:rPr>
          <w:rFonts w:ascii="Arial" w:hAnsi="Arial" w:cs="Arial"/>
        </w:rPr>
        <w:t>_____________________________________</w:t>
      </w:r>
      <w:r>
        <w:rPr>
          <w:rFonts w:ascii="Arial" w:hAnsi="Arial" w:cs="Arial"/>
        </w:rPr>
        <w:tab/>
        <w:t xml:space="preserve">__________________________________    </w:t>
      </w:r>
      <w:r w:rsidR="00BD6C34" w:rsidRPr="009E4C18">
        <w:rPr>
          <w:b/>
          <w:sz w:val="24"/>
          <w:szCs w:val="24"/>
        </w:rPr>
        <w:t>Ing.</w:t>
      </w:r>
      <w:proofErr w:type="gramEnd"/>
      <w:r w:rsidR="00BD6C34" w:rsidRPr="009E4C18">
        <w:rPr>
          <w:b/>
          <w:sz w:val="24"/>
          <w:szCs w:val="24"/>
        </w:rPr>
        <w:t xml:space="preserve"> Antonín </w:t>
      </w:r>
      <w:proofErr w:type="spellStart"/>
      <w:r w:rsidR="00BD6C34" w:rsidRPr="009E4C18">
        <w:rPr>
          <w:b/>
          <w:sz w:val="24"/>
          <w:szCs w:val="24"/>
        </w:rPr>
        <w:t>Klimša</w:t>
      </w:r>
      <w:proofErr w:type="spellEnd"/>
      <w:r w:rsidR="00BD6C34">
        <w:rPr>
          <w:b/>
          <w:sz w:val="24"/>
          <w:szCs w:val="24"/>
        </w:rPr>
        <w:t>, MBA</w:t>
      </w:r>
      <w:r>
        <w:rPr>
          <w:sz w:val="24"/>
          <w:szCs w:val="24"/>
        </w:rPr>
        <w:tab/>
      </w:r>
      <w:r w:rsidR="00EC5F99">
        <w:rPr>
          <w:sz w:val="24"/>
          <w:szCs w:val="24"/>
          <w:highlight w:val="black"/>
          <w:lang w:eastAsia="en-US"/>
        </w:rPr>
        <w:t>XXXXXXXX</w:t>
      </w:r>
      <w:r w:rsidR="00EC5F99" w:rsidRPr="00EC5F99">
        <w:rPr>
          <w:sz w:val="24"/>
          <w:szCs w:val="24"/>
          <w:highlight w:val="black"/>
          <w:lang w:eastAsia="en-US"/>
        </w:rPr>
        <w:t xml:space="preserve"> </w:t>
      </w:r>
      <w:proofErr w:type="spellStart"/>
      <w:r w:rsidR="00EC5F99">
        <w:rPr>
          <w:sz w:val="24"/>
          <w:szCs w:val="24"/>
          <w:highlight w:val="black"/>
          <w:lang w:eastAsia="en-US"/>
        </w:rPr>
        <w:t>XXXXXXXX</w:t>
      </w:r>
      <w:proofErr w:type="spellEnd"/>
    </w:p>
    <w:p w:rsidR="00820A75" w:rsidRDefault="00C727C3" w:rsidP="00820A75">
      <w:pPr>
        <w:tabs>
          <w:tab w:val="left" w:pos="4820"/>
        </w:tabs>
        <w:spacing w:line="276" w:lineRule="auto"/>
        <w:jc w:val="both"/>
        <w:rPr>
          <w:sz w:val="24"/>
          <w:szCs w:val="24"/>
        </w:rPr>
      </w:pPr>
      <w:r>
        <w:rPr>
          <w:sz w:val="24"/>
          <w:szCs w:val="24"/>
        </w:rPr>
        <w:t>výkonný</w:t>
      </w:r>
      <w:r w:rsidR="00820A75">
        <w:rPr>
          <w:sz w:val="24"/>
          <w:szCs w:val="24"/>
        </w:rPr>
        <w:t xml:space="preserve"> ředitel</w:t>
      </w:r>
      <w:r w:rsidR="00820A75">
        <w:rPr>
          <w:sz w:val="24"/>
          <w:szCs w:val="24"/>
        </w:rPr>
        <w:tab/>
        <w:t xml:space="preserve">Country Manager CZ/SK, osoba </w:t>
      </w:r>
    </w:p>
    <w:p w:rsidR="00820A75" w:rsidRDefault="00C727C3" w:rsidP="00820A75">
      <w:pPr>
        <w:tabs>
          <w:tab w:val="left" w:pos="4820"/>
        </w:tabs>
        <w:spacing w:line="276" w:lineRule="auto"/>
        <w:jc w:val="both"/>
        <w:rPr>
          <w:sz w:val="24"/>
          <w:szCs w:val="24"/>
        </w:rPr>
      </w:pPr>
      <w:r>
        <w:rPr>
          <w:sz w:val="24"/>
          <w:szCs w:val="24"/>
        </w:rPr>
        <w:t>RBP, zdravotní pojišťovna</w:t>
      </w:r>
      <w:r w:rsidR="00820A75">
        <w:rPr>
          <w:sz w:val="24"/>
          <w:szCs w:val="24"/>
        </w:rPr>
        <w:tab/>
        <w:t>pověřená Držitelem na základě plné</w:t>
      </w:r>
    </w:p>
    <w:p w:rsidR="00820A75" w:rsidRDefault="00820A75" w:rsidP="00820A75">
      <w:pPr>
        <w:tabs>
          <w:tab w:val="left" w:pos="4820"/>
        </w:tabs>
        <w:spacing w:line="276" w:lineRule="auto"/>
        <w:jc w:val="both"/>
        <w:rPr>
          <w:sz w:val="24"/>
          <w:szCs w:val="24"/>
        </w:rPr>
      </w:pPr>
      <w:r>
        <w:rPr>
          <w:sz w:val="24"/>
          <w:szCs w:val="24"/>
        </w:rPr>
        <w:tab/>
        <w:t xml:space="preserve">moci, </w:t>
      </w:r>
    </w:p>
    <w:p w:rsidR="00820A75" w:rsidRDefault="00820A75" w:rsidP="00820A75">
      <w:pPr>
        <w:tabs>
          <w:tab w:val="left" w:pos="4820"/>
        </w:tabs>
        <w:spacing w:line="276" w:lineRule="auto"/>
        <w:jc w:val="both"/>
        <w:rPr>
          <w:sz w:val="24"/>
          <w:szCs w:val="24"/>
        </w:rPr>
      </w:pPr>
      <w:r>
        <w:rPr>
          <w:sz w:val="24"/>
          <w:szCs w:val="24"/>
        </w:rPr>
        <w:tab/>
        <w:t>Jednat</w:t>
      </w:r>
      <w:r w:rsidR="0038642D">
        <w:rPr>
          <w:sz w:val="24"/>
          <w:szCs w:val="24"/>
        </w:rPr>
        <w:t>el</w:t>
      </w:r>
      <w:r>
        <w:rPr>
          <w:sz w:val="24"/>
          <w:szCs w:val="24"/>
        </w:rPr>
        <w:t>ka společno</w:t>
      </w:r>
      <w:bookmarkStart w:id="2" w:name="_GoBack"/>
      <w:bookmarkEnd w:id="2"/>
      <w:r>
        <w:rPr>
          <w:sz w:val="24"/>
          <w:szCs w:val="24"/>
        </w:rPr>
        <w:t>sti LEO Pharma, s r.o.</w:t>
      </w:r>
    </w:p>
    <w:p w:rsidR="00820A75" w:rsidRDefault="00820A75" w:rsidP="00820A75">
      <w:pPr>
        <w:tabs>
          <w:tab w:val="left" w:pos="5103"/>
        </w:tabs>
        <w:spacing w:line="276" w:lineRule="auto"/>
        <w:rPr>
          <w:sz w:val="24"/>
          <w:szCs w:val="24"/>
        </w:rPr>
      </w:pPr>
    </w:p>
    <w:p w:rsidR="006F4769" w:rsidRDefault="006F4769" w:rsidP="003F2D19">
      <w:pPr>
        <w:tabs>
          <w:tab w:val="left" w:pos="5245"/>
        </w:tabs>
        <w:spacing w:before="120" w:line="276" w:lineRule="auto"/>
        <w:rPr>
          <w:sz w:val="24"/>
          <w:szCs w:val="24"/>
        </w:rPr>
      </w:pPr>
    </w:p>
    <w:p w:rsidR="006F4769" w:rsidRDefault="006F4769" w:rsidP="003F2D19">
      <w:pPr>
        <w:tabs>
          <w:tab w:val="left" w:pos="5245"/>
        </w:tabs>
        <w:spacing w:before="120" w:line="276" w:lineRule="auto"/>
        <w:rPr>
          <w:sz w:val="24"/>
          <w:szCs w:val="24"/>
        </w:rPr>
      </w:pPr>
    </w:p>
    <w:sectPr w:rsidR="006F4769"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6BD" w:rsidRDefault="00A106BD">
      <w:r>
        <w:separator/>
      </w:r>
    </w:p>
  </w:endnote>
  <w:endnote w:type="continuationSeparator" w:id="0">
    <w:p w:rsidR="00A106BD" w:rsidRDefault="00A106BD">
      <w:r>
        <w:continuationSeparator/>
      </w:r>
    </w:p>
  </w:endnote>
  <w:endnote w:type="continuationNotice" w:id="1">
    <w:p w:rsidR="00A106BD" w:rsidRDefault="00A106B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19" w:rsidRDefault="00347701">
    <w:pPr>
      <w:pStyle w:val="Zpat"/>
      <w:framePr w:wrap="auto" w:vAnchor="text" w:hAnchor="margin" w:xAlign="center" w:y="1"/>
      <w:rPr>
        <w:rStyle w:val="slostrnky"/>
      </w:rPr>
    </w:pPr>
    <w:r>
      <w:rPr>
        <w:rStyle w:val="slostrnky"/>
      </w:rPr>
      <w:fldChar w:fldCharType="begin"/>
    </w:r>
    <w:r w:rsidR="003F2D19">
      <w:rPr>
        <w:rStyle w:val="slostrnky"/>
      </w:rPr>
      <w:instrText xml:space="preserve">PAGE  </w:instrText>
    </w:r>
    <w:r>
      <w:rPr>
        <w:rStyle w:val="slostrnky"/>
      </w:rPr>
      <w:fldChar w:fldCharType="separate"/>
    </w:r>
    <w:r w:rsidR="00BF44B8">
      <w:rPr>
        <w:rStyle w:val="slostrnky"/>
        <w:noProof/>
      </w:rPr>
      <w:t>2</w:t>
    </w:r>
    <w:r>
      <w:rPr>
        <w:rStyle w:val="slostrnky"/>
      </w:rPr>
      <w:fldChar w:fldCharType="end"/>
    </w:r>
  </w:p>
  <w:p w:rsidR="003F2D19" w:rsidRDefault="003F2D19"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6BD" w:rsidRDefault="00A106BD">
      <w:r>
        <w:separator/>
      </w:r>
    </w:p>
  </w:footnote>
  <w:footnote w:type="continuationSeparator" w:id="0">
    <w:p w:rsidR="00A106BD" w:rsidRDefault="00A106BD">
      <w:r>
        <w:continuationSeparator/>
      </w:r>
    </w:p>
  </w:footnote>
  <w:footnote w:type="continuationNotice" w:id="1">
    <w:p w:rsidR="00A106BD" w:rsidRDefault="00A106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19" w:rsidRPr="00125B85" w:rsidRDefault="003F2D19"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003F29"/>
    <w:multiLevelType w:val="singleLevel"/>
    <w:tmpl w:val="BC4058E2"/>
    <w:lvl w:ilvl="0">
      <w:start w:val="1"/>
      <w:numFmt w:val="lowerLetter"/>
      <w:lvlText w:val="%1)"/>
      <w:legacy w:legacy="1" w:legacySpace="0" w:legacyIndent="283"/>
      <w:lvlJc w:val="left"/>
      <w:pPr>
        <w:ind w:left="567" w:hanging="283"/>
      </w:pPr>
      <w:rPr>
        <w:rFonts w:cs="Times New Roman"/>
      </w:rPr>
    </w:lvl>
  </w:abstractNum>
  <w:abstractNum w:abstractNumId="4">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7F30945"/>
    <w:multiLevelType w:val="hybridMultilevel"/>
    <w:tmpl w:val="9AFADD6E"/>
    <w:lvl w:ilvl="0" w:tplc="9806AF96">
      <w:start w:val="1"/>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6"/>
  </w:num>
  <w:num w:numId="2">
    <w:abstractNumId w:val="16"/>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5"/>
  </w:num>
  <w:num w:numId="16">
    <w:abstractNumId w:val="1"/>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8194"/>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58E5"/>
    <w:rsid w:val="00005955"/>
    <w:rsid w:val="000105DF"/>
    <w:rsid w:val="0001331E"/>
    <w:rsid w:val="000133F2"/>
    <w:rsid w:val="00014978"/>
    <w:rsid w:val="00015B16"/>
    <w:rsid w:val="00016074"/>
    <w:rsid w:val="00016775"/>
    <w:rsid w:val="00017465"/>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275"/>
    <w:rsid w:val="0005778D"/>
    <w:rsid w:val="000642C0"/>
    <w:rsid w:val="00064789"/>
    <w:rsid w:val="000660C9"/>
    <w:rsid w:val="00067572"/>
    <w:rsid w:val="000706C4"/>
    <w:rsid w:val="00074803"/>
    <w:rsid w:val="00082DD7"/>
    <w:rsid w:val="00091628"/>
    <w:rsid w:val="00095CF5"/>
    <w:rsid w:val="000A2BE1"/>
    <w:rsid w:val="000A70F2"/>
    <w:rsid w:val="000C0397"/>
    <w:rsid w:val="000C1708"/>
    <w:rsid w:val="000C4313"/>
    <w:rsid w:val="000C6732"/>
    <w:rsid w:val="000D35F1"/>
    <w:rsid w:val="000D4CB5"/>
    <w:rsid w:val="000D70FD"/>
    <w:rsid w:val="000E16CE"/>
    <w:rsid w:val="000E1FB5"/>
    <w:rsid w:val="000E21C9"/>
    <w:rsid w:val="000E4F64"/>
    <w:rsid w:val="000E55DB"/>
    <w:rsid w:val="000E7013"/>
    <w:rsid w:val="000F2B95"/>
    <w:rsid w:val="000F4FCA"/>
    <w:rsid w:val="00100BFD"/>
    <w:rsid w:val="001038B8"/>
    <w:rsid w:val="00103E0F"/>
    <w:rsid w:val="001054DC"/>
    <w:rsid w:val="001105BF"/>
    <w:rsid w:val="00112C0A"/>
    <w:rsid w:val="00120603"/>
    <w:rsid w:val="0012222F"/>
    <w:rsid w:val="00125B85"/>
    <w:rsid w:val="0012783E"/>
    <w:rsid w:val="001310DB"/>
    <w:rsid w:val="001316A1"/>
    <w:rsid w:val="001331D5"/>
    <w:rsid w:val="00134F9A"/>
    <w:rsid w:val="0013561C"/>
    <w:rsid w:val="00136E4C"/>
    <w:rsid w:val="001376E1"/>
    <w:rsid w:val="001421D0"/>
    <w:rsid w:val="00142404"/>
    <w:rsid w:val="0014278F"/>
    <w:rsid w:val="00144CB1"/>
    <w:rsid w:val="0014596E"/>
    <w:rsid w:val="00146A95"/>
    <w:rsid w:val="001473B9"/>
    <w:rsid w:val="00147C5B"/>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AB9"/>
    <w:rsid w:val="00191F1F"/>
    <w:rsid w:val="00192421"/>
    <w:rsid w:val="001925B7"/>
    <w:rsid w:val="00194DF4"/>
    <w:rsid w:val="0019609D"/>
    <w:rsid w:val="001A1C74"/>
    <w:rsid w:val="001A29CD"/>
    <w:rsid w:val="001A50E1"/>
    <w:rsid w:val="001A5DB0"/>
    <w:rsid w:val="001A6D6C"/>
    <w:rsid w:val="001B3047"/>
    <w:rsid w:val="001B4B25"/>
    <w:rsid w:val="001B55CB"/>
    <w:rsid w:val="001C025B"/>
    <w:rsid w:val="001C0E44"/>
    <w:rsid w:val="001C14DE"/>
    <w:rsid w:val="001C77D8"/>
    <w:rsid w:val="001D230E"/>
    <w:rsid w:val="001D2AF4"/>
    <w:rsid w:val="001D4D39"/>
    <w:rsid w:val="001D56C6"/>
    <w:rsid w:val="001E15EE"/>
    <w:rsid w:val="001E573E"/>
    <w:rsid w:val="001F0A55"/>
    <w:rsid w:val="001F7A34"/>
    <w:rsid w:val="00201BDB"/>
    <w:rsid w:val="002035F4"/>
    <w:rsid w:val="00206A9D"/>
    <w:rsid w:val="002119A7"/>
    <w:rsid w:val="00214C8F"/>
    <w:rsid w:val="00216579"/>
    <w:rsid w:val="002238FE"/>
    <w:rsid w:val="0022442C"/>
    <w:rsid w:val="0022520E"/>
    <w:rsid w:val="00226E89"/>
    <w:rsid w:val="0023615E"/>
    <w:rsid w:val="00240311"/>
    <w:rsid w:val="00241C51"/>
    <w:rsid w:val="00243B9F"/>
    <w:rsid w:val="00245038"/>
    <w:rsid w:val="002503ED"/>
    <w:rsid w:val="00256DF9"/>
    <w:rsid w:val="00262AA7"/>
    <w:rsid w:val="00264F45"/>
    <w:rsid w:val="002659EE"/>
    <w:rsid w:val="00265AB5"/>
    <w:rsid w:val="0026764A"/>
    <w:rsid w:val="0027018F"/>
    <w:rsid w:val="0027029D"/>
    <w:rsid w:val="00271568"/>
    <w:rsid w:val="00272CF1"/>
    <w:rsid w:val="00274342"/>
    <w:rsid w:val="00274E3E"/>
    <w:rsid w:val="00276D38"/>
    <w:rsid w:val="00280F1A"/>
    <w:rsid w:val="00281985"/>
    <w:rsid w:val="00283A2B"/>
    <w:rsid w:val="0028468C"/>
    <w:rsid w:val="00285F9E"/>
    <w:rsid w:val="00287F7A"/>
    <w:rsid w:val="0029095F"/>
    <w:rsid w:val="00294C1D"/>
    <w:rsid w:val="002973B9"/>
    <w:rsid w:val="00297959"/>
    <w:rsid w:val="002A1230"/>
    <w:rsid w:val="002A1E7A"/>
    <w:rsid w:val="002A3AD6"/>
    <w:rsid w:val="002A6831"/>
    <w:rsid w:val="002B0D9C"/>
    <w:rsid w:val="002B1C96"/>
    <w:rsid w:val="002B47F0"/>
    <w:rsid w:val="002C1408"/>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17DB4"/>
    <w:rsid w:val="00325F79"/>
    <w:rsid w:val="00327225"/>
    <w:rsid w:val="00335DF0"/>
    <w:rsid w:val="0033719B"/>
    <w:rsid w:val="00340443"/>
    <w:rsid w:val="003410DD"/>
    <w:rsid w:val="003414D5"/>
    <w:rsid w:val="00342AA3"/>
    <w:rsid w:val="003443C0"/>
    <w:rsid w:val="00346DD6"/>
    <w:rsid w:val="00347701"/>
    <w:rsid w:val="00347DAC"/>
    <w:rsid w:val="00354002"/>
    <w:rsid w:val="00354AA6"/>
    <w:rsid w:val="00354AC2"/>
    <w:rsid w:val="00361311"/>
    <w:rsid w:val="00366D55"/>
    <w:rsid w:val="003679D6"/>
    <w:rsid w:val="003701D9"/>
    <w:rsid w:val="003713A4"/>
    <w:rsid w:val="00372E8D"/>
    <w:rsid w:val="00375839"/>
    <w:rsid w:val="0038189A"/>
    <w:rsid w:val="003818BB"/>
    <w:rsid w:val="00381DEF"/>
    <w:rsid w:val="00383A2A"/>
    <w:rsid w:val="00385AD9"/>
    <w:rsid w:val="0038642D"/>
    <w:rsid w:val="00391FCA"/>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2D19"/>
    <w:rsid w:val="003F46BA"/>
    <w:rsid w:val="003F5CB0"/>
    <w:rsid w:val="003F79B2"/>
    <w:rsid w:val="00401A07"/>
    <w:rsid w:val="004032F8"/>
    <w:rsid w:val="00405912"/>
    <w:rsid w:val="00410C77"/>
    <w:rsid w:val="004120D9"/>
    <w:rsid w:val="00412532"/>
    <w:rsid w:val="00413016"/>
    <w:rsid w:val="004210CF"/>
    <w:rsid w:val="0042646A"/>
    <w:rsid w:val="0042683B"/>
    <w:rsid w:val="00427681"/>
    <w:rsid w:val="00431537"/>
    <w:rsid w:val="004347B6"/>
    <w:rsid w:val="00436685"/>
    <w:rsid w:val="00441639"/>
    <w:rsid w:val="00441E0C"/>
    <w:rsid w:val="0044532B"/>
    <w:rsid w:val="00446E17"/>
    <w:rsid w:val="004502AD"/>
    <w:rsid w:val="00450905"/>
    <w:rsid w:val="00451A81"/>
    <w:rsid w:val="00451C2E"/>
    <w:rsid w:val="00453BF4"/>
    <w:rsid w:val="00467DAA"/>
    <w:rsid w:val="00471109"/>
    <w:rsid w:val="00473B3A"/>
    <w:rsid w:val="00473F7A"/>
    <w:rsid w:val="00482FCD"/>
    <w:rsid w:val="0048434C"/>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46F9"/>
    <w:rsid w:val="004D698E"/>
    <w:rsid w:val="004E54CE"/>
    <w:rsid w:val="004E7104"/>
    <w:rsid w:val="004E7292"/>
    <w:rsid w:val="004E7B5E"/>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A0972"/>
    <w:rsid w:val="005A426F"/>
    <w:rsid w:val="005A460D"/>
    <w:rsid w:val="005A4DF4"/>
    <w:rsid w:val="005A5C08"/>
    <w:rsid w:val="005A5F32"/>
    <w:rsid w:val="005A6209"/>
    <w:rsid w:val="005A7181"/>
    <w:rsid w:val="005A75D2"/>
    <w:rsid w:val="005B1136"/>
    <w:rsid w:val="005B552A"/>
    <w:rsid w:val="005C12F1"/>
    <w:rsid w:val="005C2323"/>
    <w:rsid w:val="005C2C30"/>
    <w:rsid w:val="005C2F62"/>
    <w:rsid w:val="005D055F"/>
    <w:rsid w:val="005D0D06"/>
    <w:rsid w:val="005D4451"/>
    <w:rsid w:val="005D7948"/>
    <w:rsid w:val="005E0946"/>
    <w:rsid w:val="005E0B57"/>
    <w:rsid w:val="005E15E6"/>
    <w:rsid w:val="005E19D4"/>
    <w:rsid w:val="005E7945"/>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19F"/>
    <w:rsid w:val="00624F9B"/>
    <w:rsid w:val="006270BA"/>
    <w:rsid w:val="00627308"/>
    <w:rsid w:val="006279B0"/>
    <w:rsid w:val="00630315"/>
    <w:rsid w:val="006341A1"/>
    <w:rsid w:val="006359D0"/>
    <w:rsid w:val="00636781"/>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7D1D"/>
    <w:rsid w:val="006C30B7"/>
    <w:rsid w:val="006C43E3"/>
    <w:rsid w:val="006C5EB2"/>
    <w:rsid w:val="006D0310"/>
    <w:rsid w:val="006D3EB2"/>
    <w:rsid w:val="006D4CA4"/>
    <w:rsid w:val="006D74F4"/>
    <w:rsid w:val="006E3D4E"/>
    <w:rsid w:val="006F0B2A"/>
    <w:rsid w:val="006F1AA8"/>
    <w:rsid w:val="006F27BC"/>
    <w:rsid w:val="006F3D63"/>
    <w:rsid w:val="006F4769"/>
    <w:rsid w:val="006F795C"/>
    <w:rsid w:val="007014C3"/>
    <w:rsid w:val="0070181A"/>
    <w:rsid w:val="00702A0A"/>
    <w:rsid w:val="00702E53"/>
    <w:rsid w:val="00703201"/>
    <w:rsid w:val="00706B4B"/>
    <w:rsid w:val="0071410F"/>
    <w:rsid w:val="00716E64"/>
    <w:rsid w:val="0072369B"/>
    <w:rsid w:val="00724EBA"/>
    <w:rsid w:val="007250BD"/>
    <w:rsid w:val="007253CC"/>
    <w:rsid w:val="00726EF2"/>
    <w:rsid w:val="00727536"/>
    <w:rsid w:val="0073078F"/>
    <w:rsid w:val="007336B3"/>
    <w:rsid w:val="007342F8"/>
    <w:rsid w:val="0073455E"/>
    <w:rsid w:val="00735F78"/>
    <w:rsid w:val="00736085"/>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3FE7"/>
    <w:rsid w:val="007652CA"/>
    <w:rsid w:val="007664BB"/>
    <w:rsid w:val="00767A1F"/>
    <w:rsid w:val="007728BD"/>
    <w:rsid w:val="0077307C"/>
    <w:rsid w:val="00773CC9"/>
    <w:rsid w:val="00781B41"/>
    <w:rsid w:val="0078251A"/>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4B"/>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0A75"/>
    <w:rsid w:val="0082607A"/>
    <w:rsid w:val="008309F7"/>
    <w:rsid w:val="00833D6B"/>
    <w:rsid w:val="00843B69"/>
    <w:rsid w:val="00844DC8"/>
    <w:rsid w:val="008478E7"/>
    <w:rsid w:val="00851A71"/>
    <w:rsid w:val="00851F7C"/>
    <w:rsid w:val="00857D3F"/>
    <w:rsid w:val="00860723"/>
    <w:rsid w:val="00864838"/>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D3928"/>
    <w:rsid w:val="008D413E"/>
    <w:rsid w:val="008E1AD7"/>
    <w:rsid w:val="008E1C4C"/>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178"/>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62197"/>
    <w:rsid w:val="00964CCD"/>
    <w:rsid w:val="0096589C"/>
    <w:rsid w:val="00967E16"/>
    <w:rsid w:val="0097255E"/>
    <w:rsid w:val="009726B6"/>
    <w:rsid w:val="00976E01"/>
    <w:rsid w:val="0098234C"/>
    <w:rsid w:val="00982923"/>
    <w:rsid w:val="00983210"/>
    <w:rsid w:val="0098399D"/>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7B9"/>
    <w:rsid w:val="009D0D6A"/>
    <w:rsid w:val="009D1C86"/>
    <w:rsid w:val="009E1FF5"/>
    <w:rsid w:val="009E3530"/>
    <w:rsid w:val="009E4A94"/>
    <w:rsid w:val="009E5FFE"/>
    <w:rsid w:val="009E6E35"/>
    <w:rsid w:val="009F098D"/>
    <w:rsid w:val="009F1026"/>
    <w:rsid w:val="009F1F86"/>
    <w:rsid w:val="00A01EE9"/>
    <w:rsid w:val="00A03127"/>
    <w:rsid w:val="00A10273"/>
    <w:rsid w:val="00A106BD"/>
    <w:rsid w:val="00A13984"/>
    <w:rsid w:val="00A13D8E"/>
    <w:rsid w:val="00A23EE6"/>
    <w:rsid w:val="00A24403"/>
    <w:rsid w:val="00A25639"/>
    <w:rsid w:val="00A25B42"/>
    <w:rsid w:val="00A2631A"/>
    <w:rsid w:val="00A27658"/>
    <w:rsid w:val="00A31E09"/>
    <w:rsid w:val="00A34E02"/>
    <w:rsid w:val="00A354B9"/>
    <w:rsid w:val="00A36AC9"/>
    <w:rsid w:val="00A37A2C"/>
    <w:rsid w:val="00A37E92"/>
    <w:rsid w:val="00A423CC"/>
    <w:rsid w:val="00A441D5"/>
    <w:rsid w:val="00A45C91"/>
    <w:rsid w:val="00A47FAF"/>
    <w:rsid w:val="00A50E01"/>
    <w:rsid w:val="00A56B0F"/>
    <w:rsid w:val="00A621EB"/>
    <w:rsid w:val="00A630B7"/>
    <w:rsid w:val="00A637AE"/>
    <w:rsid w:val="00A66F6A"/>
    <w:rsid w:val="00A70951"/>
    <w:rsid w:val="00A73946"/>
    <w:rsid w:val="00A81BD0"/>
    <w:rsid w:val="00A82654"/>
    <w:rsid w:val="00A82F08"/>
    <w:rsid w:val="00A8612A"/>
    <w:rsid w:val="00A87870"/>
    <w:rsid w:val="00A90D5F"/>
    <w:rsid w:val="00A91CEA"/>
    <w:rsid w:val="00AA0571"/>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D1ACD"/>
    <w:rsid w:val="00AD258A"/>
    <w:rsid w:val="00AD306E"/>
    <w:rsid w:val="00AD33C4"/>
    <w:rsid w:val="00AD344D"/>
    <w:rsid w:val="00AD5A5C"/>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2E9B"/>
    <w:rsid w:val="00B34AF1"/>
    <w:rsid w:val="00B35695"/>
    <w:rsid w:val="00B36A5B"/>
    <w:rsid w:val="00B37115"/>
    <w:rsid w:val="00B37297"/>
    <w:rsid w:val="00B416BF"/>
    <w:rsid w:val="00B4298F"/>
    <w:rsid w:val="00B4347E"/>
    <w:rsid w:val="00B43E25"/>
    <w:rsid w:val="00B44B70"/>
    <w:rsid w:val="00B50EC5"/>
    <w:rsid w:val="00B517F1"/>
    <w:rsid w:val="00B5185C"/>
    <w:rsid w:val="00B527C1"/>
    <w:rsid w:val="00B52D26"/>
    <w:rsid w:val="00B568DF"/>
    <w:rsid w:val="00B62498"/>
    <w:rsid w:val="00B62CAD"/>
    <w:rsid w:val="00B62CB2"/>
    <w:rsid w:val="00B64A24"/>
    <w:rsid w:val="00B64FEA"/>
    <w:rsid w:val="00B707FD"/>
    <w:rsid w:val="00B717E7"/>
    <w:rsid w:val="00B71E62"/>
    <w:rsid w:val="00B7324E"/>
    <w:rsid w:val="00B73BD2"/>
    <w:rsid w:val="00B829B4"/>
    <w:rsid w:val="00B83BED"/>
    <w:rsid w:val="00B84A16"/>
    <w:rsid w:val="00B84DC8"/>
    <w:rsid w:val="00B85F71"/>
    <w:rsid w:val="00B87B18"/>
    <w:rsid w:val="00B87B83"/>
    <w:rsid w:val="00B901F4"/>
    <w:rsid w:val="00B90C0E"/>
    <w:rsid w:val="00B90C7A"/>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17C"/>
    <w:rsid w:val="00BC235A"/>
    <w:rsid w:val="00BC32FA"/>
    <w:rsid w:val="00BC5896"/>
    <w:rsid w:val="00BC5A84"/>
    <w:rsid w:val="00BD0D00"/>
    <w:rsid w:val="00BD0F5D"/>
    <w:rsid w:val="00BD2F6D"/>
    <w:rsid w:val="00BD4A6F"/>
    <w:rsid w:val="00BD4C95"/>
    <w:rsid w:val="00BD6C34"/>
    <w:rsid w:val="00BE0352"/>
    <w:rsid w:val="00BE2873"/>
    <w:rsid w:val="00BE3B3F"/>
    <w:rsid w:val="00BE4AC1"/>
    <w:rsid w:val="00BE51C5"/>
    <w:rsid w:val="00BE57B9"/>
    <w:rsid w:val="00BE5900"/>
    <w:rsid w:val="00BE6063"/>
    <w:rsid w:val="00BF0186"/>
    <w:rsid w:val="00BF207D"/>
    <w:rsid w:val="00BF44B8"/>
    <w:rsid w:val="00BF6C8A"/>
    <w:rsid w:val="00C0401B"/>
    <w:rsid w:val="00C04984"/>
    <w:rsid w:val="00C12529"/>
    <w:rsid w:val="00C220A5"/>
    <w:rsid w:val="00C2287D"/>
    <w:rsid w:val="00C24A16"/>
    <w:rsid w:val="00C26C23"/>
    <w:rsid w:val="00C33180"/>
    <w:rsid w:val="00C341EB"/>
    <w:rsid w:val="00C34F70"/>
    <w:rsid w:val="00C35324"/>
    <w:rsid w:val="00C35446"/>
    <w:rsid w:val="00C40831"/>
    <w:rsid w:val="00C43BB6"/>
    <w:rsid w:val="00C44C55"/>
    <w:rsid w:val="00C4704F"/>
    <w:rsid w:val="00C50526"/>
    <w:rsid w:val="00C509FB"/>
    <w:rsid w:val="00C57210"/>
    <w:rsid w:val="00C572A7"/>
    <w:rsid w:val="00C61E4A"/>
    <w:rsid w:val="00C62DC9"/>
    <w:rsid w:val="00C67720"/>
    <w:rsid w:val="00C7116F"/>
    <w:rsid w:val="00C727C3"/>
    <w:rsid w:val="00C73F21"/>
    <w:rsid w:val="00C752EC"/>
    <w:rsid w:val="00C768D8"/>
    <w:rsid w:val="00C8152A"/>
    <w:rsid w:val="00C82E59"/>
    <w:rsid w:val="00C83CE3"/>
    <w:rsid w:val="00C840B0"/>
    <w:rsid w:val="00C845EA"/>
    <w:rsid w:val="00C84D20"/>
    <w:rsid w:val="00C87E2E"/>
    <w:rsid w:val="00C90926"/>
    <w:rsid w:val="00C92C0E"/>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D4615"/>
    <w:rsid w:val="00CD4C3F"/>
    <w:rsid w:val="00CD6A3C"/>
    <w:rsid w:val="00CD7C3B"/>
    <w:rsid w:val="00CE1E05"/>
    <w:rsid w:val="00CE2906"/>
    <w:rsid w:val="00CE2BCC"/>
    <w:rsid w:val="00CE2EE7"/>
    <w:rsid w:val="00CE44E9"/>
    <w:rsid w:val="00CE5C52"/>
    <w:rsid w:val="00CE7FAE"/>
    <w:rsid w:val="00CF0B16"/>
    <w:rsid w:val="00CF1D06"/>
    <w:rsid w:val="00CF25DE"/>
    <w:rsid w:val="00CF3199"/>
    <w:rsid w:val="00CF4C88"/>
    <w:rsid w:val="00D02096"/>
    <w:rsid w:val="00D029A6"/>
    <w:rsid w:val="00D03C9A"/>
    <w:rsid w:val="00D041A0"/>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2799"/>
    <w:rsid w:val="00D6180A"/>
    <w:rsid w:val="00D64652"/>
    <w:rsid w:val="00D66B6E"/>
    <w:rsid w:val="00D679EB"/>
    <w:rsid w:val="00D75BCF"/>
    <w:rsid w:val="00D816C8"/>
    <w:rsid w:val="00D82212"/>
    <w:rsid w:val="00D86C45"/>
    <w:rsid w:val="00D86F74"/>
    <w:rsid w:val="00D919E5"/>
    <w:rsid w:val="00D91F09"/>
    <w:rsid w:val="00D92F6D"/>
    <w:rsid w:val="00DA1C3E"/>
    <w:rsid w:val="00DA30DA"/>
    <w:rsid w:val="00DA43A7"/>
    <w:rsid w:val="00DA7DCF"/>
    <w:rsid w:val="00DB03CE"/>
    <w:rsid w:val="00DB1F54"/>
    <w:rsid w:val="00DB6597"/>
    <w:rsid w:val="00DC0A27"/>
    <w:rsid w:val="00DC5005"/>
    <w:rsid w:val="00DD28B0"/>
    <w:rsid w:val="00DD39F7"/>
    <w:rsid w:val="00DE3559"/>
    <w:rsid w:val="00DF2AAE"/>
    <w:rsid w:val="00DF3D62"/>
    <w:rsid w:val="00DF4C67"/>
    <w:rsid w:val="00DF6BBD"/>
    <w:rsid w:val="00E00C16"/>
    <w:rsid w:val="00E0586F"/>
    <w:rsid w:val="00E06239"/>
    <w:rsid w:val="00E06B56"/>
    <w:rsid w:val="00E07A81"/>
    <w:rsid w:val="00E20E33"/>
    <w:rsid w:val="00E21C7E"/>
    <w:rsid w:val="00E2501D"/>
    <w:rsid w:val="00E254A2"/>
    <w:rsid w:val="00E32E12"/>
    <w:rsid w:val="00E34D2A"/>
    <w:rsid w:val="00E35345"/>
    <w:rsid w:val="00E361AE"/>
    <w:rsid w:val="00E37E3A"/>
    <w:rsid w:val="00E429B2"/>
    <w:rsid w:val="00E450A4"/>
    <w:rsid w:val="00E4606C"/>
    <w:rsid w:val="00E47D00"/>
    <w:rsid w:val="00E5149E"/>
    <w:rsid w:val="00E55E7B"/>
    <w:rsid w:val="00E55F41"/>
    <w:rsid w:val="00E56835"/>
    <w:rsid w:val="00E6292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5F99"/>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028F"/>
    <w:rsid w:val="00F2325C"/>
    <w:rsid w:val="00F2443F"/>
    <w:rsid w:val="00F26ED0"/>
    <w:rsid w:val="00F31F47"/>
    <w:rsid w:val="00F40C5E"/>
    <w:rsid w:val="00F41984"/>
    <w:rsid w:val="00F43C57"/>
    <w:rsid w:val="00F45353"/>
    <w:rsid w:val="00F45B6B"/>
    <w:rsid w:val="00F4657B"/>
    <w:rsid w:val="00F471DF"/>
    <w:rsid w:val="00F47210"/>
    <w:rsid w:val="00F50F08"/>
    <w:rsid w:val="00F5107D"/>
    <w:rsid w:val="00F5363C"/>
    <w:rsid w:val="00F54A2B"/>
    <w:rsid w:val="00F55A91"/>
    <w:rsid w:val="00F562EA"/>
    <w:rsid w:val="00F66CC7"/>
    <w:rsid w:val="00F723B3"/>
    <w:rsid w:val="00F74BCB"/>
    <w:rsid w:val="00F754FA"/>
    <w:rsid w:val="00F7611A"/>
    <w:rsid w:val="00F76BC8"/>
    <w:rsid w:val="00F7735C"/>
    <w:rsid w:val="00F77F4C"/>
    <w:rsid w:val="00F82725"/>
    <w:rsid w:val="00F832E0"/>
    <w:rsid w:val="00F856B5"/>
    <w:rsid w:val="00F903F9"/>
    <w:rsid w:val="00F92312"/>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7F57"/>
    <w:rsid w:val="00FE049E"/>
    <w:rsid w:val="00FF2980"/>
    <w:rsid w:val="00FF46FE"/>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uiPriority w:val="59"/>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005955"/>
    <w:rPr>
      <w:color w:val="605E5C"/>
      <w:shd w:val="clear" w:color="auto" w:fill="E1DFDD"/>
    </w:rPr>
  </w:style>
  <w:style w:type="character" w:customStyle="1" w:styleId="UnresolvedMention">
    <w:name w:val="Unresolved Mention"/>
    <w:basedOn w:val="Standardnpsmoodstavce"/>
    <w:uiPriority w:val="99"/>
    <w:semiHidden/>
    <w:unhideWhenUsed/>
    <w:rsid w:val="00820A7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603876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08217253">
      <w:bodyDiv w:val="1"/>
      <w:marLeft w:val="0"/>
      <w:marRight w:val="0"/>
      <w:marTop w:val="0"/>
      <w:marBottom w:val="0"/>
      <w:divBdr>
        <w:top w:val="none" w:sz="0" w:space="0" w:color="auto"/>
        <w:left w:val="none" w:sz="0" w:space="0" w:color="auto"/>
        <w:bottom w:val="none" w:sz="0" w:space="0" w:color="auto"/>
        <w:right w:val="none" w:sz="0" w:space="0" w:color="auto"/>
      </w:divBdr>
    </w:div>
    <w:div w:id="333384752">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27625447">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8244284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74901333">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06357474">
      <w:bodyDiv w:val="1"/>
      <w:marLeft w:val="0"/>
      <w:marRight w:val="0"/>
      <w:marTop w:val="0"/>
      <w:marBottom w:val="0"/>
      <w:divBdr>
        <w:top w:val="none" w:sz="0" w:space="0" w:color="auto"/>
        <w:left w:val="none" w:sz="0" w:space="0" w:color="auto"/>
        <w:bottom w:val="none" w:sz="0" w:space="0" w:color="auto"/>
        <w:right w:val="none" w:sz="0" w:space="0" w:color="auto"/>
      </w:divBdr>
    </w:div>
    <w:div w:id="1488863215">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716654910">
      <w:bodyDiv w:val="1"/>
      <w:marLeft w:val="0"/>
      <w:marRight w:val="0"/>
      <w:marTop w:val="0"/>
      <w:marBottom w:val="0"/>
      <w:divBdr>
        <w:top w:val="none" w:sz="0" w:space="0" w:color="auto"/>
        <w:left w:val="none" w:sz="0" w:space="0" w:color="auto"/>
        <w:bottom w:val="none" w:sz="0" w:space="0" w:color="auto"/>
        <w:right w:val="none" w:sz="0" w:space="0" w:color="auto"/>
      </w:divBdr>
    </w:div>
    <w:div w:id="1740715627">
      <w:bodyDiv w:val="1"/>
      <w:marLeft w:val="0"/>
      <w:marRight w:val="0"/>
      <w:marTop w:val="0"/>
      <w:marBottom w:val="0"/>
      <w:divBdr>
        <w:top w:val="none" w:sz="0" w:space="0" w:color="auto"/>
        <w:left w:val="none" w:sz="0" w:space="0" w:color="auto"/>
        <w:bottom w:val="none" w:sz="0" w:space="0" w:color="auto"/>
        <w:right w:val="none" w:sz="0" w:space="0" w:color="auto"/>
      </w:divBdr>
    </w:div>
    <w:div w:id="1939487388">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7CB33-82B0-4212-B872-2F0991FF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3369</Words>
  <Characters>19878</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mikula-pavel-1</cp:lastModifiedBy>
  <cp:revision>6</cp:revision>
  <dcterms:created xsi:type="dcterms:W3CDTF">2019-02-13T15:21:00Z</dcterms:created>
  <dcterms:modified xsi:type="dcterms:W3CDTF">2019-02-19T14:01:00Z</dcterms:modified>
</cp:coreProperties>
</file>