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6D4" w:rsidRPr="003B1752" w:rsidRDefault="003B1752">
      <w:pPr>
        <w:rPr>
          <w:rFonts w:asciiTheme="minorHAnsi" w:hAnsiTheme="minorHAnsi" w:cstheme="minorHAnsi"/>
          <w:sz w:val="20"/>
          <w:szCs w:val="20"/>
        </w:rPr>
      </w:pPr>
      <w:r w:rsidRPr="003B1752">
        <w:rPr>
          <w:rFonts w:asciiTheme="minorHAnsi" w:hAnsiTheme="minorHAnsi" w:cstheme="minorHAnsi"/>
          <w:sz w:val="20"/>
          <w:szCs w:val="20"/>
        </w:rPr>
        <w:t>Příloha č. 1 Objednávky č.</w:t>
      </w:r>
      <w:r w:rsidR="00701BED">
        <w:rPr>
          <w:rFonts w:asciiTheme="minorHAnsi" w:hAnsiTheme="minorHAnsi" w:cstheme="minorHAnsi"/>
          <w:sz w:val="20"/>
          <w:szCs w:val="20"/>
        </w:rPr>
        <w:t xml:space="preserve"> </w:t>
      </w:r>
      <w:r w:rsidR="00144863">
        <w:rPr>
          <w:rFonts w:asciiTheme="minorHAnsi" w:hAnsiTheme="minorHAnsi" w:cstheme="minorHAnsi"/>
          <w:sz w:val="20"/>
          <w:szCs w:val="20"/>
        </w:rPr>
        <w:t>1</w:t>
      </w:r>
      <w:r w:rsidR="004F60CE">
        <w:rPr>
          <w:rFonts w:asciiTheme="minorHAnsi" w:hAnsiTheme="minorHAnsi" w:cstheme="minorHAnsi"/>
          <w:sz w:val="20"/>
          <w:szCs w:val="20"/>
        </w:rPr>
        <w:t>9</w:t>
      </w:r>
      <w:r w:rsidR="00144863">
        <w:rPr>
          <w:rFonts w:asciiTheme="minorHAnsi" w:hAnsiTheme="minorHAnsi" w:cstheme="minorHAnsi"/>
          <w:sz w:val="20"/>
          <w:szCs w:val="20"/>
        </w:rPr>
        <w:t>_OBJ/</w:t>
      </w:r>
      <w:r w:rsidR="00496D3F">
        <w:rPr>
          <w:rFonts w:asciiTheme="minorHAnsi" w:hAnsiTheme="minorHAnsi" w:cstheme="minorHAnsi"/>
          <w:sz w:val="20"/>
          <w:szCs w:val="20"/>
        </w:rPr>
        <w:t>0013</w:t>
      </w:r>
      <w:r w:rsidR="00186F31">
        <w:rPr>
          <w:rFonts w:asciiTheme="minorHAnsi" w:hAnsiTheme="minorHAnsi" w:cstheme="minorHAnsi"/>
          <w:sz w:val="20"/>
          <w:szCs w:val="20"/>
        </w:rPr>
        <w:t>3</w:t>
      </w:r>
      <w:r w:rsidR="00465EB3">
        <w:rPr>
          <w:rFonts w:asciiTheme="minorHAnsi" w:hAnsiTheme="minorHAnsi" w:cstheme="minorHAnsi"/>
          <w:sz w:val="20"/>
          <w:szCs w:val="20"/>
        </w:rPr>
        <w:t xml:space="preserve"> </w:t>
      </w:r>
      <w:r w:rsidRPr="003B1752">
        <w:rPr>
          <w:rFonts w:asciiTheme="minorHAnsi" w:hAnsiTheme="minorHAnsi" w:cstheme="minorHAnsi"/>
          <w:sz w:val="20"/>
          <w:szCs w:val="20"/>
        </w:rPr>
        <w:t>k Rámcové dohodě ze dne</w:t>
      </w:r>
      <w:r w:rsidR="00C248D8">
        <w:rPr>
          <w:rFonts w:asciiTheme="minorHAnsi" w:hAnsiTheme="minorHAnsi" w:cstheme="minorHAnsi"/>
          <w:sz w:val="20"/>
          <w:szCs w:val="20"/>
        </w:rPr>
        <w:t xml:space="preserve"> </w:t>
      </w:r>
      <w:r w:rsidR="004F60CE">
        <w:rPr>
          <w:rFonts w:asciiTheme="minorHAnsi" w:hAnsiTheme="minorHAnsi" w:cstheme="minorHAnsi"/>
          <w:sz w:val="20"/>
          <w:szCs w:val="20"/>
        </w:rPr>
        <w:t>4</w:t>
      </w:r>
      <w:r w:rsidR="00214CBE">
        <w:rPr>
          <w:rFonts w:asciiTheme="minorHAnsi" w:hAnsiTheme="minorHAnsi" w:cstheme="minorHAnsi"/>
          <w:sz w:val="20"/>
          <w:szCs w:val="20"/>
        </w:rPr>
        <w:t>. 12. 2018</w:t>
      </w:r>
    </w:p>
    <w:p w:rsidR="003B1752" w:rsidRDefault="003B1752">
      <w:pPr>
        <w:rPr>
          <w:rFonts w:asciiTheme="minorHAnsi" w:hAnsiTheme="minorHAnsi" w:cstheme="minorHAnsi"/>
          <w:sz w:val="20"/>
          <w:szCs w:val="20"/>
        </w:rPr>
      </w:pPr>
      <w:r w:rsidRPr="003B1752">
        <w:rPr>
          <w:rFonts w:asciiTheme="minorHAnsi" w:hAnsiTheme="minorHAnsi" w:cstheme="minorHAnsi"/>
          <w:sz w:val="20"/>
          <w:szCs w:val="20"/>
        </w:rPr>
        <w:t>Soupis požadovaného plnění</w:t>
      </w:r>
    </w:p>
    <w:p w:rsidR="003B1752" w:rsidRDefault="003B1752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Mkatabulky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60"/>
        <w:gridCol w:w="5017"/>
        <w:gridCol w:w="3750"/>
        <w:gridCol w:w="2171"/>
      </w:tblGrid>
      <w:tr w:rsidR="003B1752" w:rsidRPr="00234E3C" w:rsidTr="00C5670E">
        <w:tc>
          <w:tcPr>
            <w:tcW w:w="3060" w:type="dxa"/>
            <w:shd w:val="clear" w:color="auto" w:fill="F2F2F2"/>
            <w:vAlign w:val="center"/>
          </w:tcPr>
          <w:p w:rsidR="003B1752" w:rsidRPr="00234E3C" w:rsidRDefault="003B1752" w:rsidP="00E71E0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4E3C">
              <w:rPr>
                <w:rFonts w:asciiTheme="minorHAnsi" w:hAnsiTheme="minorHAnsi" w:cstheme="minorHAnsi"/>
                <w:b/>
                <w:sz w:val="20"/>
                <w:szCs w:val="20"/>
              </w:rPr>
              <w:t>název akce</w:t>
            </w:r>
          </w:p>
        </w:tc>
        <w:tc>
          <w:tcPr>
            <w:tcW w:w="5017" w:type="dxa"/>
            <w:shd w:val="clear" w:color="auto" w:fill="F2F2F2"/>
            <w:vAlign w:val="center"/>
          </w:tcPr>
          <w:p w:rsidR="003B1752" w:rsidRPr="00234E3C" w:rsidRDefault="003B1752" w:rsidP="00E71E0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4E3C">
              <w:rPr>
                <w:rFonts w:asciiTheme="minorHAnsi" w:hAnsiTheme="minorHAnsi" w:cstheme="minorHAnsi"/>
                <w:b/>
                <w:sz w:val="20"/>
                <w:szCs w:val="20"/>
              </w:rPr>
              <w:t>předmět plnění</w:t>
            </w:r>
          </w:p>
        </w:tc>
        <w:tc>
          <w:tcPr>
            <w:tcW w:w="3750" w:type="dxa"/>
            <w:shd w:val="clear" w:color="auto" w:fill="F2F2F2"/>
            <w:vAlign w:val="center"/>
          </w:tcPr>
          <w:p w:rsidR="003B1752" w:rsidRPr="00234E3C" w:rsidRDefault="003B1752" w:rsidP="00E71E0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4E3C">
              <w:rPr>
                <w:rFonts w:asciiTheme="minorHAnsi" w:hAnsiTheme="minorHAnsi" w:cstheme="minorHAnsi"/>
                <w:b/>
                <w:sz w:val="20"/>
                <w:szCs w:val="20"/>
              </w:rPr>
              <w:t>třetí (3.) osoba</w:t>
            </w:r>
          </w:p>
        </w:tc>
        <w:tc>
          <w:tcPr>
            <w:tcW w:w="2171" w:type="dxa"/>
            <w:shd w:val="clear" w:color="auto" w:fill="F2F2F2"/>
            <w:vAlign w:val="center"/>
          </w:tcPr>
          <w:p w:rsidR="003B1752" w:rsidRPr="00234E3C" w:rsidRDefault="003B1752" w:rsidP="00E71E0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4E3C">
              <w:rPr>
                <w:rFonts w:asciiTheme="minorHAnsi" w:hAnsiTheme="minorHAnsi" w:cstheme="minorHAnsi"/>
                <w:b/>
                <w:sz w:val="20"/>
                <w:szCs w:val="20"/>
              </w:rPr>
              <w:t>plnění 3. osobě</w:t>
            </w:r>
            <w:r w:rsidRPr="00234E3C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v Kč bez DPH</w:t>
            </w:r>
          </w:p>
        </w:tc>
      </w:tr>
      <w:tr w:rsidR="00FF50FE" w:rsidRPr="00234E3C" w:rsidTr="00496D3F">
        <w:tc>
          <w:tcPr>
            <w:tcW w:w="3060" w:type="dxa"/>
            <w:shd w:val="clear" w:color="auto" w:fill="auto"/>
            <w:vAlign w:val="center"/>
          </w:tcPr>
          <w:p w:rsidR="00144863" w:rsidRPr="00220E88" w:rsidRDefault="00144863" w:rsidP="00144863">
            <w:pPr>
              <w:jc w:val="center"/>
              <w:rPr>
                <w:rFonts w:asciiTheme="minorHAnsi" w:eastAsiaTheme="minorHAnsi" w:hAnsiTheme="minorHAnsi" w:cstheme="minorHAnsi"/>
                <w:sz w:val="20"/>
              </w:rPr>
            </w:pPr>
            <w:r w:rsidRPr="00220E88">
              <w:rPr>
                <w:rFonts w:asciiTheme="minorHAnsi" w:hAnsiTheme="minorHAnsi" w:cstheme="minorHAnsi"/>
                <w:i/>
                <w:iCs/>
                <w:sz w:val="20"/>
              </w:rPr>
              <w:t>Propagace ČPZP</w:t>
            </w:r>
          </w:p>
          <w:p w:rsidR="00144863" w:rsidRPr="00220E88" w:rsidRDefault="00496D3F" w:rsidP="00144863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</w:rPr>
              <w:t>Grand Prix Ostrava</w:t>
            </w:r>
          </w:p>
          <w:p w:rsidR="00FF50FE" w:rsidRPr="00220E88" w:rsidRDefault="00774A20" w:rsidP="00496D3F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(KO č. </w:t>
            </w:r>
            <w:r w:rsidR="00496D3F">
              <w:rPr>
                <w:rFonts w:asciiTheme="minorHAnsi" w:hAnsiTheme="minorHAnsi" w:cstheme="minorHAnsi"/>
                <w:sz w:val="20"/>
              </w:rPr>
              <w:t>7</w:t>
            </w:r>
            <w:r>
              <w:rPr>
                <w:rFonts w:asciiTheme="minorHAnsi" w:hAnsiTheme="minorHAnsi" w:cstheme="minorHAnsi"/>
                <w:sz w:val="20"/>
              </w:rPr>
              <w:t xml:space="preserve">/2019, </w:t>
            </w:r>
            <w:r w:rsidR="00496D3F">
              <w:rPr>
                <w:rFonts w:asciiTheme="minorHAnsi" w:hAnsiTheme="minorHAnsi" w:cstheme="minorHAnsi"/>
                <w:sz w:val="20"/>
              </w:rPr>
              <w:t>DV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5017" w:type="dxa"/>
            <w:shd w:val="clear" w:color="auto" w:fill="auto"/>
            <w:vAlign w:val="center"/>
          </w:tcPr>
          <w:p w:rsidR="00144863" w:rsidRDefault="00144863" w:rsidP="00496D3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220E88">
              <w:rPr>
                <w:rFonts w:asciiTheme="minorHAnsi" w:hAnsiTheme="minorHAnsi" w:cstheme="minorHAnsi"/>
                <w:sz w:val="20"/>
              </w:rPr>
              <w:t xml:space="preserve">Objednávka a úhrada </w:t>
            </w:r>
            <w:r>
              <w:rPr>
                <w:rFonts w:asciiTheme="minorHAnsi" w:hAnsiTheme="minorHAnsi" w:cstheme="minorHAnsi"/>
                <w:sz w:val="20"/>
              </w:rPr>
              <w:t xml:space="preserve">umístění </w:t>
            </w:r>
            <w:r w:rsidR="00496D3F">
              <w:rPr>
                <w:rFonts w:asciiTheme="minorHAnsi" w:hAnsiTheme="minorHAnsi" w:cstheme="minorHAnsi"/>
                <w:sz w:val="20"/>
              </w:rPr>
              <w:t>loga ČPZP na stránkách www.1jcbo.cz v období únor-prosinec 2019, umístění banneru a roll-upu ČPZP na akci Grand Prix Ostrava v Judu 2019</w:t>
            </w:r>
            <w:r w:rsidR="00C5670E">
              <w:rPr>
                <w:rFonts w:asciiTheme="minorHAnsi" w:hAnsiTheme="minorHAnsi" w:cstheme="minorHAnsi"/>
                <w:sz w:val="20"/>
              </w:rPr>
              <w:t>, distribuce letáků na akci</w:t>
            </w:r>
          </w:p>
          <w:p w:rsidR="00144863" w:rsidRDefault="00496D3F" w:rsidP="0014486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Termín: 23. -24. 2. 2019</w:t>
            </w:r>
          </w:p>
          <w:p w:rsidR="00FF50FE" w:rsidRPr="00220E88" w:rsidRDefault="00144863" w:rsidP="00496D3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Dokladace: zaslání fotodokumentace </w:t>
            </w:r>
            <w:r w:rsidR="00496D3F">
              <w:rPr>
                <w:rFonts w:asciiTheme="minorHAnsi" w:hAnsiTheme="minorHAnsi" w:cstheme="minorHAnsi"/>
                <w:sz w:val="20"/>
              </w:rPr>
              <w:t xml:space="preserve">banneru a roll-upu ČPZP v elektronické podobě, PrintScreen obrazovky </w:t>
            </w:r>
            <w:r w:rsidR="00C5670E">
              <w:rPr>
                <w:rFonts w:asciiTheme="minorHAnsi" w:hAnsiTheme="minorHAnsi" w:cstheme="minorHAnsi"/>
                <w:sz w:val="20"/>
              </w:rPr>
              <w:t>webové stránky klubu s logem ČPZP, fotodokumentace umístění letáků ČPZP v elektronické podobě</w:t>
            </w:r>
          </w:p>
        </w:tc>
        <w:tc>
          <w:tcPr>
            <w:tcW w:w="3750" w:type="dxa"/>
            <w:shd w:val="clear" w:color="auto" w:fill="auto"/>
            <w:vAlign w:val="center"/>
          </w:tcPr>
          <w:p w:rsidR="00C5670E" w:rsidRDefault="00C5670E" w:rsidP="00C5670E">
            <w:pPr>
              <w:pStyle w:val="Odstavecseseznamem"/>
              <w:numPr>
                <w:ilvl w:val="0"/>
                <w:numId w:val="1"/>
              </w:numPr>
              <w:ind w:left="600" w:hanging="2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Judo club Baník Ostrava, z.s.</w:t>
            </w:r>
          </w:p>
          <w:p w:rsidR="00C5670E" w:rsidRDefault="00C5670E" w:rsidP="00C5670E">
            <w:pPr>
              <w:ind w:left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J. Misky 71/11</w:t>
            </w:r>
          </w:p>
          <w:p w:rsidR="00C5670E" w:rsidRDefault="00C5670E" w:rsidP="00C5670E">
            <w:pPr>
              <w:ind w:left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700 30 Ostrava 30</w:t>
            </w:r>
          </w:p>
          <w:p w:rsidR="00C5670E" w:rsidRDefault="00C5670E" w:rsidP="00C5670E">
            <w:pPr>
              <w:ind w:left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IČO: 27015891</w:t>
            </w:r>
          </w:p>
          <w:p w:rsidR="00C5670E" w:rsidRDefault="00C5670E" w:rsidP="00C5670E">
            <w:pPr>
              <w:ind w:left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DIČ: CZ 27015891</w:t>
            </w:r>
          </w:p>
          <w:p w:rsidR="00C5670E" w:rsidRDefault="00C5670E" w:rsidP="00C5670E">
            <w:pPr>
              <w:ind w:left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Číslo účtu: </w:t>
            </w:r>
            <w:r w:rsidR="00F72954">
              <w:rPr>
                <w:rFonts w:asciiTheme="minorHAnsi" w:hAnsiTheme="minorHAnsi" w:cstheme="minorHAnsi"/>
                <w:sz w:val="20"/>
              </w:rPr>
              <w:t>xxxx</w:t>
            </w:r>
          </w:p>
          <w:p w:rsidR="00C5670E" w:rsidRDefault="00C5670E" w:rsidP="00C5670E">
            <w:pPr>
              <w:ind w:left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Kontakt: Ing. Martin Pavlica</w:t>
            </w:r>
          </w:p>
          <w:p w:rsidR="00C5670E" w:rsidRDefault="00C5670E" w:rsidP="00C5670E">
            <w:pPr>
              <w:ind w:left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Tel.: </w:t>
            </w:r>
            <w:r w:rsidR="00F72954">
              <w:rPr>
                <w:rFonts w:asciiTheme="minorHAnsi" w:hAnsiTheme="minorHAnsi" w:cstheme="minorHAnsi"/>
                <w:sz w:val="20"/>
              </w:rPr>
              <w:t>xxxx</w:t>
            </w:r>
          </w:p>
          <w:p w:rsidR="00C5670E" w:rsidRPr="00C5670E" w:rsidRDefault="00C5670E" w:rsidP="00C5670E">
            <w:pPr>
              <w:ind w:left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e-mail: </w:t>
            </w:r>
            <w:r w:rsidR="00F72954">
              <w:rPr>
                <w:rFonts w:asciiTheme="minorHAnsi" w:hAnsiTheme="minorHAnsi" w:cstheme="minorHAnsi"/>
                <w:sz w:val="20"/>
              </w:rPr>
              <w:t>xxxx</w:t>
            </w:r>
            <w:bookmarkStart w:id="0" w:name="_GoBack"/>
            <w:bookmarkEnd w:id="0"/>
          </w:p>
          <w:p w:rsidR="00C5670E" w:rsidRPr="00C5670E" w:rsidRDefault="00C5670E" w:rsidP="00C5670E">
            <w:pPr>
              <w:ind w:left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71" w:type="dxa"/>
            <w:shd w:val="clear" w:color="auto" w:fill="auto"/>
            <w:vAlign w:val="center"/>
          </w:tcPr>
          <w:p w:rsidR="00FF50FE" w:rsidRDefault="00C5670E" w:rsidP="00FF50F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35 000</w:t>
            </w:r>
          </w:p>
        </w:tc>
      </w:tr>
      <w:tr w:rsidR="00B05DD3" w:rsidRPr="00234E3C" w:rsidTr="00FF50FE">
        <w:tc>
          <w:tcPr>
            <w:tcW w:w="11827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05DD3" w:rsidRPr="00234E3C" w:rsidRDefault="00B05DD3" w:rsidP="00B05DD3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34E3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CENA CELKEM ZA UVEDENÉ PLNĚNÍ</w:t>
            </w:r>
          </w:p>
        </w:tc>
        <w:tc>
          <w:tcPr>
            <w:tcW w:w="217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05DD3" w:rsidRPr="00C41120" w:rsidRDefault="00C5670E" w:rsidP="00B05DD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35 000</w:t>
            </w:r>
          </w:p>
        </w:tc>
      </w:tr>
    </w:tbl>
    <w:p w:rsidR="003B1752" w:rsidRDefault="003B1752">
      <w:pPr>
        <w:rPr>
          <w:rFonts w:asciiTheme="minorHAnsi" w:hAnsiTheme="minorHAnsi" w:cstheme="minorHAnsi"/>
          <w:sz w:val="20"/>
          <w:szCs w:val="20"/>
        </w:rPr>
      </w:pPr>
    </w:p>
    <w:p w:rsidR="003B1752" w:rsidRDefault="003B1752">
      <w:pPr>
        <w:rPr>
          <w:rFonts w:asciiTheme="minorHAnsi" w:hAnsiTheme="minorHAnsi" w:cstheme="minorHAnsi"/>
          <w:sz w:val="20"/>
          <w:szCs w:val="20"/>
        </w:rPr>
      </w:pPr>
    </w:p>
    <w:p w:rsidR="003B1752" w:rsidRDefault="003B1752">
      <w:pPr>
        <w:rPr>
          <w:rFonts w:asciiTheme="minorHAnsi" w:hAnsiTheme="minorHAnsi" w:cstheme="minorHAnsi"/>
          <w:sz w:val="20"/>
          <w:szCs w:val="20"/>
        </w:rPr>
      </w:pPr>
    </w:p>
    <w:p w:rsidR="003B1752" w:rsidRDefault="003B1752">
      <w:pPr>
        <w:rPr>
          <w:rFonts w:asciiTheme="minorHAnsi" w:hAnsiTheme="minorHAnsi" w:cstheme="minorHAnsi"/>
          <w:sz w:val="20"/>
          <w:szCs w:val="20"/>
        </w:rPr>
      </w:pPr>
    </w:p>
    <w:p w:rsidR="003B1752" w:rsidRDefault="003B1752">
      <w:pPr>
        <w:rPr>
          <w:rFonts w:asciiTheme="minorHAnsi" w:hAnsiTheme="minorHAnsi" w:cstheme="minorHAnsi"/>
          <w:sz w:val="20"/>
          <w:szCs w:val="20"/>
        </w:rPr>
      </w:pPr>
    </w:p>
    <w:p w:rsidR="003B1752" w:rsidRDefault="003B1752">
      <w:pPr>
        <w:rPr>
          <w:rFonts w:asciiTheme="minorHAnsi" w:hAnsiTheme="minorHAnsi" w:cstheme="minorHAnsi"/>
          <w:sz w:val="20"/>
          <w:szCs w:val="20"/>
        </w:rPr>
      </w:pPr>
    </w:p>
    <w:p w:rsidR="003B1752" w:rsidRDefault="003B1752">
      <w:pPr>
        <w:rPr>
          <w:rFonts w:asciiTheme="minorHAnsi" w:hAnsiTheme="minorHAnsi" w:cstheme="minorHAnsi"/>
          <w:sz w:val="20"/>
          <w:szCs w:val="20"/>
        </w:rPr>
      </w:pPr>
    </w:p>
    <w:p w:rsidR="003B1752" w:rsidRDefault="003B1752">
      <w:pPr>
        <w:rPr>
          <w:rFonts w:asciiTheme="minorHAnsi" w:hAnsiTheme="minorHAnsi" w:cstheme="minorHAnsi"/>
          <w:sz w:val="20"/>
          <w:szCs w:val="20"/>
        </w:rPr>
      </w:pPr>
    </w:p>
    <w:p w:rsidR="003B1752" w:rsidRDefault="003B1752">
      <w:pPr>
        <w:rPr>
          <w:rFonts w:asciiTheme="minorHAnsi" w:hAnsiTheme="minorHAnsi" w:cstheme="minorHAnsi"/>
          <w:sz w:val="20"/>
          <w:szCs w:val="20"/>
        </w:rPr>
      </w:pPr>
    </w:p>
    <w:p w:rsidR="003B1752" w:rsidRDefault="003B1752">
      <w:pPr>
        <w:rPr>
          <w:rFonts w:asciiTheme="minorHAnsi" w:hAnsiTheme="minorHAnsi" w:cstheme="minorHAnsi"/>
          <w:sz w:val="20"/>
          <w:szCs w:val="20"/>
        </w:rPr>
      </w:pPr>
    </w:p>
    <w:p w:rsidR="003B1752" w:rsidRPr="003B1752" w:rsidRDefault="003B1752">
      <w:pPr>
        <w:rPr>
          <w:rFonts w:asciiTheme="minorHAnsi" w:hAnsiTheme="minorHAnsi" w:cstheme="minorHAnsi"/>
          <w:sz w:val="20"/>
          <w:szCs w:val="20"/>
        </w:rPr>
      </w:pPr>
    </w:p>
    <w:p w:rsidR="00E43D8D" w:rsidRDefault="00E43D8D">
      <w:r w:rsidRPr="003B1752">
        <w:rPr>
          <w:rFonts w:asciiTheme="minorHAnsi" w:hAnsiTheme="minorHAnsi" w:cstheme="minorHAnsi"/>
          <w:sz w:val="20"/>
          <w:szCs w:val="20"/>
        </w:rPr>
        <w:t>Rekapitulace</w:t>
      </w:r>
    </w:p>
    <w:tbl>
      <w:tblPr>
        <w:tblStyle w:val="Mkatabulky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0109"/>
        <w:gridCol w:w="3885"/>
      </w:tblGrid>
      <w:tr w:rsidR="00E43D8D" w:rsidRPr="00234E3C" w:rsidTr="00E71E0F">
        <w:tc>
          <w:tcPr>
            <w:tcW w:w="1068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3D8D" w:rsidRPr="00234E3C" w:rsidRDefault="00E43D8D" w:rsidP="00E71E0F">
            <w:pPr>
              <w:jc w:val="left"/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</w:rPr>
            </w:pPr>
            <w:r w:rsidRPr="00234E3C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</w:rPr>
              <w:t>Položka:</w:t>
            </w:r>
          </w:p>
        </w:tc>
        <w:tc>
          <w:tcPr>
            <w:tcW w:w="409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3D8D" w:rsidRPr="00234E3C" w:rsidRDefault="00E43D8D" w:rsidP="00E71E0F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234E3C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Cena v Kč bez DPH:</w:t>
            </w:r>
          </w:p>
        </w:tc>
      </w:tr>
      <w:tr w:rsidR="00E43D8D" w:rsidRPr="00234E3C" w:rsidTr="00E71E0F">
        <w:tc>
          <w:tcPr>
            <w:tcW w:w="10687" w:type="dxa"/>
            <w:tcBorders>
              <w:top w:val="double" w:sz="4" w:space="0" w:color="auto"/>
              <w:left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E43D8D" w:rsidRPr="00214CBE" w:rsidRDefault="00E43D8D" w:rsidP="00214CBE">
            <w:pPr>
              <w:jc w:val="left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234E3C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A. CENA CELKEM za </w:t>
            </w:r>
            <w:r w:rsidR="00214CBE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marketingové a prezentační služby</w:t>
            </w:r>
          </w:p>
        </w:tc>
        <w:tc>
          <w:tcPr>
            <w:tcW w:w="4099" w:type="dxa"/>
            <w:tcBorders>
              <w:top w:val="doub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38D0" w:rsidRPr="00B138D0" w:rsidRDefault="007B05D3" w:rsidP="007B05D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35 000</w:t>
            </w:r>
          </w:p>
        </w:tc>
      </w:tr>
      <w:tr w:rsidR="00E43D8D" w:rsidRPr="00234E3C" w:rsidTr="00E71E0F">
        <w:tc>
          <w:tcPr>
            <w:tcW w:w="1068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E43D8D" w:rsidRPr="00234E3C" w:rsidRDefault="00E43D8D" w:rsidP="00E71E0F">
            <w:pPr>
              <w:jc w:val="left"/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</w:rPr>
            </w:pPr>
            <w:r w:rsidRPr="00234E3C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</w:rPr>
              <w:t>B. AGENTURNÍ PROVIZE</w:t>
            </w:r>
          </w:p>
          <w:p w:rsidR="00E43D8D" w:rsidRPr="00234E3C" w:rsidRDefault="00E43D8D" w:rsidP="00214CBE">
            <w:pPr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34E3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</w:t>
            </w:r>
            <w:r w:rsidR="00214C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čl. VI., bod 1. Rámcové dohody a max. 10 000 Kč)</w:t>
            </w:r>
          </w:p>
        </w:tc>
        <w:tc>
          <w:tcPr>
            <w:tcW w:w="4099" w:type="dxa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3D8D" w:rsidRPr="00234E3C" w:rsidRDefault="007B05D3" w:rsidP="008646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1 032,50</w:t>
            </w:r>
          </w:p>
        </w:tc>
      </w:tr>
      <w:tr w:rsidR="00E43D8D" w:rsidRPr="00234E3C" w:rsidTr="00E71E0F">
        <w:tc>
          <w:tcPr>
            <w:tcW w:w="1068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D8D" w:rsidRPr="00234E3C" w:rsidRDefault="00E43D8D" w:rsidP="00E71E0F">
            <w:pPr>
              <w:jc w:val="left"/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</w:rPr>
            </w:pPr>
            <w:r w:rsidRPr="00234E3C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</w:rPr>
              <w:t>C. CENA CELKEM</w:t>
            </w:r>
          </w:p>
          <w:p w:rsidR="00E43D8D" w:rsidRPr="00234E3C" w:rsidRDefault="00E43D8D" w:rsidP="00214CBE">
            <w:pPr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34E3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(součet A. + B.</w:t>
            </w:r>
            <w:r w:rsidR="00214CB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099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3D8D" w:rsidRPr="00234E3C" w:rsidRDefault="007B05D3" w:rsidP="00E71E0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36 032,50</w:t>
            </w:r>
          </w:p>
        </w:tc>
      </w:tr>
    </w:tbl>
    <w:p w:rsidR="00E43D8D" w:rsidRDefault="00E43D8D"/>
    <w:sectPr w:rsidR="00E43D8D" w:rsidSect="000225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1F9" w:rsidRDefault="001741F9" w:rsidP="003B1752">
      <w:pPr>
        <w:spacing w:after="0"/>
      </w:pPr>
      <w:r>
        <w:separator/>
      </w:r>
    </w:p>
  </w:endnote>
  <w:endnote w:type="continuationSeparator" w:id="0">
    <w:p w:rsidR="001741F9" w:rsidRDefault="001741F9" w:rsidP="003B17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1F9" w:rsidRDefault="001741F9" w:rsidP="003B1752">
      <w:pPr>
        <w:spacing w:after="0"/>
      </w:pPr>
      <w:r>
        <w:separator/>
      </w:r>
    </w:p>
  </w:footnote>
  <w:footnote w:type="continuationSeparator" w:id="0">
    <w:p w:rsidR="001741F9" w:rsidRDefault="001741F9" w:rsidP="003B175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410E2"/>
    <w:multiLevelType w:val="hybridMultilevel"/>
    <w:tmpl w:val="667E5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F216B"/>
    <w:multiLevelType w:val="hybridMultilevel"/>
    <w:tmpl w:val="C56430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D8D"/>
    <w:rsid w:val="000225C4"/>
    <w:rsid w:val="000328C2"/>
    <w:rsid w:val="00060641"/>
    <w:rsid w:val="00107B1C"/>
    <w:rsid w:val="00144863"/>
    <w:rsid w:val="001741F9"/>
    <w:rsid w:val="00186F31"/>
    <w:rsid w:val="00214CBE"/>
    <w:rsid w:val="00220E88"/>
    <w:rsid w:val="002758C9"/>
    <w:rsid w:val="002E343B"/>
    <w:rsid w:val="00316D9C"/>
    <w:rsid w:val="003506D4"/>
    <w:rsid w:val="00365149"/>
    <w:rsid w:val="00380ECE"/>
    <w:rsid w:val="00393188"/>
    <w:rsid w:val="003A37A7"/>
    <w:rsid w:val="003B1752"/>
    <w:rsid w:val="0045543D"/>
    <w:rsid w:val="00465EB3"/>
    <w:rsid w:val="00496D3F"/>
    <w:rsid w:val="004B5D43"/>
    <w:rsid w:val="004C47FB"/>
    <w:rsid w:val="004F60CE"/>
    <w:rsid w:val="0052008D"/>
    <w:rsid w:val="005B77C5"/>
    <w:rsid w:val="005D0513"/>
    <w:rsid w:val="00605D8C"/>
    <w:rsid w:val="006444A2"/>
    <w:rsid w:val="00666618"/>
    <w:rsid w:val="0068195B"/>
    <w:rsid w:val="00701BED"/>
    <w:rsid w:val="00774A20"/>
    <w:rsid w:val="007A6AC3"/>
    <w:rsid w:val="007B05D3"/>
    <w:rsid w:val="007D29DF"/>
    <w:rsid w:val="008025AF"/>
    <w:rsid w:val="0083421A"/>
    <w:rsid w:val="00864669"/>
    <w:rsid w:val="00891D44"/>
    <w:rsid w:val="008B20F6"/>
    <w:rsid w:val="0092068B"/>
    <w:rsid w:val="00925E2F"/>
    <w:rsid w:val="0095398A"/>
    <w:rsid w:val="009625A9"/>
    <w:rsid w:val="009E7E21"/>
    <w:rsid w:val="00A24283"/>
    <w:rsid w:val="00A41FF8"/>
    <w:rsid w:val="00A71285"/>
    <w:rsid w:val="00AA1650"/>
    <w:rsid w:val="00AA7B0D"/>
    <w:rsid w:val="00B05DD3"/>
    <w:rsid w:val="00B138D0"/>
    <w:rsid w:val="00BA771F"/>
    <w:rsid w:val="00C248D8"/>
    <w:rsid w:val="00C44635"/>
    <w:rsid w:val="00C5670E"/>
    <w:rsid w:val="00CA2670"/>
    <w:rsid w:val="00D00B13"/>
    <w:rsid w:val="00D01548"/>
    <w:rsid w:val="00D26DA1"/>
    <w:rsid w:val="00D56866"/>
    <w:rsid w:val="00D90BB0"/>
    <w:rsid w:val="00DA00C3"/>
    <w:rsid w:val="00E43D8D"/>
    <w:rsid w:val="00E51815"/>
    <w:rsid w:val="00EF2A88"/>
    <w:rsid w:val="00F139AE"/>
    <w:rsid w:val="00F17102"/>
    <w:rsid w:val="00F72954"/>
    <w:rsid w:val="00F7296F"/>
    <w:rsid w:val="00FA4B7E"/>
    <w:rsid w:val="00FE542C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4762"/>
  <w15:docId w15:val="{572D7B32-D8BF-40CA-BB23-DE65BBB3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3D8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43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E43D8D"/>
    <w:pPr>
      <w:spacing w:after="0" w:line="276" w:lineRule="auto"/>
      <w:ind w:right="0"/>
    </w:pPr>
    <w:rPr>
      <w:rFonts w:ascii="Times New Roman" w:eastAsiaTheme="minorHAnsi" w:hAnsi="Times New Roman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43D8D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B175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B1752"/>
    <w:rPr>
      <w:rFonts w:ascii="Arial" w:eastAsia="Times New Roman" w:hAnsi="Arial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B175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B1752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default">
    <w:name w:val="default"/>
    <w:basedOn w:val="Normln"/>
    <w:uiPriority w:val="99"/>
    <w:rsid w:val="000225C4"/>
    <w:pPr>
      <w:autoSpaceDE w:val="0"/>
      <w:autoSpaceDN w:val="0"/>
      <w:spacing w:after="0"/>
      <w:ind w:right="0"/>
      <w:jc w:val="left"/>
    </w:pPr>
    <w:rPr>
      <w:rFonts w:ascii="Times New Roman" w:eastAsiaTheme="minorHAnsi" w:hAnsi="Times New Roman"/>
      <w:color w:val="000000"/>
    </w:rPr>
  </w:style>
  <w:style w:type="character" w:customStyle="1" w:styleId="tsubjname">
    <w:name w:val="tsubjname"/>
    <w:basedOn w:val="Standardnpsmoodstavce"/>
    <w:rsid w:val="00FF50FE"/>
  </w:style>
  <w:style w:type="paragraph" w:styleId="Textbubliny">
    <w:name w:val="Balloon Text"/>
    <w:basedOn w:val="Normln"/>
    <w:link w:val="TextbublinyChar"/>
    <w:uiPriority w:val="99"/>
    <w:semiHidden/>
    <w:unhideWhenUsed/>
    <w:rsid w:val="0066661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661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56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6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Šitavancová Hana</dc:creator>
  <cp:keywords/>
  <dc:description/>
  <cp:lastModifiedBy>Boháčová Martina</cp:lastModifiedBy>
  <cp:revision>2</cp:revision>
  <cp:lastPrinted>2019-02-15T08:15:00Z</cp:lastPrinted>
  <dcterms:created xsi:type="dcterms:W3CDTF">2019-02-20T08:14:00Z</dcterms:created>
  <dcterms:modified xsi:type="dcterms:W3CDTF">2019-02-20T08:14:00Z</dcterms:modified>
</cp:coreProperties>
</file>