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A13" w:rsidRDefault="00E70A13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2F2F2"/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line="360" w:lineRule="auto"/>
        <w:jc w:val="center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SMLOUVA O POSKYTNUTÍ NADAČNÍHO PŘÍSPĚVKU</w:t>
      </w:r>
    </w:p>
    <w:p w:rsidR="00E70A13" w:rsidRDefault="00E70A13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2F2F2"/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line="360" w:lineRule="auto"/>
        <w:jc w:val="center"/>
        <w:rPr>
          <w:b/>
          <w:bCs/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číslo </w:t>
      </w:r>
      <w:r w:rsidR="003C0D3D" w:rsidRPr="003C0D3D">
        <w:rPr>
          <w:b/>
          <w:bCs/>
          <w:spacing w:val="-2"/>
          <w:sz w:val="20"/>
          <w:szCs w:val="20"/>
        </w:rPr>
        <w:t>84-SZ-079</w:t>
      </w:r>
    </w:p>
    <w:p w:rsidR="00E70A13" w:rsidRDefault="00E70A13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2F2F2"/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line="360" w:lineRule="auto"/>
        <w:jc w:val="center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podle zákona č. </w:t>
      </w:r>
      <w:r w:rsidR="005D31BE">
        <w:rPr>
          <w:spacing w:val="-2"/>
          <w:sz w:val="20"/>
          <w:szCs w:val="20"/>
        </w:rPr>
        <w:t>89/2012</w:t>
      </w:r>
      <w:r>
        <w:rPr>
          <w:spacing w:val="-2"/>
          <w:sz w:val="20"/>
          <w:szCs w:val="20"/>
        </w:rPr>
        <w:t xml:space="preserve"> Sb., občanského zákoníku</w:t>
      </w:r>
    </w:p>
    <w:p w:rsidR="00E70A13" w:rsidRDefault="00E70A13">
      <w:pPr>
        <w:pStyle w:val="Nadpis1"/>
        <w:spacing w:before="80" w:after="0"/>
      </w:pPr>
    </w:p>
    <w:p w:rsidR="00E70A13" w:rsidRPr="00317F53" w:rsidRDefault="00E70A13" w:rsidP="00317F53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jc w:val="center"/>
        <w:rPr>
          <w:b/>
          <w:bCs/>
          <w:spacing w:val="-2"/>
          <w:sz w:val="20"/>
          <w:szCs w:val="20"/>
        </w:rPr>
      </w:pPr>
      <w:r w:rsidRPr="00317F53">
        <w:rPr>
          <w:b/>
          <w:bCs/>
          <w:spacing w:val="-2"/>
          <w:sz w:val="20"/>
          <w:szCs w:val="20"/>
        </w:rPr>
        <w:t>Článek I - Smluvní strany</w:t>
      </w:r>
    </w:p>
    <w:p w:rsidR="00E70A13" w:rsidRDefault="00E70A13" w:rsidP="00317F53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ind w:left="308"/>
        <w:rPr>
          <w:i/>
          <w:iCs/>
          <w:spacing w:val="-2"/>
          <w:sz w:val="20"/>
          <w:szCs w:val="20"/>
        </w:rPr>
      </w:pPr>
      <w:r>
        <w:rPr>
          <w:i/>
          <w:iCs/>
          <w:spacing w:val="-2"/>
          <w:sz w:val="20"/>
          <w:szCs w:val="20"/>
        </w:rPr>
        <w:t>Nadační příspěvek poskytuje:</w:t>
      </w:r>
    </w:p>
    <w:p w:rsidR="00E70A13" w:rsidRDefault="00E70A13" w:rsidP="00317F53">
      <w:pPr>
        <w:pStyle w:val="Nadpis2"/>
        <w:tabs>
          <w:tab w:val="clear" w:pos="566"/>
          <w:tab w:val="num" w:pos="576"/>
        </w:tabs>
        <w:spacing w:before="80" w:after="0"/>
        <w:ind w:left="308"/>
        <w:rPr>
          <w:sz w:val="20"/>
          <w:szCs w:val="20"/>
        </w:rPr>
      </w:pPr>
      <w:r>
        <w:rPr>
          <w:sz w:val="20"/>
          <w:szCs w:val="20"/>
        </w:rPr>
        <w:t>Nadace Partnerství</w:t>
      </w:r>
    </w:p>
    <w:p w:rsidR="00E70A13" w:rsidRDefault="00E70A13" w:rsidP="00317F53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ind w:left="308"/>
        <w:rPr>
          <w:b/>
          <w:bCs/>
          <w:sz w:val="20"/>
          <w:szCs w:val="20"/>
        </w:rPr>
      </w:pPr>
      <w:r>
        <w:rPr>
          <w:spacing w:val="-2"/>
          <w:sz w:val="20"/>
          <w:szCs w:val="20"/>
        </w:rPr>
        <w:t>se sídlem: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Údolní 33, 602 00 Brno</w:t>
      </w:r>
    </w:p>
    <w:p w:rsidR="00E70A13" w:rsidRDefault="00E70A13" w:rsidP="00317F53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ind w:left="308"/>
        <w:rPr>
          <w:b/>
          <w:bCs/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IČ: </w:t>
      </w:r>
      <w:r>
        <w:rPr>
          <w:b/>
          <w:bCs/>
          <w:spacing w:val="-2"/>
          <w:sz w:val="20"/>
          <w:szCs w:val="20"/>
        </w:rPr>
        <w:t>45773521</w:t>
      </w:r>
    </w:p>
    <w:p w:rsidR="00E70A13" w:rsidRDefault="00E70A13" w:rsidP="00317F53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ind w:left="308"/>
        <w:rPr>
          <w:b/>
          <w:bCs/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bankovní spojení: </w:t>
      </w:r>
      <w:r>
        <w:rPr>
          <w:b/>
          <w:bCs/>
          <w:spacing w:val="-2"/>
          <w:sz w:val="20"/>
          <w:szCs w:val="20"/>
        </w:rPr>
        <w:t>Česká spořitelna, a.s.</w:t>
      </w:r>
    </w:p>
    <w:p w:rsidR="00E70A13" w:rsidRDefault="00E70A13" w:rsidP="00317F53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ind w:left="308"/>
        <w:rPr>
          <w:b/>
          <w:bCs/>
          <w:spacing w:val="-2"/>
          <w:sz w:val="20"/>
          <w:szCs w:val="20"/>
        </w:rPr>
      </w:pPr>
      <w:proofErr w:type="spellStart"/>
      <w:proofErr w:type="gramStart"/>
      <w:r>
        <w:rPr>
          <w:spacing w:val="-2"/>
          <w:sz w:val="20"/>
          <w:szCs w:val="20"/>
        </w:rPr>
        <w:t>č.ú</w:t>
      </w:r>
      <w:proofErr w:type="spellEnd"/>
      <w:r>
        <w:rPr>
          <w:spacing w:val="-2"/>
          <w:sz w:val="20"/>
          <w:szCs w:val="20"/>
        </w:rPr>
        <w:t>.:</w:t>
      </w:r>
      <w:proofErr w:type="gramEnd"/>
      <w:r>
        <w:rPr>
          <w:spacing w:val="-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99 4404-0449065015 / 0800</w:t>
      </w:r>
      <w:r>
        <w:rPr>
          <w:b/>
          <w:bCs/>
          <w:spacing w:val="-2"/>
          <w:sz w:val="20"/>
          <w:szCs w:val="20"/>
        </w:rPr>
        <w:t xml:space="preserve">, </w:t>
      </w:r>
      <w:proofErr w:type="spellStart"/>
      <w:proofErr w:type="gramStart"/>
      <w:r>
        <w:rPr>
          <w:b/>
          <w:bCs/>
          <w:spacing w:val="-2"/>
          <w:sz w:val="20"/>
          <w:szCs w:val="20"/>
        </w:rPr>
        <w:t>v.s</w:t>
      </w:r>
      <w:proofErr w:type="spellEnd"/>
      <w:r>
        <w:rPr>
          <w:b/>
          <w:bCs/>
          <w:spacing w:val="-2"/>
          <w:sz w:val="20"/>
          <w:szCs w:val="20"/>
        </w:rPr>
        <w:t>.</w:t>
      </w:r>
      <w:proofErr w:type="gramEnd"/>
      <w:r>
        <w:rPr>
          <w:b/>
          <w:bCs/>
          <w:spacing w:val="-2"/>
          <w:sz w:val="20"/>
          <w:szCs w:val="20"/>
        </w:rPr>
        <w:t xml:space="preserve">  </w:t>
      </w:r>
      <w:r w:rsidR="003C0D3D" w:rsidRPr="003C0D3D">
        <w:rPr>
          <w:b/>
          <w:bCs/>
          <w:spacing w:val="-2"/>
          <w:sz w:val="20"/>
          <w:szCs w:val="20"/>
        </w:rPr>
        <w:t>0840108079</w:t>
      </w:r>
    </w:p>
    <w:p w:rsidR="00E70A13" w:rsidRDefault="00E70A13" w:rsidP="00317F53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center" w:pos="5385"/>
        </w:tabs>
        <w:spacing w:before="80" w:after="0"/>
        <w:ind w:left="308"/>
        <w:rPr>
          <w:sz w:val="20"/>
          <w:szCs w:val="20"/>
        </w:rPr>
      </w:pPr>
      <w:r>
        <w:rPr>
          <w:spacing w:val="-2"/>
          <w:sz w:val="20"/>
          <w:szCs w:val="20"/>
        </w:rPr>
        <w:t>zastoupená:</w:t>
      </w:r>
      <w:r>
        <w:rPr>
          <w:sz w:val="20"/>
          <w:szCs w:val="20"/>
        </w:rPr>
        <w:tab/>
      </w:r>
      <w:r w:rsidR="009040C6">
        <w:rPr>
          <w:sz w:val="20"/>
          <w:szCs w:val="20"/>
        </w:rPr>
        <w:t xml:space="preserve">Markétou </w:t>
      </w:r>
      <w:r w:rsidR="003D7147">
        <w:rPr>
          <w:sz w:val="20"/>
          <w:szCs w:val="20"/>
        </w:rPr>
        <w:t>Fučíkovou</w:t>
      </w:r>
      <w:r w:rsidR="009040C6">
        <w:rPr>
          <w:sz w:val="20"/>
          <w:szCs w:val="20"/>
        </w:rPr>
        <w:t>, finanční ředitelkou</w:t>
      </w:r>
    </w:p>
    <w:p w:rsidR="00E70A13" w:rsidRDefault="00E70A13" w:rsidP="00317F53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ind w:left="308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zapsaná v nadačním rejstříku, vedeném Krajským soudem v Brně, oddíl N, vložka 42</w:t>
      </w:r>
    </w:p>
    <w:p w:rsidR="00E70A13" w:rsidRDefault="00E70A13" w:rsidP="00317F53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ind w:left="308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(dále jen "poskytovatel")</w:t>
      </w:r>
    </w:p>
    <w:p w:rsidR="00E70A13" w:rsidRDefault="00E70A13" w:rsidP="00317F53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ind w:left="308"/>
        <w:rPr>
          <w:spacing w:val="-2"/>
          <w:sz w:val="20"/>
          <w:szCs w:val="20"/>
        </w:rPr>
      </w:pPr>
    </w:p>
    <w:p w:rsidR="00E70A13" w:rsidRDefault="00E70A13" w:rsidP="00317F53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ind w:left="308"/>
        <w:rPr>
          <w:i/>
          <w:iCs/>
          <w:spacing w:val="-2"/>
          <w:sz w:val="20"/>
          <w:szCs w:val="20"/>
        </w:rPr>
      </w:pPr>
      <w:r>
        <w:rPr>
          <w:i/>
          <w:iCs/>
          <w:spacing w:val="-2"/>
          <w:sz w:val="20"/>
          <w:szCs w:val="20"/>
        </w:rPr>
        <w:t>Nadační příspěvek získává:</w:t>
      </w:r>
    </w:p>
    <w:p w:rsidR="00E70A13" w:rsidRDefault="00E70A13" w:rsidP="00317F53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ind w:left="308"/>
        <w:rPr>
          <w:b/>
          <w:bCs/>
          <w:sz w:val="20"/>
          <w:szCs w:val="20"/>
        </w:rPr>
      </w:pPr>
      <w:r>
        <w:rPr>
          <w:spacing w:val="-2"/>
          <w:sz w:val="20"/>
          <w:szCs w:val="20"/>
        </w:rPr>
        <w:t>Název organizace:</w:t>
      </w:r>
      <w:r>
        <w:rPr>
          <w:sz w:val="20"/>
          <w:szCs w:val="20"/>
        </w:rPr>
        <w:t xml:space="preserve"> </w:t>
      </w:r>
      <w:r w:rsidR="003C0D3D" w:rsidRPr="003C0D3D">
        <w:rPr>
          <w:b/>
          <w:bCs/>
          <w:sz w:val="20"/>
          <w:szCs w:val="20"/>
        </w:rPr>
        <w:t>Obec Mnetěš</w:t>
      </w:r>
    </w:p>
    <w:p w:rsidR="00E70A13" w:rsidRDefault="00E70A13" w:rsidP="00317F53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ind w:left="308"/>
        <w:rPr>
          <w:b/>
          <w:bCs/>
          <w:sz w:val="20"/>
          <w:szCs w:val="20"/>
        </w:rPr>
      </w:pPr>
      <w:r>
        <w:rPr>
          <w:spacing w:val="-2"/>
          <w:sz w:val="20"/>
          <w:szCs w:val="20"/>
        </w:rPr>
        <w:t>se sídlem:</w:t>
      </w:r>
      <w:r>
        <w:rPr>
          <w:sz w:val="20"/>
          <w:szCs w:val="20"/>
        </w:rPr>
        <w:t xml:space="preserve"> </w:t>
      </w:r>
      <w:r w:rsidR="003C0D3D" w:rsidRPr="003C0D3D">
        <w:rPr>
          <w:b/>
          <w:bCs/>
          <w:sz w:val="20"/>
          <w:szCs w:val="20"/>
        </w:rPr>
        <w:t>Mnetěš 28</w:t>
      </w:r>
      <w:r w:rsidR="003C0D3D">
        <w:rPr>
          <w:b/>
          <w:bCs/>
          <w:sz w:val="20"/>
          <w:szCs w:val="20"/>
        </w:rPr>
        <w:t xml:space="preserve">, </w:t>
      </w:r>
      <w:r w:rsidR="003C0D3D" w:rsidRPr="003C0D3D">
        <w:rPr>
          <w:b/>
          <w:bCs/>
          <w:sz w:val="20"/>
          <w:szCs w:val="20"/>
        </w:rPr>
        <w:t>41301</w:t>
      </w:r>
      <w:r w:rsidR="003C0D3D">
        <w:rPr>
          <w:b/>
          <w:bCs/>
          <w:sz w:val="20"/>
          <w:szCs w:val="20"/>
        </w:rPr>
        <w:t xml:space="preserve"> </w:t>
      </w:r>
      <w:r w:rsidR="003C0D3D" w:rsidRPr="003C0D3D">
        <w:rPr>
          <w:b/>
          <w:bCs/>
          <w:sz w:val="20"/>
          <w:szCs w:val="20"/>
        </w:rPr>
        <w:t>Mnetěš</w:t>
      </w:r>
    </w:p>
    <w:p w:rsidR="00E70A13" w:rsidRDefault="00E70A13" w:rsidP="00317F53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ind w:left="308"/>
        <w:rPr>
          <w:b/>
          <w:bCs/>
          <w:sz w:val="20"/>
          <w:szCs w:val="20"/>
        </w:rPr>
      </w:pPr>
      <w:r>
        <w:rPr>
          <w:spacing w:val="-2"/>
          <w:sz w:val="20"/>
          <w:szCs w:val="20"/>
        </w:rPr>
        <w:t>IČ:</w:t>
      </w:r>
      <w:r>
        <w:rPr>
          <w:sz w:val="20"/>
          <w:szCs w:val="20"/>
        </w:rPr>
        <w:t xml:space="preserve"> </w:t>
      </w:r>
      <w:r w:rsidR="003C0D3D" w:rsidRPr="003C0D3D">
        <w:rPr>
          <w:b/>
          <w:bCs/>
          <w:sz w:val="20"/>
          <w:szCs w:val="20"/>
        </w:rPr>
        <w:t>00264075</w:t>
      </w:r>
    </w:p>
    <w:p w:rsidR="00E70A13" w:rsidRDefault="00E70A13" w:rsidP="00317F53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ind w:left="308"/>
        <w:rPr>
          <w:sz w:val="20"/>
          <w:szCs w:val="20"/>
        </w:rPr>
      </w:pPr>
      <w:r>
        <w:rPr>
          <w:spacing w:val="-2"/>
          <w:sz w:val="20"/>
          <w:szCs w:val="20"/>
        </w:rPr>
        <w:t>zastoupený/á</w:t>
      </w:r>
      <w:r w:rsidR="00F22921">
        <w:rPr>
          <w:spacing w:val="-2"/>
          <w:sz w:val="20"/>
          <w:szCs w:val="20"/>
        </w:rPr>
        <w:t xml:space="preserve"> Vladimírem </w:t>
      </w:r>
      <w:proofErr w:type="spellStart"/>
      <w:r w:rsidR="00F22921">
        <w:rPr>
          <w:spacing w:val="-2"/>
          <w:sz w:val="20"/>
          <w:szCs w:val="20"/>
        </w:rPr>
        <w:t>Satranem</w:t>
      </w:r>
      <w:proofErr w:type="spellEnd"/>
      <w:r w:rsidR="00F22921">
        <w:rPr>
          <w:spacing w:val="-2"/>
          <w:sz w:val="20"/>
          <w:szCs w:val="20"/>
        </w:rPr>
        <w:t>, starostou</w:t>
      </w:r>
    </w:p>
    <w:p w:rsidR="00E70A13" w:rsidRDefault="00E70A13" w:rsidP="00317F53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ind w:left="308"/>
        <w:rPr>
          <w:b/>
          <w:bCs/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osoba pověřená vedením projektu:</w:t>
      </w:r>
      <w:r>
        <w:rPr>
          <w:b/>
          <w:bCs/>
          <w:spacing w:val="-2"/>
          <w:sz w:val="20"/>
          <w:szCs w:val="20"/>
        </w:rPr>
        <w:t xml:space="preserve"> </w:t>
      </w:r>
      <w:r w:rsidR="00F22921">
        <w:rPr>
          <w:b/>
          <w:bCs/>
          <w:spacing w:val="-2"/>
          <w:sz w:val="20"/>
          <w:szCs w:val="20"/>
        </w:rPr>
        <w:t xml:space="preserve">Vladimír </w:t>
      </w:r>
      <w:proofErr w:type="spellStart"/>
      <w:r w:rsidR="00F22921">
        <w:rPr>
          <w:b/>
          <w:bCs/>
          <w:spacing w:val="-2"/>
          <w:sz w:val="20"/>
          <w:szCs w:val="20"/>
        </w:rPr>
        <w:t>Satran</w:t>
      </w:r>
      <w:proofErr w:type="spellEnd"/>
    </w:p>
    <w:p w:rsidR="00E70A13" w:rsidRDefault="00E70A13" w:rsidP="00317F53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ind w:left="308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(dále jen "příjemce")</w:t>
      </w:r>
    </w:p>
    <w:p w:rsidR="00E70A13" w:rsidRDefault="00E70A13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rPr>
          <w:spacing w:val="-2"/>
          <w:sz w:val="20"/>
          <w:szCs w:val="20"/>
        </w:rPr>
      </w:pPr>
    </w:p>
    <w:p w:rsidR="00317F53" w:rsidRDefault="00317F53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jc w:val="center"/>
        <w:rPr>
          <w:b/>
          <w:bCs/>
          <w:spacing w:val="-2"/>
          <w:sz w:val="20"/>
          <w:szCs w:val="20"/>
        </w:rPr>
      </w:pPr>
    </w:p>
    <w:p w:rsidR="00E70A13" w:rsidRDefault="00E70A13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jc w:val="center"/>
        <w:rPr>
          <w:b/>
          <w:bCs/>
          <w:spacing w:val="-2"/>
          <w:sz w:val="20"/>
          <w:szCs w:val="20"/>
        </w:rPr>
      </w:pPr>
      <w:r>
        <w:rPr>
          <w:b/>
          <w:bCs/>
          <w:spacing w:val="-2"/>
          <w:sz w:val="20"/>
          <w:szCs w:val="20"/>
        </w:rPr>
        <w:t>Článek II - Předmět smlouvy</w:t>
      </w:r>
    </w:p>
    <w:p w:rsidR="00E70A13" w:rsidRDefault="00E70A13" w:rsidP="00403DB3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ind w:left="360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Předmětem této smlouvy je poskytnutí nadačního příspěvku ve výši </w:t>
      </w:r>
      <w:r w:rsidR="003C0D3D" w:rsidRPr="003C0D3D">
        <w:rPr>
          <w:b/>
          <w:bCs/>
          <w:spacing w:val="-2"/>
          <w:sz w:val="20"/>
          <w:szCs w:val="20"/>
        </w:rPr>
        <w:t>280 000</w:t>
      </w:r>
      <w:r w:rsidR="009040C6">
        <w:rPr>
          <w:b/>
          <w:bCs/>
          <w:spacing w:val="-2"/>
          <w:sz w:val="20"/>
          <w:szCs w:val="20"/>
        </w:rPr>
        <w:t xml:space="preserve"> Kč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na realizaci projektu </w:t>
      </w:r>
      <w:r w:rsidR="003C0D3D" w:rsidRPr="003C0D3D">
        <w:rPr>
          <w:b/>
          <w:bCs/>
          <w:spacing w:val="-2"/>
          <w:sz w:val="20"/>
          <w:szCs w:val="20"/>
        </w:rPr>
        <w:t>Výsadba Aleje svobody pod horou Říp</w:t>
      </w:r>
      <w:r>
        <w:rPr>
          <w:b/>
          <w:bCs/>
          <w:spacing w:val="-2"/>
          <w:sz w:val="20"/>
          <w:szCs w:val="20"/>
        </w:rPr>
        <w:t xml:space="preserve">. </w:t>
      </w:r>
      <w:r>
        <w:rPr>
          <w:spacing w:val="-2"/>
          <w:sz w:val="20"/>
          <w:szCs w:val="20"/>
        </w:rPr>
        <w:t>Příspěvek byl schválen na zasedání správní rady pod jednacím číslem</w:t>
      </w:r>
      <w:r>
        <w:rPr>
          <w:b/>
          <w:bCs/>
          <w:spacing w:val="-2"/>
          <w:sz w:val="20"/>
          <w:szCs w:val="20"/>
        </w:rPr>
        <w:t xml:space="preserve"> </w:t>
      </w:r>
      <w:r w:rsidR="003C0D3D" w:rsidRPr="003C0D3D">
        <w:rPr>
          <w:b/>
          <w:bCs/>
          <w:spacing w:val="-2"/>
          <w:sz w:val="20"/>
          <w:szCs w:val="20"/>
        </w:rPr>
        <w:t>84-SZ-079</w:t>
      </w:r>
      <w:r>
        <w:rPr>
          <w:b/>
          <w:bCs/>
          <w:spacing w:val="-2"/>
          <w:sz w:val="20"/>
          <w:szCs w:val="20"/>
        </w:rPr>
        <w:t>.</w:t>
      </w:r>
      <w:r>
        <w:rPr>
          <w:spacing w:val="-2"/>
          <w:sz w:val="20"/>
          <w:szCs w:val="20"/>
        </w:rPr>
        <w:t xml:space="preserve"> </w:t>
      </w:r>
    </w:p>
    <w:p w:rsidR="00E70A13" w:rsidRDefault="00E70A13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rPr>
          <w:spacing w:val="-2"/>
          <w:sz w:val="20"/>
          <w:szCs w:val="20"/>
        </w:rPr>
      </w:pPr>
    </w:p>
    <w:p w:rsidR="00317F53" w:rsidRDefault="00317F53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jc w:val="center"/>
        <w:rPr>
          <w:b/>
          <w:bCs/>
          <w:spacing w:val="-2"/>
          <w:sz w:val="20"/>
          <w:szCs w:val="20"/>
        </w:rPr>
      </w:pPr>
    </w:p>
    <w:p w:rsidR="00E70A13" w:rsidRDefault="00E70A13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jc w:val="center"/>
        <w:rPr>
          <w:b/>
          <w:bCs/>
          <w:spacing w:val="-2"/>
          <w:sz w:val="20"/>
          <w:szCs w:val="20"/>
        </w:rPr>
      </w:pPr>
      <w:r>
        <w:rPr>
          <w:b/>
          <w:bCs/>
          <w:spacing w:val="-2"/>
          <w:sz w:val="20"/>
          <w:szCs w:val="20"/>
        </w:rPr>
        <w:t xml:space="preserve">Článek III - Způsob poskytnutí </w:t>
      </w:r>
      <w:r w:rsidR="00403DB3">
        <w:rPr>
          <w:b/>
          <w:bCs/>
          <w:spacing w:val="-2"/>
          <w:sz w:val="20"/>
          <w:szCs w:val="20"/>
        </w:rPr>
        <w:t>nadačního příspěvku</w:t>
      </w:r>
    </w:p>
    <w:p w:rsidR="00E70A13" w:rsidRDefault="00403DB3" w:rsidP="005425E6">
      <w:pPr>
        <w:pStyle w:val="Zkladntext2"/>
        <w:numPr>
          <w:ilvl w:val="0"/>
          <w:numId w:val="3"/>
        </w:numPr>
        <w:tabs>
          <w:tab w:val="clear" w:pos="720"/>
          <w:tab w:val="num" w:pos="1028"/>
        </w:tabs>
        <w:ind w:left="308" w:firstLine="0"/>
      </w:pPr>
      <w:r>
        <w:t xml:space="preserve">Nadační příspěvek je poskytován formou věcného plnění – předáním </w:t>
      </w:r>
      <w:r w:rsidRPr="00403DB3">
        <w:t>100 ks sazenic lip srdčitých (velikost 12-14 cm), materiálu na jejich ochranu a posezení s informační tabulí</w:t>
      </w:r>
      <w:r>
        <w:t>.</w:t>
      </w:r>
    </w:p>
    <w:p w:rsidR="005425E6" w:rsidRDefault="00804F0C" w:rsidP="005425E6">
      <w:pPr>
        <w:pStyle w:val="Zkladntext2"/>
        <w:numPr>
          <w:ilvl w:val="0"/>
          <w:numId w:val="3"/>
        </w:numPr>
        <w:tabs>
          <w:tab w:val="clear" w:pos="720"/>
          <w:tab w:val="num" w:pos="1028"/>
        </w:tabs>
        <w:ind w:left="308" w:firstLine="0"/>
      </w:pPr>
      <w:r>
        <w:t>Věcné plnění specifikované v odstavci 1</w:t>
      </w:r>
      <w:r w:rsidR="005425E6">
        <w:t xml:space="preserve"> příjemce převzal při příležitosti výsadby aleje 17. 11. 2018.</w:t>
      </w:r>
    </w:p>
    <w:p w:rsidR="00403DB3" w:rsidRDefault="00403DB3" w:rsidP="00403DB3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ind w:left="360"/>
        <w:rPr>
          <w:sz w:val="20"/>
          <w:szCs w:val="20"/>
        </w:rPr>
      </w:pPr>
    </w:p>
    <w:p w:rsidR="00317F53" w:rsidRDefault="00317F53" w:rsidP="00403DB3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jc w:val="center"/>
        <w:rPr>
          <w:b/>
          <w:bCs/>
          <w:spacing w:val="-2"/>
          <w:sz w:val="20"/>
          <w:szCs w:val="20"/>
        </w:rPr>
      </w:pPr>
    </w:p>
    <w:p w:rsidR="00E70A13" w:rsidRPr="00403DB3" w:rsidRDefault="00E70A13" w:rsidP="00403DB3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jc w:val="center"/>
        <w:rPr>
          <w:b/>
          <w:bCs/>
          <w:spacing w:val="-2"/>
          <w:sz w:val="20"/>
          <w:szCs w:val="20"/>
        </w:rPr>
      </w:pPr>
      <w:r w:rsidRPr="00403DB3">
        <w:rPr>
          <w:b/>
          <w:bCs/>
          <w:spacing w:val="-2"/>
          <w:sz w:val="20"/>
          <w:szCs w:val="20"/>
        </w:rPr>
        <w:t>Článek IV - Závěrečná ustanovení</w:t>
      </w:r>
    </w:p>
    <w:p w:rsidR="00E70A13" w:rsidRDefault="00E70A13" w:rsidP="005425E6">
      <w:pPr>
        <w:pStyle w:val="Zkladntext2"/>
        <w:numPr>
          <w:ilvl w:val="0"/>
          <w:numId w:val="6"/>
        </w:numPr>
      </w:pPr>
      <w:r>
        <w:t>Nadační příspěvek je možno použít pouze k nekomerčním, charitativním a výchovným účelům.</w:t>
      </w:r>
    </w:p>
    <w:p w:rsidR="00403DB3" w:rsidRDefault="00E70A13" w:rsidP="005425E6">
      <w:pPr>
        <w:pStyle w:val="Zkladntext2"/>
        <w:numPr>
          <w:ilvl w:val="0"/>
          <w:numId w:val="6"/>
        </w:numPr>
        <w:ind w:left="308" w:firstLine="0"/>
      </w:pPr>
      <w:r>
        <w:t xml:space="preserve">Příjemce se zavazuje informovat veřejnost vhodným způsobem (např. internet) o realizaci projektu a jeho podpoře Nadací Partnerství. </w:t>
      </w:r>
    </w:p>
    <w:p w:rsidR="00403DB3" w:rsidRDefault="00E70A13" w:rsidP="005425E6">
      <w:pPr>
        <w:pStyle w:val="Zkladntext2"/>
        <w:numPr>
          <w:ilvl w:val="0"/>
          <w:numId w:val="6"/>
        </w:numPr>
        <w:ind w:left="308" w:firstLine="0"/>
        <w:rPr>
          <w:spacing w:val="0"/>
        </w:rPr>
      </w:pPr>
      <w:r>
        <w:rPr>
          <w:spacing w:val="0"/>
        </w:rPr>
        <w:t xml:space="preserve">Příjemce nadačního příspěvku souhlasí s tím, aby </w:t>
      </w:r>
      <w:r w:rsidR="00403DB3">
        <w:rPr>
          <w:spacing w:val="0"/>
        </w:rPr>
        <w:t>tato smlouva a informace</w:t>
      </w:r>
      <w:r>
        <w:rPr>
          <w:spacing w:val="0"/>
        </w:rPr>
        <w:t xml:space="preserve"> o podpořeném projektu byly veřejně přístupné. </w:t>
      </w:r>
    </w:p>
    <w:p w:rsidR="005425E6" w:rsidRDefault="005425E6" w:rsidP="005425E6">
      <w:pPr>
        <w:pStyle w:val="Zkladntext2"/>
        <w:numPr>
          <w:ilvl w:val="0"/>
          <w:numId w:val="6"/>
        </w:numPr>
        <w:ind w:left="308" w:firstLine="0"/>
        <w:rPr>
          <w:spacing w:val="0"/>
        </w:rPr>
      </w:pPr>
      <w:r>
        <w:t>Příjemce se zavazuje zajistit péči o výsledky vzniklé realizací projektu.</w:t>
      </w:r>
    </w:p>
    <w:p w:rsidR="00E70A13" w:rsidRDefault="00E70A13" w:rsidP="005425E6">
      <w:pPr>
        <w:pStyle w:val="Zkladntext2"/>
        <w:numPr>
          <w:ilvl w:val="0"/>
          <w:numId w:val="6"/>
        </w:numPr>
        <w:ind w:left="308" w:firstLine="0"/>
        <w:rPr>
          <w:spacing w:val="0"/>
        </w:rPr>
      </w:pPr>
      <w:r>
        <w:rPr>
          <w:spacing w:val="0"/>
        </w:rPr>
        <w:t>V případě, že výsledkem realizace podpořeného projektu bude produkt, který je “dílem” podle zákona č. 120/2001 Sb., autorského zákona, ve znění pozdějších předpisů, příjemce nadačního příspěvku (autor díla) poskytuje poskytovateli bezúplatně veškerá majetková práva k tomuto dílu a jeho dalšímu užití. Za takové dílo se považují například i fotografie, publikace, letáčky a jiné informační materiály poskytnuté poskytovateli v souvislosti s podpořením projektu. Tato licence k použití díla se poskytuje na dobu neurčitou.</w:t>
      </w:r>
    </w:p>
    <w:p w:rsidR="00E70A13" w:rsidRDefault="00E70A13" w:rsidP="005425E6">
      <w:pPr>
        <w:pStyle w:val="Zkladntext2"/>
        <w:numPr>
          <w:ilvl w:val="0"/>
          <w:numId w:val="6"/>
        </w:numPr>
        <w:ind w:left="308" w:firstLine="0"/>
      </w:pPr>
      <w:r>
        <w:t xml:space="preserve">Příjemce bere na vědomí, že tento nadační příspěvek je předmětem daně </w:t>
      </w:r>
      <w:r w:rsidR="005D31BE">
        <w:rPr>
          <w:color w:val="222222"/>
          <w:shd w:val="clear" w:color="auto" w:fill="FFFFFF"/>
        </w:rPr>
        <w:t>z příjmu dle zákona č. 586/1992 Sb., o daních z příjmu.</w:t>
      </w:r>
    </w:p>
    <w:p w:rsidR="00E70A13" w:rsidRDefault="00E70A13" w:rsidP="005425E6">
      <w:pPr>
        <w:numPr>
          <w:ilvl w:val="0"/>
          <w:numId w:val="6"/>
        </w:num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ind w:left="308" w:firstLine="0"/>
        <w:rPr>
          <w:sz w:val="20"/>
          <w:szCs w:val="20"/>
        </w:rPr>
      </w:pPr>
      <w:r>
        <w:rPr>
          <w:sz w:val="20"/>
          <w:szCs w:val="20"/>
        </w:rPr>
        <w:t>Příjemce se zavazuje poskytovateli oznámit veškeré nové skutečnosti týkající se jeho názvu, sídla a projektu do 8 dnů ode dne, kdy rozhodná skutečnost nastala.</w:t>
      </w:r>
    </w:p>
    <w:p w:rsidR="00E70A13" w:rsidRDefault="00E70A13" w:rsidP="005425E6">
      <w:pPr>
        <w:numPr>
          <w:ilvl w:val="0"/>
          <w:numId w:val="6"/>
        </w:num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ind w:left="308" w:firstLine="0"/>
        <w:rPr>
          <w:sz w:val="20"/>
          <w:szCs w:val="20"/>
        </w:rPr>
      </w:pPr>
      <w:r>
        <w:rPr>
          <w:sz w:val="20"/>
          <w:szCs w:val="20"/>
        </w:rPr>
        <w:lastRenderedPageBreak/>
        <w:t>Tato smlouva nabývá účinnosti po podpisu statutárních zástupců obou stran a osoby zodpovědné za projekt ze strany příjemce</w:t>
      </w:r>
      <w:r w:rsidR="00403DB3">
        <w:rPr>
          <w:sz w:val="20"/>
          <w:szCs w:val="20"/>
        </w:rPr>
        <w:t xml:space="preserve">, a po </w:t>
      </w:r>
      <w:r w:rsidR="00403DB3" w:rsidRPr="00403DB3">
        <w:rPr>
          <w:sz w:val="20"/>
          <w:szCs w:val="20"/>
        </w:rPr>
        <w:t xml:space="preserve">zveřejnění v registru smluv. Obě strany souhlasí s uveřejněním své identifikace a dalších parametrů smlouvy, včetně vyplacené ceny. </w:t>
      </w:r>
      <w:r w:rsidR="00403DB3">
        <w:rPr>
          <w:sz w:val="20"/>
          <w:szCs w:val="20"/>
        </w:rPr>
        <w:t>Z</w:t>
      </w:r>
      <w:r w:rsidR="00403DB3" w:rsidRPr="00403DB3">
        <w:rPr>
          <w:sz w:val="20"/>
          <w:szCs w:val="20"/>
        </w:rPr>
        <w:t xml:space="preserve">a zveřejnění smlouvy odpovídá </w:t>
      </w:r>
      <w:r w:rsidR="00403DB3">
        <w:rPr>
          <w:sz w:val="20"/>
          <w:szCs w:val="20"/>
        </w:rPr>
        <w:t>poskytovatel</w:t>
      </w:r>
      <w:r w:rsidR="00403DB3" w:rsidRPr="00403DB3">
        <w:rPr>
          <w:sz w:val="20"/>
          <w:szCs w:val="20"/>
        </w:rPr>
        <w:t xml:space="preserve"> nadačního příspěvku.</w:t>
      </w:r>
      <w:r>
        <w:rPr>
          <w:sz w:val="20"/>
          <w:szCs w:val="20"/>
        </w:rPr>
        <w:t xml:space="preserve"> </w:t>
      </w:r>
    </w:p>
    <w:p w:rsidR="00E70A13" w:rsidRDefault="00E70A13" w:rsidP="005425E6">
      <w:pPr>
        <w:pStyle w:val="Zkladntext2"/>
        <w:numPr>
          <w:ilvl w:val="0"/>
          <w:numId w:val="6"/>
        </w:numPr>
        <w:tabs>
          <w:tab w:val="clear" w:pos="-227"/>
          <w:tab w:val="clear" w:pos="0"/>
          <w:tab w:val="clear" w:pos="566"/>
          <w:tab w:val="clear" w:pos="1133"/>
          <w:tab w:val="clear" w:pos="1700"/>
          <w:tab w:val="clear" w:pos="2267"/>
          <w:tab w:val="clear" w:pos="2834"/>
          <w:tab w:val="clear" w:pos="3401"/>
          <w:tab w:val="clear" w:pos="3968"/>
          <w:tab w:val="clear" w:pos="4535"/>
          <w:tab w:val="clear" w:pos="5101"/>
          <w:tab w:val="clear" w:pos="5669"/>
          <w:tab w:val="clear" w:pos="6235"/>
          <w:tab w:val="clear" w:pos="6803"/>
          <w:tab w:val="clear" w:pos="7369"/>
          <w:tab w:val="clear" w:pos="7937"/>
          <w:tab w:val="clear" w:pos="8503"/>
          <w:tab w:val="clear" w:pos="9070"/>
          <w:tab w:val="clear" w:pos="9637"/>
          <w:tab w:val="left" w:pos="6300"/>
        </w:tabs>
        <w:ind w:left="308" w:firstLine="0"/>
      </w:pPr>
      <w:r>
        <w:t>Všechna ustanovení této smlouvy se řídí platnými právními předpisy ČR.</w:t>
      </w:r>
    </w:p>
    <w:p w:rsidR="00E70A13" w:rsidRDefault="00E70A13" w:rsidP="005425E6">
      <w:pPr>
        <w:pStyle w:val="Zkladntext2"/>
        <w:numPr>
          <w:ilvl w:val="0"/>
          <w:numId w:val="6"/>
        </w:numPr>
        <w:tabs>
          <w:tab w:val="clear" w:pos="-227"/>
          <w:tab w:val="clear" w:pos="0"/>
          <w:tab w:val="clear" w:pos="566"/>
          <w:tab w:val="clear" w:pos="1133"/>
          <w:tab w:val="clear" w:pos="1700"/>
          <w:tab w:val="clear" w:pos="2267"/>
          <w:tab w:val="clear" w:pos="2834"/>
          <w:tab w:val="clear" w:pos="3401"/>
          <w:tab w:val="clear" w:pos="3968"/>
          <w:tab w:val="clear" w:pos="4535"/>
          <w:tab w:val="clear" w:pos="5101"/>
          <w:tab w:val="clear" w:pos="5669"/>
          <w:tab w:val="clear" w:pos="6235"/>
          <w:tab w:val="clear" w:pos="6803"/>
          <w:tab w:val="clear" w:pos="7369"/>
          <w:tab w:val="clear" w:pos="7937"/>
          <w:tab w:val="clear" w:pos="8503"/>
          <w:tab w:val="clear" w:pos="9070"/>
          <w:tab w:val="clear" w:pos="9637"/>
          <w:tab w:val="left" w:pos="6300"/>
        </w:tabs>
        <w:ind w:left="308" w:firstLine="0"/>
      </w:pPr>
      <w:r>
        <w:t>Tato smlouva je vyhotovena ve 2 stejnopisech, a to po jednom pro každou ze smluvních stran.</w:t>
      </w:r>
    </w:p>
    <w:p w:rsidR="00317F53" w:rsidRDefault="00317F53" w:rsidP="00317F53">
      <w:pPr>
        <w:pStyle w:val="Zkladntext2"/>
        <w:tabs>
          <w:tab w:val="clear" w:pos="-227"/>
          <w:tab w:val="clear" w:pos="0"/>
          <w:tab w:val="clear" w:pos="566"/>
          <w:tab w:val="clear" w:pos="1133"/>
          <w:tab w:val="clear" w:pos="1700"/>
          <w:tab w:val="clear" w:pos="2267"/>
          <w:tab w:val="clear" w:pos="2834"/>
          <w:tab w:val="clear" w:pos="3401"/>
          <w:tab w:val="clear" w:pos="3968"/>
          <w:tab w:val="clear" w:pos="4535"/>
          <w:tab w:val="clear" w:pos="5101"/>
          <w:tab w:val="clear" w:pos="5669"/>
          <w:tab w:val="clear" w:pos="6235"/>
          <w:tab w:val="clear" w:pos="6803"/>
          <w:tab w:val="clear" w:pos="7369"/>
          <w:tab w:val="clear" w:pos="7937"/>
          <w:tab w:val="clear" w:pos="8503"/>
          <w:tab w:val="clear" w:pos="9070"/>
          <w:tab w:val="clear" w:pos="9637"/>
          <w:tab w:val="left" w:pos="6300"/>
        </w:tabs>
        <w:ind w:left="308"/>
      </w:pPr>
    </w:p>
    <w:p w:rsidR="00E70A13" w:rsidRDefault="00E70A13" w:rsidP="00403DB3">
      <w:pPr>
        <w:pStyle w:val="Zkladntext2"/>
        <w:tabs>
          <w:tab w:val="clear" w:pos="-227"/>
          <w:tab w:val="clear" w:pos="0"/>
          <w:tab w:val="clear" w:pos="308"/>
          <w:tab w:val="clear" w:pos="566"/>
          <w:tab w:val="clear" w:pos="1133"/>
          <w:tab w:val="clear" w:pos="1700"/>
          <w:tab w:val="clear" w:pos="2267"/>
          <w:tab w:val="clear" w:pos="2834"/>
          <w:tab w:val="clear" w:pos="3401"/>
          <w:tab w:val="clear" w:pos="3968"/>
          <w:tab w:val="clear" w:pos="4535"/>
          <w:tab w:val="clear" w:pos="5101"/>
          <w:tab w:val="clear" w:pos="5669"/>
          <w:tab w:val="clear" w:pos="6235"/>
          <w:tab w:val="clear" w:pos="6803"/>
          <w:tab w:val="clear" w:pos="7369"/>
          <w:tab w:val="clear" w:pos="7937"/>
          <w:tab w:val="clear" w:pos="8503"/>
          <w:tab w:val="clear" w:pos="9070"/>
          <w:tab w:val="clear" w:pos="9637"/>
          <w:tab w:val="left" w:pos="6300"/>
        </w:tabs>
        <w:ind w:left="308"/>
        <w:rPr>
          <w:spacing w:val="0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8"/>
        <w:gridCol w:w="35"/>
        <w:gridCol w:w="5313"/>
      </w:tblGrid>
      <w:tr w:rsidR="00E70A13" w:rsidRPr="00D90281">
        <w:trPr>
          <w:cantSplit/>
          <w:trHeight w:val="230"/>
        </w:trPr>
        <w:tc>
          <w:tcPr>
            <w:tcW w:w="53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0A13" w:rsidRPr="00D90281" w:rsidRDefault="00E70A13">
            <w:pPr>
              <w:tabs>
                <w:tab w:val="left" w:pos="6300"/>
              </w:tabs>
              <w:snapToGrid w:val="0"/>
              <w:spacing w:before="80" w:after="0"/>
              <w:rPr>
                <w:b/>
                <w:bCs/>
                <w:spacing w:val="-2"/>
                <w:sz w:val="20"/>
                <w:szCs w:val="20"/>
              </w:rPr>
            </w:pPr>
            <w:r w:rsidRPr="00D90281">
              <w:rPr>
                <w:b/>
                <w:bCs/>
                <w:sz w:val="20"/>
                <w:szCs w:val="20"/>
              </w:rPr>
              <w:t>Za Nadaci Partnerství</w:t>
            </w:r>
            <w:r w:rsidRPr="00D90281">
              <w:rPr>
                <w:b/>
                <w:bCs/>
                <w:spacing w:val="-2"/>
                <w:sz w:val="20"/>
                <w:szCs w:val="20"/>
              </w:rPr>
              <w:t>:</w:t>
            </w:r>
          </w:p>
          <w:p w:rsidR="00E70A13" w:rsidRPr="00D90281" w:rsidRDefault="00E70A13">
            <w:pPr>
              <w:tabs>
                <w:tab w:val="left" w:pos="6300"/>
              </w:tabs>
              <w:spacing w:before="80" w:after="0"/>
              <w:rPr>
                <w:b/>
                <w:bCs/>
                <w:spacing w:val="-2"/>
                <w:sz w:val="20"/>
                <w:szCs w:val="20"/>
              </w:rPr>
            </w:pPr>
          </w:p>
          <w:p w:rsidR="00E70A13" w:rsidRPr="00D90281" w:rsidRDefault="00E70A13" w:rsidP="00F22921">
            <w:pPr>
              <w:tabs>
                <w:tab w:val="left" w:pos="6300"/>
              </w:tabs>
              <w:spacing w:before="80" w:after="0"/>
              <w:rPr>
                <w:sz w:val="20"/>
                <w:szCs w:val="20"/>
              </w:rPr>
            </w:pPr>
            <w:r w:rsidRPr="00D90281">
              <w:rPr>
                <w:spacing w:val="-2"/>
                <w:sz w:val="20"/>
                <w:szCs w:val="20"/>
              </w:rPr>
              <w:t xml:space="preserve">V Brně dne </w:t>
            </w:r>
            <w:r w:rsidR="00C65F75">
              <w:rPr>
                <w:spacing w:val="-2"/>
                <w:sz w:val="20"/>
                <w:szCs w:val="20"/>
              </w:rPr>
              <w:fldChar w:fldCharType="begin"/>
            </w:r>
            <w:r w:rsidR="00C65F75">
              <w:rPr>
                <w:spacing w:val="-2"/>
                <w:sz w:val="20"/>
                <w:szCs w:val="20"/>
              </w:rPr>
              <w:instrText xml:space="preserve"> TIME \@ "d. MMMM yyyy" </w:instrText>
            </w:r>
            <w:r w:rsidR="00C65F75">
              <w:rPr>
                <w:spacing w:val="-2"/>
                <w:sz w:val="20"/>
                <w:szCs w:val="20"/>
              </w:rPr>
              <w:fldChar w:fldCharType="separate"/>
            </w:r>
            <w:r w:rsidR="00F22921">
              <w:rPr>
                <w:noProof/>
                <w:spacing w:val="-2"/>
                <w:sz w:val="20"/>
                <w:szCs w:val="20"/>
              </w:rPr>
              <w:t xml:space="preserve">7. </w:t>
            </w:r>
            <w:r w:rsidR="00F22921">
              <w:rPr>
                <w:noProof/>
                <w:spacing w:val="-2"/>
                <w:sz w:val="20"/>
                <w:szCs w:val="20"/>
              </w:rPr>
              <w:t>ledna</w:t>
            </w:r>
            <w:r w:rsidR="00F22921">
              <w:rPr>
                <w:noProof/>
                <w:spacing w:val="-2"/>
                <w:sz w:val="20"/>
                <w:szCs w:val="20"/>
              </w:rPr>
              <w:t xml:space="preserve"> 2019</w:t>
            </w:r>
            <w:r w:rsidR="00C65F75">
              <w:rPr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53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0A13" w:rsidRPr="00D90281" w:rsidRDefault="009040C6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napToGrid w:val="0"/>
              <w:spacing w:before="80" w:after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Markéta </w:t>
            </w:r>
            <w:r w:rsidR="003D7147">
              <w:rPr>
                <w:spacing w:val="-2"/>
                <w:sz w:val="20"/>
                <w:szCs w:val="20"/>
              </w:rPr>
              <w:t>Fučíková</w:t>
            </w:r>
            <w:r>
              <w:rPr>
                <w:spacing w:val="-2"/>
                <w:sz w:val="20"/>
                <w:szCs w:val="20"/>
              </w:rPr>
              <w:t>, finanční ředitelka</w:t>
            </w:r>
          </w:p>
          <w:p w:rsidR="00E70A13" w:rsidRPr="00D90281" w:rsidRDefault="00E70A13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 w:after="0"/>
              <w:rPr>
                <w:spacing w:val="-2"/>
                <w:sz w:val="20"/>
                <w:szCs w:val="20"/>
              </w:rPr>
            </w:pPr>
          </w:p>
          <w:p w:rsidR="00E70A13" w:rsidRPr="00D90281" w:rsidRDefault="00E70A13">
            <w:pPr>
              <w:tabs>
                <w:tab w:val="left" w:pos="6300"/>
              </w:tabs>
              <w:spacing w:before="80" w:after="0"/>
              <w:rPr>
                <w:spacing w:val="-2"/>
                <w:sz w:val="20"/>
                <w:szCs w:val="20"/>
              </w:rPr>
            </w:pPr>
            <w:proofErr w:type="gramStart"/>
            <w:r w:rsidRPr="00D90281">
              <w:rPr>
                <w:spacing w:val="-2"/>
                <w:sz w:val="20"/>
                <w:szCs w:val="20"/>
              </w:rPr>
              <w:t>podpis: ...........................................................</w:t>
            </w:r>
            <w:proofErr w:type="gramEnd"/>
          </w:p>
        </w:tc>
      </w:tr>
      <w:tr w:rsidR="00F22921" w:rsidRPr="00D90281" w:rsidTr="00A23DEF">
        <w:trPr>
          <w:cantSplit/>
          <w:trHeight w:val="230"/>
        </w:trPr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</w:tcPr>
          <w:p w:rsidR="00F22921" w:rsidRPr="00D90281" w:rsidRDefault="00F22921">
            <w:pPr>
              <w:tabs>
                <w:tab w:val="left" w:pos="6300"/>
              </w:tabs>
              <w:snapToGrid w:val="0"/>
              <w:spacing w:before="80" w:after="0"/>
              <w:rPr>
                <w:b/>
                <w:bCs/>
                <w:spacing w:val="-2"/>
                <w:sz w:val="20"/>
                <w:szCs w:val="20"/>
              </w:rPr>
            </w:pPr>
          </w:p>
          <w:p w:rsidR="00F22921" w:rsidRDefault="00F22921">
            <w:pPr>
              <w:tabs>
                <w:tab w:val="left" w:pos="6300"/>
              </w:tabs>
              <w:spacing w:before="80" w:after="0"/>
              <w:rPr>
                <w:b/>
                <w:bCs/>
                <w:spacing w:val="-2"/>
                <w:sz w:val="20"/>
                <w:szCs w:val="20"/>
              </w:rPr>
            </w:pPr>
          </w:p>
          <w:p w:rsidR="00F22921" w:rsidRDefault="00F22921">
            <w:pPr>
              <w:tabs>
                <w:tab w:val="left" w:pos="6300"/>
              </w:tabs>
              <w:spacing w:before="80" w:after="0"/>
              <w:rPr>
                <w:b/>
                <w:bCs/>
                <w:spacing w:val="-2"/>
                <w:sz w:val="20"/>
                <w:szCs w:val="20"/>
              </w:rPr>
            </w:pPr>
            <w:r w:rsidRPr="00D90281">
              <w:rPr>
                <w:b/>
                <w:bCs/>
                <w:spacing w:val="-2"/>
                <w:sz w:val="20"/>
                <w:szCs w:val="20"/>
              </w:rPr>
              <w:t>Za příjemce nadačního příspěvku:</w:t>
            </w:r>
          </w:p>
          <w:p w:rsidR="00F22921" w:rsidRDefault="00F22921">
            <w:pPr>
              <w:tabs>
                <w:tab w:val="left" w:pos="6300"/>
              </w:tabs>
              <w:spacing w:before="80" w:after="0"/>
              <w:rPr>
                <w:b/>
                <w:bCs/>
                <w:spacing w:val="-2"/>
                <w:sz w:val="20"/>
                <w:szCs w:val="20"/>
              </w:rPr>
            </w:pPr>
          </w:p>
          <w:p w:rsidR="00F22921" w:rsidRDefault="00F22921">
            <w:pPr>
              <w:tabs>
                <w:tab w:val="left" w:pos="6300"/>
              </w:tabs>
              <w:spacing w:before="80" w:after="0"/>
              <w:rPr>
                <w:b/>
                <w:bCs/>
                <w:spacing w:val="-2"/>
                <w:sz w:val="20"/>
                <w:szCs w:val="20"/>
              </w:rPr>
            </w:pPr>
            <w:proofErr w:type="gramStart"/>
            <w:r w:rsidRPr="00D90281">
              <w:rPr>
                <w:spacing w:val="-2"/>
                <w:sz w:val="20"/>
                <w:szCs w:val="20"/>
              </w:rPr>
              <w:t>V ........................... dne</w:t>
            </w:r>
            <w:proofErr w:type="gramEnd"/>
            <w:r w:rsidRPr="00D90281">
              <w:rPr>
                <w:spacing w:val="-2"/>
                <w:sz w:val="20"/>
                <w:szCs w:val="20"/>
              </w:rPr>
              <w:t xml:space="preserve"> .........................</w:t>
            </w:r>
          </w:p>
        </w:tc>
        <w:tc>
          <w:tcPr>
            <w:tcW w:w="5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2921" w:rsidRPr="00D90281" w:rsidRDefault="00F22921">
            <w:pPr>
              <w:tabs>
                <w:tab w:val="left" w:pos="6300"/>
              </w:tabs>
              <w:spacing w:before="80" w:after="0"/>
              <w:rPr>
                <w:b/>
                <w:bCs/>
                <w:spacing w:val="-2"/>
                <w:sz w:val="20"/>
                <w:szCs w:val="20"/>
              </w:rPr>
            </w:pPr>
          </w:p>
          <w:p w:rsidR="00F22921" w:rsidRDefault="00F22921" w:rsidP="00F22921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 w:after="0"/>
              <w:rPr>
                <w:spacing w:val="-2"/>
                <w:sz w:val="20"/>
                <w:szCs w:val="20"/>
              </w:rPr>
            </w:pPr>
          </w:p>
          <w:p w:rsidR="00F22921" w:rsidRPr="00D90281" w:rsidRDefault="00F22921" w:rsidP="00F22921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 w:after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Vladimír </w:t>
            </w:r>
            <w:proofErr w:type="spellStart"/>
            <w:r>
              <w:rPr>
                <w:spacing w:val="-2"/>
                <w:sz w:val="20"/>
                <w:szCs w:val="20"/>
              </w:rPr>
              <w:t>Satran</w:t>
            </w:r>
            <w:proofErr w:type="spellEnd"/>
            <w:r>
              <w:rPr>
                <w:spacing w:val="-2"/>
                <w:sz w:val="20"/>
                <w:szCs w:val="20"/>
              </w:rPr>
              <w:t>, starosta</w:t>
            </w:r>
          </w:p>
          <w:p w:rsidR="00F22921" w:rsidRPr="00D90281" w:rsidRDefault="00F22921" w:rsidP="00F22921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 w:after="0"/>
              <w:rPr>
                <w:spacing w:val="-2"/>
                <w:sz w:val="20"/>
                <w:szCs w:val="20"/>
              </w:rPr>
            </w:pPr>
          </w:p>
          <w:p w:rsidR="00F22921" w:rsidRDefault="00F22921" w:rsidP="00F22921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 w:after="0"/>
              <w:rPr>
                <w:spacing w:val="-2"/>
                <w:sz w:val="20"/>
                <w:szCs w:val="20"/>
              </w:rPr>
            </w:pPr>
            <w:proofErr w:type="gramStart"/>
            <w:r w:rsidRPr="00D90281">
              <w:rPr>
                <w:spacing w:val="-2"/>
                <w:sz w:val="20"/>
                <w:szCs w:val="20"/>
              </w:rPr>
              <w:t>podpis: ...........................................................</w:t>
            </w:r>
            <w:proofErr w:type="gramEnd"/>
          </w:p>
          <w:p w:rsidR="00F22921" w:rsidRPr="00D90281" w:rsidRDefault="00F22921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 w:after="0"/>
              <w:rPr>
                <w:spacing w:val="-2"/>
                <w:sz w:val="20"/>
                <w:szCs w:val="20"/>
              </w:rPr>
            </w:pPr>
          </w:p>
        </w:tc>
      </w:tr>
      <w:tr w:rsidR="00E70A13" w:rsidRPr="00D90281">
        <w:trPr>
          <w:cantSplit/>
          <w:trHeight w:val="230"/>
        </w:trPr>
        <w:tc>
          <w:tcPr>
            <w:tcW w:w="53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0A13" w:rsidRPr="00D90281" w:rsidRDefault="00E70A13">
            <w:pPr>
              <w:tabs>
                <w:tab w:val="left" w:pos="6300"/>
              </w:tabs>
              <w:spacing w:before="80" w:after="0"/>
              <w:rPr>
                <w:spacing w:val="-2"/>
                <w:sz w:val="20"/>
                <w:szCs w:val="20"/>
              </w:rPr>
            </w:pPr>
            <w:r w:rsidRPr="00D90281">
              <w:rPr>
                <w:spacing w:val="-2"/>
                <w:sz w:val="20"/>
                <w:szCs w:val="20"/>
              </w:rPr>
              <w:tab/>
            </w:r>
          </w:p>
        </w:tc>
        <w:tc>
          <w:tcPr>
            <w:tcW w:w="53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0A13" w:rsidRPr="00D90281" w:rsidRDefault="00E70A13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napToGrid w:val="0"/>
              <w:spacing w:before="80" w:after="0"/>
              <w:rPr>
                <w:spacing w:val="-2"/>
                <w:sz w:val="20"/>
                <w:szCs w:val="20"/>
              </w:rPr>
            </w:pPr>
          </w:p>
          <w:p w:rsidR="00E70A13" w:rsidRPr="00D90281" w:rsidRDefault="00E70A13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 w:after="0"/>
              <w:rPr>
                <w:spacing w:val="-2"/>
                <w:sz w:val="20"/>
                <w:szCs w:val="20"/>
              </w:rPr>
            </w:pPr>
          </w:p>
        </w:tc>
      </w:tr>
    </w:tbl>
    <w:p w:rsidR="00E70A13" w:rsidRDefault="00E70A13">
      <w:pPr>
        <w:tabs>
          <w:tab w:val="left" w:pos="6300"/>
        </w:tabs>
        <w:spacing w:before="80" w:after="0"/>
      </w:pPr>
    </w:p>
    <w:p w:rsidR="004F4B66" w:rsidRDefault="004F4B66">
      <w:pPr>
        <w:tabs>
          <w:tab w:val="left" w:pos="6300"/>
        </w:tabs>
        <w:spacing w:before="80" w:after="0"/>
      </w:pPr>
    </w:p>
    <w:p w:rsidR="00317F53" w:rsidRDefault="00317F53">
      <w:pPr>
        <w:tabs>
          <w:tab w:val="left" w:pos="6300"/>
        </w:tabs>
        <w:spacing w:before="80" w:after="0"/>
      </w:pPr>
    </w:p>
    <w:p w:rsidR="00317F53" w:rsidRDefault="00317F53">
      <w:pPr>
        <w:tabs>
          <w:tab w:val="left" w:pos="6300"/>
        </w:tabs>
        <w:spacing w:before="80" w:after="0"/>
      </w:pPr>
    </w:p>
    <w:p w:rsidR="00317F53" w:rsidRDefault="00317F53">
      <w:pPr>
        <w:tabs>
          <w:tab w:val="left" w:pos="6300"/>
        </w:tabs>
        <w:spacing w:before="80" w:after="0"/>
      </w:pPr>
    </w:p>
    <w:p w:rsidR="00317F53" w:rsidRDefault="00317F53">
      <w:pPr>
        <w:tabs>
          <w:tab w:val="left" w:pos="6300"/>
        </w:tabs>
        <w:spacing w:before="80" w:after="0"/>
      </w:pPr>
      <w:bookmarkStart w:id="0" w:name="_GoBack"/>
      <w:bookmarkEnd w:id="0"/>
    </w:p>
    <w:p w:rsidR="00317F53" w:rsidRDefault="00317F53">
      <w:pPr>
        <w:tabs>
          <w:tab w:val="left" w:pos="6300"/>
        </w:tabs>
        <w:spacing w:before="80" w:after="0"/>
      </w:pPr>
    </w:p>
    <w:p w:rsidR="00317F53" w:rsidRDefault="00317F53">
      <w:pPr>
        <w:tabs>
          <w:tab w:val="left" w:pos="6300"/>
        </w:tabs>
        <w:spacing w:before="80" w:after="0"/>
      </w:pPr>
    </w:p>
    <w:p w:rsidR="00317F53" w:rsidRDefault="00317F53">
      <w:pPr>
        <w:tabs>
          <w:tab w:val="left" w:pos="6300"/>
        </w:tabs>
        <w:spacing w:before="80" w:after="0"/>
      </w:pPr>
    </w:p>
    <w:p w:rsidR="00317F53" w:rsidRDefault="00317F53">
      <w:pPr>
        <w:tabs>
          <w:tab w:val="left" w:pos="6300"/>
        </w:tabs>
        <w:spacing w:before="80" w:after="0"/>
      </w:pPr>
    </w:p>
    <w:p w:rsidR="00317F53" w:rsidRDefault="00317F53">
      <w:pPr>
        <w:tabs>
          <w:tab w:val="left" w:pos="6300"/>
        </w:tabs>
        <w:spacing w:before="80" w:after="0"/>
      </w:pPr>
    </w:p>
    <w:p w:rsidR="00317F53" w:rsidRDefault="00317F53">
      <w:pPr>
        <w:tabs>
          <w:tab w:val="left" w:pos="6300"/>
        </w:tabs>
        <w:spacing w:before="80" w:after="0"/>
      </w:pPr>
    </w:p>
    <w:p w:rsidR="00317F53" w:rsidRDefault="00317F53">
      <w:pPr>
        <w:tabs>
          <w:tab w:val="left" w:pos="6300"/>
        </w:tabs>
        <w:spacing w:before="80" w:after="0"/>
      </w:pPr>
    </w:p>
    <w:p w:rsidR="00317F53" w:rsidRDefault="00317F53">
      <w:pPr>
        <w:tabs>
          <w:tab w:val="left" w:pos="6300"/>
        </w:tabs>
        <w:spacing w:before="80" w:after="0"/>
      </w:pPr>
    </w:p>
    <w:p w:rsidR="00317F53" w:rsidRDefault="00317F53">
      <w:pPr>
        <w:tabs>
          <w:tab w:val="left" w:pos="6300"/>
        </w:tabs>
        <w:spacing w:before="80" w:after="0"/>
      </w:pPr>
    </w:p>
    <w:p w:rsidR="00317F53" w:rsidRDefault="00317F53">
      <w:pPr>
        <w:tabs>
          <w:tab w:val="left" w:pos="6300"/>
        </w:tabs>
        <w:spacing w:before="80" w:after="0"/>
      </w:pPr>
    </w:p>
    <w:p w:rsidR="00317F53" w:rsidRDefault="00317F53">
      <w:pPr>
        <w:tabs>
          <w:tab w:val="left" w:pos="6300"/>
        </w:tabs>
        <w:spacing w:before="80" w:after="0"/>
      </w:pPr>
    </w:p>
    <w:p w:rsidR="00317F53" w:rsidRDefault="00317F53">
      <w:pPr>
        <w:tabs>
          <w:tab w:val="left" w:pos="6300"/>
        </w:tabs>
        <w:spacing w:before="80" w:after="0"/>
      </w:pPr>
    </w:p>
    <w:p w:rsidR="00317F53" w:rsidRDefault="00317F53">
      <w:pPr>
        <w:tabs>
          <w:tab w:val="left" w:pos="6300"/>
        </w:tabs>
        <w:spacing w:before="80" w:after="0"/>
      </w:pPr>
    </w:p>
    <w:p w:rsidR="00317F53" w:rsidRDefault="00317F53">
      <w:pPr>
        <w:tabs>
          <w:tab w:val="left" w:pos="6300"/>
        </w:tabs>
        <w:spacing w:before="80" w:after="0"/>
      </w:pPr>
    </w:p>
    <w:p w:rsidR="00317F53" w:rsidRDefault="00317F53">
      <w:pPr>
        <w:tabs>
          <w:tab w:val="left" w:pos="6300"/>
        </w:tabs>
        <w:spacing w:before="80" w:after="0"/>
      </w:pPr>
    </w:p>
    <w:p w:rsidR="00317F53" w:rsidRDefault="00317F53">
      <w:pPr>
        <w:tabs>
          <w:tab w:val="left" w:pos="6300"/>
        </w:tabs>
        <w:spacing w:before="80" w:after="0"/>
      </w:pPr>
    </w:p>
    <w:p w:rsidR="00317F53" w:rsidRDefault="00317F53">
      <w:pPr>
        <w:tabs>
          <w:tab w:val="left" w:pos="6300"/>
        </w:tabs>
        <w:spacing w:before="80" w:after="0"/>
      </w:pPr>
    </w:p>
    <w:p w:rsidR="00317F53" w:rsidRDefault="00317F53">
      <w:pPr>
        <w:tabs>
          <w:tab w:val="left" w:pos="6300"/>
        </w:tabs>
        <w:spacing w:before="80" w:after="0"/>
      </w:pPr>
    </w:p>
    <w:p w:rsidR="00317F53" w:rsidRDefault="00317F53">
      <w:pPr>
        <w:tabs>
          <w:tab w:val="left" w:pos="6300"/>
        </w:tabs>
        <w:spacing w:before="80" w:after="0"/>
      </w:pPr>
    </w:p>
    <w:p w:rsidR="00317F53" w:rsidRDefault="00317F53">
      <w:pPr>
        <w:tabs>
          <w:tab w:val="left" w:pos="6300"/>
        </w:tabs>
        <w:spacing w:before="80" w:after="0"/>
      </w:pPr>
    </w:p>
    <w:p w:rsidR="00317F53" w:rsidRDefault="00317F53">
      <w:pPr>
        <w:tabs>
          <w:tab w:val="left" w:pos="6300"/>
        </w:tabs>
        <w:spacing w:before="80" w:after="0"/>
      </w:pPr>
    </w:p>
    <w:p w:rsidR="00317F53" w:rsidRDefault="00317F53">
      <w:pPr>
        <w:tabs>
          <w:tab w:val="left" w:pos="6300"/>
        </w:tabs>
        <w:spacing w:before="80" w:after="0"/>
      </w:pPr>
    </w:p>
    <w:p w:rsidR="00E70A13" w:rsidRDefault="00E70A13">
      <w:pPr>
        <w:tabs>
          <w:tab w:val="left" w:pos="6300"/>
        </w:tabs>
        <w:spacing w:before="80" w:after="0"/>
      </w:pPr>
      <w:r>
        <w:t>------------------------------------------------------------------------------------------------------------------------------------------------</w:t>
      </w:r>
    </w:p>
    <w:p w:rsidR="004F4B66" w:rsidRDefault="004F4B66">
      <w:pPr>
        <w:tabs>
          <w:tab w:val="left" w:pos="6300"/>
        </w:tabs>
        <w:spacing w:before="80" w:after="0"/>
        <w:rPr>
          <w:rFonts w:ascii="Courier New" w:hAnsi="Courier New" w:cs="Courier New"/>
          <w:spacing w:val="-2"/>
          <w:sz w:val="18"/>
          <w:szCs w:val="18"/>
        </w:rPr>
      </w:pPr>
      <w:r w:rsidRPr="004F4B66">
        <w:rPr>
          <w:rFonts w:ascii="Courier New" w:hAnsi="Courier New" w:cs="Courier New"/>
          <w:sz w:val="18"/>
          <w:szCs w:val="18"/>
        </w:rPr>
        <w:t>84-SZ-079</w:t>
      </w:r>
      <w:r w:rsidR="00E70A13">
        <w:rPr>
          <w:rFonts w:ascii="Courier New" w:hAnsi="Courier New" w:cs="Courier New"/>
          <w:sz w:val="18"/>
          <w:szCs w:val="18"/>
        </w:rPr>
        <w:t xml:space="preserve"> | </w:t>
      </w:r>
      <w:r w:rsidRPr="004F4B66">
        <w:rPr>
          <w:rFonts w:ascii="Courier New" w:hAnsi="Courier New" w:cs="Courier New"/>
          <w:sz w:val="18"/>
          <w:szCs w:val="18"/>
        </w:rPr>
        <w:t>Strom života</w:t>
      </w:r>
      <w:r w:rsidR="00E70A13">
        <w:rPr>
          <w:rFonts w:ascii="Courier New" w:hAnsi="Courier New" w:cs="Courier New"/>
          <w:sz w:val="18"/>
          <w:szCs w:val="18"/>
        </w:rPr>
        <w:t xml:space="preserve"> | </w:t>
      </w:r>
      <w:r w:rsidRPr="004F4B66">
        <w:rPr>
          <w:rFonts w:ascii="Courier New" w:hAnsi="Courier New" w:cs="Courier New"/>
          <w:spacing w:val="-2"/>
          <w:sz w:val="18"/>
          <w:szCs w:val="18"/>
        </w:rPr>
        <w:t>280 000</w:t>
      </w:r>
      <w:r w:rsidR="00E70A13">
        <w:rPr>
          <w:rFonts w:ascii="Courier New" w:hAnsi="Courier New" w:cs="Courier New"/>
          <w:spacing w:val="-2"/>
          <w:sz w:val="18"/>
          <w:szCs w:val="18"/>
        </w:rPr>
        <w:t xml:space="preserve"> | </w:t>
      </w:r>
      <w:r w:rsidR="00317F53" w:rsidRPr="00317F53">
        <w:rPr>
          <w:rFonts w:ascii="Courier New" w:hAnsi="Courier New" w:cs="Courier New"/>
          <w:spacing w:val="-2"/>
          <w:sz w:val="18"/>
          <w:szCs w:val="18"/>
        </w:rPr>
        <w:t>0813</w:t>
      </w:r>
      <w:r w:rsidR="00317F53">
        <w:rPr>
          <w:rFonts w:ascii="Courier New" w:hAnsi="Courier New" w:cs="Courier New"/>
          <w:spacing w:val="-2"/>
          <w:sz w:val="18"/>
          <w:szCs w:val="18"/>
        </w:rPr>
        <w:t xml:space="preserve"> </w:t>
      </w:r>
      <w:r w:rsidR="00317F53" w:rsidRPr="00317F53">
        <w:rPr>
          <w:rFonts w:ascii="Courier New" w:hAnsi="Courier New" w:cs="Courier New"/>
          <w:spacing w:val="-2"/>
          <w:sz w:val="18"/>
          <w:szCs w:val="18"/>
        </w:rPr>
        <w:t>Granty stromy 280 000 CZK</w:t>
      </w:r>
    </w:p>
    <w:sectPr w:rsidR="004F4B66" w:rsidSect="009C1689">
      <w:pgSz w:w="11905" w:h="16837"/>
      <w:pgMar w:top="680" w:right="567" w:bottom="567" w:left="567" w:header="708" w:footer="708" w:gutter="0"/>
      <w:pgNumType w:start="1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  <w:rPr>
        <w:rFonts w:ascii="Times New Roman" w:hAnsi="Times New Roman"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</w:pPr>
      <w:rPr>
        <w:rFonts w:ascii="Times New Roman" w:hAnsi="Times New Roman"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</w:pPr>
      <w:rPr>
        <w:rFonts w:ascii="Times New Roman" w:hAnsi="Times New Roman"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</w:pPr>
      <w:rPr>
        <w:rFonts w:ascii="Times New Roman" w:hAnsi="Times New Roman"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</w:pPr>
      <w:rPr>
        <w:rFonts w:ascii="Times New Roman" w:hAnsi="Times New Roman"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</w:pPr>
      <w:rPr>
        <w:rFonts w:ascii="Times New Roman" w:hAnsi="Times New Roman"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</w:pPr>
      <w:rPr>
        <w:rFonts w:ascii="Times New Roman" w:hAnsi="Times New Roman" w:cs="Times New Roman"/>
      </w:rPr>
    </w:lvl>
  </w:abstractNum>
  <w:abstractNum w:abstractNumId="1">
    <w:nsid w:val="2168530F"/>
    <w:multiLevelType w:val="hybridMultilevel"/>
    <w:tmpl w:val="72EE6FB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F8E1E21"/>
    <w:multiLevelType w:val="hybridMultilevel"/>
    <w:tmpl w:val="F69A36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AF228A"/>
    <w:multiLevelType w:val="hybridMultilevel"/>
    <w:tmpl w:val="604CAC16"/>
    <w:lvl w:ilvl="0" w:tplc="6F1ACCBC">
      <w:start w:val="1"/>
      <w:numFmt w:val="decimal"/>
      <w:lvlText w:val="%1."/>
      <w:lvlJc w:val="left"/>
      <w:pPr>
        <w:ind w:left="4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6E24320"/>
    <w:multiLevelType w:val="hybridMultilevel"/>
    <w:tmpl w:val="43DE195C"/>
    <w:lvl w:ilvl="0" w:tplc="2F541BFA">
      <w:start w:val="1"/>
      <w:numFmt w:val="decimal"/>
      <w:lvlText w:val="%1."/>
      <w:lvlJc w:val="left"/>
      <w:pPr>
        <w:ind w:left="668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388" w:hanging="360"/>
      </w:pPr>
    </w:lvl>
    <w:lvl w:ilvl="2" w:tplc="0405001B" w:tentative="1">
      <w:start w:val="1"/>
      <w:numFmt w:val="lowerRoman"/>
      <w:lvlText w:val="%3."/>
      <w:lvlJc w:val="right"/>
      <w:pPr>
        <w:ind w:left="2108" w:hanging="180"/>
      </w:pPr>
    </w:lvl>
    <w:lvl w:ilvl="3" w:tplc="0405000F" w:tentative="1">
      <w:start w:val="1"/>
      <w:numFmt w:val="decimal"/>
      <w:lvlText w:val="%4."/>
      <w:lvlJc w:val="left"/>
      <w:pPr>
        <w:ind w:left="2828" w:hanging="360"/>
      </w:pPr>
    </w:lvl>
    <w:lvl w:ilvl="4" w:tplc="04050019" w:tentative="1">
      <w:start w:val="1"/>
      <w:numFmt w:val="lowerLetter"/>
      <w:lvlText w:val="%5."/>
      <w:lvlJc w:val="left"/>
      <w:pPr>
        <w:ind w:left="3548" w:hanging="360"/>
      </w:pPr>
    </w:lvl>
    <w:lvl w:ilvl="5" w:tplc="0405001B" w:tentative="1">
      <w:start w:val="1"/>
      <w:numFmt w:val="lowerRoman"/>
      <w:lvlText w:val="%6."/>
      <w:lvlJc w:val="right"/>
      <w:pPr>
        <w:ind w:left="4268" w:hanging="180"/>
      </w:pPr>
    </w:lvl>
    <w:lvl w:ilvl="6" w:tplc="0405000F" w:tentative="1">
      <w:start w:val="1"/>
      <w:numFmt w:val="decimal"/>
      <w:lvlText w:val="%7."/>
      <w:lvlJc w:val="left"/>
      <w:pPr>
        <w:ind w:left="4988" w:hanging="360"/>
      </w:pPr>
    </w:lvl>
    <w:lvl w:ilvl="7" w:tplc="04050019" w:tentative="1">
      <w:start w:val="1"/>
      <w:numFmt w:val="lowerLetter"/>
      <w:lvlText w:val="%8."/>
      <w:lvlJc w:val="left"/>
      <w:pPr>
        <w:ind w:left="5708" w:hanging="360"/>
      </w:pPr>
    </w:lvl>
    <w:lvl w:ilvl="8" w:tplc="040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5">
    <w:nsid w:val="753B1A2A"/>
    <w:multiLevelType w:val="hybridMultilevel"/>
    <w:tmpl w:val="F69A36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689"/>
    <w:rsid w:val="0006419D"/>
    <w:rsid w:val="00145516"/>
    <w:rsid w:val="001B050F"/>
    <w:rsid w:val="00317F53"/>
    <w:rsid w:val="00364C95"/>
    <w:rsid w:val="003823D8"/>
    <w:rsid w:val="003C0D3D"/>
    <w:rsid w:val="003D7147"/>
    <w:rsid w:val="00403DB3"/>
    <w:rsid w:val="004658BF"/>
    <w:rsid w:val="004F3090"/>
    <w:rsid w:val="004F4B66"/>
    <w:rsid w:val="00503B4B"/>
    <w:rsid w:val="00527E0B"/>
    <w:rsid w:val="005425E6"/>
    <w:rsid w:val="00546D06"/>
    <w:rsid w:val="005C720C"/>
    <w:rsid w:val="005D31BE"/>
    <w:rsid w:val="005F656E"/>
    <w:rsid w:val="00804F0C"/>
    <w:rsid w:val="00807F8A"/>
    <w:rsid w:val="0083222A"/>
    <w:rsid w:val="00871AF6"/>
    <w:rsid w:val="008A7038"/>
    <w:rsid w:val="009040C6"/>
    <w:rsid w:val="009C1689"/>
    <w:rsid w:val="009E5138"/>
    <w:rsid w:val="00BC7C9F"/>
    <w:rsid w:val="00BE2818"/>
    <w:rsid w:val="00C65F75"/>
    <w:rsid w:val="00C96B89"/>
    <w:rsid w:val="00D0217A"/>
    <w:rsid w:val="00D41CD8"/>
    <w:rsid w:val="00D470C5"/>
    <w:rsid w:val="00D90281"/>
    <w:rsid w:val="00E53B73"/>
    <w:rsid w:val="00E70A13"/>
    <w:rsid w:val="00EA29F5"/>
    <w:rsid w:val="00F22921"/>
    <w:rsid w:val="00FA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217A"/>
    <w:pPr>
      <w:suppressAutoHyphens/>
      <w:autoSpaceDE w:val="0"/>
      <w:spacing w:before="40" w:after="40"/>
      <w:jc w:val="both"/>
    </w:pPr>
    <w:rPr>
      <w:rFonts w:ascii="Arial" w:hAnsi="Arial" w:cs="Arial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D0217A"/>
    <w:pPr>
      <w:keepNext/>
      <w:tabs>
        <w:tab w:val="left" w:pos="-227"/>
        <w:tab w:val="left" w:pos="0"/>
        <w:tab w:val="left" w:pos="308"/>
        <w:tab w:val="num" w:pos="432"/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1"/>
        <w:tab w:val="left" w:pos="5669"/>
        <w:tab w:val="left" w:pos="6235"/>
        <w:tab w:val="left" w:pos="6803"/>
        <w:tab w:val="left" w:pos="7369"/>
        <w:tab w:val="left" w:pos="7937"/>
        <w:tab w:val="left" w:pos="8503"/>
        <w:tab w:val="left" w:pos="9070"/>
        <w:tab w:val="left" w:pos="9637"/>
      </w:tabs>
      <w:jc w:val="center"/>
      <w:outlineLvl w:val="0"/>
    </w:pPr>
    <w:rPr>
      <w:b/>
      <w:bCs/>
      <w:spacing w:val="-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217A"/>
    <w:pPr>
      <w:keepNext/>
      <w:tabs>
        <w:tab w:val="left" w:pos="-227"/>
        <w:tab w:val="left" w:pos="0"/>
        <w:tab w:val="left" w:pos="308"/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1"/>
        <w:tab w:val="left" w:pos="5669"/>
        <w:tab w:val="left" w:pos="6235"/>
        <w:tab w:val="left" w:pos="6803"/>
        <w:tab w:val="left" w:pos="7369"/>
        <w:tab w:val="left" w:pos="7937"/>
        <w:tab w:val="left" w:pos="8503"/>
        <w:tab w:val="left" w:pos="9070"/>
        <w:tab w:val="left" w:pos="9637"/>
      </w:tabs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0217A"/>
    <w:rPr>
      <w:rFonts w:ascii="Arial" w:hAnsi="Arial" w:cs="Arial"/>
      <w:b/>
      <w:bCs/>
      <w:spacing w:val="-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0217A"/>
    <w:rPr>
      <w:rFonts w:ascii="Arial" w:hAnsi="Arial" w:cs="Arial"/>
      <w:b/>
      <w:bCs/>
      <w:lang w:eastAsia="ar-SA" w:bidi="ar-SA"/>
    </w:rPr>
  </w:style>
  <w:style w:type="paragraph" w:customStyle="1" w:styleId="Nadpis">
    <w:name w:val="Nadpis"/>
    <w:basedOn w:val="Normln"/>
    <w:next w:val="Zkladntext"/>
    <w:uiPriority w:val="99"/>
    <w:rsid w:val="00D0217A"/>
    <w:pPr>
      <w:keepNext/>
      <w:spacing w:before="240" w:after="120"/>
    </w:pPr>
    <w:rPr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D0217A"/>
    <w:pPr>
      <w:tabs>
        <w:tab w:val="left" w:pos="-227"/>
        <w:tab w:val="left" w:pos="0"/>
        <w:tab w:val="left" w:pos="308"/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4395"/>
        <w:tab w:val="left" w:pos="4535"/>
        <w:tab w:val="left" w:pos="5101"/>
        <w:tab w:val="left" w:pos="5669"/>
        <w:tab w:val="left" w:pos="6235"/>
        <w:tab w:val="left" w:pos="6803"/>
        <w:tab w:val="left" w:pos="7369"/>
        <w:tab w:val="left" w:pos="7937"/>
        <w:tab w:val="left" w:pos="8503"/>
        <w:tab w:val="left" w:pos="9070"/>
        <w:tab w:val="left" w:pos="9637"/>
      </w:tabs>
      <w:spacing w:before="0" w:after="0"/>
    </w:pPr>
    <w:rPr>
      <w:spacing w:val="-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0217A"/>
    <w:rPr>
      <w:rFonts w:ascii="Arial" w:hAnsi="Arial" w:cs="Arial"/>
      <w:lang w:eastAsia="ar-SA" w:bidi="ar-SA"/>
    </w:rPr>
  </w:style>
  <w:style w:type="paragraph" w:styleId="Seznam">
    <w:name w:val="List"/>
    <w:basedOn w:val="Zkladntext"/>
    <w:uiPriority w:val="99"/>
    <w:rsid w:val="00D0217A"/>
  </w:style>
  <w:style w:type="paragraph" w:customStyle="1" w:styleId="Popisek">
    <w:name w:val="Popisek"/>
    <w:basedOn w:val="Normln"/>
    <w:uiPriority w:val="99"/>
    <w:rsid w:val="00D0217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D0217A"/>
    <w:pPr>
      <w:suppressLineNumbers/>
    </w:pPr>
  </w:style>
  <w:style w:type="paragraph" w:styleId="Zkladntext2">
    <w:name w:val="Body Text 2"/>
    <w:basedOn w:val="Normln"/>
    <w:link w:val="Zkladntext2Char"/>
    <w:uiPriority w:val="99"/>
    <w:rsid w:val="00D0217A"/>
    <w:pPr>
      <w:tabs>
        <w:tab w:val="left" w:pos="-227"/>
        <w:tab w:val="left" w:pos="0"/>
        <w:tab w:val="left" w:pos="308"/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1"/>
        <w:tab w:val="left" w:pos="5669"/>
        <w:tab w:val="left" w:pos="6235"/>
        <w:tab w:val="left" w:pos="6803"/>
        <w:tab w:val="left" w:pos="7369"/>
        <w:tab w:val="left" w:pos="7937"/>
        <w:tab w:val="left" w:pos="8503"/>
        <w:tab w:val="left" w:pos="9070"/>
        <w:tab w:val="left" w:pos="9637"/>
      </w:tabs>
      <w:spacing w:before="80" w:after="0"/>
    </w:pPr>
    <w:rPr>
      <w:spacing w:val="-2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D0217A"/>
    <w:rPr>
      <w:rFonts w:ascii="Arial" w:hAnsi="Arial" w:cs="Arial"/>
      <w:lang w:eastAsia="ar-SA" w:bidi="ar-SA"/>
    </w:rPr>
  </w:style>
  <w:style w:type="paragraph" w:styleId="Zpat">
    <w:name w:val="footer"/>
    <w:basedOn w:val="Normln"/>
    <w:link w:val="ZpatChar"/>
    <w:uiPriority w:val="99"/>
    <w:rsid w:val="00D0217A"/>
    <w:pPr>
      <w:tabs>
        <w:tab w:val="center" w:pos="4536"/>
        <w:tab w:val="right" w:pos="9072"/>
      </w:tabs>
      <w:spacing w:before="0"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locked/>
    <w:rsid w:val="00D0217A"/>
    <w:rPr>
      <w:rFonts w:ascii="Arial" w:hAnsi="Arial" w:cs="Arial"/>
      <w:lang w:eastAsia="ar-SA" w:bidi="ar-SA"/>
    </w:rPr>
  </w:style>
  <w:style w:type="paragraph" w:styleId="Zhlav">
    <w:name w:val="header"/>
    <w:basedOn w:val="Normln"/>
    <w:link w:val="ZhlavChar"/>
    <w:uiPriority w:val="99"/>
    <w:rsid w:val="00D021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0217A"/>
    <w:rPr>
      <w:rFonts w:ascii="Arial" w:hAnsi="Arial" w:cs="Arial"/>
      <w:lang w:eastAsia="ar-SA" w:bidi="ar-SA"/>
    </w:rPr>
  </w:style>
  <w:style w:type="paragraph" w:customStyle="1" w:styleId="Obsahtabulky">
    <w:name w:val="Obsah tabulky"/>
    <w:basedOn w:val="Normln"/>
    <w:uiPriority w:val="99"/>
    <w:rsid w:val="00D0217A"/>
    <w:pPr>
      <w:suppressLineNumbers/>
    </w:pPr>
  </w:style>
  <w:style w:type="paragraph" w:customStyle="1" w:styleId="Nadpistabulky">
    <w:name w:val="Nadpis tabulky"/>
    <w:basedOn w:val="Obsahtabulky"/>
    <w:uiPriority w:val="99"/>
    <w:rsid w:val="00D0217A"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locked/>
    <w:rsid w:val="004658BF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217A"/>
    <w:pPr>
      <w:suppressAutoHyphens/>
      <w:autoSpaceDE w:val="0"/>
      <w:spacing w:before="40" w:after="40"/>
      <w:jc w:val="both"/>
    </w:pPr>
    <w:rPr>
      <w:rFonts w:ascii="Arial" w:hAnsi="Arial" w:cs="Arial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D0217A"/>
    <w:pPr>
      <w:keepNext/>
      <w:tabs>
        <w:tab w:val="left" w:pos="-227"/>
        <w:tab w:val="left" w:pos="0"/>
        <w:tab w:val="left" w:pos="308"/>
        <w:tab w:val="num" w:pos="432"/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1"/>
        <w:tab w:val="left" w:pos="5669"/>
        <w:tab w:val="left" w:pos="6235"/>
        <w:tab w:val="left" w:pos="6803"/>
        <w:tab w:val="left" w:pos="7369"/>
        <w:tab w:val="left" w:pos="7937"/>
        <w:tab w:val="left" w:pos="8503"/>
        <w:tab w:val="left" w:pos="9070"/>
        <w:tab w:val="left" w:pos="9637"/>
      </w:tabs>
      <w:jc w:val="center"/>
      <w:outlineLvl w:val="0"/>
    </w:pPr>
    <w:rPr>
      <w:b/>
      <w:bCs/>
      <w:spacing w:val="-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217A"/>
    <w:pPr>
      <w:keepNext/>
      <w:tabs>
        <w:tab w:val="left" w:pos="-227"/>
        <w:tab w:val="left" w:pos="0"/>
        <w:tab w:val="left" w:pos="308"/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1"/>
        <w:tab w:val="left" w:pos="5669"/>
        <w:tab w:val="left" w:pos="6235"/>
        <w:tab w:val="left" w:pos="6803"/>
        <w:tab w:val="left" w:pos="7369"/>
        <w:tab w:val="left" w:pos="7937"/>
        <w:tab w:val="left" w:pos="8503"/>
        <w:tab w:val="left" w:pos="9070"/>
        <w:tab w:val="left" w:pos="9637"/>
      </w:tabs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0217A"/>
    <w:rPr>
      <w:rFonts w:ascii="Arial" w:hAnsi="Arial" w:cs="Arial"/>
      <w:b/>
      <w:bCs/>
      <w:spacing w:val="-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0217A"/>
    <w:rPr>
      <w:rFonts w:ascii="Arial" w:hAnsi="Arial" w:cs="Arial"/>
      <w:b/>
      <w:bCs/>
      <w:lang w:eastAsia="ar-SA" w:bidi="ar-SA"/>
    </w:rPr>
  </w:style>
  <w:style w:type="paragraph" w:customStyle="1" w:styleId="Nadpis">
    <w:name w:val="Nadpis"/>
    <w:basedOn w:val="Normln"/>
    <w:next w:val="Zkladntext"/>
    <w:uiPriority w:val="99"/>
    <w:rsid w:val="00D0217A"/>
    <w:pPr>
      <w:keepNext/>
      <w:spacing w:before="240" w:after="120"/>
    </w:pPr>
    <w:rPr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D0217A"/>
    <w:pPr>
      <w:tabs>
        <w:tab w:val="left" w:pos="-227"/>
        <w:tab w:val="left" w:pos="0"/>
        <w:tab w:val="left" w:pos="308"/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4395"/>
        <w:tab w:val="left" w:pos="4535"/>
        <w:tab w:val="left" w:pos="5101"/>
        <w:tab w:val="left" w:pos="5669"/>
        <w:tab w:val="left" w:pos="6235"/>
        <w:tab w:val="left" w:pos="6803"/>
        <w:tab w:val="left" w:pos="7369"/>
        <w:tab w:val="left" w:pos="7937"/>
        <w:tab w:val="left" w:pos="8503"/>
        <w:tab w:val="left" w:pos="9070"/>
        <w:tab w:val="left" w:pos="9637"/>
      </w:tabs>
      <w:spacing w:before="0" w:after="0"/>
    </w:pPr>
    <w:rPr>
      <w:spacing w:val="-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0217A"/>
    <w:rPr>
      <w:rFonts w:ascii="Arial" w:hAnsi="Arial" w:cs="Arial"/>
      <w:lang w:eastAsia="ar-SA" w:bidi="ar-SA"/>
    </w:rPr>
  </w:style>
  <w:style w:type="paragraph" w:styleId="Seznam">
    <w:name w:val="List"/>
    <w:basedOn w:val="Zkladntext"/>
    <w:uiPriority w:val="99"/>
    <w:rsid w:val="00D0217A"/>
  </w:style>
  <w:style w:type="paragraph" w:customStyle="1" w:styleId="Popisek">
    <w:name w:val="Popisek"/>
    <w:basedOn w:val="Normln"/>
    <w:uiPriority w:val="99"/>
    <w:rsid w:val="00D0217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D0217A"/>
    <w:pPr>
      <w:suppressLineNumbers/>
    </w:pPr>
  </w:style>
  <w:style w:type="paragraph" w:styleId="Zkladntext2">
    <w:name w:val="Body Text 2"/>
    <w:basedOn w:val="Normln"/>
    <w:link w:val="Zkladntext2Char"/>
    <w:uiPriority w:val="99"/>
    <w:rsid w:val="00D0217A"/>
    <w:pPr>
      <w:tabs>
        <w:tab w:val="left" w:pos="-227"/>
        <w:tab w:val="left" w:pos="0"/>
        <w:tab w:val="left" w:pos="308"/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1"/>
        <w:tab w:val="left" w:pos="5669"/>
        <w:tab w:val="left" w:pos="6235"/>
        <w:tab w:val="left" w:pos="6803"/>
        <w:tab w:val="left" w:pos="7369"/>
        <w:tab w:val="left" w:pos="7937"/>
        <w:tab w:val="left" w:pos="8503"/>
        <w:tab w:val="left" w:pos="9070"/>
        <w:tab w:val="left" w:pos="9637"/>
      </w:tabs>
      <w:spacing w:before="80" w:after="0"/>
    </w:pPr>
    <w:rPr>
      <w:spacing w:val="-2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D0217A"/>
    <w:rPr>
      <w:rFonts w:ascii="Arial" w:hAnsi="Arial" w:cs="Arial"/>
      <w:lang w:eastAsia="ar-SA" w:bidi="ar-SA"/>
    </w:rPr>
  </w:style>
  <w:style w:type="paragraph" w:styleId="Zpat">
    <w:name w:val="footer"/>
    <w:basedOn w:val="Normln"/>
    <w:link w:val="ZpatChar"/>
    <w:uiPriority w:val="99"/>
    <w:rsid w:val="00D0217A"/>
    <w:pPr>
      <w:tabs>
        <w:tab w:val="center" w:pos="4536"/>
        <w:tab w:val="right" w:pos="9072"/>
      </w:tabs>
      <w:spacing w:before="0"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locked/>
    <w:rsid w:val="00D0217A"/>
    <w:rPr>
      <w:rFonts w:ascii="Arial" w:hAnsi="Arial" w:cs="Arial"/>
      <w:lang w:eastAsia="ar-SA" w:bidi="ar-SA"/>
    </w:rPr>
  </w:style>
  <w:style w:type="paragraph" w:styleId="Zhlav">
    <w:name w:val="header"/>
    <w:basedOn w:val="Normln"/>
    <w:link w:val="ZhlavChar"/>
    <w:uiPriority w:val="99"/>
    <w:rsid w:val="00D021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0217A"/>
    <w:rPr>
      <w:rFonts w:ascii="Arial" w:hAnsi="Arial" w:cs="Arial"/>
      <w:lang w:eastAsia="ar-SA" w:bidi="ar-SA"/>
    </w:rPr>
  </w:style>
  <w:style w:type="paragraph" w:customStyle="1" w:styleId="Obsahtabulky">
    <w:name w:val="Obsah tabulky"/>
    <w:basedOn w:val="Normln"/>
    <w:uiPriority w:val="99"/>
    <w:rsid w:val="00D0217A"/>
    <w:pPr>
      <w:suppressLineNumbers/>
    </w:pPr>
  </w:style>
  <w:style w:type="paragraph" w:customStyle="1" w:styleId="Nadpistabulky">
    <w:name w:val="Nadpis tabulky"/>
    <w:basedOn w:val="Obsahtabulky"/>
    <w:uiPriority w:val="99"/>
    <w:rsid w:val="00D0217A"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locked/>
    <w:rsid w:val="004658BF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528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NADAČNÍHO PŘÍSPĚVKU</vt:lpstr>
    </vt:vector>
  </TitlesOfParts>
  <Company>Nadace Partnerství</Company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NADAČNÍHO PŘÍSPĚVKU</dc:title>
  <dc:creator>Radim Cenek</dc:creator>
  <cp:lastModifiedBy>Radim Cenek</cp:lastModifiedBy>
  <cp:revision>11</cp:revision>
  <dcterms:created xsi:type="dcterms:W3CDTF">2017-09-21T12:33:00Z</dcterms:created>
  <dcterms:modified xsi:type="dcterms:W3CDTF">2019-02-07T10:34:00Z</dcterms:modified>
</cp:coreProperties>
</file>