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4CA" w:rsidRPr="006B3298" w:rsidRDefault="002044CA" w:rsidP="002044CA">
      <w:pPr>
        <w:widowControl/>
        <w:rPr>
          <w:rFonts w:ascii="Arial" w:hAnsi="Arial" w:cs="Arial"/>
          <w:b/>
          <w:sz w:val="22"/>
          <w:szCs w:val="22"/>
        </w:rPr>
      </w:pPr>
      <w:r w:rsidRPr="006B3298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2044CA" w:rsidRPr="006B3298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Sídlo: Husinecká 1024/11a, 130 00 Praha 3</w:t>
      </w:r>
      <w:r w:rsidR="00F140C1" w:rsidRPr="006B3298">
        <w:rPr>
          <w:rFonts w:ascii="Arial" w:hAnsi="Arial" w:cs="Arial"/>
          <w:sz w:val="22"/>
          <w:szCs w:val="22"/>
        </w:rPr>
        <w:t xml:space="preserve"> – Žižkov,</w:t>
      </w:r>
    </w:p>
    <w:p w:rsidR="002044CA" w:rsidRPr="006B3298" w:rsidRDefault="002044CA" w:rsidP="002044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kter</w:t>
      </w:r>
      <w:r w:rsidR="00614EBF" w:rsidRPr="006B3298">
        <w:rPr>
          <w:rFonts w:ascii="Arial" w:hAnsi="Arial" w:cs="Arial"/>
          <w:color w:val="000000"/>
          <w:sz w:val="22"/>
          <w:szCs w:val="22"/>
        </w:rPr>
        <w:t>ou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6B3298">
        <w:rPr>
          <w:rFonts w:ascii="Arial" w:hAnsi="Arial" w:cs="Arial"/>
          <w:sz w:val="22"/>
          <w:szCs w:val="22"/>
        </w:rPr>
        <w:t xml:space="preserve"> 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JUDr. Roman Brnčal, </w:t>
      </w:r>
      <w:proofErr w:type="gramStart"/>
      <w:r w:rsidRPr="006B3298">
        <w:rPr>
          <w:rFonts w:ascii="Arial" w:hAnsi="Arial" w:cs="Arial"/>
          <w:color w:val="000000"/>
          <w:sz w:val="22"/>
          <w:szCs w:val="22"/>
        </w:rPr>
        <w:t>LL.M.</w:t>
      </w:r>
      <w:proofErr w:type="gramEnd"/>
      <w:r w:rsidRPr="006B3298">
        <w:rPr>
          <w:rFonts w:ascii="Arial" w:hAnsi="Arial" w:cs="Arial"/>
          <w:color w:val="000000"/>
          <w:sz w:val="22"/>
          <w:szCs w:val="22"/>
        </w:rPr>
        <w:t>, ředitel Krajského pozemkového úřadu pro Olomoucký kraj</w:t>
      </w:r>
    </w:p>
    <w:p w:rsidR="002044CA" w:rsidRPr="006B3298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:rsidR="002044CA" w:rsidRPr="006B3298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IČ</w:t>
      </w:r>
      <w:r w:rsidR="006B73B6" w:rsidRPr="006B3298">
        <w:rPr>
          <w:rFonts w:ascii="Arial" w:hAnsi="Arial" w:cs="Arial"/>
          <w:sz w:val="22"/>
          <w:szCs w:val="22"/>
        </w:rPr>
        <w:t>O</w:t>
      </w:r>
      <w:r w:rsidRPr="006B3298">
        <w:rPr>
          <w:rFonts w:ascii="Arial" w:hAnsi="Arial" w:cs="Arial"/>
          <w:sz w:val="22"/>
          <w:szCs w:val="22"/>
        </w:rPr>
        <w:t>: 01312774</w:t>
      </w:r>
    </w:p>
    <w:p w:rsidR="002044CA" w:rsidRPr="006B3298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DIČ:  CZ01312774</w:t>
      </w:r>
    </w:p>
    <w:p w:rsidR="002044CA" w:rsidRPr="006B3298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2044CA" w:rsidRPr="006B3298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číslo účtu:</w:t>
      </w:r>
      <w:r w:rsidRPr="006B3298">
        <w:rPr>
          <w:rFonts w:ascii="Arial" w:hAnsi="Arial" w:cs="Arial"/>
          <w:sz w:val="22"/>
          <w:szCs w:val="22"/>
        </w:rPr>
        <w:tab/>
        <w:t>10014-3723001/0710</w:t>
      </w:r>
    </w:p>
    <w:p w:rsidR="002044CA" w:rsidRPr="006B3298" w:rsidRDefault="002044CA" w:rsidP="002044CA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variabilní symbol: 1001671952</w:t>
      </w:r>
    </w:p>
    <w:p w:rsidR="002044CA" w:rsidRPr="006B3298" w:rsidRDefault="002044CA" w:rsidP="002044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1401B" w:rsidRPr="006B3298" w:rsidRDefault="0081401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401B" w:rsidRPr="006B3298" w:rsidRDefault="0081401B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</w:t>
      </w:r>
    </w:p>
    <w:p w:rsidR="0081401B" w:rsidRPr="006B3298" w:rsidRDefault="0081401B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81401B" w:rsidRPr="006B3298" w:rsidRDefault="0081401B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manželé</w:t>
      </w:r>
    </w:p>
    <w:p w:rsidR="0081401B" w:rsidRPr="006B3298" w:rsidRDefault="0081401B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6B3298">
        <w:rPr>
          <w:rFonts w:ascii="Arial" w:hAnsi="Arial" w:cs="Arial"/>
          <w:b/>
          <w:color w:val="000000"/>
          <w:sz w:val="22"/>
          <w:szCs w:val="22"/>
        </w:rPr>
        <w:t>Samohýlová</w:t>
      </w:r>
      <w:proofErr w:type="spellEnd"/>
      <w:r w:rsidRPr="006B3298">
        <w:rPr>
          <w:rFonts w:ascii="Arial" w:hAnsi="Arial" w:cs="Arial"/>
          <w:b/>
          <w:color w:val="000000"/>
          <w:sz w:val="22"/>
          <w:szCs w:val="22"/>
        </w:rPr>
        <w:t xml:space="preserve"> Vladimíra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6B329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6B3298">
        <w:rPr>
          <w:rFonts w:ascii="Arial" w:hAnsi="Arial" w:cs="Arial"/>
          <w:color w:val="000000"/>
          <w:sz w:val="22"/>
          <w:szCs w:val="22"/>
        </w:rPr>
        <w:t xml:space="preserve"> </w:t>
      </w:r>
      <w:r w:rsidR="000F3C90">
        <w:rPr>
          <w:rFonts w:ascii="Arial" w:hAnsi="Arial" w:cs="Arial"/>
          <w:color w:val="000000"/>
          <w:sz w:val="22"/>
          <w:szCs w:val="22"/>
        </w:rPr>
        <w:t>62xxxxxxxxxxx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0F3C90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>, Přerov, PSČ 75002</w:t>
      </w:r>
    </w:p>
    <w:p w:rsidR="0081401B" w:rsidRPr="006B3298" w:rsidRDefault="0081401B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6B3298">
        <w:rPr>
          <w:rFonts w:ascii="Arial" w:hAnsi="Arial" w:cs="Arial"/>
          <w:b/>
          <w:color w:val="000000"/>
          <w:sz w:val="22"/>
          <w:szCs w:val="22"/>
        </w:rPr>
        <w:t>Samohýl</w:t>
      </w:r>
      <w:proofErr w:type="spellEnd"/>
      <w:r w:rsidRPr="006B3298">
        <w:rPr>
          <w:rFonts w:ascii="Arial" w:hAnsi="Arial" w:cs="Arial"/>
          <w:b/>
          <w:color w:val="000000"/>
          <w:sz w:val="22"/>
          <w:szCs w:val="22"/>
        </w:rPr>
        <w:t xml:space="preserve"> Vladimír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6B329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6B3298">
        <w:rPr>
          <w:rFonts w:ascii="Arial" w:hAnsi="Arial" w:cs="Arial"/>
          <w:color w:val="000000"/>
          <w:sz w:val="22"/>
          <w:szCs w:val="22"/>
        </w:rPr>
        <w:t xml:space="preserve"> </w:t>
      </w:r>
      <w:r w:rsidR="000F3C90">
        <w:rPr>
          <w:rFonts w:ascii="Arial" w:hAnsi="Arial" w:cs="Arial"/>
          <w:color w:val="000000"/>
          <w:sz w:val="22"/>
          <w:szCs w:val="22"/>
        </w:rPr>
        <w:t>71xxxxxxxxxx,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trvale bytem </w:t>
      </w:r>
      <w:proofErr w:type="spellStart"/>
      <w:r w:rsidR="000F3C90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>, Přerov, PSČ 75002</w:t>
      </w:r>
    </w:p>
    <w:p w:rsidR="0081401B" w:rsidRPr="006B3298" w:rsidRDefault="0081401B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1401B" w:rsidRPr="006B3298" w:rsidRDefault="0081401B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</w:t>
      </w:r>
    </w:p>
    <w:p w:rsidR="0081401B" w:rsidRPr="006B3298" w:rsidRDefault="0081401B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KUPNÍ SMLOUVU</w:t>
      </w:r>
    </w:p>
    <w:p w:rsidR="0081401B" w:rsidRPr="006B3298" w:rsidRDefault="0081401B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č. </w:t>
      </w:r>
      <w:r w:rsidRPr="006B3298">
        <w:rPr>
          <w:rFonts w:ascii="Arial" w:hAnsi="Arial" w:cs="Arial"/>
          <w:color w:val="000000"/>
          <w:sz w:val="22"/>
          <w:szCs w:val="22"/>
        </w:rPr>
        <w:t>1001671952</w:t>
      </w:r>
    </w:p>
    <w:p w:rsidR="0081401B" w:rsidRPr="006B3298" w:rsidRDefault="0081401B">
      <w:pPr>
        <w:widowControl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I.</w:t>
      </w:r>
    </w:p>
    <w:p w:rsidR="0081401B" w:rsidRPr="006B3298" w:rsidRDefault="00254C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6B658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B3298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81401B" w:rsidRPr="006B3298">
        <w:rPr>
          <w:rFonts w:ascii="Arial" w:hAnsi="Arial" w:cs="Arial"/>
          <w:sz w:val="22"/>
          <w:szCs w:val="22"/>
        </w:rPr>
        <w:t xml:space="preserve"> </w:t>
      </w:r>
      <w:r w:rsidR="00815530">
        <w:rPr>
          <w:rFonts w:ascii="Arial" w:hAnsi="Arial" w:cs="Arial"/>
          <w:sz w:val="22"/>
          <w:szCs w:val="22"/>
        </w:rPr>
        <w:br/>
      </w:r>
      <w:r w:rsidR="0081401B" w:rsidRPr="006B3298">
        <w:rPr>
          <w:rFonts w:ascii="Arial" w:hAnsi="Arial" w:cs="Arial"/>
          <w:sz w:val="22"/>
          <w:szCs w:val="22"/>
        </w:rPr>
        <w:t>u Katastrálního úřadu pro Olomoucký kraj se sídlem v Olomouci, Katastrální pracoviště Přerov  na LV 10 002: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81401B" w:rsidRPr="006B3298" w:rsidRDefault="0081401B">
      <w:pPr>
        <w:pStyle w:val="obec1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Obec</w:t>
      </w:r>
      <w:r w:rsidRPr="006B329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6B3298">
        <w:rPr>
          <w:rFonts w:ascii="Arial" w:hAnsi="Arial" w:cs="Arial"/>
          <w:sz w:val="22"/>
          <w:szCs w:val="22"/>
        </w:rPr>
        <w:tab/>
        <w:t>Parcelní číslo</w:t>
      </w:r>
      <w:r w:rsidRPr="006B3298">
        <w:rPr>
          <w:rFonts w:ascii="Arial" w:hAnsi="Arial" w:cs="Arial"/>
          <w:sz w:val="22"/>
          <w:szCs w:val="22"/>
        </w:rPr>
        <w:tab/>
        <w:t>Druh pozemku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81401B" w:rsidRPr="006B3298" w:rsidRDefault="0081401B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Katastr nemovitostí - pozemkové</w:t>
      </w:r>
    </w:p>
    <w:p w:rsidR="0081401B" w:rsidRPr="006B3298" w:rsidRDefault="0081401B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Přerov</w:t>
      </w:r>
      <w:r w:rsidRPr="006B3298">
        <w:rPr>
          <w:rFonts w:ascii="Arial" w:hAnsi="Arial" w:cs="Arial"/>
          <w:sz w:val="18"/>
          <w:szCs w:val="18"/>
        </w:rPr>
        <w:tab/>
        <w:t>Přerov</w:t>
      </w:r>
      <w:r w:rsidRPr="006B3298">
        <w:rPr>
          <w:rFonts w:ascii="Arial" w:hAnsi="Arial" w:cs="Arial"/>
          <w:sz w:val="18"/>
          <w:szCs w:val="18"/>
        </w:rPr>
        <w:tab/>
        <w:t>2632/17</w:t>
      </w:r>
      <w:r w:rsidRPr="006B3298">
        <w:rPr>
          <w:rFonts w:ascii="Arial" w:hAnsi="Arial" w:cs="Arial"/>
          <w:sz w:val="18"/>
          <w:szCs w:val="18"/>
        </w:rPr>
        <w:tab/>
        <w:t>zastavěná plocha a nádvoří</w:t>
      </w:r>
    </w:p>
    <w:p w:rsidR="0081401B" w:rsidRPr="006B3298" w:rsidRDefault="0081401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81401B" w:rsidRPr="006B3298" w:rsidRDefault="0081401B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Katastr nemovitostí - pozemkové</w:t>
      </w:r>
    </w:p>
    <w:p w:rsidR="0081401B" w:rsidRPr="006B3298" w:rsidRDefault="0081401B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Přerov</w:t>
      </w:r>
      <w:r w:rsidRPr="006B3298">
        <w:rPr>
          <w:rFonts w:ascii="Arial" w:hAnsi="Arial" w:cs="Arial"/>
          <w:sz w:val="18"/>
          <w:szCs w:val="18"/>
        </w:rPr>
        <w:tab/>
        <w:t>Přerov</w:t>
      </w:r>
      <w:r w:rsidRPr="006B3298">
        <w:rPr>
          <w:rFonts w:ascii="Arial" w:hAnsi="Arial" w:cs="Arial"/>
          <w:sz w:val="18"/>
          <w:szCs w:val="18"/>
        </w:rPr>
        <w:tab/>
        <w:t>2632/43</w:t>
      </w:r>
      <w:r w:rsidRPr="006B3298">
        <w:rPr>
          <w:rFonts w:ascii="Arial" w:hAnsi="Arial" w:cs="Arial"/>
          <w:sz w:val="18"/>
          <w:szCs w:val="18"/>
        </w:rPr>
        <w:tab/>
        <w:t>zahrada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81401B" w:rsidRDefault="0081401B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(dále jen ”pozemky”)</w:t>
      </w: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se uzavírá podle § 10b zákona č. </w:t>
      </w:r>
      <w:r w:rsidR="00254CB2" w:rsidRPr="006B3298">
        <w:rPr>
          <w:rFonts w:ascii="Arial" w:hAnsi="Arial" w:cs="Arial"/>
          <w:sz w:val="22"/>
          <w:szCs w:val="22"/>
        </w:rPr>
        <w:t xml:space="preserve">503/2012 Sb., </w:t>
      </w:r>
      <w:r w:rsidR="006B658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254CB2" w:rsidRPr="006B3298">
        <w:rPr>
          <w:rFonts w:ascii="Arial" w:hAnsi="Arial" w:cs="Arial"/>
          <w:sz w:val="22"/>
          <w:szCs w:val="22"/>
        </w:rPr>
        <w:t>.</w:t>
      </w:r>
    </w:p>
    <w:p w:rsidR="007905BA" w:rsidRPr="006B3298" w:rsidRDefault="007905BA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III.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Prodávající touto smlouvou prodává kupujícím pozemky specifikované v čl. I. této smlouvy a ti je do společného jmění manželů, ve stavu, v jakém se nacházejí ke dni </w:t>
      </w:r>
      <w:r w:rsidR="00B1620A">
        <w:rPr>
          <w:rFonts w:ascii="Arial" w:hAnsi="Arial" w:cs="Arial"/>
          <w:sz w:val="22"/>
          <w:szCs w:val="22"/>
        </w:rPr>
        <w:t xml:space="preserve">účinnosti </w:t>
      </w:r>
      <w:r w:rsidRPr="006B3298">
        <w:rPr>
          <w:rFonts w:ascii="Arial" w:hAnsi="Arial" w:cs="Arial"/>
          <w:sz w:val="22"/>
          <w:szCs w:val="22"/>
        </w:rPr>
        <w:t>smlouvy, kupují. Do společného jmění manželů přecházejí pozemky vkladem do katastru nemovitostí na základě této smlouvy.</w:t>
      </w:r>
    </w:p>
    <w:p w:rsidR="0081401B" w:rsidRPr="006B3298" w:rsidRDefault="0081401B">
      <w:pPr>
        <w:widowControl/>
        <w:jc w:val="center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IV.</w:t>
      </w:r>
    </w:p>
    <w:p w:rsidR="00F827C6" w:rsidRPr="0077092B" w:rsidRDefault="00F827C6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8E5A3F" w:rsidRPr="0077092B" w:rsidTr="008E5A3F">
        <w:tc>
          <w:tcPr>
            <w:tcW w:w="3402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8E5A3F" w:rsidRPr="0077092B" w:rsidRDefault="008E5A3F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8E5A3F" w:rsidRPr="0077092B" w:rsidTr="008E5A3F">
        <w:tc>
          <w:tcPr>
            <w:tcW w:w="3402" w:type="dxa"/>
          </w:tcPr>
          <w:p w:rsidR="008E5A3F" w:rsidRPr="0077092B" w:rsidRDefault="008E5A3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Přerov</w:t>
            </w:r>
          </w:p>
        </w:tc>
        <w:tc>
          <w:tcPr>
            <w:tcW w:w="1134" w:type="dxa"/>
          </w:tcPr>
          <w:p w:rsidR="008E5A3F" w:rsidRPr="0077092B" w:rsidRDefault="008E5A3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2632/17</w:t>
            </w:r>
          </w:p>
        </w:tc>
        <w:tc>
          <w:tcPr>
            <w:tcW w:w="1697" w:type="dxa"/>
          </w:tcPr>
          <w:p w:rsidR="008E5A3F" w:rsidRPr="0077092B" w:rsidRDefault="008E5A3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2 270,00 Kč</w:t>
            </w:r>
          </w:p>
        </w:tc>
        <w:tc>
          <w:tcPr>
            <w:tcW w:w="1701" w:type="dxa"/>
          </w:tcPr>
          <w:p w:rsidR="008E5A3F" w:rsidRPr="0077092B" w:rsidRDefault="008E5A3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227,00 Kč</w:t>
            </w:r>
          </w:p>
        </w:tc>
        <w:tc>
          <w:tcPr>
            <w:tcW w:w="1701" w:type="dxa"/>
          </w:tcPr>
          <w:p w:rsidR="008E5A3F" w:rsidRPr="0077092B" w:rsidRDefault="008E5A3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2 043,00 Kč</w:t>
            </w:r>
          </w:p>
        </w:tc>
      </w:tr>
      <w:tr w:rsidR="008E5A3F" w:rsidRPr="0077092B" w:rsidTr="008E5A3F">
        <w:tc>
          <w:tcPr>
            <w:tcW w:w="3402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Přerov</w:t>
            </w:r>
          </w:p>
        </w:tc>
        <w:tc>
          <w:tcPr>
            <w:tcW w:w="1134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2632/43</w:t>
            </w:r>
          </w:p>
        </w:tc>
        <w:tc>
          <w:tcPr>
            <w:tcW w:w="1697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48 410,00 Kč</w:t>
            </w:r>
          </w:p>
        </w:tc>
        <w:tc>
          <w:tcPr>
            <w:tcW w:w="1701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4 841,00 Kč</w:t>
            </w:r>
          </w:p>
        </w:tc>
        <w:tc>
          <w:tcPr>
            <w:tcW w:w="1701" w:type="dxa"/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43 569,00 Kč</w:t>
            </w:r>
          </w:p>
        </w:tc>
      </w:tr>
    </w:tbl>
    <w:p w:rsidR="00F827C6" w:rsidRPr="0077092B" w:rsidRDefault="00F827C6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8E5A3F" w:rsidRPr="0077092B" w:rsidTr="008E5A3F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A3F" w:rsidRPr="0077092B" w:rsidRDefault="008E5A3F" w:rsidP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50 680,00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5 068,00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A3F" w:rsidRPr="0077092B" w:rsidRDefault="008E5A3F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77092B">
              <w:rPr>
                <w:rFonts w:ascii="Arial" w:eastAsiaTheme="minorEastAsia" w:hAnsi="Arial" w:cs="Arial"/>
                <w:sz w:val="18"/>
                <w:szCs w:val="18"/>
              </w:rPr>
              <w:t>45 612,00 Kč</w:t>
            </w:r>
          </w:p>
        </w:tc>
      </w:tr>
    </w:tbl>
    <w:p w:rsidR="00F827C6" w:rsidRPr="0077092B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lastRenderedPageBreak/>
        <w:tab/>
        <w:t>2) Část kupní ceny ve výši 5 068,00 Kč (slovy: pět tisíc šedesát osm korun českých) kupující zaplatili prodávajícímu před podpisem této smlouvy.</w:t>
      </w:r>
    </w:p>
    <w:p w:rsidR="00F827C6" w:rsidRPr="0077092B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45 612,00 Kč (slovy: čtyřicet pět tisíc šest set dvanáct korun českých) se při splácení </w:t>
      </w:r>
      <w:r w:rsidR="00C30BE0" w:rsidRPr="0077092B">
        <w:rPr>
          <w:rFonts w:ascii="Arial" w:eastAsiaTheme="minorEastAsia" w:hAnsi="Arial" w:cs="Arial"/>
          <w:sz w:val="22"/>
          <w:szCs w:val="22"/>
        </w:rPr>
        <w:t>nejpozději</w:t>
      </w:r>
      <w:r w:rsidR="004A4DA6" w:rsidRPr="0077092B">
        <w:rPr>
          <w:rFonts w:ascii="Arial" w:eastAsiaTheme="minorEastAsia" w:hAnsi="Arial" w:cs="Arial"/>
          <w:sz w:val="22"/>
          <w:szCs w:val="22"/>
        </w:rPr>
        <w:t xml:space="preserve"> do</w:t>
      </w:r>
      <w:r w:rsidR="00C30BE0" w:rsidRPr="0077092B">
        <w:rPr>
          <w:rFonts w:ascii="Arial" w:eastAsiaTheme="minorEastAsia" w:hAnsi="Arial" w:cs="Arial"/>
          <w:sz w:val="22"/>
          <w:szCs w:val="22"/>
        </w:rPr>
        <w:t xml:space="preserve"> </w:t>
      </w:r>
      <w:r w:rsidR="00D10BDF" w:rsidRPr="0077092B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4F1797" w:rsidRPr="0077092B">
        <w:rPr>
          <w:rFonts w:ascii="Arial" w:eastAsiaTheme="minorEastAsia" w:hAnsi="Arial" w:cs="Arial"/>
          <w:sz w:val="22"/>
          <w:szCs w:val="22"/>
        </w:rPr>
        <w:t>zákona č. 340/2015 Sb.,</w:t>
      </w:r>
      <w:r w:rsidR="007905BA">
        <w:rPr>
          <w:rFonts w:ascii="Arial" w:eastAsiaTheme="minorEastAsia" w:hAnsi="Arial" w:cs="Arial"/>
          <w:sz w:val="22"/>
          <w:szCs w:val="22"/>
        </w:rPr>
        <w:t xml:space="preserve"> </w:t>
      </w:r>
      <w:r w:rsidR="00D10BDF" w:rsidRPr="0077092B">
        <w:rPr>
          <w:rFonts w:ascii="Arial" w:eastAsiaTheme="minorEastAsia" w:hAnsi="Arial" w:cs="Arial"/>
          <w:sz w:val="22"/>
          <w:szCs w:val="22"/>
        </w:rPr>
        <w:t>o registru smluv, v platném znění, nabývá účinnosti dnem uveřejnění vyznačeným na poslední straně této smlouvy (doložka účinnosti smlouvy), není-li v textu této smlouvy stanoveno datum pozdější,</w:t>
      </w:r>
      <w:r w:rsidRPr="0077092B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A77889" w:rsidRPr="0077092B">
        <w:rPr>
          <w:rFonts w:ascii="Arial" w:eastAsiaTheme="minorEastAsia" w:hAnsi="Arial" w:cs="Arial"/>
          <w:sz w:val="22"/>
          <w:szCs w:val="22"/>
        </w:rPr>
        <w:t>ve výši 5,98 % p.</w:t>
      </w:r>
      <w:r w:rsidR="007905BA">
        <w:rPr>
          <w:rFonts w:ascii="Arial" w:eastAsiaTheme="minorEastAsia" w:hAnsi="Arial" w:cs="Arial"/>
          <w:sz w:val="22"/>
          <w:szCs w:val="22"/>
        </w:rPr>
        <w:t xml:space="preserve"> </w:t>
      </w:r>
      <w:r w:rsidR="00A77889" w:rsidRPr="0077092B">
        <w:rPr>
          <w:rFonts w:ascii="Arial" w:eastAsiaTheme="minorEastAsia" w:hAnsi="Arial" w:cs="Arial"/>
          <w:sz w:val="22"/>
          <w:szCs w:val="22"/>
        </w:rPr>
        <w:t xml:space="preserve">a. </w:t>
      </w:r>
      <w:r w:rsidRPr="0077092B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C30BE0" w:rsidRPr="0077092B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77092B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25570F" w:rsidRPr="0077092B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25570F" w:rsidRPr="0077092B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>Datum</w:t>
      </w:r>
      <w:r w:rsidRPr="0077092B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77092B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77092B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25570F" w:rsidRPr="0077092B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77092B">
        <w:rPr>
          <w:rFonts w:ascii="Arial" w:eastAsiaTheme="minorEastAsia" w:hAnsi="Arial" w:cs="Arial"/>
          <w:sz w:val="22"/>
          <w:szCs w:val="22"/>
        </w:rPr>
        <w:t>18.2.2020</w:t>
      </w:r>
      <w:proofErr w:type="gramEnd"/>
      <w:r w:rsidRPr="0077092B">
        <w:rPr>
          <w:rFonts w:ascii="Arial" w:eastAsiaTheme="minorEastAsia" w:hAnsi="Arial" w:cs="Arial"/>
          <w:sz w:val="22"/>
          <w:szCs w:val="22"/>
        </w:rPr>
        <w:tab/>
        <w:t>9 122,00 Kč</w:t>
      </w:r>
      <w:r w:rsidRPr="0077092B">
        <w:rPr>
          <w:rFonts w:ascii="Arial" w:eastAsiaTheme="minorEastAsia" w:hAnsi="Arial" w:cs="Arial"/>
          <w:sz w:val="22"/>
          <w:szCs w:val="22"/>
        </w:rPr>
        <w:tab/>
        <w:t>1 700,00 Kč</w:t>
      </w:r>
      <w:r w:rsidRPr="0077092B">
        <w:rPr>
          <w:rFonts w:ascii="Arial" w:eastAsiaTheme="minorEastAsia" w:hAnsi="Arial" w:cs="Arial"/>
          <w:sz w:val="22"/>
          <w:szCs w:val="22"/>
        </w:rPr>
        <w:tab/>
        <w:t>10 822,00 Kč</w:t>
      </w:r>
    </w:p>
    <w:p w:rsidR="0025570F" w:rsidRPr="0077092B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77092B">
        <w:rPr>
          <w:rFonts w:ascii="Arial" w:eastAsiaTheme="minorEastAsia" w:hAnsi="Arial" w:cs="Arial"/>
          <w:sz w:val="22"/>
          <w:szCs w:val="22"/>
        </w:rPr>
        <w:t>18.2.2021</w:t>
      </w:r>
      <w:proofErr w:type="gramEnd"/>
      <w:r w:rsidRPr="0077092B">
        <w:rPr>
          <w:rFonts w:ascii="Arial" w:eastAsiaTheme="minorEastAsia" w:hAnsi="Arial" w:cs="Arial"/>
          <w:sz w:val="22"/>
          <w:szCs w:val="22"/>
        </w:rPr>
        <w:tab/>
        <w:t>9 122,00 Kč</w:t>
      </w:r>
      <w:r w:rsidRPr="0077092B">
        <w:rPr>
          <w:rFonts w:ascii="Arial" w:eastAsiaTheme="minorEastAsia" w:hAnsi="Arial" w:cs="Arial"/>
          <w:sz w:val="22"/>
          <w:szCs w:val="22"/>
        </w:rPr>
        <w:tab/>
        <w:t>1 700,00 Kč</w:t>
      </w:r>
      <w:r w:rsidRPr="0077092B">
        <w:rPr>
          <w:rFonts w:ascii="Arial" w:eastAsiaTheme="minorEastAsia" w:hAnsi="Arial" w:cs="Arial"/>
          <w:sz w:val="22"/>
          <w:szCs w:val="22"/>
        </w:rPr>
        <w:tab/>
        <w:t>10 822,00 Kč</w:t>
      </w:r>
    </w:p>
    <w:p w:rsidR="0025570F" w:rsidRPr="0077092B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77092B">
        <w:rPr>
          <w:rFonts w:ascii="Arial" w:eastAsiaTheme="minorEastAsia" w:hAnsi="Arial" w:cs="Arial"/>
          <w:sz w:val="22"/>
          <w:szCs w:val="22"/>
        </w:rPr>
        <w:t>18.2.2022</w:t>
      </w:r>
      <w:proofErr w:type="gramEnd"/>
      <w:r w:rsidRPr="0077092B">
        <w:rPr>
          <w:rFonts w:ascii="Arial" w:eastAsiaTheme="minorEastAsia" w:hAnsi="Arial" w:cs="Arial"/>
          <w:sz w:val="22"/>
          <w:szCs w:val="22"/>
        </w:rPr>
        <w:tab/>
        <w:t>9 122,00 Kč</w:t>
      </w:r>
      <w:r w:rsidRPr="0077092B">
        <w:rPr>
          <w:rFonts w:ascii="Arial" w:eastAsiaTheme="minorEastAsia" w:hAnsi="Arial" w:cs="Arial"/>
          <w:sz w:val="22"/>
          <w:szCs w:val="22"/>
        </w:rPr>
        <w:tab/>
        <w:t>1 700,00 Kč</w:t>
      </w:r>
      <w:r w:rsidRPr="0077092B">
        <w:rPr>
          <w:rFonts w:ascii="Arial" w:eastAsiaTheme="minorEastAsia" w:hAnsi="Arial" w:cs="Arial"/>
          <w:sz w:val="22"/>
          <w:szCs w:val="22"/>
        </w:rPr>
        <w:tab/>
        <w:t>10 822,00 Kč</w:t>
      </w:r>
    </w:p>
    <w:p w:rsidR="0025570F" w:rsidRPr="0077092B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77092B">
        <w:rPr>
          <w:rFonts w:ascii="Arial" w:eastAsiaTheme="minorEastAsia" w:hAnsi="Arial" w:cs="Arial"/>
          <w:sz w:val="22"/>
          <w:szCs w:val="22"/>
        </w:rPr>
        <w:t>18.2.2023</w:t>
      </w:r>
      <w:proofErr w:type="gramEnd"/>
      <w:r w:rsidRPr="0077092B">
        <w:rPr>
          <w:rFonts w:ascii="Arial" w:eastAsiaTheme="minorEastAsia" w:hAnsi="Arial" w:cs="Arial"/>
          <w:sz w:val="22"/>
          <w:szCs w:val="22"/>
        </w:rPr>
        <w:tab/>
        <w:t>9 122,00 Kč</w:t>
      </w:r>
      <w:r w:rsidRPr="0077092B">
        <w:rPr>
          <w:rFonts w:ascii="Arial" w:eastAsiaTheme="minorEastAsia" w:hAnsi="Arial" w:cs="Arial"/>
          <w:sz w:val="22"/>
          <w:szCs w:val="22"/>
        </w:rPr>
        <w:tab/>
        <w:t>1 700,00 Kč</w:t>
      </w:r>
      <w:r w:rsidRPr="0077092B">
        <w:rPr>
          <w:rFonts w:ascii="Arial" w:eastAsiaTheme="minorEastAsia" w:hAnsi="Arial" w:cs="Arial"/>
          <w:sz w:val="22"/>
          <w:szCs w:val="22"/>
        </w:rPr>
        <w:tab/>
        <w:t>10 822,00 Kč</w:t>
      </w:r>
    </w:p>
    <w:p w:rsidR="0025570F" w:rsidRPr="0077092B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77092B">
        <w:rPr>
          <w:rFonts w:ascii="Arial" w:eastAsiaTheme="minorEastAsia" w:hAnsi="Arial" w:cs="Arial"/>
          <w:sz w:val="22"/>
          <w:szCs w:val="22"/>
        </w:rPr>
        <w:t>17.2.2024</w:t>
      </w:r>
      <w:proofErr w:type="gramEnd"/>
      <w:r w:rsidRPr="0077092B">
        <w:rPr>
          <w:rFonts w:ascii="Arial" w:eastAsiaTheme="minorEastAsia" w:hAnsi="Arial" w:cs="Arial"/>
          <w:sz w:val="22"/>
          <w:szCs w:val="22"/>
        </w:rPr>
        <w:tab/>
        <w:t>9 124,00 Kč</w:t>
      </w:r>
      <w:r w:rsidRPr="0077092B">
        <w:rPr>
          <w:rFonts w:ascii="Arial" w:eastAsiaTheme="minorEastAsia" w:hAnsi="Arial" w:cs="Arial"/>
          <w:sz w:val="22"/>
          <w:szCs w:val="22"/>
        </w:rPr>
        <w:tab/>
        <w:t>1 700,00 Kč</w:t>
      </w:r>
      <w:r w:rsidRPr="0077092B">
        <w:rPr>
          <w:rFonts w:ascii="Arial" w:eastAsiaTheme="minorEastAsia" w:hAnsi="Arial" w:cs="Arial"/>
          <w:sz w:val="22"/>
          <w:szCs w:val="22"/>
        </w:rPr>
        <w:tab/>
        <w:t>10 824,00 Kč</w:t>
      </w:r>
    </w:p>
    <w:p w:rsidR="0025570F" w:rsidRPr="0077092B" w:rsidRDefault="0025570F" w:rsidP="0025570F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30BE0" w:rsidRPr="0077092B" w:rsidRDefault="00C30BE0" w:rsidP="00C30BE0">
      <w:pPr>
        <w:widowControl/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77092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kupující před zaplacením celé kupní ceny převáděných pozemků, převedou vlastnické právo k pozemkům na jinou osobu.</w:t>
      </w:r>
      <w:r w:rsidR="007905B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77092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V tomto případě jsou kupující povinni doplatit neuhrazenou část kupní ceny pozemků Státnímu pozemkovému úřadu do 30 dnů ode dne nabytí právní moci rozhodnutí o povolení vkladu vlastnického práva k  převáděným pozemkům.</w:t>
      </w:r>
    </w:p>
    <w:p w:rsidR="002723D0" w:rsidRPr="0077092B" w:rsidRDefault="002723D0" w:rsidP="002723D0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77092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7E052E" w:rsidRPr="0077092B" w:rsidRDefault="00FF6E73" w:rsidP="007E052E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77092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</w:t>
      </w:r>
      <w:r w:rsidR="007E052E" w:rsidRPr="0077092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pozemků prodávajícímu do 30 dnů ode dne nabytí právní moci rozhodnutí o odnětí vlastnického práva k vyvlastněným pozemkům.</w:t>
      </w:r>
    </w:p>
    <w:p w:rsidR="00F827C6" w:rsidRPr="0077092B" w:rsidRDefault="007E052E" w:rsidP="00C30B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ab/>
      </w:r>
      <w:r w:rsidR="0013118D" w:rsidRPr="0077092B">
        <w:rPr>
          <w:rFonts w:ascii="Arial" w:eastAsiaTheme="minorEastAsia" w:hAnsi="Arial" w:cs="Arial"/>
          <w:sz w:val="22"/>
          <w:szCs w:val="22"/>
        </w:rPr>
        <w:t xml:space="preserve">Poskytnutá výhoda splátek nezaniká, převede-li zemědělský podnikatel obchodní závod, včetně pozemků, příbuznému v řadě přímé, sourozenci, manželovi nebo partnerovi podle zákona upravující registrované partnerství, nebo v případě, převodu pozemků na obchodní korporaci, jejímž je společníkem a která na příslušných pozemcích hospodaří.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nebo je obchodní korporací, jejímž je společníkem nebo členem </w:t>
      </w:r>
      <w:r w:rsidR="00815530">
        <w:rPr>
          <w:rFonts w:ascii="Arial" w:eastAsiaTheme="minorEastAsia" w:hAnsi="Arial" w:cs="Arial"/>
          <w:sz w:val="22"/>
          <w:szCs w:val="22"/>
        </w:rPr>
        <w:br/>
      </w:r>
      <w:r w:rsidR="0013118D" w:rsidRPr="0077092B">
        <w:rPr>
          <w:rFonts w:ascii="Arial" w:eastAsiaTheme="minorEastAsia" w:hAnsi="Arial" w:cs="Arial"/>
          <w:sz w:val="22"/>
          <w:szCs w:val="22"/>
        </w:rPr>
        <w:t>a která na tomto pozemku hospodaří.</w:t>
      </w:r>
    </w:p>
    <w:p w:rsidR="00F827C6" w:rsidRPr="0077092B" w:rsidRDefault="007905BA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ab/>
        <w:t>4) Nedodrží</w:t>
      </w:r>
      <w:r w:rsidR="00F827C6" w:rsidRPr="0077092B">
        <w:rPr>
          <w:rFonts w:ascii="Arial" w:eastAsiaTheme="minorEastAsia" w:hAnsi="Arial" w:cs="Arial"/>
          <w:sz w:val="22"/>
          <w:szCs w:val="22"/>
        </w:rPr>
        <w:t xml:space="preserve">-li kupující lhůtu pro úhradu kupní ceny podle tohoto článku, jsou povinni podle </w:t>
      </w:r>
      <w:r w:rsidR="002723D0" w:rsidRPr="0077092B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="00F827C6" w:rsidRPr="0077092B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F827C6" w:rsidRPr="0077092B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C30BE0" w:rsidRPr="0077092B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</w:t>
      </w:r>
      <w:r w:rsidR="008F6E42" w:rsidRPr="0077092B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C30BE0" w:rsidRPr="0077092B">
        <w:rPr>
          <w:rFonts w:ascii="Arial" w:eastAsiaTheme="minorEastAsia" w:hAnsi="Arial" w:cs="Arial"/>
          <w:sz w:val="22"/>
          <w:szCs w:val="22"/>
        </w:rPr>
        <w:t xml:space="preserve"> Sb., o Státním pozemkovém úřadu.</w:t>
      </w:r>
      <w:r w:rsidRPr="0077092B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F827C6" w:rsidRPr="0077092B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ab/>
        <w:t xml:space="preserve">6) K pozemkům prodávaným touto smlouvou má stát ze zákona podle </w:t>
      </w:r>
      <w:r w:rsidR="00C30BE0" w:rsidRPr="0077092B">
        <w:rPr>
          <w:rFonts w:ascii="Arial" w:eastAsiaTheme="minorEastAsia" w:hAnsi="Arial" w:cs="Arial"/>
          <w:sz w:val="22"/>
          <w:szCs w:val="22"/>
        </w:rPr>
        <w:t xml:space="preserve">§ 15 </w:t>
      </w:r>
      <w:r w:rsidR="00000F84" w:rsidRPr="0077092B">
        <w:rPr>
          <w:rFonts w:ascii="Arial" w:eastAsiaTheme="minorEastAsia" w:hAnsi="Arial" w:cs="Arial"/>
          <w:sz w:val="22"/>
          <w:szCs w:val="22"/>
        </w:rPr>
        <w:t xml:space="preserve">odst. 2 </w:t>
      </w:r>
      <w:r w:rsidR="00C30BE0" w:rsidRPr="0077092B">
        <w:rPr>
          <w:rFonts w:ascii="Arial" w:eastAsiaTheme="minorEastAsia" w:hAnsi="Arial" w:cs="Arial"/>
          <w:sz w:val="22"/>
          <w:szCs w:val="22"/>
        </w:rPr>
        <w:t xml:space="preserve">zákona č. </w:t>
      </w:r>
      <w:r w:rsidR="003B30ED" w:rsidRPr="0077092B">
        <w:rPr>
          <w:rFonts w:ascii="Arial" w:eastAsiaTheme="minorEastAsia" w:hAnsi="Arial" w:cs="Arial"/>
          <w:sz w:val="22"/>
          <w:szCs w:val="22"/>
        </w:rPr>
        <w:t>503/2012</w:t>
      </w:r>
      <w:r w:rsidR="00C30BE0" w:rsidRPr="0077092B">
        <w:rPr>
          <w:rFonts w:ascii="Arial" w:eastAsiaTheme="minorEastAsia" w:hAnsi="Arial" w:cs="Arial"/>
          <w:sz w:val="22"/>
          <w:szCs w:val="22"/>
        </w:rPr>
        <w:t xml:space="preserve"> Sb., o Státním pozemkovém úřadu, </w:t>
      </w:r>
      <w:r w:rsidRPr="0077092B">
        <w:rPr>
          <w:rFonts w:ascii="Arial" w:eastAsiaTheme="minorEastAsia" w:hAnsi="Arial" w:cs="Arial"/>
          <w:sz w:val="22"/>
          <w:szCs w:val="22"/>
        </w:rPr>
        <w:t xml:space="preserve">předkupní právo jako právo věcné. Smluvní strany prohlašují, že vznik tohoto práva není sporný ani pochybný. V případě uvažovaného zcizení jsou kupující povinni státu nabídnout takovéto pozemky ke koupi za cenu, za kterou </w:t>
      </w:r>
      <w:r w:rsidR="00000F84" w:rsidRPr="0077092B">
        <w:rPr>
          <w:rFonts w:ascii="Arial" w:eastAsiaTheme="minorEastAsia" w:hAnsi="Arial" w:cs="Arial"/>
          <w:sz w:val="22"/>
          <w:szCs w:val="22"/>
        </w:rPr>
        <w:t>byly koupeny</w:t>
      </w:r>
      <w:r w:rsidRPr="0077092B">
        <w:rPr>
          <w:rFonts w:ascii="Arial" w:eastAsiaTheme="minorEastAsia" w:hAnsi="Arial" w:cs="Arial"/>
          <w:sz w:val="22"/>
          <w:szCs w:val="22"/>
        </w:rPr>
        <w:t xml:space="preserve"> od prodávajícího.</w:t>
      </w:r>
    </w:p>
    <w:p w:rsidR="00F827C6" w:rsidRPr="0077092B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tab/>
        <w:t xml:space="preserve">7) Pozemky, na nichž je státem uplatněno předkupní nebo zástavní právo, nesmějí kupující učinit předmětem </w:t>
      </w:r>
      <w:r w:rsidR="00C30BE0" w:rsidRPr="0077092B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77092B">
        <w:rPr>
          <w:rFonts w:ascii="Arial" w:eastAsiaTheme="minorEastAsia" w:hAnsi="Arial" w:cs="Arial"/>
          <w:sz w:val="22"/>
          <w:szCs w:val="22"/>
        </w:rPr>
        <w:t>.</w:t>
      </w:r>
    </w:p>
    <w:p w:rsidR="00F827C6" w:rsidRPr="0077092B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sz w:val="22"/>
          <w:szCs w:val="22"/>
        </w:rPr>
        <w:lastRenderedPageBreak/>
        <w:tab/>
        <w:t>8) Jestliže kupující poruší některé z omezení, stanovených v bodu 7 tohoto článku, zavazují se za každé jednotlivé porušení zaplatit prodávajícímu smluvní pokutu ve výši 10% z kupní ceny.</w:t>
      </w:r>
    </w:p>
    <w:p w:rsidR="00F827C6" w:rsidRPr="0077092B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</w:t>
      </w:r>
      <w:r w:rsidRPr="0077092B">
        <w:rPr>
          <w:rFonts w:ascii="Arial" w:eastAsiaTheme="minorEastAsia" w:hAnsi="Arial" w:cs="Arial"/>
          <w:sz w:val="22"/>
          <w:szCs w:val="22"/>
        </w:rPr>
        <w:t>Prodlení kupujících s úhradou kupní ceny delší než 30 dnů je důvodem pro odstoupení od této smlouvy ze strany prodávajícího.</w:t>
      </w:r>
    </w:p>
    <w:p w:rsidR="00F827C6" w:rsidRPr="0077092B" w:rsidRDefault="00F827C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77092B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10) Pokud </w:t>
      </w:r>
      <w:proofErr w:type="gramStart"/>
      <w:r w:rsidRPr="0077092B">
        <w:rPr>
          <w:rFonts w:ascii="Arial" w:eastAsiaTheme="minorEastAsia" w:hAnsi="Arial" w:cs="Arial"/>
          <w:color w:val="000000"/>
          <w:sz w:val="22"/>
          <w:szCs w:val="22"/>
        </w:rPr>
        <w:t>bude</w:t>
      </w:r>
      <w:proofErr w:type="gramEnd"/>
      <w:r w:rsidRPr="0077092B">
        <w:rPr>
          <w:rFonts w:ascii="Arial" w:eastAsiaTheme="minorEastAsia" w:hAnsi="Arial" w:cs="Arial"/>
          <w:color w:val="000000"/>
          <w:sz w:val="22"/>
          <w:szCs w:val="22"/>
        </w:rPr>
        <w:t xml:space="preserve"> kupní cena hrazena v penězích dnem zaplacení se </w:t>
      </w:r>
      <w:proofErr w:type="gramStart"/>
      <w:r w:rsidRPr="0077092B">
        <w:rPr>
          <w:rFonts w:ascii="Arial" w:eastAsiaTheme="minorEastAsia" w:hAnsi="Arial" w:cs="Arial"/>
          <w:color w:val="000000"/>
          <w:sz w:val="22"/>
          <w:szCs w:val="22"/>
        </w:rPr>
        <w:t>rozumí</w:t>
      </w:r>
      <w:proofErr w:type="gramEnd"/>
      <w:r w:rsidRPr="0077092B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77092B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7905BA" w:rsidRDefault="007905BA">
      <w:pPr>
        <w:widowControl/>
        <w:rPr>
          <w:rFonts w:eastAsiaTheme="minorEastAsia"/>
        </w:rPr>
      </w:pP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 smlouvy  se strany vypořádají  podle </w:t>
      </w:r>
      <w:proofErr w:type="spellStart"/>
      <w:r w:rsidR="00653CD0" w:rsidRPr="006B3298">
        <w:rPr>
          <w:rFonts w:ascii="Arial" w:hAnsi="Arial" w:cs="Arial"/>
          <w:sz w:val="22"/>
          <w:szCs w:val="22"/>
        </w:rPr>
        <w:t>ust</w:t>
      </w:r>
      <w:proofErr w:type="spellEnd"/>
      <w:r w:rsidR="00653CD0" w:rsidRPr="006B3298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6B3298">
        <w:rPr>
          <w:rFonts w:ascii="Arial" w:hAnsi="Arial" w:cs="Arial"/>
          <w:sz w:val="22"/>
          <w:szCs w:val="22"/>
        </w:rPr>
        <w:t xml:space="preserve">.  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jsou povinni protokolárně předat prodávané pozemky prodávajícímu neprodleně, nejpozději do 30 dnů ode dne odstoupení od smlouvy, nedohodnou - </w:t>
      </w:r>
      <w:proofErr w:type="spellStart"/>
      <w:r w:rsidRPr="006B3298">
        <w:rPr>
          <w:rFonts w:ascii="Arial" w:hAnsi="Arial" w:cs="Arial"/>
          <w:sz w:val="22"/>
          <w:szCs w:val="22"/>
        </w:rPr>
        <w:t>li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se smluvní strany jinak.</w:t>
      </w:r>
      <w:r w:rsidR="00055D4F" w:rsidRPr="006B3298">
        <w:rPr>
          <w:rFonts w:ascii="Arial" w:hAnsi="Arial" w:cs="Arial"/>
          <w:sz w:val="22"/>
          <w:szCs w:val="22"/>
        </w:rPr>
        <w:t xml:space="preserve"> Jestliže kupující poruší tuto povinnost, zavazují se zaplatit prodávajícímu smluvní pokutu ve výši 10 % z kupní ceny.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3) Prodávající se zavazuje vrátit kupujícím uhrazenou kupní cenu sníženou o plnění podle bodu 5 tohoto článku do 30 dnů ode dne, kdy bude jako vlastník prodávaných pozemků zapsána v katastru nemovitostí zpět Česká republika </w:t>
      </w:r>
      <w:r w:rsidR="00254CB2" w:rsidRPr="006B3298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6B3298">
        <w:rPr>
          <w:rFonts w:ascii="Arial" w:hAnsi="Arial" w:cs="Arial"/>
          <w:sz w:val="22"/>
          <w:szCs w:val="22"/>
        </w:rPr>
        <w:t>.</w:t>
      </w:r>
    </w:p>
    <w:p w:rsidR="00055D4F" w:rsidRPr="006B3298" w:rsidRDefault="00055D4F" w:rsidP="00055D4F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5) Kupující berou na vědomí, že jsou při odstoupení od této smlouvy povinni zaplatit prodávajícímu (ze zákona) náhradu za celou dobu trvání vlastnického práva k prodávaným pozemkům. Výše náhrady činí ročně 1% z ceny pozemků</w:t>
      </w:r>
      <w:r w:rsidR="007905BA">
        <w:rPr>
          <w:rFonts w:ascii="Arial" w:hAnsi="Arial" w:cs="Arial"/>
          <w:sz w:val="22"/>
          <w:szCs w:val="22"/>
        </w:rPr>
        <w:t>,</w:t>
      </w:r>
      <w:r w:rsidRPr="006B3298">
        <w:rPr>
          <w:rFonts w:ascii="Arial" w:hAnsi="Arial" w:cs="Arial"/>
          <w:sz w:val="22"/>
          <w:szCs w:val="22"/>
        </w:rPr>
        <w:t xml:space="preserve"> za kterou je kupující získali od prodávajícího, tj. 1/12 z roční náhrady za každý započatý měsíc trvání vlastnického práva.</w:t>
      </w:r>
    </w:p>
    <w:p w:rsidR="007905BA" w:rsidRPr="006B3298" w:rsidRDefault="007905B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FD76B6" w:rsidRPr="006B3298" w:rsidRDefault="00FD76B6" w:rsidP="00FD76B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 Užívací vztah k prodávaným pozemkům je řešen nájemními smlouvami č. 37N16/52 </w:t>
      </w:r>
      <w:r w:rsidR="00815530">
        <w:rPr>
          <w:rFonts w:ascii="Arial" w:hAnsi="Arial" w:cs="Arial"/>
          <w:sz w:val="22"/>
          <w:szCs w:val="22"/>
        </w:rPr>
        <w:br/>
      </w:r>
      <w:r w:rsidRPr="006B3298">
        <w:rPr>
          <w:rFonts w:ascii="Arial" w:hAnsi="Arial" w:cs="Arial"/>
          <w:sz w:val="22"/>
          <w:szCs w:val="22"/>
        </w:rPr>
        <w:t xml:space="preserve">a 38N16/52, kterou s SPÚ uzavřeli  manželé Vladimír a Vladimíra </w:t>
      </w:r>
      <w:proofErr w:type="spellStart"/>
      <w:r w:rsidRPr="006B3298">
        <w:rPr>
          <w:rFonts w:ascii="Arial" w:hAnsi="Arial" w:cs="Arial"/>
          <w:sz w:val="22"/>
          <w:szCs w:val="22"/>
        </w:rPr>
        <w:t>Samohýlovi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, jakožto nájemci. 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653CD0" w:rsidRPr="006B3298">
        <w:rPr>
          <w:rFonts w:ascii="Arial" w:hAnsi="Arial" w:cs="Arial"/>
          <w:sz w:val="22"/>
          <w:szCs w:val="22"/>
        </w:rPr>
        <w:t>současně u katastrálního úřadu podá návrh na vklad</w:t>
      </w:r>
      <w:r w:rsidRPr="006B3298">
        <w:rPr>
          <w:rFonts w:ascii="Arial" w:hAnsi="Arial" w:cs="Arial"/>
          <w:sz w:val="22"/>
          <w:szCs w:val="22"/>
        </w:rPr>
        <w:t xml:space="preserve"> předkupního a zástavního práva k prodávaným pozemkům.</w:t>
      </w:r>
      <w:r w:rsidR="00653CD0" w:rsidRPr="006B3298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254CB2" w:rsidRPr="006B3298" w:rsidRDefault="00254CB2" w:rsidP="00254CB2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254CB2" w:rsidRPr="006B3298" w:rsidRDefault="00653CD0" w:rsidP="00653CD0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</w:t>
      </w:r>
      <w:r w:rsidR="00C5495C" w:rsidRPr="006B3298">
        <w:rPr>
          <w:rFonts w:ascii="Arial" w:hAnsi="Arial" w:cs="Arial"/>
          <w:bCs/>
          <w:sz w:val="22"/>
          <w:szCs w:val="22"/>
        </w:rPr>
        <w:t xml:space="preserve"> Poplatníkem daně z nabytí nemovitých věcí dle zákonného opatření Senátu č. 340/2013 Sb., o dani z nabytí nemovitých věcí, ve znění pozdějších předpisů, jsou kupující.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VIII.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Tato smlouva je vyhotovena ve </w:t>
      </w:r>
      <w:r w:rsidRPr="006B3298">
        <w:rPr>
          <w:rFonts w:ascii="Arial" w:hAnsi="Arial" w:cs="Arial"/>
          <w:color w:val="000000"/>
          <w:sz w:val="22"/>
          <w:szCs w:val="22"/>
        </w:rPr>
        <w:t>3</w:t>
      </w:r>
      <w:r w:rsidRPr="006B3298">
        <w:rPr>
          <w:rFonts w:ascii="Arial" w:hAnsi="Arial" w:cs="Arial"/>
          <w:sz w:val="22"/>
          <w:szCs w:val="22"/>
        </w:rPr>
        <w:t xml:space="preserve">  stejnopisech, z nichž každý má platnost originálu. Kupující obdrží 1 </w:t>
      </w:r>
      <w:proofErr w:type="gramStart"/>
      <w:r w:rsidRPr="006B3298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6B3298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375794" w:rsidRPr="00CC06C7" w:rsidRDefault="00A80DE3" w:rsidP="0037579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375794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</w:t>
      </w:r>
      <w:r>
        <w:rPr>
          <w:rFonts w:ascii="Arial" w:hAnsi="Arial" w:cs="Arial"/>
          <w:sz w:val="22"/>
          <w:szCs w:val="22"/>
        </w:rPr>
        <w:lastRenderedPageBreak/>
        <w:t>účinnosti některých smluv, uveřejňování těchto smluv a o registru smluv, ve znění pozdějších předpisů</w:t>
      </w:r>
      <w:r w:rsidRPr="0037579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375794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375794">
        <w:rPr>
          <w:rFonts w:ascii="Arial" w:hAnsi="Arial" w:cs="Arial"/>
          <w:sz w:val="22"/>
          <w:szCs w:val="22"/>
        </w:rPr>
        <w:t>.</w:t>
      </w:r>
      <w:r w:rsidR="00375794" w:rsidRPr="00375794">
        <w:rPr>
          <w:rFonts w:ascii="Arial" w:hAnsi="Arial" w:cs="Arial"/>
          <w:sz w:val="22"/>
          <w:szCs w:val="22"/>
        </w:rPr>
        <w:t xml:space="preserve"> </w:t>
      </w:r>
    </w:p>
    <w:p w:rsidR="00375794" w:rsidRPr="00375794" w:rsidRDefault="00375794" w:rsidP="0037579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SPÚ  jako správce osobních údajů dle zákona č. 101/2000 Sb., o ochraně osobních údajů</w:t>
      </w:r>
      <w:r w:rsidRPr="003757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375794" w:rsidRPr="00375794" w:rsidRDefault="00375794" w:rsidP="0037579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</w:t>
      </w:r>
      <w:r w:rsidRPr="0037579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499/2004 Sb. o archivnictví a spisové službě a o změně některých zákonů, ve znění pozdějších předpisů.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IX.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Prodávající prohlašuje, že</w:t>
      </w:r>
      <w:r w:rsidR="000F7CA6" w:rsidRPr="006B3298">
        <w:rPr>
          <w:rFonts w:ascii="Arial" w:hAnsi="Arial" w:cs="Arial"/>
          <w:sz w:val="22"/>
          <w:szCs w:val="22"/>
        </w:rPr>
        <w:t xml:space="preserve"> v souladu s </w:t>
      </w:r>
      <w:r w:rsidR="00254CB2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6B658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B3298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254CB2" w:rsidRPr="006B3298">
        <w:rPr>
          <w:rFonts w:ascii="Arial" w:hAnsi="Arial" w:cs="Arial"/>
          <w:sz w:val="22"/>
          <w:szCs w:val="22"/>
        </w:rPr>
        <w:t>§</w:t>
      </w:r>
      <w:r w:rsidR="000F7CA6" w:rsidRPr="006B3298">
        <w:rPr>
          <w:rFonts w:ascii="Arial" w:hAnsi="Arial" w:cs="Arial"/>
          <w:sz w:val="22"/>
          <w:szCs w:val="22"/>
        </w:rPr>
        <w:t> </w:t>
      </w:r>
      <w:r w:rsidR="00254CB2" w:rsidRPr="006B3298">
        <w:rPr>
          <w:rFonts w:ascii="Arial" w:hAnsi="Arial" w:cs="Arial"/>
          <w:sz w:val="22"/>
          <w:szCs w:val="22"/>
        </w:rPr>
        <w:t xml:space="preserve">6 zákona č. 503/2012 Sb., </w:t>
      </w:r>
      <w:r w:rsidR="006B658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B3298">
        <w:rPr>
          <w:rFonts w:ascii="Arial" w:hAnsi="Arial" w:cs="Arial"/>
          <w:sz w:val="22"/>
          <w:szCs w:val="22"/>
        </w:rPr>
        <w:t>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prohlašují, že ve vztahu k převáděným pozemkům splňují zákonem stanovené podmínky pro to, aby na ně mohly být podle § 10b </w:t>
      </w:r>
      <w:r w:rsidR="00254CB2" w:rsidRPr="006B3298">
        <w:rPr>
          <w:rFonts w:ascii="Arial" w:hAnsi="Arial" w:cs="Arial"/>
          <w:sz w:val="22"/>
          <w:szCs w:val="22"/>
        </w:rPr>
        <w:t xml:space="preserve">zákona č. 503/2012 Sb., </w:t>
      </w:r>
      <w:r w:rsidR="006B658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B3298">
        <w:rPr>
          <w:rFonts w:ascii="Arial" w:hAnsi="Arial" w:cs="Arial"/>
          <w:sz w:val="22"/>
          <w:szCs w:val="22"/>
        </w:rPr>
        <w:t>, převedeny.</w:t>
      </w:r>
    </w:p>
    <w:p w:rsidR="00254CB2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254CB2" w:rsidRPr="006B3298">
        <w:rPr>
          <w:rFonts w:ascii="Arial" w:hAnsi="Arial" w:cs="Arial"/>
          <w:sz w:val="22"/>
          <w:szCs w:val="22"/>
        </w:rPr>
        <w:t xml:space="preserve"> </w:t>
      </w:r>
    </w:p>
    <w:p w:rsidR="00DD4709" w:rsidRPr="006B3298" w:rsidRDefault="00254C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4) Kupující prohlašují, že splňují zákonné podmínky ve smyslu § 16 odst. 1 zákona </w:t>
      </w:r>
      <w:r w:rsidR="00815530">
        <w:rPr>
          <w:rFonts w:ascii="Arial" w:hAnsi="Arial" w:cs="Arial"/>
          <w:sz w:val="22"/>
          <w:szCs w:val="22"/>
        </w:rPr>
        <w:br/>
      </w:r>
      <w:r w:rsidRPr="006B3298">
        <w:rPr>
          <w:rFonts w:ascii="Arial" w:hAnsi="Arial" w:cs="Arial"/>
          <w:sz w:val="22"/>
          <w:szCs w:val="22"/>
        </w:rPr>
        <w:t xml:space="preserve">č. 503/2012 Sb., </w:t>
      </w:r>
      <w:r w:rsidR="006B658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B3298">
        <w:rPr>
          <w:rFonts w:ascii="Arial" w:hAnsi="Arial" w:cs="Arial"/>
          <w:sz w:val="22"/>
          <w:szCs w:val="22"/>
        </w:rPr>
        <w:t>.</w:t>
      </w:r>
    </w:p>
    <w:p w:rsidR="0081401B" w:rsidRPr="006B3298" w:rsidRDefault="00DD4709" w:rsidP="00DD470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5) Kupující se zavazuje, že </w:t>
      </w:r>
      <w:r w:rsidR="00254CB2" w:rsidRPr="006B3298">
        <w:rPr>
          <w:rFonts w:ascii="Arial" w:hAnsi="Arial" w:cs="Arial"/>
          <w:sz w:val="22"/>
          <w:szCs w:val="22"/>
        </w:rPr>
        <w:t>zbývající část kupní ceny uhradí ve splátkách s úrokem vypočteným v souladu s právem</w:t>
      </w:r>
      <w:r w:rsidRPr="006B3298">
        <w:rPr>
          <w:rFonts w:ascii="Arial" w:hAnsi="Arial" w:cs="Arial"/>
          <w:sz w:val="22"/>
          <w:szCs w:val="22"/>
        </w:rPr>
        <w:t xml:space="preserve"> Evropské unie.</w:t>
      </w:r>
    </w:p>
    <w:p w:rsidR="00815530" w:rsidRPr="006B3298" w:rsidRDefault="0081553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X.</w:t>
      </w: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81401B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 Olomouci dne</w:t>
      </w:r>
      <w:r w:rsidR="000F3C90">
        <w:rPr>
          <w:rFonts w:ascii="Arial" w:hAnsi="Arial" w:cs="Arial"/>
          <w:sz w:val="22"/>
          <w:szCs w:val="22"/>
        </w:rPr>
        <w:t xml:space="preserve"> 18.2.2019</w:t>
      </w:r>
      <w:r w:rsidRPr="006B3298">
        <w:rPr>
          <w:rFonts w:ascii="Arial" w:hAnsi="Arial" w:cs="Arial"/>
          <w:sz w:val="22"/>
          <w:szCs w:val="22"/>
        </w:rPr>
        <w:tab/>
      </w:r>
      <w:r w:rsidR="007905BA">
        <w:rPr>
          <w:rFonts w:ascii="Arial" w:hAnsi="Arial" w:cs="Arial"/>
          <w:sz w:val="22"/>
          <w:szCs w:val="22"/>
        </w:rPr>
        <w:t>D</w:t>
      </w:r>
      <w:r w:rsidRPr="006B3298">
        <w:rPr>
          <w:rFonts w:ascii="Arial" w:hAnsi="Arial" w:cs="Arial"/>
          <w:sz w:val="22"/>
          <w:szCs w:val="22"/>
        </w:rPr>
        <w:t xml:space="preserve">ne </w:t>
      </w:r>
      <w:r w:rsidR="000F3C90">
        <w:rPr>
          <w:rFonts w:ascii="Arial" w:hAnsi="Arial" w:cs="Arial"/>
          <w:sz w:val="22"/>
          <w:szCs w:val="22"/>
        </w:rPr>
        <w:t>18.2.2019</w:t>
      </w:r>
      <w:bookmarkStart w:id="0" w:name="_GoBack"/>
      <w:bookmarkEnd w:id="0"/>
    </w:p>
    <w:p w:rsidR="0081401B" w:rsidRPr="006B3298" w:rsidRDefault="0081401B">
      <w:pPr>
        <w:widowControl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rPr>
          <w:rFonts w:ascii="Arial" w:hAnsi="Arial" w:cs="Arial"/>
          <w:sz w:val="22"/>
          <w:szCs w:val="22"/>
        </w:rPr>
      </w:pPr>
    </w:p>
    <w:p w:rsidR="0081401B" w:rsidRDefault="0081401B">
      <w:pPr>
        <w:widowControl/>
        <w:rPr>
          <w:rFonts w:ascii="Arial" w:hAnsi="Arial" w:cs="Arial"/>
          <w:sz w:val="22"/>
          <w:szCs w:val="22"/>
        </w:rPr>
      </w:pPr>
    </w:p>
    <w:p w:rsidR="00815530" w:rsidRDefault="00815530">
      <w:pPr>
        <w:widowControl/>
        <w:rPr>
          <w:rFonts w:ascii="Arial" w:hAnsi="Arial" w:cs="Arial"/>
          <w:sz w:val="22"/>
          <w:szCs w:val="22"/>
        </w:rPr>
      </w:pPr>
    </w:p>
    <w:p w:rsidR="00815530" w:rsidRPr="006B3298" w:rsidRDefault="00815530">
      <w:pPr>
        <w:widowControl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............................................</w:t>
      </w:r>
      <w:r w:rsidRPr="006B3298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81401B" w:rsidRPr="006B3298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Státní pozemkový úřad</w:t>
      </w:r>
      <w:r w:rsidRPr="006B3298">
        <w:rPr>
          <w:rFonts w:ascii="Arial" w:hAnsi="Arial" w:cs="Arial"/>
          <w:sz w:val="22"/>
          <w:szCs w:val="22"/>
        </w:rPr>
        <w:tab/>
      </w:r>
      <w:proofErr w:type="spellStart"/>
      <w:r w:rsidRPr="006B3298">
        <w:rPr>
          <w:rFonts w:ascii="Arial" w:hAnsi="Arial" w:cs="Arial"/>
          <w:sz w:val="22"/>
          <w:szCs w:val="22"/>
        </w:rPr>
        <w:t>Samohýlová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Vladimíra</w:t>
      </w:r>
    </w:p>
    <w:p w:rsidR="0081401B" w:rsidRPr="006B3298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ředitel Krajského pozemkového úřadu</w:t>
      </w:r>
      <w:r w:rsidRPr="006B3298">
        <w:rPr>
          <w:rFonts w:ascii="Arial" w:hAnsi="Arial" w:cs="Arial"/>
          <w:sz w:val="22"/>
          <w:szCs w:val="22"/>
        </w:rPr>
        <w:tab/>
      </w:r>
      <w:proofErr w:type="spellStart"/>
      <w:r w:rsidRPr="006B3298">
        <w:rPr>
          <w:rFonts w:ascii="Arial" w:hAnsi="Arial" w:cs="Arial"/>
          <w:sz w:val="22"/>
          <w:szCs w:val="22"/>
        </w:rPr>
        <w:t>Samohýl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Vladimír</w:t>
      </w:r>
    </w:p>
    <w:p w:rsidR="0081401B" w:rsidRPr="006B3298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 Olomoucký kraj</w:t>
      </w:r>
      <w:r w:rsidRPr="006B3298">
        <w:rPr>
          <w:rFonts w:ascii="Arial" w:hAnsi="Arial" w:cs="Arial"/>
          <w:sz w:val="22"/>
          <w:szCs w:val="22"/>
        </w:rPr>
        <w:tab/>
        <w:t>kupující</w:t>
      </w:r>
    </w:p>
    <w:p w:rsidR="0081401B" w:rsidRPr="006B3298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JUDr. Roman Brnčal, </w:t>
      </w:r>
      <w:proofErr w:type="gramStart"/>
      <w:r w:rsidRPr="006B3298">
        <w:rPr>
          <w:rFonts w:ascii="Arial" w:hAnsi="Arial" w:cs="Arial"/>
          <w:sz w:val="22"/>
          <w:szCs w:val="22"/>
        </w:rPr>
        <w:t>LL.M.</w:t>
      </w:r>
      <w:proofErr w:type="gramEnd"/>
      <w:r w:rsidRPr="006B3298">
        <w:rPr>
          <w:rFonts w:ascii="Arial" w:hAnsi="Arial" w:cs="Arial"/>
          <w:sz w:val="22"/>
          <w:szCs w:val="22"/>
        </w:rPr>
        <w:tab/>
      </w:r>
    </w:p>
    <w:p w:rsidR="0081401B" w:rsidRPr="006B3298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prodávající</w:t>
      </w:r>
      <w:r w:rsidRPr="006B3298">
        <w:rPr>
          <w:rFonts w:ascii="Arial" w:hAnsi="Arial" w:cs="Arial"/>
          <w:sz w:val="22"/>
          <w:szCs w:val="22"/>
        </w:rPr>
        <w:tab/>
      </w:r>
    </w:p>
    <w:p w:rsidR="0081401B" w:rsidRPr="006B3298" w:rsidRDefault="0081401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81401B" w:rsidRDefault="0081401B">
      <w:pPr>
        <w:widowControl/>
        <w:tabs>
          <w:tab w:val="left" w:pos="120"/>
        </w:tabs>
        <w:rPr>
          <w:rFonts w:ascii="Arial" w:hAnsi="Arial" w:cs="Arial"/>
          <w:sz w:val="22"/>
          <w:szCs w:val="22"/>
        </w:rPr>
      </w:pPr>
    </w:p>
    <w:p w:rsidR="00815530" w:rsidRDefault="00815530">
      <w:pPr>
        <w:widowControl/>
        <w:tabs>
          <w:tab w:val="left" w:pos="120"/>
        </w:tabs>
        <w:rPr>
          <w:rFonts w:ascii="Arial" w:hAnsi="Arial" w:cs="Arial"/>
          <w:sz w:val="22"/>
          <w:szCs w:val="22"/>
        </w:rPr>
      </w:pPr>
    </w:p>
    <w:p w:rsidR="00815530" w:rsidRPr="006B3298" w:rsidRDefault="00815530">
      <w:pPr>
        <w:widowControl/>
        <w:tabs>
          <w:tab w:val="left" w:pos="120"/>
        </w:tabs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lastRenderedPageBreak/>
        <w:t xml:space="preserve">pořadové číslo nabízené nemovitosti dle evidence </w:t>
      </w:r>
      <w:r w:rsidR="00B80489" w:rsidRPr="006B3298">
        <w:rPr>
          <w:rFonts w:ascii="Arial" w:hAnsi="Arial" w:cs="Arial"/>
          <w:sz w:val="22"/>
          <w:szCs w:val="22"/>
        </w:rPr>
        <w:t>SPÚ</w:t>
      </w:r>
      <w:r w:rsidRPr="006B3298">
        <w:rPr>
          <w:rFonts w:ascii="Arial" w:hAnsi="Arial" w:cs="Arial"/>
          <w:sz w:val="22"/>
          <w:szCs w:val="22"/>
        </w:rPr>
        <w:t xml:space="preserve">: </w:t>
      </w:r>
      <w:r w:rsidRPr="006B3298">
        <w:rPr>
          <w:rFonts w:ascii="Arial" w:hAnsi="Arial" w:cs="Arial"/>
          <w:color w:val="000000"/>
          <w:sz w:val="22"/>
          <w:szCs w:val="22"/>
        </w:rPr>
        <w:t>1297052, 1692652</w:t>
      </w:r>
      <w:r w:rsidRPr="006B3298">
        <w:rPr>
          <w:rFonts w:ascii="Arial" w:hAnsi="Arial" w:cs="Arial"/>
          <w:color w:val="000000"/>
          <w:sz w:val="22"/>
          <w:szCs w:val="22"/>
        </w:rPr>
        <w:br/>
      </w:r>
    </w:p>
    <w:p w:rsidR="0081401B" w:rsidRPr="006B3298" w:rsidRDefault="0081401B">
      <w:pPr>
        <w:widowControl/>
        <w:rPr>
          <w:rFonts w:ascii="Arial" w:hAnsi="Arial" w:cs="Arial"/>
          <w:sz w:val="22"/>
          <w:szCs w:val="22"/>
        </w:rPr>
      </w:pPr>
    </w:p>
    <w:p w:rsidR="000E41B8" w:rsidRPr="006B3298" w:rsidRDefault="000E41B8" w:rsidP="000E41B8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Za věcnou a formální správnost odpovídá</w:t>
      </w:r>
    </w:p>
    <w:p w:rsidR="000E41B8" w:rsidRPr="006B3298" w:rsidRDefault="000E41B8" w:rsidP="000E41B8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:rsidR="000E41B8" w:rsidRPr="006B3298" w:rsidRDefault="000E41B8" w:rsidP="000E41B8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Ing. Alena Dostálová</w:t>
      </w:r>
    </w:p>
    <w:p w:rsidR="000E41B8" w:rsidRPr="006B3298" w:rsidRDefault="000E41B8" w:rsidP="000E41B8">
      <w:pPr>
        <w:widowControl/>
        <w:rPr>
          <w:rFonts w:ascii="Arial" w:hAnsi="Arial" w:cs="Arial"/>
          <w:sz w:val="22"/>
          <w:szCs w:val="22"/>
        </w:rPr>
      </w:pPr>
    </w:p>
    <w:p w:rsidR="00CF06DE" w:rsidRPr="006B3298" w:rsidRDefault="00CF06DE" w:rsidP="00CF06DE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0E41B8" w:rsidRPr="006B3298" w:rsidRDefault="000E41B8" w:rsidP="000E41B8">
      <w:pPr>
        <w:widowControl/>
        <w:ind w:firstLine="708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podpis</w:t>
      </w:r>
    </w:p>
    <w:p w:rsidR="0081401B" w:rsidRPr="006B3298" w:rsidRDefault="0081401B">
      <w:pPr>
        <w:widowControl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Za správnost: </w:t>
      </w:r>
      <w:r w:rsidRPr="006B3298">
        <w:rPr>
          <w:rFonts w:ascii="Arial" w:hAnsi="Arial" w:cs="Arial"/>
          <w:color w:val="000000"/>
          <w:sz w:val="22"/>
          <w:szCs w:val="22"/>
        </w:rPr>
        <w:t>Ing. Lenka Grigárková</w:t>
      </w:r>
    </w:p>
    <w:p w:rsidR="0081401B" w:rsidRPr="006B3298" w:rsidRDefault="0081401B">
      <w:pPr>
        <w:widowControl/>
        <w:jc w:val="both"/>
        <w:rPr>
          <w:rFonts w:ascii="Arial" w:hAnsi="Arial" w:cs="Arial"/>
          <w:sz w:val="22"/>
          <w:szCs w:val="22"/>
        </w:rPr>
      </w:pPr>
    </w:p>
    <w:p w:rsidR="0081401B" w:rsidRPr="006B3298" w:rsidRDefault="0081401B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81401B" w:rsidRPr="006B3298" w:rsidRDefault="0081401B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podpis</w:t>
      </w:r>
    </w:p>
    <w:p w:rsidR="000205C9" w:rsidRPr="006B3298" w:rsidRDefault="000205C9" w:rsidP="000205C9">
      <w:pPr>
        <w:widowControl/>
        <w:rPr>
          <w:rFonts w:ascii="Arial" w:hAnsi="Arial" w:cs="Arial"/>
          <w:sz w:val="22"/>
          <w:szCs w:val="22"/>
        </w:rPr>
      </w:pPr>
    </w:p>
    <w:p w:rsidR="000205C9" w:rsidRDefault="000205C9" w:rsidP="000205C9">
      <w:pPr>
        <w:widowControl/>
        <w:rPr>
          <w:rFonts w:ascii="Arial" w:hAnsi="Arial" w:cs="Arial"/>
          <w:sz w:val="22"/>
          <w:szCs w:val="22"/>
        </w:rPr>
      </w:pPr>
    </w:p>
    <w:p w:rsidR="00815530" w:rsidRPr="006B3298" w:rsidRDefault="00815530" w:rsidP="000205C9">
      <w:pPr>
        <w:widowControl/>
        <w:rPr>
          <w:rFonts w:ascii="Arial" w:hAnsi="Arial" w:cs="Arial"/>
          <w:sz w:val="22"/>
          <w:szCs w:val="22"/>
        </w:rPr>
      </w:pPr>
    </w:p>
    <w:p w:rsidR="000205C9" w:rsidRPr="006B3298" w:rsidRDefault="000205C9" w:rsidP="000205C9">
      <w:pPr>
        <w:widowControl/>
        <w:jc w:val="both"/>
        <w:rPr>
          <w:rFonts w:ascii="Arial" w:hAnsi="Arial" w:cs="Arial"/>
          <w:sz w:val="22"/>
          <w:szCs w:val="22"/>
        </w:rPr>
      </w:pPr>
    </w:p>
    <w:p w:rsidR="000205C9" w:rsidRPr="006B3298" w:rsidRDefault="000205C9" w:rsidP="000205C9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byla uveřejněna </w:t>
      </w:r>
      <w:r w:rsidR="002D0907" w:rsidRPr="006B3298">
        <w:rPr>
          <w:rFonts w:ascii="Arial" w:hAnsi="Arial" w:cs="Arial"/>
          <w:sz w:val="22"/>
          <w:szCs w:val="22"/>
        </w:rPr>
        <w:t>v Registru</w:t>
      </w:r>
    </w:p>
    <w:p w:rsidR="000205C9" w:rsidRPr="006B3298" w:rsidRDefault="000205C9" w:rsidP="000205C9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smluv, vedeném dle zákona č. 340/2015 Sb.,</w:t>
      </w:r>
    </w:p>
    <w:p w:rsidR="000205C9" w:rsidRPr="006B3298" w:rsidRDefault="000205C9" w:rsidP="000205C9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 registru smluv, dne</w:t>
      </w:r>
    </w:p>
    <w:p w:rsidR="000205C9" w:rsidRPr="006B3298" w:rsidRDefault="000205C9" w:rsidP="000205C9">
      <w:pPr>
        <w:jc w:val="both"/>
        <w:rPr>
          <w:rFonts w:ascii="Arial" w:hAnsi="Arial" w:cs="Arial"/>
          <w:sz w:val="22"/>
          <w:szCs w:val="22"/>
        </w:rPr>
      </w:pPr>
    </w:p>
    <w:p w:rsidR="000205C9" w:rsidRPr="006B3298" w:rsidRDefault="000205C9" w:rsidP="000205C9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0205C9" w:rsidRPr="006B3298" w:rsidRDefault="000205C9" w:rsidP="000205C9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datum registrace</w:t>
      </w:r>
    </w:p>
    <w:p w:rsidR="000205C9" w:rsidRPr="006B3298" w:rsidRDefault="000205C9" w:rsidP="000205C9">
      <w:pPr>
        <w:jc w:val="both"/>
        <w:rPr>
          <w:rFonts w:ascii="Arial" w:hAnsi="Arial" w:cs="Arial"/>
          <w:i/>
          <w:sz w:val="22"/>
          <w:szCs w:val="22"/>
        </w:rPr>
      </w:pPr>
    </w:p>
    <w:p w:rsidR="00BB2A2C" w:rsidRPr="006B3298" w:rsidRDefault="00BB2A2C" w:rsidP="00BB2A2C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BB2A2C" w:rsidRPr="006B3298" w:rsidRDefault="00BB2A2C" w:rsidP="00BB2A2C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ID smlouvy</w:t>
      </w:r>
    </w:p>
    <w:p w:rsidR="00F3119F" w:rsidRDefault="00F3119F" w:rsidP="00F3119F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119F" w:rsidRDefault="00F3119F" w:rsidP="00F311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3119F" w:rsidRDefault="00F3119F" w:rsidP="00F311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BB2A2C" w:rsidRPr="006B3298" w:rsidRDefault="00BB2A2C" w:rsidP="00BB2A2C">
      <w:pPr>
        <w:jc w:val="both"/>
        <w:rPr>
          <w:rFonts w:ascii="Arial" w:hAnsi="Arial" w:cs="Arial"/>
          <w:sz w:val="22"/>
          <w:szCs w:val="22"/>
        </w:rPr>
      </w:pPr>
    </w:p>
    <w:p w:rsidR="00BB2A2C" w:rsidRPr="006B3298" w:rsidRDefault="00BB2A2C" w:rsidP="00BB2A2C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</w:t>
      </w:r>
      <w:r w:rsidR="00815530">
        <w:rPr>
          <w:rFonts w:ascii="Arial" w:hAnsi="Arial" w:cs="Arial"/>
          <w:sz w:val="22"/>
          <w:szCs w:val="22"/>
        </w:rPr>
        <w:t>Ing. Lenka Grigárková</w:t>
      </w:r>
      <w:r w:rsidRPr="006B3298">
        <w:rPr>
          <w:rFonts w:ascii="Arial" w:hAnsi="Arial" w:cs="Arial"/>
          <w:sz w:val="22"/>
          <w:szCs w:val="22"/>
        </w:rPr>
        <w:t>…</w:t>
      </w:r>
    </w:p>
    <w:p w:rsidR="00BB2A2C" w:rsidRPr="006B3298" w:rsidRDefault="00BB2A2C" w:rsidP="00BB2A2C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registraci provedl</w:t>
      </w:r>
    </w:p>
    <w:p w:rsidR="00BB2A2C" w:rsidRPr="006B3298" w:rsidRDefault="00BB2A2C" w:rsidP="00BB2A2C">
      <w:pPr>
        <w:jc w:val="both"/>
        <w:rPr>
          <w:rFonts w:ascii="Arial" w:hAnsi="Arial" w:cs="Arial"/>
          <w:sz w:val="22"/>
          <w:szCs w:val="22"/>
        </w:rPr>
      </w:pPr>
    </w:p>
    <w:p w:rsidR="00BB2A2C" w:rsidRPr="006B3298" w:rsidRDefault="00BB2A2C" w:rsidP="00BB2A2C">
      <w:pPr>
        <w:jc w:val="both"/>
        <w:rPr>
          <w:rFonts w:ascii="Arial" w:hAnsi="Arial" w:cs="Arial"/>
          <w:sz w:val="22"/>
          <w:szCs w:val="22"/>
        </w:rPr>
      </w:pPr>
    </w:p>
    <w:p w:rsidR="00BB2A2C" w:rsidRPr="006B3298" w:rsidRDefault="00BB2A2C" w:rsidP="00BB2A2C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</w:t>
      </w:r>
      <w:r w:rsidR="007905BA">
        <w:rPr>
          <w:rFonts w:ascii="Arial" w:hAnsi="Arial" w:cs="Arial"/>
          <w:sz w:val="22"/>
          <w:szCs w:val="22"/>
        </w:rPr>
        <w:t> Olomouci dne………………….</w:t>
      </w:r>
      <w:r w:rsidRPr="006B3298">
        <w:rPr>
          <w:rFonts w:ascii="Arial" w:hAnsi="Arial" w:cs="Arial"/>
          <w:sz w:val="22"/>
          <w:szCs w:val="22"/>
        </w:rPr>
        <w:t>…………………………….</w:t>
      </w:r>
    </w:p>
    <w:p w:rsidR="00BB2A2C" w:rsidRPr="006B3298" w:rsidRDefault="00BB2A2C" w:rsidP="00BB2A2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podpis odpovědného</w:t>
      </w:r>
    </w:p>
    <w:p w:rsidR="000205C9" w:rsidRPr="006B3298" w:rsidRDefault="000205C9" w:rsidP="000205C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zaměstnance</w:t>
      </w:r>
    </w:p>
    <w:p w:rsidR="0081401B" w:rsidRPr="006B3298" w:rsidRDefault="0081401B">
      <w:pPr>
        <w:widowControl/>
        <w:rPr>
          <w:rFonts w:ascii="Arial" w:hAnsi="Arial" w:cs="Arial"/>
          <w:sz w:val="22"/>
          <w:szCs w:val="22"/>
        </w:rPr>
      </w:pPr>
    </w:p>
    <w:sectPr w:rsidR="0081401B" w:rsidRPr="006B3298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5BA" w:rsidRDefault="007905BA">
      <w:r>
        <w:separator/>
      </w:r>
    </w:p>
  </w:endnote>
  <w:endnote w:type="continuationSeparator" w:id="0">
    <w:p w:rsidR="007905BA" w:rsidRDefault="0079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5BA" w:rsidRDefault="007905BA">
      <w:r>
        <w:separator/>
      </w:r>
    </w:p>
  </w:footnote>
  <w:footnote w:type="continuationSeparator" w:id="0">
    <w:p w:rsidR="007905BA" w:rsidRDefault="0079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01B" w:rsidRDefault="0081401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1B"/>
    <w:rsid w:val="00000F84"/>
    <w:rsid w:val="000205C9"/>
    <w:rsid w:val="00055D4F"/>
    <w:rsid w:val="0007622F"/>
    <w:rsid w:val="000A12D3"/>
    <w:rsid w:val="000E3E64"/>
    <w:rsid w:val="000E41B8"/>
    <w:rsid w:val="000F3C90"/>
    <w:rsid w:val="000F7CA6"/>
    <w:rsid w:val="0013118D"/>
    <w:rsid w:val="0014681B"/>
    <w:rsid w:val="00163BDB"/>
    <w:rsid w:val="001F3538"/>
    <w:rsid w:val="002044CA"/>
    <w:rsid w:val="002055A2"/>
    <w:rsid w:val="00234120"/>
    <w:rsid w:val="00254CB2"/>
    <w:rsid w:val="0025570F"/>
    <w:rsid w:val="002723D0"/>
    <w:rsid w:val="002750DE"/>
    <w:rsid w:val="002849B7"/>
    <w:rsid w:val="00295886"/>
    <w:rsid w:val="002C7A24"/>
    <w:rsid w:val="002D0907"/>
    <w:rsid w:val="002D3FCF"/>
    <w:rsid w:val="002F324B"/>
    <w:rsid w:val="00361409"/>
    <w:rsid w:val="00365707"/>
    <w:rsid w:val="00374E10"/>
    <w:rsid w:val="00375794"/>
    <w:rsid w:val="003B30ED"/>
    <w:rsid w:val="003D5BF9"/>
    <w:rsid w:val="0043604A"/>
    <w:rsid w:val="00454FF0"/>
    <w:rsid w:val="004A4DA6"/>
    <w:rsid w:val="004B1CD8"/>
    <w:rsid w:val="004C3AEC"/>
    <w:rsid w:val="004F1797"/>
    <w:rsid w:val="005026A6"/>
    <w:rsid w:val="00526D1B"/>
    <w:rsid w:val="005871C7"/>
    <w:rsid w:val="00614EBF"/>
    <w:rsid w:val="006164FC"/>
    <w:rsid w:val="00625710"/>
    <w:rsid w:val="006507B8"/>
    <w:rsid w:val="00653BB4"/>
    <w:rsid w:val="00653CD0"/>
    <w:rsid w:val="006778FA"/>
    <w:rsid w:val="00695B9D"/>
    <w:rsid w:val="006B3298"/>
    <w:rsid w:val="006B6589"/>
    <w:rsid w:val="006B73B6"/>
    <w:rsid w:val="006C2807"/>
    <w:rsid w:val="0077092B"/>
    <w:rsid w:val="007905BA"/>
    <w:rsid w:val="007E052E"/>
    <w:rsid w:val="007E3A0A"/>
    <w:rsid w:val="0081401B"/>
    <w:rsid w:val="00815530"/>
    <w:rsid w:val="00864044"/>
    <w:rsid w:val="008E5A3F"/>
    <w:rsid w:val="008F6E42"/>
    <w:rsid w:val="00921799"/>
    <w:rsid w:val="00971967"/>
    <w:rsid w:val="00A31C3B"/>
    <w:rsid w:val="00A43877"/>
    <w:rsid w:val="00A723F9"/>
    <w:rsid w:val="00A77889"/>
    <w:rsid w:val="00A80DE3"/>
    <w:rsid w:val="00B1620A"/>
    <w:rsid w:val="00B5069F"/>
    <w:rsid w:val="00B56780"/>
    <w:rsid w:val="00B80489"/>
    <w:rsid w:val="00BB2A2C"/>
    <w:rsid w:val="00C0543D"/>
    <w:rsid w:val="00C30BE0"/>
    <w:rsid w:val="00C5495C"/>
    <w:rsid w:val="00C70A46"/>
    <w:rsid w:val="00C9419D"/>
    <w:rsid w:val="00CC06C7"/>
    <w:rsid w:val="00CC09BE"/>
    <w:rsid w:val="00CF06DE"/>
    <w:rsid w:val="00D01C6E"/>
    <w:rsid w:val="00D10BDF"/>
    <w:rsid w:val="00D624CA"/>
    <w:rsid w:val="00D64F66"/>
    <w:rsid w:val="00D943AC"/>
    <w:rsid w:val="00DC7D19"/>
    <w:rsid w:val="00DD4709"/>
    <w:rsid w:val="00E063B4"/>
    <w:rsid w:val="00EB33F5"/>
    <w:rsid w:val="00EC3E05"/>
    <w:rsid w:val="00F00A0B"/>
    <w:rsid w:val="00F140C1"/>
    <w:rsid w:val="00F3119F"/>
    <w:rsid w:val="00F827C6"/>
    <w:rsid w:val="00F97FB1"/>
    <w:rsid w:val="00FA2766"/>
    <w:rsid w:val="00FC7C5E"/>
    <w:rsid w:val="00FD76B6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A6B7B"/>
  <w14:defaultImageDpi w14:val="0"/>
  <w15:docId w15:val="{01544D62-A038-4098-A54A-932D78BE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D943AC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375794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rsid w:val="007905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90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2066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Grigárková Lenka Ing.</cp:lastModifiedBy>
  <cp:revision>3</cp:revision>
  <cp:lastPrinted>2019-02-18T08:38:00Z</cp:lastPrinted>
  <dcterms:created xsi:type="dcterms:W3CDTF">2019-02-18T08:34:00Z</dcterms:created>
  <dcterms:modified xsi:type="dcterms:W3CDTF">2019-02-19T06:55:00Z</dcterms:modified>
</cp:coreProperties>
</file>