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B33" w:rsidRPr="004D423A" w:rsidRDefault="00A20748" w:rsidP="00AE7B33">
      <w:pPr>
        <w:jc w:val="center"/>
        <w:rPr>
          <w:rFonts w:ascii="Verdana" w:hAnsi="Verdana"/>
          <w:b/>
          <w:caps/>
          <w:noProof/>
          <w:sz w:val="24"/>
          <w:szCs w:val="24"/>
          <w:lang w:val="cs-CZ" w:eastAsia="en-US"/>
        </w:rPr>
      </w:pPr>
      <w:bookmarkStart w:id="0" w:name="_GoBack"/>
      <w:bookmarkEnd w:id="0"/>
      <w:r w:rsidRPr="004D423A">
        <w:rPr>
          <w:rFonts w:ascii="Verdana" w:hAnsi="Verdana"/>
          <w:b/>
          <w:caps/>
          <w:noProof/>
          <w:sz w:val="24"/>
          <w:szCs w:val="24"/>
          <w:lang w:val="cs-CZ" w:eastAsia="en-US"/>
        </w:rPr>
        <w:t xml:space="preserve"> </w:t>
      </w:r>
    </w:p>
    <w:p w:rsidR="00AE7B33" w:rsidRPr="004D423A" w:rsidRDefault="00AE7B33" w:rsidP="00AE7B33">
      <w:pPr>
        <w:jc w:val="center"/>
        <w:rPr>
          <w:rFonts w:ascii="Verdana" w:hAnsi="Verdana"/>
          <w:b/>
          <w:caps/>
          <w:noProof/>
          <w:sz w:val="24"/>
          <w:szCs w:val="24"/>
          <w:lang w:val="cs-CZ" w:eastAsia="en-US"/>
        </w:rPr>
      </w:pPr>
    </w:p>
    <w:p w:rsidR="00AE7B33" w:rsidRPr="004D423A" w:rsidRDefault="00AE7B33" w:rsidP="00AE7B33">
      <w:pPr>
        <w:jc w:val="center"/>
        <w:rPr>
          <w:rFonts w:ascii="Verdana" w:hAnsi="Verdana"/>
          <w:b/>
          <w:caps/>
          <w:noProof/>
          <w:sz w:val="24"/>
          <w:szCs w:val="24"/>
          <w:lang w:val="cs-CZ" w:eastAsia="en-US"/>
        </w:rPr>
      </w:pPr>
    </w:p>
    <w:p w:rsidR="00784BBB" w:rsidRPr="004D423A" w:rsidRDefault="00784BBB" w:rsidP="00784BBB">
      <w:pPr>
        <w:jc w:val="center"/>
        <w:rPr>
          <w:rFonts w:ascii="Verdana" w:hAnsi="Verdana"/>
          <w:b/>
          <w:caps/>
          <w:noProof/>
          <w:lang w:val="cs-CZ" w:eastAsia="en-US"/>
        </w:rPr>
      </w:pPr>
      <w:r w:rsidRPr="004D423A">
        <w:rPr>
          <w:rFonts w:ascii="Verdana" w:hAnsi="Verdana"/>
          <w:b/>
          <w:caps/>
          <w:noProof/>
          <w:lang w:val="cs-CZ" w:eastAsia="en-US"/>
        </w:rPr>
        <w:t>SMLOUVA O SPOLUPRÁCI</w:t>
      </w:r>
    </w:p>
    <w:p w:rsidR="00784BBB" w:rsidRPr="004D423A" w:rsidRDefault="00784BBB" w:rsidP="00784BBB">
      <w:pPr>
        <w:jc w:val="center"/>
        <w:rPr>
          <w:rFonts w:ascii="Verdana" w:hAnsi="Verdana"/>
          <w:b/>
          <w:caps/>
          <w:noProof/>
          <w:lang w:val="cs-CZ" w:eastAsia="en-US"/>
        </w:rPr>
      </w:pPr>
    </w:p>
    <w:p w:rsidR="00784BBB" w:rsidRPr="004D423A" w:rsidRDefault="00784BBB" w:rsidP="00784BBB">
      <w:pPr>
        <w:jc w:val="center"/>
        <w:rPr>
          <w:rFonts w:ascii="Verdana" w:hAnsi="Verdana"/>
          <w:b/>
          <w:caps/>
          <w:noProof/>
          <w:lang w:val="cs-CZ" w:eastAsia="en-US"/>
        </w:rPr>
      </w:pPr>
    </w:p>
    <w:p w:rsidR="00784BBB" w:rsidRPr="004D423A" w:rsidRDefault="00784BBB" w:rsidP="00784BBB">
      <w:pPr>
        <w:rPr>
          <w:rFonts w:ascii="Verdana" w:hAnsi="Verdana"/>
          <w:b/>
          <w:caps/>
          <w:noProof/>
          <w:lang w:val="cs-CZ" w:eastAsia="en-US"/>
        </w:rPr>
      </w:pPr>
    </w:p>
    <w:p w:rsidR="00784BBB" w:rsidRPr="004D423A" w:rsidRDefault="00784BBB" w:rsidP="00784BBB">
      <w:pPr>
        <w:jc w:val="center"/>
        <w:rPr>
          <w:rFonts w:ascii="Verdana" w:hAnsi="Verdana" w:cs="Arial"/>
          <w:noProof/>
          <w:lang w:val="cs-CZ" w:eastAsia="en-US"/>
        </w:rPr>
      </w:pPr>
      <w:r w:rsidRPr="004D423A">
        <w:rPr>
          <w:rFonts w:ascii="Verdana" w:hAnsi="Verdana" w:cs="Arial"/>
          <w:noProof/>
          <w:lang w:val="cs-CZ" w:eastAsia="en-US"/>
        </w:rPr>
        <w:t>mezi</w:t>
      </w:r>
    </w:p>
    <w:p w:rsidR="00784BBB" w:rsidRPr="004D423A" w:rsidRDefault="00784BBB" w:rsidP="00784BBB">
      <w:pPr>
        <w:jc w:val="center"/>
        <w:rPr>
          <w:rFonts w:ascii="Verdana" w:hAnsi="Verdana" w:cs="Arial"/>
          <w:b/>
          <w:caps/>
          <w:noProof/>
          <w:lang w:val="cs-CZ" w:eastAsia="en-US"/>
        </w:rPr>
      </w:pPr>
    </w:p>
    <w:p w:rsidR="00784BBB" w:rsidRPr="004D423A" w:rsidRDefault="00784BBB" w:rsidP="00784BBB">
      <w:pPr>
        <w:jc w:val="center"/>
        <w:rPr>
          <w:rFonts w:ascii="Verdana" w:hAnsi="Verdana" w:cs="Arial"/>
          <w:caps/>
          <w:noProof/>
          <w:lang w:val="cs-CZ" w:eastAsia="en-US"/>
        </w:rPr>
      </w:pPr>
    </w:p>
    <w:p w:rsidR="00784BBB" w:rsidRPr="004D423A" w:rsidRDefault="00784BBB" w:rsidP="00784BBB">
      <w:pPr>
        <w:jc w:val="center"/>
        <w:rPr>
          <w:rFonts w:ascii="Verdana" w:hAnsi="Verdana" w:cs="Arial"/>
          <w:caps/>
          <w:noProof/>
          <w:lang w:val="cs-CZ" w:eastAsia="en-US"/>
        </w:rPr>
      </w:pPr>
    </w:p>
    <w:p w:rsidR="00784BBB" w:rsidRPr="004D423A" w:rsidRDefault="00784BBB" w:rsidP="00784BBB">
      <w:pPr>
        <w:jc w:val="center"/>
        <w:rPr>
          <w:rFonts w:ascii="Verdana" w:hAnsi="Verdana" w:cs="Arial"/>
          <w:b/>
          <w:noProof/>
          <w:lang w:val="cs-CZ" w:eastAsia="en-US"/>
        </w:rPr>
      </w:pPr>
      <w:r w:rsidRPr="004D423A">
        <w:rPr>
          <w:rFonts w:ascii="Verdana" w:hAnsi="Verdana" w:cs="Arial"/>
          <w:b/>
          <w:caps/>
          <w:noProof/>
          <w:lang w:val="cs-CZ" w:eastAsia="en-US"/>
        </w:rPr>
        <w:t>Tempo team prague</w:t>
      </w:r>
      <w:r w:rsidRPr="004D423A">
        <w:rPr>
          <w:rFonts w:ascii="Verdana" w:hAnsi="Verdana" w:cs="Arial"/>
          <w:b/>
          <w:noProof/>
          <w:lang w:val="cs-CZ" w:eastAsia="en-US"/>
        </w:rPr>
        <w:t xml:space="preserve"> s r.o.</w:t>
      </w:r>
    </w:p>
    <w:p w:rsidR="00784BBB" w:rsidRPr="004D423A" w:rsidRDefault="00784BBB" w:rsidP="00784BBB">
      <w:pPr>
        <w:jc w:val="center"/>
        <w:rPr>
          <w:rFonts w:ascii="Verdana" w:hAnsi="Verdana" w:cs="Arial"/>
          <w:caps/>
          <w:noProof/>
          <w:lang w:val="cs-CZ" w:eastAsia="en-US"/>
        </w:rPr>
      </w:pPr>
    </w:p>
    <w:p w:rsidR="00784BBB" w:rsidRPr="004D423A" w:rsidRDefault="00784BBB" w:rsidP="00784BBB">
      <w:pPr>
        <w:jc w:val="center"/>
        <w:rPr>
          <w:rFonts w:ascii="Verdana" w:hAnsi="Verdana" w:cs="Arial"/>
          <w:noProof/>
          <w:lang w:val="cs-CZ" w:eastAsia="en-US"/>
        </w:rPr>
      </w:pPr>
      <w:r w:rsidRPr="004D423A">
        <w:rPr>
          <w:rFonts w:ascii="Verdana" w:hAnsi="Verdana" w:cs="Arial"/>
          <w:noProof/>
          <w:lang w:val="cs-CZ" w:eastAsia="en-US"/>
        </w:rPr>
        <w:t>a</w:t>
      </w:r>
    </w:p>
    <w:p w:rsidR="00784BBB" w:rsidRPr="004D423A" w:rsidRDefault="00784BBB" w:rsidP="00784BBB">
      <w:pPr>
        <w:jc w:val="center"/>
        <w:rPr>
          <w:rFonts w:ascii="Verdana" w:hAnsi="Verdana" w:cs="Arial"/>
          <w:b/>
          <w:caps/>
          <w:noProof/>
          <w:lang w:val="cs-CZ" w:eastAsia="en-US"/>
        </w:rPr>
      </w:pPr>
    </w:p>
    <w:p w:rsidR="00784BBB" w:rsidRPr="004D423A" w:rsidRDefault="00D26A6D" w:rsidP="00784BBB">
      <w:pPr>
        <w:jc w:val="center"/>
        <w:rPr>
          <w:rFonts w:ascii="Verdana" w:hAnsi="Verdana" w:cs="Arial"/>
          <w:b/>
          <w:noProof/>
          <w:lang w:val="cs-CZ" w:eastAsia="en-US"/>
        </w:rPr>
      </w:pPr>
      <w:r w:rsidRPr="004D423A">
        <w:rPr>
          <w:rFonts w:ascii="Verdana" w:hAnsi="Verdana"/>
          <w:b/>
          <w:caps/>
          <w:noProof/>
          <w:lang w:val="cs-CZ" w:eastAsia="en-US"/>
        </w:rPr>
        <w:t>KV arena</w:t>
      </w:r>
      <w:r w:rsidR="00784BBB" w:rsidRPr="004D423A">
        <w:rPr>
          <w:rFonts w:ascii="Verdana" w:hAnsi="Verdana"/>
          <w:b/>
          <w:caps/>
          <w:noProof/>
          <w:lang w:val="cs-CZ" w:eastAsia="en-US"/>
        </w:rPr>
        <w:t xml:space="preserve"> s.r.o.</w:t>
      </w:r>
    </w:p>
    <w:p w:rsidR="00784BBB" w:rsidRPr="004D423A" w:rsidRDefault="00784BBB" w:rsidP="00784BBB">
      <w:pPr>
        <w:jc w:val="center"/>
        <w:rPr>
          <w:rFonts w:ascii="Verdana" w:hAnsi="Verdana" w:cs="Arial"/>
          <w:caps/>
          <w:noProof/>
          <w:lang w:val="cs-CZ" w:eastAsia="en-US"/>
        </w:rPr>
      </w:pPr>
    </w:p>
    <w:p w:rsidR="00784BBB" w:rsidRPr="004D423A" w:rsidRDefault="00784BBB" w:rsidP="00784BBB">
      <w:pPr>
        <w:jc w:val="center"/>
        <w:rPr>
          <w:rFonts w:ascii="Verdana" w:hAnsi="Verdana" w:cs="Arial"/>
          <w:caps/>
          <w:noProof/>
          <w:lang w:val="cs-CZ" w:eastAsia="en-US"/>
        </w:rPr>
      </w:pPr>
      <w:r w:rsidRPr="004D423A">
        <w:rPr>
          <w:rFonts w:ascii="Verdana" w:hAnsi="Verdana" w:cs="Arial"/>
          <w:noProof/>
          <w:lang w:val="cs-CZ" w:eastAsia="en-US"/>
        </w:rPr>
        <w:t>jako</w:t>
      </w:r>
    </w:p>
    <w:p w:rsidR="00784BBB" w:rsidRPr="004D423A" w:rsidRDefault="00784BBB" w:rsidP="00784BBB">
      <w:pPr>
        <w:jc w:val="center"/>
        <w:rPr>
          <w:rFonts w:ascii="Verdana" w:hAnsi="Verdana" w:cs="Arial"/>
          <w:caps/>
          <w:noProof/>
          <w:lang w:val="cs-CZ" w:eastAsia="en-US"/>
        </w:rPr>
      </w:pPr>
    </w:p>
    <w:p w:rsidR="00784BBB" w:rsidRPr="004D423A" w:rsidRDefault="00784BBB" w:rsidP="00784BBB">
      <w:pPr>
        <w:jc w:val="center"/>
        <w:rPr>
          <w:rFonts w:ascii="Verdana" w:hAnsi="Verdana" w:cs="Arial"/>
          <w:caps/>
          <w:noProof/>
          <w:lang w:val="cs-CZ" w:eastAsia="en-US"/>
        </w:rPr>
      </w:pPr>
    </w:p>
    <w:p w:rsidR="00784BBB" w:rsidRPr="004D423A" w:rsidRDefault="00D26A6D" w:rsidP="00784BBB">
      <w:pPr>
        <w:jc w:val="center"/>
        <w:rPr>
          <w:rFonts w:ascii="Verdana" w:hAnsi="Verdana" w:cs="Arial"/>
          <w:b/>
          <w:i/>
          <w:iCs/>
          <w:caps/>
          <w:noProof/>
          <w:lang w:val="cs-CZ" w:eastAsia="en-US"/>
        </w:rPr>
      </w:pPr>
      <w:r w:rsidRPr="004D423A">
        <w:rPr>
          <w:rFonts w:ascii="Verdana" w:hAnsi="Verdana" w:cs="Arial"/>
          <w:b/>
          <w:i/>
          <w:iCs/>
          <w:caps/>
          <w:noProof/>
          <w:lang w:val="cs-CZ" w:eastAsia="en-US"/>
        </w:rPr>
        <w:t>„</w:t>
      </w:r>
      <w:r w:rsidR="00784BBB" w:rsidRPr="004D423A">
        <w:rPr>
          <w:rFonts w:ascii="Verdana" w:hAnsi="Verdana" w:cs="Arial"/>
          <w:b/>
          <w:i/>
          <w:iCs/>
          <w:caps/>
          <w:noProof/>
          <w:lang w:val="cs-CZ" w:eastAsia="en-US"/>
        </w:rPr>
        <w:t>partner 1/2Maratonu karlovy vary”</w:t>
      </w:r>
    </w:p>
    <w:p w:rsidR="00784BBB" w:rsidRPr="004D423A" w:rsidRDefault="00784BBB" w:rsidP="00784BBB">
      <w:pPr>
        <w:rPr>
          <w:rFonts w:ascii="Verdana" w:hAnsi="Verdana" w:cs="Arial"/>
          <w:b/>
          <w:i/>
          <w:iCs/>
          <w:caps/>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jc w:val="center"/>
        <w:rPr>
          <w:rFonts w:ascii="Verdana" w:hAnsi="Verdana" w:cs="Arial"/>
          <w:b/>
          <w:noProof/>
          <w:lang w:val="cs-CZ" w:eastAsia="en-US"/>
        </w:rPr>
      </w:pPr>
    </w:p>
    <w:p w:rsidR="00784BBB" w:rsidRPr="004D423A" w:rsidRDefault="00784BBB" w:rsidP="00784BBB">
      <w:pPr>
        <w:pStyle w:val="Nzev"/>
        <w:rPr>
          <w:rFonts w:ascii="Verdana" w:hAnsi="Verdana" w:cs="Arial"/>
          <w:b w:val="0"/>
          <w:caps/>
          <w:noProof/>
          <w:sz w:val="20"/>
          <w:lang w:val="cs-CZ"/>
        </w:rPr>
      </w:pPr>
      <w:r w:rsidRPr="004D423A">
        <w:rPr>
          <w:rFonts w:ascii="Verdana" w:hAnsi="Verdana" w:cs="Arial"/>
          <w:b w:val="0"/>
          <w:caps/>
          <w:noProof/>
          <w:color w:val="000000"/>
          <w:sz w:val="20"/>
          <w:lang w:val="cs-CZ"/>
        </w:rPr>
        <w:t>pro rok 201</w:t>
      </w:r>
      <w:r w:rsidR="009A73E2" w:rsidRPr="004D423A">
        <w:rPr>
          <w:rFonts w:ascii="Verdana" w:hAnsi="Verdana" w:cs="Arial"/>
          <w:b w:val="0"/>
          <w:caps/>
          <w:noProof/>
          <w:sz w:val="20"/>
          <w:lang w:val="cs-CZ"/>
        </w:rPr>
        <w:t>9</w:t>
      </w:r>
    </w:p>
    <w:p w:rsidR="00AE7B33" w:rsidRPr="004D423A" w:rsidRDefault="00AE7B33" w:rsidP="00784BBB">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Zkladntext"/>
        <w:jc w:val="center"/>
        <w:rPr>
          <w:rFonts w:ascii="Verdana" w:hAnsi="Verdana" w:cs="Arial"/>
          <w:b/>
          <w:caps/>
          <w:noProof/>
          <w:color w:val="000000"/>
          <w:lang w:val="cs-CZ"/>
        </w:rPr>
      </w:pPr>
    </w:p>
    <w:p w:rsidR="00AE7B33" w:rsidRPr="004D423A" w:rsidRDefault="00AE7B33" w:rsidP="00AE7B33">
      <w:pPr>
        <w:pStyle w:val="Nadpis1"/>
        <w:rPr>
          <w:rFonts w:ascii="Verdana" w:hAnsi="Verdana"/>
          <w:noProof/>
          <w:lang w:val="cs-CZ"/>
        </w:rPr>
      </w:pPr>
      <w:r w:rsidRPr="004D423A">
        <w:rPr>
          <w:rFonts w:ascii="Verdana" w:hAnsi="Verdana"/>
          <w:b w:val="0"/>
          <w:noProof/>
          <w:u w:val="single"/>
          <w:lang w:val="cs-CZ"/>
        </w:rPr>
        <w:br w:type="page"/>
      </w:r>
      <w:r w:rsidRPr="004D423A">
        <w:rPr>
          <w:rFonts w:ascii="Verdana" w:hAnsi="Verdana"/>
          <w:noProof/>
          <w:lang w:val="cs-CZ"/>
        </w:rPr>
        <w:lastRenderedPageBreak/>
        <w:t xml:space="preserve">SMLOUVA O SPOLUPRÁCI </w:t>
      </w:r>
    </w:p>
    <w:p w:rsidR="00606828" w:rsidRPr="004D423A" w:rsidRDefault="00606828" w:rsidP="00606828">
      <w:pPr>
        <w:keepNext/>
        <w:spacing w:line="240" w:lineRule="atLeast"/>
        <w:outlineLvl w:val="1"/>
        <w:rPr>
          <w:rFonts w:ascii="Verdana" w:hAnsi="Verdana"/>
          <w:bCs/>
          <w:noProof/>
          <w:lang w:val="cs-CZ"/>
        </w:rPr>
      </w:pPr>
      <w:r w:rsidRPr="004D423A">
        <w:rPr>
          <w:rFonts w:ascii="Verdana" w:hAnsi="Verdana"/>
          <w:bCs/>
          <w:noProof/>
          <w:lang w:val="cs-CZ"/>
        </w:rPr>
        <w:t xml:space="preserve">uzavřená v souladu s § 1746 odst. 2 </w:t>
      </w:r>
      <w:r w:rsidRPr="004D423A">
        <w:rPr>
          <w:rFonts w:ascii="Verdana" w:hAnsi="Verdana"/>
          <w:noProof/>
          <w:lang w:val="cs-CZ" w:eastAsia="en-US"/>
        </w:rPr>
        <w:t>zákona č. 89/2012 Sb., Občanského zákoníku</w:t>
      </w:r>
    </w:p>
    <w:p w:rsidR="00606828" w:rsidRPr="004D423A" w:rsidRDefault="00606828" w:rsidP="00606828">
      <w:pPr>
        <w:jc w:val="center"/>
        <w:rPr>
          <w:rFonts w:ascii="Verdana" w:hAnsi="Verdana"/>
          <w:noProof/>
          <w:lang w:val="cs-CZ"/>
        </w:rPr>
      </w:pPr>
      <w:r w:rsidRPr="004D423A">
        <w:rPr>
          <w:rFonts w:ascii="Verdana" w:hAnsi="Verdana"/>
          <w:noProof/>
          <w:lang w:val="cs-CZ"/>
        </w:rPr>
        <w:t>(dále jen ''</w:t>
      </w:r>
      <w:r w:rsidRPr="004D423A">
        <w:rPr>
          <w:rFonts w:ascii="Verdana" w:hAnsi="Verdana"/>
          <w:b/>
          <w:noProof/>
          <w:lang w:val="cs-CZ"/>
        </w:rPr>
        <w:t>Smlouva</w:t>
      </w:r>
      <w:r w:rsidRPr="004D423A">
        <w:rPr>
          <w:rFonts w:ascii="Verdana" w:hAnsi="Verdana"/>
          <w:noProof/>
          <w:lang w:val="cs-CZ"/>
        </w:rPr>
        <w:t>'')</w:t>
      </w:r>
    </w:p>
    <w:p w:rsidR="00AE7B33" w:rsidRPr="004D423A" w:rsidRDefault="00AE7B33" w:rsidP="00606828">
      <w:pPr>
        <w:pStyle w:val="Nadpis2"/>
        <w:jc w:val="left"/>
        <w:rPr>
          <w:rFonts w:ascii="Verdana" w:hAnsi="Verdana"/>
          <w:noProof/>
          <w:lang w:val="cs-CZ"/>
        </w:rPr>
      </w:pPr>
    </w:p>
    <w:p w:rsidR="00AE7B33" w:rsidRPr="004D423A" w:rsidRDefault="00AE7B33" w:rsidP="00AE7B33">
      <w:pPr>
        <w:jc w:val="center"/>
        <w:rPr>
          <w:rFonts w:ascii="Verdana" w:hAnsi="Verdana" w:cs="Arial"/>
          <w:noProof/>
          <w:lang w:val="cs-CZ"/>
        </w:rPr>
      </w:pPr>
    </w:p>
    <w:p w:rsidR="00AE7B33" w:rsidRPr="004D423A" w:rsidRDefault="00AE7B33" w:rsidP="00AE7B33">
      <w:pPr>
        <w:jc w:val="center"/>
        <w:rPr>
          <w:rFonts w:ascii="Verdana" w:hAnsi="Verdana" w:cs="Arial"/>
          <w:noProof/>
          <w:lang w:val="cs-CZ"/>
        </w:rPr>
      </w:pPr>
    </w:p>
    <w:p w:rsidR="00AE7B33" w:rsidRPr="004D423A" w:rsidRDefault="00AE7B33" w:rsidP="00AE7B33">
      <w:pPr>
        <w:jc w:val="center"/>
        <w:rPr>
          <w:rFonts w:ascii="Verdana" w:hAnsi="Verdana" w:cs="Arial"/>
          <w:noProof/>
          <w:lang w:val="cs-CZ"/>
        </w:rPr>
      </w:pPr>
      <w:r w:rsidRPr="004D423A">
        <w:rPr>
          <w:rFonts w:ascii="Verdana" w:hAnsi="Verdana" w:cs="Arial"/>
          <w:noProof/>
          <w:lang w:val="cs-CZ"/>
        </w:rPr>
        <w:t>mezi</w:t>
      </w:r>
    </w:p>
    <w:p w:rsidR="00AE7B33" w:rsidRPr="004D423A" w:rsidRDefault="00AE7B33" w:rsidP="00AE7B33">
      <w:pPr>
        <w:jc w:val="center"/>
        <w:rPr>
          <w:rFonts w:ascii="Verdana" w:hAnsi="Verdana" w:cs="Arial"/>
          <w:noProof/>
          <w:lang w:val="cs-CZ"/>
        </w:rPr>
      </w:pPr>
    </w:p>
    <w:p w:rsidR="00AE7B33" w:rsidRPr="004D423A" w:rsidRDefault="00AE7B33" w:rsidP="00AE7B33">
      <w:pPr>
        <w:jc w:val="center"/>
        <w:rPr>
          <w:rFonts w:ascii="Verdana" w:hAnsi="Verdana" w:cs="Arial"/>
          <w:noProof/>
          <w:lang w:val="cs-CZ"/>
        </w:rPr>
      </w:pPr>
    </w:p>
    <w:p w:rsidR="00784BBB" w:rsidRPr="004D423A" w:rsidRDefault="00683265" w:rsidP="00784BBB">
      <w:pPr>
        <w:pStyle w:val="Zkladntext2"/>
        <w:rPr>
          <w:rFonts w:ascii="Verdana" w:hAnsi="Verdana"/>
          <w:b/>
          <w:iCs w:val="0"/>
          <w:noProof/>
          <w:lang w:val="cs-CZ"/>
        </w:rPr>
      </w:pPr>
      <w:r w:rsidRPr="004D423A">
        <w:rPr>
          <w:rFonts w:ascii="Verdana" w:hAnsi="Verdana"/>
          <w:b/>
          <w:iCs w:val="0"/>
          <w:noProof/>
          <w:lang w:val="cs-CZ"/>
        </w:rPr>
        <w:t>KV A</w:t>
      </w:r>
      <w:r w:rsidR="00AF4F3D" w:rsidRPr="004D423A">
        <w:rPr>
          <w:rFonts w:ascii="Verdana" w:hAnsi="Verdana"/>
          <w:b/>
          <w:iCs w:val="0"/>
          <w:noProof/>
          <w:lang w:val="cs-CZ"/>
        </w:rPr>
        <w:t>rena</w:t>
      </w:r>
      <w:r w:rsidR="00784BBB" w:rsidRPr="004D423A">
        <w:rPr>
          <w:rFonts w:ascii="Verdana" w:hAnsi="Verdana"/>
          <w:b/>
          <w:iCs w:val="0"/>
          <w:noProof/>
          <w:lang w:val="cs-CZ"/>
        </w:rPr>
        <w:t xml:space="preserve"> s.r.o.</w:t>
      </w:r>
    </w:p>
    <w:p w:rsidR="00AF4F3D" w:rsidRPr="004D423A" w:rsidRDefault="00AF4F3D" w:rsidP="009A73E2">
      <w:pPr>
        <w:ind w:left="426" w:hanging="426"/>
        <w:jc w:val="both"/>
        <w:rPr>
          <w:rFonts w:ascii="Verdana" w:hAnsi="Verdana"/>
          <w:noProof/>
          <w:lang w:val="cs-CZ"/>
        </w:rPr>
      </w:pPr>
      <w:r w:rsidRPr="004D423A">
        <w:rPr>
          <w:rFonts w:ascii="Verdana" w:hAnsi="Verdana"/>
          <w:noProof/>
          <w:lang w:val="cs-CZ"/>
        </w:rPr>
        <w:t>Se sídlem: Západní 1812/73 360 01, Karlovy Vary</w:t>
      </w:r>
    </w:p>
    <w:p w:rsidR="00683265" w:rsidRPr="004D423A" w:rsidRDefault="00683265" w:rsidP="009A73E2">
      <w:pPr>
        <w:ind w:left="426" w:hanging="426"/>
        <w:jc w:val="both"/>
        <w:rPr>
          <w:rFonts w:ascii="Verdana" w:hAnsi="Verdana"/>
          <w:noProof/>
          <w:lang w:val="cs-CZ"/>
        </w:rPr>
      </w:pPr>
      <w:r w:rsidRPr="004D423A">
        <w:rPr>
          <w:rFonts w:ascii="Verdana" w:hAnsi="Verdana"/>
          <w:noProof/>
          <w:lang w:val="cs-CZ"/>
        </w:rPr>
        <w:t>zapsaná v OR vedeným Krajským soudem v Plzni, oddíl C, vložka 19200</w:t>
      </w:r>
    </w:p>
    <w:p w:rsidR="00683265" w:rsidRPr="004D423A" w:rsidRDefault="00683265" w:rsidP="009A73E2">
      <w:pPr>
        <w:ind w:left="426" w:hanging="426"/>
        <w:jc w:val="both"/>
        <w:rPr>
          <w:rFonts w:ascii="Verdana" w:hAnsi="Verdana"/>
          <w:noProof/>
          <w:lang w:val="cs-CZ"/>
        </w:rPr>
      </w:pPr>
      <w:r w:rsidRPr="004D423A">
        <w:rPr>
          <w:rFonts w:ascii="Verdana" w:hAnsi="Verdana"/>
          <w:noProof/>
          <w:lang w:val="cs-CZ"/>
        </w:rPr>
        <w:t>IČO: 279 685 61</w:t>
      </w:r>
    </w:p>
    <w:p w:rsidR="00683265" w:rsidRPr="004D423A" w:rsidRDefault="00683265" w:rsidP="009A73E2">
      <w:pPr>
        <w:ind w:left="426" w:hanging="426"/>
        <w:jc w:val="both"/>
        <w:rPr>
          <w:rFonts w:ascii="Verdana" w:hAnsi="Verdana"/>
          <w:noProof/>
          <w:lang w:val="cs-CZ"/>
        </w:rPr>
      </w:pPr>
      <w:r w:rsidRPr="004D423A">
        <w:rPr>
          <w:rFonts w:ascii="Verdana" w:hAnsi="Verdana"/>
          <w:noProof/>
          <w:lang w:val="cs-CZ"/>
        </w:rPr>
        <w:t>DIČ: CZ 27968561.</w:t>
      </w:r>
    </w:p>
    <w:p w:rsidR="00784BBB" w:rsidRPr="004D423A" w:rsidRDefault="00FC6E83" w:rsidP="00683265">
      <w:pPr>
        <w:pStyle w:val="Zkladntext2"/>
        <w:shd w:val="clear" w:color="auto" w:fill="FFFFFF" w:themeFill="background1"/>
        <w:rPr>
          <w:rFonts w:ascii="Verdana" w:hAnsi="Verdana"/>
          <w:bCs w:val="0"/>
          <w:iCs w:val="0"/>
          <w:noProof/>
          <w:lang w:val="cs-CZ"/>
        </w:rPr>
      </w:pPr>
      <w:r w:rsidRPr="004D423A">
        <w:rPr>
          <w:rFonts w:ascii="Verdana" w:hAnsi="Verdana"/>
          <w:bCs w:val="0"/>
          <w:iCs w:val="0"/>
          <w:noProof/>
          <w:lang w:val="cs-CZ"/>
        </w:rPr>
        <w:t>Jednající</w:t>
      </w:r>
      <w:r w:rsidR="00784BBB" w:rsidRPr="004D423A">
        <w:rPr>
          <w:rFonts w:ascii="Verdana" w:hAnsi="Verdana"/>
          <w:bCs w:val="0"/>
          <w:iCs w:val="0"/>
          <w:noProof/>
          <w:lang w:val="cs-CZ"/>
        </w:rPr>
        <w:t xml:space="preserve">: </w:t>
      </w:r>
      <w:r w:rsidR="004D423A" w:rsidRPr="00614B07">
        <w:rPr>
          <w:rFonts w:ascii="Verdana" w:hAnsi="Verdana"/>
          <w:bCs w:val="0"/>
          <w:iCs w:val="0"/>
          <w:noProof/>
          <w:lang w:val="cs-CZ"/>
        </w:rPr>
        <w:t>Ing. Roman Rokůsek</w:t>
      </w:r>
      <w:r w:rsidR="00AF4F3D" w:rsidRPr="00614B07">
        <w:rPr>
          <w:rFonts w:ascii="Verdana" w:hAnsi="Verdana"/>
          <w:bCs w:val="0"/>
          <w:iCs w:val="0"/>
          <w:noProof/>
          <w:lang w:val="cs-CZ"/>
        </w:rPr>
        <w:t>,</w:t>
      </w:r>
      <w:r w:rsidR="00AF4F3D" w:rsidRPr="004D423A">
        <w:rPr>
          <w:rFonts w:ascii="Verdana" w:hAnsi="Verdana"/>
          <w:bCs w:val="0"/>
          <w:iCs w:val="0"/>
          <w:noProof/>
          <w:lang w:val="cs-CZ"/>
        </w:rPr>
        <w:t xml:space="preserve"> jednatel společnosti</w:t>
      </w:r>
    </w:p>
    <w:p w:rsidR="00784BBB" w:rsidRPr="004D423A" w:rsidRDefault="00784BBB" w:rsidP="00683265">
      <w:pPr>
        <w:pStyle w:val="Zkladntext2"/>
        <w:shd w:val="clear" w:color="auto" w:fill="FFFFFF" w:themeFill="background1"/>
        <w:rPr>
          <w:rFonts w:ascii="Verdana" w:hAnsi="Verdana"/>
          <w:bCs w:val="0"/>
          <w:iCs w:val="0"/>
          <w:noProof/>
          <w:lang w:val="cs-CZ"/>
        </w:rPr>
      </w:pPr>
      <w:r w:rsidRPr="004D423A">
        <w:rPr>
          <w:rFonts w:ascii="Verdana" w:hAnsi="Verdana"/>
          <w:bCs w:val="0"/>
          <w:iCs w:val="0"/>
          <w:noProof/>
          <w:lang w:val="cs-CZ"/>
        </w:rPr>
        <w:t>(dále jen „</w:t>
      </w:r>
      <w:r w:rsidR="00AF4F3D" w:rsidRPr="004D423A">
        <w:rPr>
          <w:rFonts w:ascii="Verdana" w:hAnsi="Verdana"/>
          <w:b/>
          <w:bCs w:val="0"/>
          <w:iCs w:val="0"/>
          <w:noProof/>
          <w:lang w:val="cs-CZ"/>
        </w:rPr>
        <w:t>KV arena</w:t>
      </w:r>
      <w:r w:rsidRPr="004D423A">
        <w:rPr>
          <w:rFonts w:ascii="Verdana" w:hAnsi="Verdana"/>
          <w:bCs w:val="0"/>
          <w:iCs w:val="0"/>
          <w:noProof/>
          <w:lang w:val="cs-CZ"/>
        </w:rPr>
        <w:t>“)</w:t>
      </w:r>
    </w:p>
    <w:p w:rsidR="00784BBB" w:rsidRPr="004D423A" w:rsidRDefault="00784BBB" w:rsidP="00AE7B33">
      <w:pPr>
        <w:pStyle w:val="Zkladntext2"/>
        <w:rPr>
          <w:rFonts w:ascii="Verdana" w:hAnsi="Verdana"/>
          <w:noProof/>
          <w:color w:val="000000"/>
          <w:lang w:val="cs-CZ"/>
        </w:rPr>
      </w:pPr>
    </w:p>
    <w:p w:rsidR="00AE7B33" w:rsidRPr="004D423A" w:rsidRDefault="00AE7B33" w:rsidP="00AE7B33">
      <w:pPr>
        <w:pStyle w:val="Zkladntext2"/>
        <w:rPr>
          <w:rFonts w:ascii="Verdana" w:hAnsi="Verdana"/>
          <w:noProof/>
          <w:color w:val="000000"/>
          <w:lang w:val="cs-CZ"/>
        </w:rPr>
      </w:pPr>
      <w:r w:rsidRPr="004D423A">
        <w:rPr>
          <w:rFonts w:ascii="Verdana" w:hAnsi="Verdana"/>
          <w:noProof/>
          <w:color w:val="000000"/>
          <w:lang w:val="cs-CZ"/>
        </w:rPr>
        <w:t>a</w:t>
      </w:r>
    </w:p>
    <w:p w:rsidR="00AE7B33" w:rsidRPr="004D423A" w:rsidRDefault="00AE7B33" w:rsidP="00AE7B33">
      <w:pPr>
        <w:pStyle w:val="Zkladntext2"/>
        <w:rPr>
          <w:rFonts w:ascii="Verdana" w:hAnsi="Verdana"/>
          <w:noProof/>
          <w:color w:val="000000"/>
          <w:lang w:val="cs-CZ"/>
        </w:rPr>
      </w:pPr>
    </w:p>
    <w:p w:rsidR="00784BBB" w:rsidRPr="004D423A" w:rsidRDefault="00784BBB" w:rsidP="00784BBB">
      <w:pPr>
        <w:jc w:val="both"/>
        <w:rPr>
          <w:rFonts w:ascii="Verdana" w:hAnsi="Verdana" w:cs="Arial"/>
          <w:b/>
          <w:bCs/>
          <w:noProof/>
          <w:lang w:val="cs-CZ"/>
        </w:rPr>
      </w:pPr>
      <w:r w:rsidRPr="004D423A">
        <w:rPr>
          <w:rFonts w:ascii="Verdana" w:hAnsi="Verdana" w:cs="Arial"/>
          <w:b/>
          <w:bCs/>
          <w:noProof/>
          <w:lang w:val="cs-CZ"/>
        </w:rPr>
        <w:t>Tempo Team Prague s.r.o</w:t>
      </w:r>
    </w:p>
    <w:p w:rsidR="00784BBB" w:rsidRPr="004D423A" w:rsidRDefault="00784BBB" w:rsidP="00784BBB">
      <w:pPr>
        <w:jc w:val="both"/>
        <w:rPr>
          <w:rFonts w:ascii="Verdana" w:hAnsi="Verdana" w:cs="Arial"/>
          <w:bCs/>
          <w:noProof/>
          <w:lang w:val="cs-CZ"/>
        </w:rPr>
      </w:pPr>
      <w:r w:rsidRPr="004D423A">
        <w:rPr>
          <w:rFonts w:ascii="Verdana" w:hAnsi="Verdana" w:cs="Arial"/>
          <w:bCs/>
          <w:iCs/>
          <w:noProof/>
          <w:lang w:val="cs-CZ"/>
        </w:rPr>
        <w:t xml:space="preserve">zapsána v obchodním rejstříku u Městského soudu v Praze, oddíl C, </w:t>
      </w:r>
      <w:r w:rsidRPr="004D423A">
        <w:rPr>
          <w:rFonts w:ascii="Verdana" w:hAnsi="Verdana" w:cs="Arial"/>
          <w:bCs/>
          <w:noProof/>
          <w:lang w:val="cs-CZ"/>
        </w:rPr>
        <w:t>vložka 50213 </w:t>
      </w:r>
    </w:p>
    <w:p w:rsidR="00AE7B33" w:rsidRPr="004D423A" w:rsidRDefault="00AE7B33" w:rsidP="00AE7B33">
      <w:pPr>
        <w:ind w:left="426" w:hanging="426"/>
        <w:jc w:val="both"/>
        <w:rPr>
          <w:rFonts w:ascii="Verdana" w:hAnsi="Verdana"/>
          <w:noProof/>
          <w:lang w:val="cs-CZ"/>
        </w:rPr>
      </w:pPr>
      <w:r w:rsidRPr="004D423A">
        <w:rPr>
          <w:rFonts w:ascii="Verdana" w:hAnsi="Verdana"/>
          <w:noProof/>
          <w:lang w:val="cs-CZ"/>
        </w:rPr>
        <w:t>se sídlem: Františka Křížka 11, 170 00</w:t>
      </w:r>
      <w:r w:rsidRPr="004D423A">
        <w:rPr>
          <w:rFonts w:ascii="Verdana" w:hAnsi="Verdana"/>
          <w:b/>
          <w:i/>
          <w:noProof/>
          <w:lang w:val="cs-CZ"/>
        </w:rPr>
        <w:t xml:space="preserve"> </w:t>
      </w:r>
      <w:r w:rsidRPr="004D423A">
        <w:rPr>
          <w:rFonts w:ascii="Verdana" w:hAnsi="Verdana"/>
          <w:noProof/>
          <w:lang w:val="cs-CZ"/>
        </w:rPr>
        <w:t>Praha 7, Česká republika</w:t>
      </w:r>
    </w:p>
    <w:p w:rsidR="00AE7B33" w:rsidRPr="004D423A" w:rsidRDefault="00AE7B33" w:rsidP="00AE7B33">
      <w:pPr>
        <w:ind w:left="426" w:hanging="426"/>
        <w:jc w:val="both"/>
        <w:rPr>
          <w:rFonts w:ascii="Verdana" w:hAnsi="Verdana"/>
          <w:noProof/>
          <w:lang w:val="cs-CZ"/>
        </w:rPr>
      </w:pPr>
      <w:r w:rsidRPr="004D423A">
        <w:rPr>
          <w:rFonts w:ascii="Verdana" w:hAnsi="Verdana"/>
          <w:noProof/>
          <w:lang w:val="cs-CZ"/>
        </w:rPr>
        <w:t xml:space="preserve">IČO </w:t>
      </w:r>
      <w:r w:rsidR="00231D5C" w:rsidRPr="004D423A">
        <w:rPr>
          <w:rFonts w:ascii="Verdana" w:hAnsi="Verdana"/>
          <w:noProof/>
          <w:lang w:val="cs-CZ"/>
        </w:rPr>
        <w:t>251 076 15</w:t>
      </w:r>
    </w:p>
    <w:p w:rsidR="00AE7B33" w:rsidRPr="004D423A" w:rsidRDefault="00231D5C" w:rsidP="00AE7B33">
      <w:pPr>
        <w:ind w:left="426" w:hanging="426"/>
        <w:jc w:val="both"/>
        <w:rPr>
          <w:rFonts w:ascii="Verdana" w:hAnsi="Verdana"/>
          <w:bCs/>
          <w:noProof/>
          <w:lang w:val="cs-CZ"/>
        </w:rPr>
      </w:pPr>
      <w:r w:rsidRPr="004D423A">
        <w:rPr>
          <w:rFonts w:ascii="Verdana" w:hAnsi="Verdana"/>
          <w:bCs/>
          <w:noProof/>
          <w:lang w:val="cs-CZ"/>
        </w:rPr>
        <w:t>DIČ: CZ25107615</w:t>
      </w:r>
    </w:p>
    <w:p w:rsidR="00AE7B33" w:rsidRPr="004D423A" w:rsidRDefault="00AE7B33" w:rsidP="00AE7B33">
      <w:pPr>
        <w:ind w:left="426" w:hanging="426"/>
        <w:jc w:val="both"/>
        <w:rPr>
          <w:rFonts w:ascii="Verdana" w:hAnsi="Verdana"/>
          <w:noProof/>
          <w:lang w:val="cs-CZ"/>
        </w:rPr>
      </w:pPr>
      <w:r w:rsidRPr="004D423A">
        <w:rPr>
          <w:rFonts w:ascii="Verdana" w:hAnsi="Verdana"/>
          <w:noProof/>
          <w:lang w:val="cs-CZ"/>
        </w:rPr>
        <w:t xml:space="preserve">Jednající: </w:t>
      </w:r>
      <w:r w:rsidR="005F4490" w:rsidRPr="004D423A">
        <w:rPr>
          <w:rFonts w:ascii="Verdana" w:hAnsi="Verdana"/>
          <w:noProof/>
          <w:lang w:val="cs-CZ"/>
        </w:rPr>
        <w:t xml:space="preserve">Dr. </w:t>
      </w:r>
      <w:r w:rsidR="00770F34" w:rsidRPr="004D423A">
        <w:rPr>
          <w:rFonts w:ascii="Verdana" w:hAnsi="Verdana"/>
          <w:noProof/>
          <w:lang w:val="cs-CZ"/>
        </w:rPr>
        <w:t>Carlo Capalbo</w:t>
      </w:r>
      <w:r w:rsidRPr="004D423A">
        <w:rPr>
          <w:rFonts w:ascii="Verdana" w:hAnsi="Verdana"/>
          <w:noProof/>
          <w:lang w:val="cs-CZ"/>
        </w:rPr>
        <w:t xml:space="preserve">, jednatel společnosti </w:t>
      </w:r>
    </w:p>
    <w:p w:rsidR="00AE7B33" w:rsidRPr="004D423A" w:rsidRDefault="00AE7B33" w:rsidP="00AE7B33">
      <w:pPr>
        <w:ind w:left="426" w:hanging="426"/>
        <w:jc w:val="both"/>
        <w:rPr>
          <w:rFonts w:ascii="Verdana" w:hAnsi="Verdana"/>
          <w:iCs/>
          <w:noProof/>
          <w:lang w:val="cs-CZ"/>
        </w:rPr>
      </w:pPr>
      <w:r w:rsidRPr="004D423A">
        <w:rPr>
          <w:rFonts w:ascii="Verdana" w:hAnsi="Verdana"/>
          <w:iCs/>
          <w:noProof/>
          <w:lang w:val="cs-CZ"/>
        </w:rPr>
        <w:t>(dále jen „</w:t>
      </w:r>
      <w:r w:rsidR="00791AF6" w:rsidRPr="004D423A">
        <w:rPr>
          <w:rFonts w:ascii="Verdana" w:hAnsi="Verdana"/>
          <w:b/>
          <w:iCs/>
          <w:noProof/>
          <w:lang w:val="cs-CZ"/>
        </w:rPr>
        <w:t>T</w:t>
      </w:r>
      <w:r w:rsidR="00784BBB" w:rsidRPr="004D423A">
        <w:rPr>
          <w:rFonts w:ascii="Verdana" w:hAnsi="Verdana"/>
          <w:b/>
          <w:iCs/>
          <w:noProof/>
          <w:lang w:val="cs-CZ"/>
        </w:rPr>
        <w:t>empo</w:t>
      </w:r>
      <w:r w:rsidRPr="004D423A">
        <w:rPr>
          <w:rFonts w:ascii="Verdana" w:hAnsi="Verdana"/>
          <w:iCs/>
          <w:noProof/>
          <w:lang w:val="cs-CZ"/>
        </w:rPr>
        <w:t>“)</w:t>
      </w:r>
    </w:p>
    <w:p w:rsidR="00AE7B33" w:rsidRPr="004D423A" w:rsidRDefault="00AE7B33" w:rsidP="00AE7B33">
      <w:pPr>
        <w:rPr>
          <w:rFonts w:ascii="Verdana" w:hAnsi="Verdana" w:cs="Arial"/>
          <w:b/>
          <w:noProof/>
          <w:lang w:val="cs-CZ"/>
        </w:rPr>
      </w:pPr>
    </w:p>
    <w:p w:rsidR="00AE7B33" w:rsidRPr="004D423A" w:rsidRDefault="00AE7B33" w:rsidP="00AE7B33">
      <w:pPr>
        <w:jc w:val="both"/>
        <w:rPr>
          <w:rFonts w:ascii="Verdana" w:hAnsi="Verdana" w:cs="Arial"/>
          <w:i/>
          <w:noProof/>
          <w:color w:val="000000"/>
          <w:lang w:val="cs-CZ"/>
        </w:rPr>
      </w:pPr>
    </w:p>
    <w:p w:rsidR="00AE7B33" w:rsidRPr="004D423A" w:rsidRDefault="00AE7B33" w:rsidP="00AE7B33">
      <w:pPr>
        <w:jc w:val="both"/>
        <w:rPr>
          <w:rFonts w:ascii="Verdana" w:hAnsi="Verdana" w:cs="Tahoma"/>
          <w:noProof/>
          <w:lang w:val="cs-CZ"/>
        </w:rPr>
      </w:pPr>
      <w:r w:rsidRPr="004D423A">
        <w:rPr>
          <w:rFonts w:ascii="Verdana" w:hAnsi="Verdana" w:cs="Tahoma"/>
          <w:noProof/>
          <w:lang w:val="cs-CZ"/>
        </w:rPr>
        <w:t>(</w:t>
      </w:r>
      <w:r w:rsidR="00AF4F3D" w:rsidRPr="004D423A">
        <w:rPr>
          <w:rFonts w:ascii="Verdana" w:hAnsi="Verdana" w:cs="Tahoma"/>
          <w:bCs/>
          <w:noProof/>
          <w:lang w:val="cs-CZ"/>
        </w:rPr>
        <w:t>KV arena</w:t>
      </w:r>
      <w:r w:rsidRPr="004D423A">
        <w:rPr>
          <w:rFonts w:ascii="Verdana" w:hAnsi="Verdana" w:cs="Tahoma"/>
          <w:bCs/>
          <w:noProof/>
          <w:lang w:val="cs-CZ"/>
        </w:rPr>
        <w:t xml:space="preserve"> a </w:t>
      </w:r>
      <w:r w:rsidR="00395F95" w:rsidRPr="004D423A">
        <w:rPr>
          <w:rFonts w:ascii="Verdana" w:hAnsi="Verdana" w:cs="Tahoma"/>
          <w:bCs/>
          <w:noProof/>
          <w:lang w:val="cs-CZ"/>
        </w:rPr>
        <w:t>T</w:t>
      </w:r>
      <w:r w:rsidR="00784BBB" w:rsidRPr="004D423A">
        <w:rPr>
          <w:rFonts w:ascii="Verdana" w:hAnsi="Verdana" w:cs="Tahoma"/>
          <w:bCs/>
          <w:noProof/>
          <w:lang w:val="cs-CZ"/>
        </w:rPr>
        <w:t>empo</w:t>
      </w:r>
      <w:r w:rsidRPr="004D423A">
        <w:rPr>
          <w:rFonts w:ascii="Verdana" w:hAnsi="Verdana" w:cs="Tahoma"/>
          <w:bCs/>
          <w:noProof/>
          <w:lang w:val="cs-CZ"/>
        </w:rPr>
        <w:t xml:space="preserve"> dále společně jen</w:t>
      </w:r>
      <w:r w:rsidRPr="004D423A">
        <w:rPr>
          <w:rFonts w:ascii="Verdana" w:hAnsi="Verdana" w:cs="Tahoma"/>
          <w:b/>
          <w:bCs/>
          <w:noProof/>
          <w:lang w:val="cs-CZ"/>
        </w:rPr>
        <w:t xml:space="preserve"> „smluvní strany“ </w:t>
      </w:r>
      <w:r w:rsidRPr="004D423A">
        <w:rPr>
          <w:rFonts w:ascii="Verdana" w:hAnsi="Verdana" w:cs="Tahoma"/>
          <w:bCs/>
          <w:noProof/>
          <w:lang w:val="cs-CZ"/>
        </w:rPr>
        <w:t>a jednotlivě jen</w:t>
      </w:r>
      <w:r w:rsidRPr="004D423A">
        <w:rPr>
          <w:rFonts w:ascii="Verdana" w:hAnsi="Verdana" w:cs="Tahoma"/>
          <w:b/>
          <w:bCs/>
          <w:noProof/>
          <w:lang w:val="cs-CZ"/>
        </w:rPr>
        <w:t xml:space="preserve"> “smluvní strana“</w:t>
      </w:r>
      <w:r w:rsidRPr="004D423A">
        <w:rPr>
          <w:rFonts w:ascii="Verdana" w:hAnsi="Verdana" w:cs="Tahoma"/>
          <w:bCs/>
          <w:noProof/>
          <w:lang w:val="cs-CZ"/>
        </w:rPr>
        <w:t>)</w:t>
      </w:r>
    </w:p>
    <w:p w:rsidR="00AE7B33" w:rsidRPr="004D423A" w:rsidRDefault="00AE7B33" w:rsidP="00AE7B33">
      <w:pPr>
        <w:jc w:val="both"/>
        <w:rPr>
          <w:rFonts w:ascii="Verdana" w:hAnsi="Verdana" w:cs="Arial"/>
          <w:i/>
          <w:noProof/>
          <w:color w:val="000000"/>
          <w:lang w:val="cs-CZ"/>
        </w:rPr>
      </w:pPr>
    </w:p>
    <w:p w:rsidR="00784BBB" w:rsidRPr="004D423A" w:rsidRDefault="00784BBB" w:rsidP="00AE7B33">
      <w:pPr>
        <w:pStyle w:val="Nadpis4"/>
        <w:spacing w:before="0"/>
        <w:rPr>
          <w:rFonts w:ascii="Verdana" w:hAnsi="Verdana"/>
          <w:noProof/>
          <w:color w:val="000000"/>
          <w:sz w:val="20"/>
          <w:lang w:val="cs-CZ"/>
        </w:rPr>
      </w:pPr>
    </w:p>
    <w:p w:rsidR="00784BBB" w:rsidRPr="004D423A" w:rsidRDefault="00784BBB" w:rsidP="00AE7B33">
      <w:pPr>
        <w:pStyle w:val="Nadpis4"/>
        <w:spacing w:before="0"/>
        <w:rPr>
          <w:rFonts w:ascii="Verdana" w:hAnsi="Verdana"/>
          <w:noProof/>
          <w:color w:val="000000"/>
          <w:sz w:val="20"/>
          <w:lang w:val="cs-CZ"/>
        </w:rPr>
      </w:pPr>
    </w:p>
    <w:p w:rsidR="00784BBB" w:rsidRPr="004D423A" w:rsidRDefault="00784BBB" w:rsidP="00AE7B33">
      <w:pPr>
        <w:pStyle w:val="Nadpis4"/>
        <w:spacing w:before="0"/>
        <w:rPr>
          <w:rFonts w:ascii="Verdana" w:hAnsi="Verdana"/>
          <w:noProof/>
          <w:color w:val="000000"/>
          <w:sz w:val="20"/>
          <w:lang w:val="cs-CZ"/>
        </w:rPr>
      </w:pPr>
    </w:p>
    <w:p w:rsidR="00AE7B33" w:rsidRPr="004D423A" w:rsidRDefault="00AE7B33" w:rsidP="00AE7B33">
      <w:pPr>
        <w:pStyle w:val="Nadpis4"/>
        <w:spacing w:before="0"/>
        <w:rPr>
          <w:rFonts w:ascii="Verdana" w:hAnsi="Verdana"/>
          <w:noProof/>
          <w:color w:val="000000"/>
          <w:sz w:val="20"/>
          <w:lang w:val="cs-CZ"/>
        </w:rPr>
      </w:pPr>
      <w:r w:rsidRPr="004D423A">
        <w:rPr>
          <w:rFonts w:ascii="Verdana" w:hAnsi="Verdana"/>
          <w:noProof/>
          <w:color w:val="000000"/>
          <w:sz w:val="20"/>
          <w:lang w:val="cs-CZ"/>
        </w:rPr>
        <w:t>PREAMBULE</w:t>
      </w:r>
    </w:p>
    <w:p w:rsidR="00AE7B33" w:rsidRPr="004D423A" w:rsidRDefault="00AE7B33" w:rsidP="00AE7B33">
      <w:pPr>
        <w:rPr>
          <w:rFonts w:ascii="Verdana" w:hAnsi="Verdana"/>
          <w:noProof/>
          <w:lang w:val="cs-CZ"/>
        </w:rPr>
      </w:pPr>
    </w:p>
    <w:p w:rsidR="00784BBB" w:rsidRPr="004D423A" w:rsidRDefault="00784BBB" w:rsidP="00784BBB">
      <w:pPr>
        <w:rPr>
          <w:rFonts w:ascii="Verdana" w:hAnsi="Verdana"/>
          <w:noProof/>
          <w:lang w:val="cs-CZ"/>
        </w:rPr>
      </w:pPr>
    </w:p>
    <w:p w:rsidR="00784BBB" w:rsidRPr="004D423A" w:rsidRDefault="005F4490" w:rsidP="00784BBB">
      <w:pPr>
        <w:numPr>
          <w:ilvl w:val="0"/>
          <w:numId w:val="32"/>
        </w:numPr>
        <w:jc w:val="both"/>
        <w:rPr>
          <w:rFonts w:ascii="Verdana" w:hAnsi="Verdana" w:cs="Arial"/>
          <w:noProof/>
          <w:lang w:val="cs-CZ"/>
        </w:rPr>
      </w:pPr>
      <w:r w:rsidRPr="004D423A">
        <w:rPr>
          <w:rFonts w:ascii="Verdana" w:hAnsi="Verdana" w:cs="Arial"/>
          <w:noProof/>
          <w:lang w:val="cs-CZ"/>
        </w:rPr>
        <w:t>T</w:t>
      </w:r>
      <w:r w:rsidR="00784BBB" w:rsidRPr="004D423A">
        <w:rPr>
          <w:rFonts w:ascii="Verdana" w:hAnsi="Verdana" w:cs="Arial"/>
          <w:noProof/>
          <w:lang w:val="cs-CZ"/>
        </w:rPr>
        <w:t>empo je pořadatelem sportovně-kulturních akcí konaných v </w:t>
      </w:r>
      <w:r w:rsidR="00FC6E83" w:rsidRPr="004D423A">
        <w:rPr>
          <w:rFonts w:ascii="Verdana" w:hAnsi="Verdana" w:cs="Arial"/>
          <w:noProof/>
          <w:lang w:val="cs-CZ"/>
        </w:rPr>
        <w:t xml:space="preserve">Karlových Varech, </w:t>
      </w:r>
      <w:r w:rsidR="00784BBB" w:rsidRPr="004D423A">
        <w:rPr>
          <w:rFonts w:ascii="Verdana" w:hAnsi="Verdana" w:cs="Arial"/>
          <w:noProof/>
          <w:lang w:val="cs-CZ"/>
        </w:rPr>
        <w:t>Olomouci, Ústí nad Labem</w:t>
      </w:r>
      <w:r w:rsidR="00FC6E83" w:rsidRPr="004D423A">
        <w:rPr>
          <w:rFonts w:ascii="Verdana" w:hAnsi="Verdana" w:cs="Arial"/>
          <w:noProof/>
          <w:lang w:val="cs-CZ"/>
        </w:rPr>
        <w:t xml:space="preserve"> a </w:t>
      </w:r>
      <w:r w:rsidR="00784BBB" w:rsidRPr="004D423A">
        <w:rPr>
          <w:rFonts w:ascii="Verdana" w:hAnsi="Verdana" w:cs="Arial"/>
          <w:noProof/>
          <w:lang w:val="cs-CZ"/>
        </w:rPr>
        <w:t>Českých Budějovicích. Akce se budou konat v roce 201</w:t>
      </w:r>
      <w:r w:rsidR="009A73E2" w:rsidRPr="004D423A">
        <w:rPr>
          <w:rFonts w:ascii="Verdana" w:hAnsi="Verdana" w:cs="Arial"/>
          <w:noProof/>
          <w:lang w:val="cs-CZ"/>
        </w:rPr>
        <w:t>9</w:t>
      </w:r>
      <w:r w:rsidR="00784BBB" w:rsidRPr="004D423A">
        <w:rPr>
          <w:rFonts w:ascii="Verdana" w:hAnsi="Verdana" w:cs="Arial"/>
          <w:noProof/>
          <w:lang w:val="cs-CZ"/>
        </w:rPr>
        <w:t xml:space="preserve"> v rámci projektu RunCzech běžecká liga (dále jen „RUNCZECH“).</w:t>
      </w:r>
    </w:p>
    <w:p w:rsidR="00784BBB" w:rsidRPr="004D423A" w:rsidRDefault="00784BBB" w:rsidP="00784BBB">
      <w:pPr>
        <w:ind w:left="720"/>
        <w:jc w:val="both"/>
        <w:rPr>
          <w:rFonts w:ascii="Verdana" w:hAnsi="Verdana" w:cs="Arial"/>
          <w:noProof/>
          <w:lang w:val="cs-CZ"/>
        </w:rPr>
      </w:pPr>
    </w:p>
    <w:p w:rsidR="00784BBB" w:rsidRPr="004D423A" w:rsidRDefault="00AF4F3D" w:rsidP="00784BBB">
      <w:pPr>
        <w:numPr>
          <w:ilvl w:val="0"/>
          <w:numId w:val="32"/>
        </w:numPr>
        <w:jc w:val="both"/>
        <w:rPr>
          <w:rFonts w:ascii="Verdana" w:hAnsi="Verdana" w:cs="Arial"/>
          <w:noProof/>
          <w:lang w:val="cs-CZ"/>
        </w:rPr>
      </w:pPr>
      <w:r w:rsidRPr="004D423A">
        <w:rPr>
          <w:rFonts w:ascii="Verdana" w:hAnsi="Verdana" w:cs="Tahoma"/>
          <w:bCs/>
          <w:noProof/>
          <w:lang w:val="cs-CZ"/>
        </w:rPr>
        <w:t>KV arena</w:t>
      </w:r>
      <w:r w:rsidR="00784BBB" w:rsidRPr="004D423A">
        <w:rPr>
          <w:rFonts w:ascii="Verdana" w:hAnsi="Verdana" w:cs="Arial"/>
          <w:noProof/>
          <w:lang w:val="cs-CZ"/>
        </w:rPr>
        <w:t xml:space="preserve"> je</w:t>
      </w:r>
      <w:r w:rsidR="00784BBB" w:rsidRPr="004D423A">
        <w:rPr>
          <w:rStyle w:val="Nadpis1Char"/>
          <w:rFonts w:ascii="Verdana" w:hAnsi="Verdana"/>
          <w:noProof/>
          <w:color w:val="000000"/>
          <w:lang w:val="cs-CZ"/>
        </w:rPr>
        <w:t xml:space="preserve"> </w:t>
      </w:r>
      <w:r w:rsidR="00784BBB" w:rsidRPr="004D423A">
        <w:rPr>
          <w:rStyle w:val="apple-style-span"/>
          <w:rFonts w:ascii="Verdana" w:hAnsi="Verdana"/>
          <w:noProof/>
          <w:color w:val="000000"/>
          <w:lang w:val="cs-CZ"/>
        </w:rPr>
        <w:t>společnost p</w:t>
      </w:r>
      <w:r w:rsidR="00973879" w:rsidRPr="004D423A">
        <w:rPr>
          <w:rStyle w:val="apple-style-span"/>
          <w:rFonts w:ascii="Verdana" w:hAnsi="Verdana"/>
          <w:noProof/>
          <w:color w:val="000000"/>
          <w:lang w:val="cs-CZ"/>
        </w:rPr>
        <w:t>rovozující</w:t>
      </w:r>
      <w:r w:rsidR="00784BBB" w:rsidRPr="004D423A">
        <w:rPr>
          <w:rStyle w:val="apple-style-span"/>
          <w:rFonts w:ascii="Verdana" w:hAnsi="Verdana"/>
          <w:noProof/>
          <w:color w:val="000000"/>
          <w:lang w:val="cs-CZ"/>
        </w:rPr>
        <w:t xml:space="preserve"> služby v </w:t>
      </w:r>
      <w:r w:rsidRPr="004D423A">
        <w:rPr>
          <w:rStyle w:val="apple-style-span"/>
          <w:rFonts w:ascii="Verdana" w:hAnsi="Verdana"/>
          <w:noProof/>
          <w:color w:val="000000"/>
          <w:lang w:val="cs-CZ"/>
        </w:rPr>
        <w:t>oblasti sportovních, kulturních a kulturně společenských činností.</w:t>
      </w:r>
    </w:p>
    <w:p w:rsidR="00784BBB" w:rsidRPr="004D423A" w:rsidRDefault="00784BBB">
      <w:pPr>
        <w:spacing w:after="200" w:line="276" w:lineRule="auto"/>
        <w:rPr>
          <w:rFonts w:ascii="Verdana" w:hAnsi="Verdana" w:cs="Arial"/>
          <w:b/>
          <w:smallCaps/>
          <w:noProof/>
          <w:lang w:val="cs-CZ" w:eastAsia="en-US"/>
        </w:rPr>
      </w:pPr>
      <w:r w:rsidRPr="004D423A">
        <w:rPr>
          <w:rFonts w:ascii="Verdana" w:hAnsi="Verdana"/>
          <w:noProof/>
          <w:lang w:val="cs-CZ"/>
        </w:rPr>
        <w:br w:type="page"/>
      </w:r>
    </w:p>
    <w:p w:rsidR="00784BBB" w:rsidRPr="004D423A" w:rsidRDefault="00784BBB" w:rsidP="00784BBB">
      <w:pPr>
        <w:pStyle w:val="Nadpis4"/>
        <w:rPr>
          <w:rFonts w:ascii="Verdana" w:hAnsi="Verdana"/>
          <w:noProof/>
          <w:sz w:val="20"/>
          <w:lang w:val="cs-CZ"/>
        </w:rPr>
      </w:pPr>
      <w:r w:rsidRPr="004D423A">
        <w:rPr>
          <w:rFonts w:ascii="Verdana" w:hAnsi="Verdana"/>
          <w:noProof/>
          <w:sz w:val="20"/>
          <w:lang w:val="cs-CZ"/>
        </w:rPr>
        <w:lastRenderedPageBreak/>
        <w:t>I.</w:t>
      </w:r>
    </w:p>
    <w:p w:rsidR="00784BBB" w:rsidRPr="004D423A" w:rsidRDefault="00784BBB" w:rsidP="00784BBB">
      <w:pPr>
        <w:pStyle w:val="Nadpis5"/>
        <w:rPr>
          <w:rFonts w:ascii="Verdana" w:hAnsi="Verdana"/>
          <w:noProof/>
          <w:lang w:val="cs-CZ"/>
        </w:rPr>
      </w:pPr>
      <w:r w:rsidRPr="004D423A">
        <w:rPr>
          <w:rFonts w:ascii="Verdana" w:hAnsi="Verdana"/>
          <w:noProof/>
          <w:lang w:val="cs-CZ"/>
        </w:rPr>
        <w:t>PŘedmĚt smlouvy</w:t>
      </w:r>
    </w:p>
    <w:p w:rsidR="00784BBB" w:rsidRPr="004D423A" w:rsidRDefault="00784BBB" w:rsidP="00784BBB">
      <w:pPr>
        <w:rPr>
          <w:rFonts w:ascii="Verdana" w:hAnsi="Verdana"/>
          <w:noProof/>
          <w:lang w:val="cs-CZ"/>
        </w:rPr>
      </w:pPr>
    </w:p>
    <w:p w:rsidR="00784BBB" w:rsidRPr="004D423A" w:rsidRDefault="00784BBB" w:rsidP="00784BBB">
      <w:pPr>
        <w:numPr>
          <w:ilvl w:val="0"/>
          <w:numId w:val="20"/>
        </w:numPr>
        <w:tabs>
          <w:tab w:val="clear" w:pos="720"/>
          <w:tab w:val="num" w:pos="540"/>
        </w:tabs>
        <w:ind w:left="540" w:hanging="540"/>
        <w:jc w:val="both"/>
        <w:rPr>
          <w:rFonts w:ascii="Verdana" w:hAnsi="Verdana" w:cs="Arial"/>
          <w:noProof/>
          <w:lang w:val="cs-CZ"/>
        </w:rPr>
      </w:pPr>
      <w:r w:rsidRPr="004D423A">
        <w:rPr>
          <w:rFonts w:ascii="Verdana" w:hAnsi="Verdana" w:cs="Arial"/>
          <w:noProof/>
          <w:lang w:val="cs-CZ"/>
        </w:rPr>
        <w:t xml:space="preserve">Předmětem této smlouvy je vymezení rozsahu spolupráce mezi </w:t>
      </w:r>
      <w:r w:rsidR="00AF4F3D" w:rsidRPr="004D423A">
        <w:rPr>
          <w:rFonts w:ascii="Verdana" w:hAnsi="Verdana" w:cs="Tahoma"/>
          <w:bCs/>
          <w:noProof/>
          <w:lang w:val="cs-CZ"/>
        </w:rPr>
        <w:t>KV arena</w:t>
      </w:r>
      <w:r w:rsidRPr="004D423A">
        <w:rPr>
          <w:rFonts w:ascii="Verdana" w:hAnsi="Verdana" w:cs="Arial"/>
          <w:noProof/>
          <w:lang w:val="cs-CZ"/>
        </w:rPr>
        <w:t xml:space="preserve"> a </w:t>
      </w:r>
      <w:r w:rsidR="00791AF6" w:rsidRPr="004D423A">
        <w:rPr>
          <w:rFonts w:ascii="Verdana" w:hAnsi="Verdana" w:cs="Arial"/>
          <w:noProof/>
          <w:lang w:val="cs-CZ"/>
        </w:rPr>
        <w:t>T</w:t>
      </w:r>
      <w:r w:rsidRPr="004D423A">
        <w:rPr>
          <w:rFonts w:ascii="Verdana" w:hAnsi="Verdana" w:cs="Arial"/>
          <w:noProof/>
          <w:lang w:val="cs-CZ"/>
        </w:rPr>
        <w:t xml:space="preserve">empo vedoucí k efektivní propagaci služeb </w:t>
      </w:r>
      <w:r w:rsidR="00AF4F3D" w:rsidRPr="004D423A">
        <w:rPr>
          <w:rFonts w:ascii="Verdana" w:hAnsi="Verdana" w:cs="Tahoma"/>
          <w:bCs/>
          <w:noProof/>
          <w:lang w:val="cs-CZ"/>
        </w:rPr>
        <w:t>KV arena</w:t>
      </w:r>
      <w:r w:rsidRPr="004D423A">
        <w:rPr>
          <w:rFonts w:ascii="Verdana" w:hAnsi="Verdana" w:cs="Arial"/>
          <w:noProof/>
          <w:lang w:val="cs-CZ"/>
        </w:rPr>
        <w:t xml:space="preserve"> v průběhu </w:t>
      </w:r>
      <w:r w:rsidR="00AF4F3D" w:rsidRPr="004D423A">
        <w:rPr>
          <w:rFonts w:ascii="Verdana" w:hAnsi="Verdana" w:cs="Arial"/>
          <w:noProof/>
          <w:lang w:val="cs-CZ"/>
        </w:rPr>
        <w:t>definovaných</w:t>
      </w:r>
      <w:r w:rsidRPr="004D423A">
        <w:rPr>
          <w:rFonts w:ascii="Verdana" w:hAnsi="Verdana" w:cs="Arial"/>
          <w:noProof/>
          <w:lang w:val="cs-CZ"/>
        </w:rPr>
        <w:t xml:space="preserve"> sportovních akcí pořádaných TEMPO, a to v rozsahu vymezeném touto smlouvou. </w:t>
      </w:r>
    </w:p>
    <w:p w:rsidR="00784BBB" w:rsidRPr="004D423A" w:rsidRDefault="00784BBB" w:rsidP="00784BBB">
      <w:pPr>
        <w:ind w:left="540"/>
        <w:jc w:val="both"/>
        <w:rPr>
          <w:rFonts w:ascii="Verdana" w:hAnsi="Verdana" w:cs="Arial"/>
          <w:noProof/>
          <w:lang w:val="cs-CZ"/>
        </w:rPr>
      </w:pPr>
    </w:p>
    <w:p w:rsidR="00FC6E83" w:rsidRPr="004D423A" w:rsidRDefault="00784BBB" w:rsidP="00FC6E83">
      <w:pPr>
        <w:ind w:left="540"/>
        <w:jc w:val="both"/>
        <w:rPr>
          <w:rFonts w:ascii="Verdana" w:hAnsi="Verdana" w:cs="Arial"/>
          <w:noProof/>
          <w:color w:val="000000"/>
          <w:lang w:val="cs-CZ"/>
        </w:rPr>
      </w:pPr>
      <w:r w:rsidRPr="004D423A">
        <w:rPr>
          <w:rFonts w:ascii="Verdana" w:hAnsi="Verdana" w:cs="Arial"/>
          <w:noProof/>
          <w:lang w:val="cs-CZ"/>
        </w:rPr>
        <w:t>TEMPO se zavazuje v průběhu roku 201</w:t>
      </w:r>
      <w:r w:rsidR="009A73E2" w:rsidRPr="004D423A">
        <w:rPr>
          <w:rFonts w:ascii="Verdana" w:hAnsi="Verdana" w:cs="Arial"/>
          <w:noProof/>
          <w:lang w:val="cs-CZ"/>
        </w:rPr>
        <w:t>9</w:t>
      </w:r>
      <w:r w:rsidRPr="004D423A">
        <w:rPr>
          <w:rFonts w:ascii="Verdana" w:hAnsi="Verdana" w:cs="Arial"/>
          <w:noProof/>
          <w:lang w:val="cs-CZ"/>
        </w:rPr>
        <w:t xml:space="preserve"> uskutečnit tyto akce:</w:t>
      </w:r>
      <w:r w:rsidR="00FC6E83" w:rsidRPr="004D423A">
        <w:rPr>
          <w:rFonts w:ascii="Verdana" w:hAnsi="Verdana" w:cs="Arial"/>
          <w:noProof/>
          <w:color w:val="000000"/>
          <w:lang w:val="cs-CZ"/>
        </w:rPr>
        <w:t xml:space="preserve"> (dále jen „akce </w:t>
      </w:r>
      <w:r w:rsidR="00791AF6" w:rsidRPr="004D423A">
        <w:rPr>
          <w:rFonts w:ascii="Verdana" w:hAnsi="Verdana" w:cs="Arial"/>
          <w:noProof/>
          <w:color w:val="000000"/>
          <w:lang w:val="cs-CZ"/>
        </w:rPr>
        <w:t>T</w:t>
      </w:r>
      <w:r w:rsidR="00FC6E83" w:rsidRPr="004D423A">
        <w:rPr>
          <w:rFonts w:ascii="Verdana" w:hAnsi="Verdana" w:cs="Arial"/>
          <w:noProof/>
          <w:color w:val="000000"/>
          <w:lang w:val="cs-CZ"/>
        </w:rPr>
        <w:t>empo“)</w:t>
      </w:r>
    </w:p>
    <w:p w:rsidR="00784BBB" w:rsidRPr="004D423A" w:rsidRDefault="00784BBB" w:rsidP="00784BBB">
      <w:pPr>
        <w:numPr>
          <w:ilvl w:val="0"/>
          <w:numId w:val="20"/>
        </w:numPr>
        <w:tabs>
          <w:tab w:val="clear" w:pos="720"/>
          <w:tab w:val="num" w:pos="540"/>
        </w:tabs>
        <w:ind w:left="540" w:hanging="540"/>
        <w:jc w:val="both"/>
        <w:rPr>
          <w:rFonts w:ascii="Verdana" w:hAnsi="Verdana" w:cs="Arial"/>
          <w:noProof/>
          <w:lang w:val="cs-CZ"/>
        </w:rPr>
      </w:pPr>
    </w:p>
    <w:p w:rsidR="00784BBB" w:rsidRPr="004D423A" w:rsidRDefault="00784BBB" w:rsidP="00784BBB">
      <w:pPr>
        <w:tabs>
          <w:tab w:val="num" w:pos="540"/>
        </w:tabs>
        <w:jc w:val="both"/>
        <w:rPr>
          <w:rFonts w:ascii="Verdana" w:hAnsi="Verdana" w:cs="Arial"/>
          <w:noProof/>
          <w:lang w:val="cs-CZ"/>
        </w:rPr>
      </w:pPr>
    </w:p>
    <w:p w:rsidR="00784BBB" w:rsidRPr="004D423A" w:rsidRDefault="00784BBB" w:rsidP="00784BBB">
      <w:pPr>
        <w:tabs>
          <w:tab w:val="num" w:pos="540"/>
        </w:tabs>
        <w:jc w:val="both"/>
        <w:rPr>
          <w:rFonts w:ascii="Verdana" w:hAnsi="Verdana" w:cs="Arial"/>
          <w:noProof/>
          <w:lang w:val="cs-CZ"/>
        </w:rPr>
      </w:pPr>
      <w:r w:rsidRPr="004D423A">
        <w:rPr>
          <w:rFonts w:ascii="Verdana" w:hAnsi="Verdana" w:cs="Arial"/>
          <w:noProof/>
          <w:lang w:val="cs-CZ"/>
        </w:rPr>
        <w:tab/>
      </w:r>
      <w:r w:rsidR="009A73E2" w:rsidRPr="004D423A">
        <w:rPr>
          <w:rFonts w:ascii="Verdana" w:hAnsi="Verdana" w:cs="Arial"/>
          <w:noProof/>
          <w:lang w:val="cs-CZ"/>
        </w:rPr>
        <w:t>18</w:t>
      </w:r>
      <w:r w:rsidRPr="004D423A">
        <w:rPr>
          <w:rFonts w:ascii="Verdana" w:hAnsi="Verdana" w:cs="Arial"/>
          <w:noProof/>
          <w:lang w:val="cs-CZ"/>
        </w:rPr>
        <w:t>. května</w:t>
      </w:r>
      <w:r w:rsidR="009A73E2" w:rsidRPr="004D423A">
        <w:rPr>
          <w:rFonts w:ascii="Verdana" w:hAnsi="Verdana" w:cs="Arial"/>
          <w:noProof/>
          <w:lang w:val="cs-CZ"/>
        </w:rPr>
        <w:t xml:space="preserve"> 2019</w:t>
      </w:r>
      <w:r w:rsidRPr="004D423A">
        <w:rPr>
          <w:rFonts w:ascii="Verdana" w:hAnsi="Verdana" w:cs="Arial"/>
          <w:noProof/>
          <w:lang w:val="cs-CZ"/>
        </w:rPr>
        <w:tab/>
      </w:r>
      <w:r w:rsidRPr="004D423A">
        <w:rPr>
          <w:rFonts w:ascii="Verdana" w:hAnsi="Verdana" w:cs="Arial"/>
          <w:b/>
          <w:noProof/>
          <w:lang w:val="cs-CZ"/>
        </w:rPr>
        <w:t>1/2Maraton Karlovy Vary</w:t>
      </w:r>
    </w:p>
    <w:p w:rsidR="00784BBB" w:rsidRPr="004D423A" w:rsidRDefault="00784BBB" w:rsidP="00784BBB">
      <w:pPr>
        <w:tabs>
          <w:tab w:val="left" w:pos="2835"/>
        </w:tabs>
        <w:ind w:left="2835" w:hanging="2409"/>
        <w:rPr>
          <w:rFonts w:ascii="Verdana" w:hAnsi="Verdana" w:cs="Arial"/>
          <w:noProof/>
          <w:lang w:val="cs-CZ"/>
        </w:rPr>
      </w:pPr>
      <w:r w:rsidRPr="004D423A">
        <w:rPr>
          <w:rFonts w:ascii="Verdana" w:hAnsi="Verdana" w:cs="Arial"/>
          <w:noProof/>
          <w:lang w:val="cs-CZ"/>
        </w:rPr>
        <w:tab/>
        <w:t>Štafetový 1/2Maraton</w:t>
      </w:r>
    </w:p>
    <w:p w:rsidR="00784BBB" w:rsidRPr="004D423A" w:rsidRDefault="00784BBB" w:rsidP="00784BBB">
      <w:pPr>
        <w:tabs>
          <w:tab w:val="left" w:pos="2835"/>
        </w:tabs>
        <w:ind w:left="2835" w:hanging="2409"/>
        <w:rPr>
          <w:rFonts w:ascii="Verdana" w:hAnsi="Verdana" w:cs="Arial"/>
          <w:noProof/>
          <w:lang w:val="cs-CZ"/>
        </w:rPr>
      </w:pPr>
      <w:r w:rsidRPr="004D423A">
        <w:rPr>
          <w:rFonts w:ascii="Verdana" w:hAnsi="Verdana" w:cs="Arial"/>
          <w:noProof/>
          <w:lang w:val="cs-CZ"/>
        </w:rPr>
        <w:tab/>
        <w:t>2Run</w:t>
      </w:r>
    </w:p>
    <w:p w:rsidR="00784BBB" w:rsidRPr="004D423A" w:rsidRDefault="00784BBB" w:rsidP="00784BBB">
      <w:pPr>
        <w:tabs>
          <w:tab w:val="left" w:pos="2835"/>
        </w:tabs>
        <w:ind w:left="2835" w:hanging="2409"/>
        <w:rPr>
          <w:rFonts w:ascii="Verdana" w:hAnsi="Verdana" w:cs="Arial"/>
          <w:noProof/>
          <w:lang w:val="cs-CZ"/>
        </w:rPr>
      </w:pPr>
      <w:r w:rsidRPr="004D423A">
        <w:rPr>
          <w:rFonts w:ascii="Verdana" w:hAnsi="Verdana" w:cs="Arial"/>
          <w:noProof/>
          <w:lang w:val="cs-CZ"/>
        </w:rPr>
        <w:tab/>
        <w:t>Rodinný běh 3 km</w:t>
      </w:r>
    </w:p>
    <w:p w:rsidR="00784BBB" w:rsidRPr="004D423A" w:rsidRDefault="00784BBB" w:rsidP="00784BBB">
      <w:pPr>
        <w:spacing w:before="240" w:line="240" w:lineRule="atLeast"/>
        <w:ind w:left="540"/>
        <w:rPr>
          <w:rFonts w:ascii="Verdana" w:hAnsi="Verdana" w:cs="Arial"/>
          <w:bCs/>
          <w:noProof/>
          <w:lang w:val="cs-CZ" w:eastAsia="en-US"/>
        </w:rPr>
      </w:pPr>
      <w:r w:rsidRPr="004D423A">
        <w:rPr>
          <w:rFonts w:ascii="Verdana" w:hAnsi="Verdana" w:cs="Arial"/>
          <w:bCs/>
          <w:noProof/>
          <w:lang w:val="cs-CZ" w:eastAsia="en-US"/>
        </w:rPr>
        <w:t>Názvy závodů se mohou změnit v souvislosti s titulárními partnery (i v následujících článcích).</w:t>
      </w:r>
    </w:p>
    <w:p w:rsidR="00784BBB" w:rsidRPr="004D423A" w:rsidRDefault="00784BBB" w:rsidP="00784BBB">
      <w:pPr>
        <w:ind w:left="540"/>
        <w:jc w:val="both"/>
        <w:rPr>
          <w:rFonts w:ascii="Verdana" w:hAnsi="Verdana" w:cs="Arial"/>
          <w:noProof/>
          <w:color w:val="000000"/>
          <w:lang w:val="cs-CZ"/>
        </w:rPr>
      </w:pPr>
    </w:p>
    <w:p w:rsidR="00784BBB" w:rsidRPr="004D423A" w:rsidRDefault="00784BBB" w:rsidP="00784BBB">
      <w:pPr>
        <w:jc w:val="both"/>
        <w:rPr>
          <w:rFonts w:ascii="Verdana" w:hAnsi="Verdana" w:cs="Arial"/>
          <w:noProof/>
          <w:color w:val="000000"/>
          <w:lang w:val="cs-CZ"/>
        </w:rPr>
      </w:pPr>
    </w:p>
    <w:p w:rsidR="00784BBB" w:rsidRPr="004D423A" w:rsidRDefault="00AF4F3D" w:rsidP="00784BBB">
      <w:pPr>
        <w:numPr>
          <w:ilvl w:val="0"/>
          <w:numId w:val="20"/>
        </w:numPr>
        <w:jc w:val="both"/>
        <w:rPr>
          <w:rFonts w:ascii="Verdana" w:hAnsi="Verdana" w:cs="Arial"/>
          <w:noProof/>
          <w:lang w:val="cs-CZ" w:eastAsia="en-US"/>
        </w:rPr>
      </w:pPr>
      <w:r w:rsidRPr="004D423A">
        <w:rPr>
          <w:rFonts w:ascii="Verdana" w:hAnsi="Verdana" w:cs="Tahoma"/>
          <w:bCs/>
          <w:noProof/>
          <w:lang w:val="cs-CZ"/>
        </w:rPr>
        <w:t>KV arena</w:t>
      </w:r>
      <w:r w:rsidR="00784BBB" w:rsidRPr="004D423A">
        <w:rPr>
          <w:rFonts w:ascii="Verdana" w:hAnsi="Verdana" w:cs="Arial"/>
          <w:noProof/>
          <w:lang w:val="cs-CZ" w:eastAsia="en-US"/>
        </w:rPr>
        <w:t xml:space="preserve"> se zavazuje v roce 201</w:t>
      </w:r>
      <w:r w:rsidR="009A73E2" w:rsidRPr="004D423A">
        <w:rPr>
          <w:rFonts w:ascii="Verdana" w:hAnsi="Verdana" w:cs="Arial"/>
          <w:noProof/>
          <w:lang w:val="cs-CZ" w:eastAsia="en-US"/>
        </w:rPr>
        <w:t>9</w:t>
      </w:r>
      <w:r w:rsidR="00784BBB" w:rsidRPr="004D423A">
        <w:rPr>
          <w:rFonts w:ascii="Verdana" w:hAnsi="Verdana" w:cs="Arial"/>
          <w:noProof/>
          <w:lang w:val="cs-CZ" w:eastAsia="en-US"/>
        </w:rPr>
        <w:t xml:space="preserve"> </w:t>
      </w:r>
      <w:r w:rsidRPr="004D423A">
        <w:rPr>
          <w:rFonts w:ascii="Verdana" w:hAnsi="Verdana" w:cs="Arial"/>
          <w:noProof/>
          <w:lang w:val="cs-CZ" w:eastAsia="en-US"/>
        </w:rPr>
        <w:t xml:space="preserve">poskytnout </w:t>
      </w:r>
      <w:r w:rsidR="00784BBB" w:rsidRPr="004D423A">
        <w:rPr>
          <w:rFonts w:ascii="Verdana" w:hAnsi="Verdana" w:cs="Arial"/>
          <w:noProof/>
          <w:lang w:val="cs-CZ" w:eastAsia="en-US"/>
        </w:rPr>
        <w:t xml:space="preserve">služby </w:t>
      </w:r>
      <w:r w:rsidRPr="004D423A">
        <w:rPr>
          <w:rFonts w:ascii="Verdana" w:hAnsi="Verdana" w:cs="Arial"/>
          <w:noProof/>
          <w:lang w:val="cs-CZ" w:eastAsia="en-US"/>
        </w:rPr>
        <w:t xml:space="preserve">a prostory </w:t>
      </w:r>
      <w:r w:rsidR="00784BBB" w:rsidRPr="004D423A">
        <w:rPr>
          <w:rFonts w:ascii="Verdana" w:hAnsi="Verdana" w:cs="Arial"/>
          <w:noProof/>
          <w:lang w:val="cs-CZ" w:eastAsia="en-US"/>
        </w:rPr>
        <w:t xml:space="preserve">na akci </w:t>
      </w:r>
      <w:r w:rsidR="00791AF6" w:rsidRPr="004D423A">
        <w:rPr>
          <w:rFonts w:ascii="Verdana" w:hAnsi="Verdana" w:cs="Arial"/>
          <w:noProof/>
          <w:color w:val="000000"/>
          <w:lang w:val="cs-CZ"/>
        </w:rPr>
        <w:t>T</w:t>
      </w:r>
      <w:r w:rsidR="00784BBB" w:rsidRPr="004D423A">
        <w:rPr>
          <w:rFonts w:ascii="Verdana" w:hAnsi="Verdana" w:cs="Arial"/>
          <w:noProof/>
          <w:color w:val="000000"/>
          <w:lang w:val="cs-CZ"/>
        </w:rPr>
        <w:t>empo</w:t>
      </w:r>
      <w:r w:rsidR="00784BBB" w:rsidRPr="004D423A">
        <w:rPr>
          <w:rFonts w:ascii="Verdana" w:hAnsi="Verdana" w:cs="Arial"/>
          <w:noProof/>
          <w:lang w:val="cs-CZ" w:eastAsia="en-US"/>
        </w:rPr>
        <w:t>, jak je specifikováno v příloze č.4.</w:t>
      </w:r>
    </w:p>
    <w:p w:rsidR="00784BBB" w:rsidRPr="004D423A" w:rsidRDefault="00784BBB" w:rsidP="00784BBB">
      <w:pPr>
        <w:pStyle w:val="Nadpis4"/>
        <w:rPr>
          <w:rFonts w:ascii="Verdana" w:hAnsi="Verdana"/>
          <w:noProof/>
          <w:sz w:val="20"/>
          <w:lang w:val="cs-CZ"/>
        </w:rPr>
      </w:pPr>
      <w:r w:rsidRPr="004D423A">
        <w:rPr>
          <w:rFonts w:ascii="Verdana" w:hAnsi="Verdana"/>
          <w:noProof/>
          <w:sz w:val="20"/>
          <w:lang w:val="cs-CZ"/>
        </w:rPr>
        <w:t>II.</w:t>
      </w:r>
    </w:p>
    <w:p w:rsidR="00784BBB" w:rsidRPr="004D423A" w:rsidRDefault="00784BBB" w:rsidP="00784BBB">
      <w:pPr>
        <w:pStyle w:val="Nadpis5"/>
        <w:rPr>
          <w:rFonts w:ascii="Verdana" w:hAnsi="Verdana"/>
          <w:noProof/>
          <w:lang w:val="cs-CZ"/>
        </w:rPr>
      </w:pPr>
      <w:r w:rsidRPr="004D423A">
        <w:rPr>
          <w:rFonts w:ascii="Verdana" w:hAnsi="Verdana"/>
          <w:noProof/>
          <w:lang w:val="cs-CZ"/>
        </w:rPr>
        <w:t>závazky TEMPO ve smluvním období</w:t>
      </w:r>
    </w:p>
    <w:p w:rsidR="00784BBB" w:rsidRPr="004D423A" w:rsidRDefault="00784BBB" w:rsidP="00784BBB">
      <w:pPr>
        <w:rPr>
          <w:rFonts w:ascii="Verdana" w:hAnsi="Verdana" w:cs="Arial"/>
          <w:noProof/>
          <w:lang w:val="cs-CZ"/>
        </w:rPr>
      </w:pPr>
    </w:p>
    <w:p w:rsidR="00784BBB" w:rsidRPr="004D423A" w:rsidRDefault="00784BBB" w:rsidP="00784BBB">
      <w:pPr>
        <w:overflowPunct w:val="0"/>
        <w:autoSpaceDE w:val="0"/>
        <w:autoSpaceDN w:val="0"/>
        <w:adjustRightInd w:val="0"/>
        <w:jc w:val="both"/>
        <w:textAlignment w:val="baseline"/>
        <w:rPr>
          <w:rFonts w:ascii="Verdana" w:hAnsi="Verdana" w:cs="Arial"/>
          <w:noProof/>
          <w:color w:val="000000"/>
          <w:lang w:val="cs-CZ"/>
        </w:rPr>
      </w:pPr>
    </w:p>
    <w:p w:rsidR="00784BBB" w:rsidRPr="004D423A" w:rsidRDefault="00784BBB" w:rsidP="00784BBB">
      <w:pPr>
        <w:numPr>
          <w:ilvl w:val="0"/>
          <w:numId w:val="22"/>
        </w:numPr>
        <w:tabs>
          <w:tab w:val="clear" w:pos="720"/>
        </w:tabs>
        <w:overflowPunct w:val="0"/>
        <w:autoSpaceDE w:val="0"/>
        <w:autoSpaceDN w:val="0"/>
        <w:adjustRightInd w:val="0"/>
        <w:ind w:left="426" w:hanging="426"/>
        <w:jc w:val="both"/>
        <w:textAlignment w:val="baseline"/>
        <w:rPr>
          <w:rFonts w:ascii="Verdana" w:hAnsi="Verdana" w:cs="Arial"/>
          <w:noProof/>
          <w:color w:val="000000"/>
          <w:lang w:val="cs-CZ"/>
        </w:rPr>
      </w:pPr>
      <w:r w:rsidRPr="004D423A">
        <w:rPr>
          <w:rFonts w:ascii="Verdana" w:hAnsi="Verdana" w:cs="Arial"/>
          <w:noProof/>
          <w:lang w:val="cs-CZ"/>
        </w:rPr>
        <w:t xml:space="preserve">Zajistit propagaci společnosti </w:t>
      </w:r>
      <w:r w:rsidR="00AF4F3D" w:rsidRPr="004D423A">
        <w:rPr>
          <w:rFonts w:ascii="Verdana" w:hAnsi="Verdana" w:cs="Tahoma"/>
          <w:bCs/>
          <w:noProof/>
          <w:lang w:val="cs-CZ"/>
        </w:rPr>
        <w:t>KV arena</w:t>
      </w:r>
      <w:r w:rsidR="00AF4F3D" w:rsidRPr="004D423A">
        <w:rPr>
          <w:rFonts w:ascii="Verdana" w:hAnsi="Verdana" w:cs="Arial"/>
          <w:noProof/>
          <w:lang w:val="cs-CZ"/>
        </w:rPr>
        <w:t xml:space="preserve"> v postavení „P</w:t>
      </w:r>
      <w:r w:rsidRPr="004D423A">
        <w:rPr>
          <w:rFonts w:ascii="Verdana" w:hAnsi="Verdana" w:cs="Arial"/>
          <w:noProof/>
          <w:lang w:val="cs-CZ"/>
        </w:rPr>
        <w:t>artner 1/2Maratonu Karlovy Vary“</w:t>
      </w:r>
      <w:r w:rsidR="00791AF6" w:rsidRPr="004D423A">
        <w:rPr>
          <w:rFonts w:ascii="Verdana" w:hAnsi="Verdana" w:cs="Arial"/>
          <w:noProof/>
          <w:lang w:val="cs-CZ"/>
        </w:rPr>
        <w:t xml:space="preserve"> </w:t>
      </w:r>
      <w:r w:rsidRPr="004D423A">
        <w:rPr>
          <w:rFonts w:ascii="Verdana" w:hAnsi="Verdana" w:cs="Arial"/>
          <w:noProof/>
          <w:lang w:val="cs-CZ"/>
        </w:rPr>
        <w:t xml:space="preserve">dle přílohy č. 3. </w:t>
      </w:r>
      <w:r w:rsidR="00FC6E83" w:rsidRPr="004D423A">
        <w:rPr>
          <w:rFonts w:ascii="Verdana" w:hAnsi="Verdana" w:cs="Arial"/>
          <w:noProof/>
          <w:color w:val="000000"/>
          <w:lang w:val="cs-CZ"/>
        </w:rPr>
        <w:t>T</w:t>
      </w:r>
      <w:r w:rsidRPr="004D423A">
        <w:rPr>
          <w:rFonts w:ascii="Verdana" w:hAnsi="Verdana" w:cs="Arial"/>
          <w:noProof/>
          <w:color w:val="000000"/>
          <w:lang w:val="cs-CZ"/>
        </w:rPr>
        <w:t>empo</w:t>
      </w:r>
      <w:r w:rsidRPr="004D423A">
        <w:rPr>
          <w:rFonts w:ascii="Verdana" w:hAnsi="Verdana" w:cs="Arial"/>
          <w:noProof/>
          <w:lang w:val="cs-CZ"/>
        </w:rPr>
        <w:t xml:space="preserve"> po celou dobu platnosti této smlouvy nenabídne</w:t>
      </w:r>
      <w:r w:rsidR="00395F95" w:rsidRPr="004D423A">
        <w:rPr>
          <w:rFonts w:ascii="Verdana" w:hAnsi="Verdana" w:cs="Arial"/>
          <w:noProof/>
          <w:lang w:val="cs-CZ"/>
        </w:rPr>
        <w:t xml:space="preserve"> v souvislosti s akcí T</w:t>
      </w:r>
      <w:r w:rsidR="00CB107E" w:rsidRPr="004D423A">
        <w:rPr>
          <w:rFonts w:ascii="Verdana" w:hAnsi="Verdana" w:cs="Arial"/>
          <w:noProof/>
          <w:lang w:val="cs-CZ"/>
        </w:rPr>
        <w:t>empo</w:t>
      </w:r>
      <w:r w:rsidRPr="004D423A">
        <w:rPr>
          <w:rFonts w:ascii="Verdana" w:hAnsi="Verdana" w:cs="Arial"/>
          <w:noProof/>
          <w:lang w:val="cs-CZ"/>
        </w:rPr>
        <w:t xml:space="preserve"> stejná práva společnostem ve stejném poli působnosti bez souhlasu společnosti </w:t>
      </w:r>
      <w:r w:rsidR="00AF4F3D" w:rsidRPr="004D423A">
        <w:rPr>
          <w:rFonts w:ascii="Verdana" w:hAnsi="Verdana" w:cs="Tahoma"/>
          <w:bCs/>
          <w:noProof/>
          <w:lang w:val="cs-CZ"/>
        </w:rPr>
        <w:t>KV arena</w:t>
      </w:r>
      <w:r w:rsidRPr="004D423A">
        <w:rPr>
          <w:rFonts w:ascii="Verdana" w:hAnsi="Verdana" w:cs="Arial"/>
          <w:noProof/>
          <w:lang w:val="cs-CZ"/>
        </w:rPr>
        <w:t>.</w:t>
      </w:r>
    </w:p>
    <w:p w:rsidR="00784BBB" w:rsidRPr="004D423A" w:rsidRDefault="00784BBB" w:rsidP="00784BBB">
      <w:pPr>
        <w:overflowPunct w:val="0"/>
        <w:autoSpaceDE w:val="0"/>
        <w:autoSpaceDN w:val="0"/>
        <w:adjustRightInd w:val="0"/>
        <w:jc w:val="both"/>
        <w:textAlignment w:val="baseline"/>
        <w:rPr>
          <w:rFonts w:ascii="Verdana" w:hAnsi="Verdana" w:cs="Arial"/>
          <w:noProof/>
          <w:color w:val="000000"/>
          <w:highlight w:val="yellow"/>
          <w:lang w:val="cs-CZ"/>
        </w:rPr>
      </w:pPr>
    </w:p>
    <w:p w:rsidR="00784BBB" w:rsidRPr="004D423A" w:rsidRDefault="00784BBB" w:rsidP="00784BBB">
      <w:pPr>
        <w:numPr>
          <w:ilvl w:val="0"/>
          <w:numId w:val="22"/>
        </w:numPr>
        <w:tabs>
          <w:tab w:val="clear" w:pos="720"/>
        </w:tabs>
        <w:overflowPunct w:val="0"/>
        <w:autoSpaceDE w:val="0"/>
        <w:autoSpaceDN w:val="0"/>
        <w:adjustRightInd w:val="0"/>
        <w:ind w:left="426" w:hanging="426"/>
        <w:jc w:val="both"/>
        <w:textAlignment w:val="baseline"/>
        <w:rPr>
          <w:rFonts w:ascii="Verdana" w:hAnsi="Verdana" w:cs="Arial"/>
          <w:noProof/>
          <w:color w:val="000000"/>
          <w:lang w:val="cs-CZ"/>
        </w:rPr>
      </w:pPr>
      <w:r w:rsidRPr="004D423A">
        <w:rPr>
          <w:rFonts w:ascii="Verdana" w:hAnsi="Verdana" w:cs="Arial"/>
          <w:noProof/>
          <w:lang w:val="cs-CZ"/>
        </w:rPr>
        <w:t xml:space="preserve">Poskytnout společnosti </w:t>
      </w:r>
      <w:r w:rsidR="00AF4F3D" w:rsidRPr="004D423A">
        <w:rPr>
          <w:rFonts w:ascii="Verdana" w:hAnsi="Verdana" w:cs="Tahoma"/>
          <w:bCs/>
          <w:noProof/>
          <w:lang w:val="cs-CZ"/>
        </w:rPr>
        <w:t>KV arena</w:t>
      </w:r>
      <w:r w:rsidRPr="004D423A">
        <w:rPr>
          <w:rFonts w:ascii="Verdana" w:hAnsi="Verdana" w:cs="Arial"/>
          <w:noProof/>
          <w:lang w:val="cs-CZ"/>
        </w:rPr>
        <w:t xml:space="preserve"> právo používat oficiální název, značku/logo „RunCzech“ (viz příloha </w:t>
      </w:r>
      <w:r w:rsidRPr="004D423A">
        <w:rPr>
          <w:rFonts w:ascii="Verdana" w:hAnsi="Verdana" w:cs="Arial"/>
          <w:noProof/>
          <w:lang w:val="cs-CZ"/>
        </w:rPr>
        <w:lastRenderedPageBreak/>
        <w:t xml:space="preserve">č.1) na vlastních propagačních materiálech po dobu trvání této smlouvy. </w:t>
      </w:r>
    </w:p>
    <w:p w:rsidR="00784BBB" w:rsidRPr="004D423A" w:rsidRDefault="00784BBB" w:rsidP="00784BBB">
      <w:pPr>
        <w:pStyle w:val="Odstavecseseznamem"/>
        <w:rPr>
          <w:rFonts w:ascii="Verdana" w:hAnsi="Verdana" w:cs="Arial"/>
          <w:noProof/>
          <w:color w:val="000000"/>
          <w:lang w:val="cs-CZ"/>
        </w:rPr>
      </w:pPr>
    </w:p>
    <w:p w:rsidR="00784BBB" w:rsidRPr="004D423A" w:rsidRDefault="00784BBB" w:rsidP="00784BBB">
      <w:pPr>
        <w:numPr>
          <w:ilvl w:val="0"/>
          <w:numId w:val="22"/>
        </w:numPr>
        <w:tabs>
          <w:tab w:val="clear" w:pos="720"/>
        </w:tabs>
        <w:overflowPunct w:val="0"/>
        <w:autoSpaceDE w:val="0"/>
        <w:autoSpaceDN w:val="0"/>
        <w:adjustRightInd w:val="0"/>
        <w:ind w:left="426" w:hanging="426"/>
        <w:jc w:val="both"/>
        <w:textAlignment w:val="baseline"/>
        <w:rPr>
          <w:rFonts w:ascii="Verdana" w:hAnsi="Verdana" w:cs="Arial"/>
          <w:noProof/>
          <w:color w:val="000000"/>
          <w:lang w:val="cs-CZ"/>
        </w:rPr>
      </w:pPr>
      <w:r w:rsidRPr="004D423A">
        <w:rPr>
          <w:rFonts w:ascii="Verdana" w:hAnsi="Verdana" w:cs="Arial"/>
          <w:noProof/>
          <w:color w:val="000000"/>
          <w:lang w:val="cs-CZ"/>
        </w:rPr>
        <w:t xml:space="preserve">Poskytnout společnosti </w:t>
      </w:r>
      <w:r w:rsidR="00AF4F3D" w:rsidRPr="004D423A">
        <w:rPr>
          <w:rFonts w:ascii="Verdana" w:hAnsi="Verdana" w:cs="Tahoma"/>
          <w:bCs/>
          <w:noProof/>
          <w:lang w:val="cs-CZ"/>
        </w:rPr>
        <w:t>KV arena</w:t>
      </w:r>
      <w:r w:rsidRPr="004D423A">
        <w:rPr>
          <w:rFonts w:ascii="Verdana" w:hAnsi="Verdana" w:cs="Arial"/>
          <w:noProof/>
          <w:color w:val="000000"/>
          <w:lang w:val="cs-CZ"/>
        </w:rPr>
        <w:t xml:space="preserve"> základní dokumentaci o propagaci a plnění provedeném podle přílohy 3 této smlouvy a celoroční zprávu pak n</w:t>
      </w:r>
      <w:r w:rsidR="00791AF6" w:rsidRPr="004D423A">
        <w:rPr>
          <w:rFonts w:ascii="Verdana" w:hAnsi="Verdana" w:cs="Arial"/>
          <w:noProof/>
          <w:color w:val="000000"/>
          <w:lang w:val="cs-CZ"/>
        </w:rPr>
        <w:t xml:space="preserve">ejpozději do </w:t>
      </w:r>
      <w:r w:rsidR="00791AF6" w:rsidRPr="004D423A">
        <w:rPr>
          <w:rFonts w:ascii="Verdana" w:hAnsi="Verdana" w:cs="Arial"/>
          <w:noProof/>
          <w:color w:val="000000"/>
          <w:lang w:val="cs-CZ"/>
        </w:rPr>
        <w:br/>
        <w:t>30</w:t>
      </w:r>
      <w:r w:rsidRPr="004D423A">
        <w:rPr>
          <w:rFonts w:ascii="Verdana" w:hAnsi="Verdana" w:cs="Arial"/>
          <w:noProof/>
          <w:color w:val="000000"/>
          <w:lang w:val="cs-CZ"/>
        </w:rPr>
        <w:t>. listopadu 201</w:t>
      </w:r>
      <w:r w:rsidR="009A73E2" w:rsidRPr="004D423A">
        <w:rPr>
          <w:rFonts w:ascii="Verdana" w:hAnsi="Verdana" w:cs="Arial"/>
          <w:noProof/>
          <w:color w:val="000000"/>
          <w:lang w:val="cs-CZ"/>
        </w:rPr>
        <w:t>9</w:t>
      </w:r>
      <w:r w:rsidRPr="004D423A">
        <w:rPr>
          <w:rFonts w:ascii="Verdana" w:hAnsi="Verdana" w:cs="Arial"/>
          <w:noProof/>
          <w:color w:val="000000"/>
          <w:lang w:val="cs-CZ"/>
        </w:rPr>
        <w:t xml:space="preserve"> způsobem a v rozsahu dle standardů </w:t>
      </w:r>
      <w:r w:rsidR="00791AF6" w:rsidRPr="004D423A">
        <w:rPr>
          <w:rFonts w:ascii="Verdana" w:hAnsi="Verdana" w:cs="Arial"/>
          <w:noProof/>
          <w:color w:val="000000"/>
          <w:lang w:val="cs-CZ"/>
        </w:rPr>
        <w:t>T</w:t>
      </w:r>
      <w:r w:rsidR="00CB107E" w:rsidRPr="004D423A">
        <w:rPr>
          <w:rFonts w:ascii="Verdana" w:hAnsi="Verdana" w:cs="Arial"/>
          <w:noProof/>
          <w:color w:val="000000"/>
          <w:lang w:val="cs-CZ"/>
        </w:rPr>
        <w:t>empo</w:t>
      </w:r>
      <w:r w:rsidRPr="004D423A">
        <w:rPr>
          <w:rFonts w:ascii="Verdana" w:hAnsi="Verdana" w:cs="Arial"/>
          <w:noProof/>
          <w:color w:val="000000"/>
          <w:lang w:val="cs-CZ"/>
        </w:rPr>
        <w:t>.</w:t>
      </w:r>
    </w:p>
    <w:p w:rsidR="00784BBB" w:rsidRPr="004D423A" w:rsidRDefault="00784BBB" w:rsidP="00784BBB">
      <w:pPr>
        <w:overflowPunct w:val="0"/>
        <w:autoSpaceDE w:val="0"/>
        <w:autoSpaceDN w:val="0"/>
        <w:adjustRightInd w:val="0"/>
        <w:jc w:val="both"/>
        <w:textAlignment w:val="baseline"/>
        <w:rPr>
          <w:rFonts w:ascii="Verdana" w:hAnsi="Verdana" w:cs="Arial"/>
          <w:noProof/>
          <w:color w:val="000000"/>
          <w:lang w:val="cs-CZ"/>
        </w:rPr>
      </w:pPr>
    </w:p>
    <w:p w:rsidR="00784BBB" w:rsidRPr="004D423A" w:rsidRDefault="00784BBB" w:rsidP="00784BBB">
      <w:pPr>
        <w:pStyle w:val="Nadpis4"/>
        <w:spacing w:before="0"/>
        <w:rPr>
          <w:rFonts w:ascii="Verdana" w:hAnsi="Verdana"/>
          <w:noProof/>
          <w:sz w:val="20"/>
          <w:lang w:val="cs-CZ"/>
        </w:rPr>
      </w:pPr>
      <w:r w:rsidRPr="004D423A">
        <w:rPr>
          <w:rFonts w:ascii="Verdana" w:hAnsi="Verdana"/>
          <w:noProof/>
          <w:sz w:val="20"/>
          <w:lang w:val="cs-CZ"/>
        </w:rPr>
        <w:t>III.</w:t>
      </w:r>
    </w:p>
    <w:p w:rsidR="00784BBB" w:rsidRPr="004D423A" w:rsidRDefault="00784BBB" w:rsidP="00784BBB">
      <w:pPr>
        <w:pStyle w:val="Nadpis5"/>
        <w:rPr>
          <w:rFonts w:ascii="Verdana" w:hAnsi="Verdana"/>
          <w:noProof/>
          <w:lang w:val="cs-CZ"/>
        </w:rPr>
      </w:pPr>
      <w:r w:rsidRPr="004D423A">
        <w:rPr>
          <w:rFonts w:ascii="Verdana" w:hAnsi="Verdana"/>
          <w:noProof/>
          <w:lang w:val="cs-CZ"/>
        </w:rPr>
        <w:t xml:space="preserve">závazky </w:t>
      </w:r>
      <w:r w:rsidR="00BF2310" w:rsidRPr="004D423A">
        <w:rPr>
          <w:rFonts w:ascii="Verdana" w:hAnsi="Verdana" w:cs="Tahoma"/>
          <w:bCs/>
          <w:noProof/>
          <w:lang w:val="cs-CZ"/>
        </w:rPr>
        <w:t>KV arena</w:t>
      </w:r>
      <w:r w:rsidRPr="004D423A">
        <w:rPr>
          <w:rFonts w:ascii="Verdana" w:hAnsi="Verdana"/>
          <w:noProof/>
          <w:lang w:val="cs-CZ"/>
        </w:rPr>
        <w:t xml:space="preserve"> ve smluvním období</w:t>
      </w:r>
    </w:p>
    <w:p w:rsidR="00784BBB" w:rsidRPr="004D423A" w:rsidRDefault="00784BBB" w:rsidP="00784BBB">
      <w:pPr>
        <w:rPr>
          <w:rFonts w:ascii="Verdana" w:hAnsi="Verdana"/>
          <w:noProof/>
          <w:highlight w:val="yellow"/>
          <w:lang w:val="cs-CZ" w:eastAsia="en-US"/>
        </w:rPr>
      </w:pPr>
    </w:p>
    <w:p w:rsidR="00784BBB" w:rsidRPr="004D423A" w:rsidRDefault="00AF4F3D" w:rsidP="00784BBB">
      <w:pPr>
        <w:numPr>
          <w:ilvl w:val="0"/>
          <w:numId w:val="2"/>
        </w:numPr>
        <w:ind w:left="357" w:right="-238" w:hanging="357"/>
        <w:jc w:val="both"/>
        <w:rPr>
          <w:rFonts w:ascii="Verdana" w:hAnsi="Verdana" w:cs="Arial"/>
          <w:noProof/>
          <w:lang w:val="cs-CZ"/>
        </w:rPr>
      </w:pPr>
      <w:r w:rsidRPr="004D423A">
        <w:rPr>
          <w:rFonts w:ascii="Verdana" w:hAnsi="Verdana" w:cs="Tahoma"/>
          <w:bCs/>
          <w:noProof/>
          <w:lang w:val="cs-CZ"/>
        </w:rPr>
        <w:t>KV arena</w:t>
      </w:r>
      <w:r w:rsidR="00784BBB" w:rsidRPr="004D423A">
        <w:rPr>
          <w:rFonts w:ascii="Verdana" w:hAnsi="Verdana" w:cs="Arial"/>
          <w:noProof/>
          <w:lang w:val="cs-CZ"/>
        </w:rPr>
        <w:t xml:space="preserve"> poskytne </w:t>
      </w:r>
      <w:r w:rsidR="00791AF6" w:rsidRPr="004D423A">
        <w:rPr>
          <w:rFonts w:ascii="Verdana" w:hAnsi="Verdana" w:cs="Arial"/>
          <w:noProof/>
          <w:color w:val="000000"/>
          <w:lang w:val="cs-CZ"/>
        </w:rPr>
        <w:t>T</w:t>
      </w:r>
      <w:r w:rsidR="00CB107E" w:rsidRPr="004D423A">
        <w:rPr>
          <w:rFonts w:ascii="Verdana" w:hAnsi="Verdana" w:cs="Arial"/>
          <w:noProof/>
          <w:color w:val="000000"/>
          <w:lang w:val="cs-CZ"/>
        </w:rPr>
        <w:t>empo</w:t>
      </w:r>
      <w:r w:rsidR="00CB107E" w:rsidRPr="004D423A">
        <w:rPr>
          <w:rFonts w:ascii="Verdana" w:hAnsi="Verdana" w:cs="Arial"/>
          <w:noProof/>
          <w:lang w:val="cs-CZ"/>
        </w:rPr>
        <w:t xml:space="preserve"> </w:t>
      </w:r>
      <w:r w:rsidR="00784BBB" w:rsidRPr="004D423A">
        <w:rPr>
          <w:rFonts w:ascii="Verdana" w:hAnsi="Verdana" w:cs="Arial"/>
          <w:noProof/>
          <w:lang w:val="cs-CZ"/>
        </w:rPr>
        <w:t>věcné plnění v roce 201</w:t>
      </w:r>
      <w:r w:rsidR="009A73E2" w:rsidRPr="004D423A">
        <w:rPr>
          <w:rFonts w:ascii="Verdana" w:hAnsi="Verdana" w:cs="Arial"/>
          <w:noProof/>
          <w:lang w:val="cs-CZ"/>
        </w:rPr>
        <w:t>9</w:t>
      </w:r>
      <w:r w:rsidR="00784BBB" w:rsidRPr="004D423A">
        <w:rPr>
          <w:rFonts w:ascii="Verdana" w:hAnsi="Verdana" w:cs="Arial"/>
          <w:noProof/>
          <w:lang w:val="cs-CZ"/>
        </w:rPr>
        <w:t xml:space="preserve"> v rozsahu dohodnutém v příloze č. 4 Smlouvy </w:t>
      </w:r>
    </w:p>
    <w:p w:rsidR="00784BBB" w:rsidRPr="004D423A" w:rsidRDefault="00784BBB" w:rsidP="00784BBB">
      <w:pPr>
        <w:ind w:left="357" w:right="-238"/>
        <w:rPr>
          <w:rFonts w:ascii="Verdana" w:hAnsi="Verdana" w:cs="Arial"/>
          <w:noProof/>
          <w:lang w:val="cs-CZ"/>
        </w:rPr>
      </w:pPr>
    </w:p>
    <w:p w:rsidR="00784BBB" w:rsidRPr="004D423A" w:rsidRDefault="00AF4F3D" w:rsidP="00784BBB">
      <w:pPr>
        <w:numPr>
          <w:ilvl w:val="0"/>
          <w:numId w:val="2"/>
        </w:numPr>
        <w:ind w:left="357" w:right="-238" w:hanging="357"/>
        <w:jc w:val="both"/>
        <w:rPr>
          <w:rFonts w:ascii="Verdana" w:hAnsi="Verdana" w:cs="Arial"/>
          <w:noProof/>
          <w:lang w:val="cs-CZ"/>
        </w:rPr>
      </w:pPr>
      <w:r w:rsidRPr="004D423A">
        <w:rPr>
          <w:rFonts w:ascii="Verdana" w:hAnsi="Verdana" w:cs="Tahoma"/>
          <w:bCs/>
          <w:noProof/>
          <w:lang w:val="cs-CZ"/>
        </w:rPr>
        <w:t>KV arena</w:t>
      </w:r>
      <w:r w:rsidR="00784BBB" w:rsidRPr="004D423A">
        <w:rPr>
          <w:rFonts w:ascii="Verdana" w:hAnsi="Verdana" w:cs="Arial"/>
          <w:noProof/>
          <w:lang w:val="cs-CZ"/>
        </w:rPr>
        <w:t xml:space="preserve"> poskytne </w:t>
      </w:r>
      <w:r w:rsidR="00791AF6" w:rsidRPr="004D423A">
        <w:rPr>
          <w:rFonts w:ascii="Verdana" w:hAnsi="Verdana" w:cs="Arial"/>
          <w:noProof/>
          <w:lang w:val="cs-CZ"/>
        </w:rPr>
        <w:t>T</w:t>
      </w:r>
      <w:r w:rsidR="00CB107E" w:rsidRPr="004D423A">
        <w:rPr>
          <w:rFonts w:ascii="Verdana" w:hAnsi="Verdana" w:cs="Arial"/>
          <w:noProof/>
          <w:color w:val="000000"/>
          <w:lang w:val="cs-CZ"/>
        </w:rPr>
        <w:t>empo</w:t>
      </w:r>
      <w:r w:rsidR="00CB107E" w:rsidRPr="004D423A">
        <w:rPr>
          <w:rFonts w:ascii="Verdana" w:hAnsi="Verdana" w:cs="Arial"/>
          <w:noProof/>
          <w:lang w:val="cs-CZ"/>
        </w:rPr>
        <w:t xml:space="preserve"> </w:t>
      </w:r>
      <w:r w:rsidR="00784BBB" w:rsidRPr="004D423A">
        <w:rPr>
          <w:rFonts w:ascii="Verdana" w:hAnsi="Verdana" w:cs="Arial"/>
          <w:noProof/>
          <w:lang w:val="cs-CZ"/>
        </w:rPr>
        <w:t xml:space="preserve">právo používat oficiální název, značku/logo </w:t>
      </w:r>
      <w:r w:rsidRPr="004D423A">
        <w:rPr>
          <w:rFonts w:ascii="Verdana" w:hAnsi="Verdana" w:cs="Tahoma"/>
          <w:bCs/>
          <w:noProof/>
          <w:lang w:val="cs-CZ"/>
        </w:rPr>
        <w:t>KV arena</w:t>
      </w:r>
      <w:r w:rsidR="00784BBB" w:rsidRPr="004D423A">
        <w:rPr>
          <w:rFonts w:ascii="Verdana" w:hAnsi="Verdana" w:cs="Arial"/>
          <w:noProof/>
          <w:lang w:val="cs-CZ"/>
        </w:rPr>
        <w:t xml:space="preserve"> po dobu trvání smlouvy na vlastních produktech a službách, propagačních materiálech po dobu trvání této smlouvy. Rozsah a způsob použití těchto oficiálních značek je podrobně specifikován v Příloze </w:t>
      </w:r>
      <w:r w:rsidR="00791AF6" w:rsidRPr="004D423A">
        <w:rPr>
          <w:rFonts w:ascii="Verdana" w:hAnsi="Verdana" w:cs="Arial"/>
          <w:noProof/>
          <w:lang w:val="cs-CZ"/>
        </w:rPr>
        <w:t xml:space="preserve">č. </w:t>
      </w:r>
      <w:r w:rsidR="00784BBB" w:rsidRPr="004D423A">
        <w:rPr>
          <w:rFonts w:ascii="Verdana" w:hAnsi="Verdana" w:cs="Arial"/>
          <w:noProof/>
          <w:lang w:val="cs-CZ"/>
        </w:rPr>
        <w:t>2 Smlouvy.</w:t>
      </w:r>
    </w:p>
    <w:p w:rsidR="00784BBB" w:rsidRPr="004D423A" w:rsidRDefault="00784BBB" w:rsidP="00784BBB">
      <w:pPr>
        <w:ind w:left="357" w:right="-238"/>
        <w:jc w:val="both"/>
        <w:rPr>
          <w:rFonts w:ascii="Verdana" w:hAnsi="Verdana" w:cs="Arial"/>
          <w:noProof/>
          <w:lang w:val="cs-CZ"/>
        </w:rPr>
      </w:pPr>
    </w:p>
    <w:p w:rsidR="00784BBB" w:rsidRPr="004D423A" w:rsidRDefault="00AF4F3D" w:rsidP="00784BBB">
      <w:pPr>
        <w:numPr>
          <w:ilvl w:val="0"/>
          <w:numId w:val="2"/>
        </w:numPr>
        <w:ind w:right="-238"/>
        <w:jc w:val="both"/>
        <w:rPr>
          <w:rFonts w:ascii="Verdana" w:hAnsi="Verdana" w:cs="Arial"/>
          <w:noProof/>
          <w:lang w:val="cs-CZ"/>
        </w:rPr>
      </w:pPr>
      <w:r w:rsidRPr="004D423A">
        <w:rPr>
          <w:rFonts w:ascii="Verdana" w:hAnsi="Verdana" w:cs="Tahoma"/>
          <w:bCs/>
          <w:noProof/>
          <w:lang w:val="cs-CZ"/>
        </w:rPr>
        <w:t>KV arena</w:t>
      </w:r>
      <w:r w:rsidR="00784BBB" w:rsidRPr="004D423A">
        <w:rPr>
          <w:rFonts w:ascii="Verdana" w:hAnsi="Verdana" w:cs="Arial"/>
          <w:noProof/>
          <w:lang w:val="cs-CZ"/>
        </w:rPr>
        <w:t xml:space="preserve"> dále poskytne </w:t>
      </w:r>
      <w:r w:rsidR="00791AF6" w:rsidRPr="004D423A">
        <w:rPr>
          <w:rFonts w:ascii="Verdana" w:hAnsi="Verdana" w:cs="Arial"/>
          <w:noProof/>
          <w:color w:val="000000"/>
          <w:lang w:val="cs-CZ"/>
        </w:rPr>
        <w:t>T</w:t>
      </w:r>
      <w:r w:rsidR="00CB107E" w:rsidRPr="004D423A">
        <w:rPr>
          <w:rFonts w:ascii="Verdana" w:hAnsi="Verdana" w:cs="Arial"/>
          <w:noProof/>
          <w:color w:val="000000"/>
          <w:lang w:val="cs-CZ"/>
        </w:rPr>
        <w:t>empo</w:t>
      </w:r>
      <w:r w:rsidR="00CB107E" w:rsidRPr="004D423A">
        <w:rPr>
          <w:rFonts w:ascii="Verdana" w:hAnsi="Verdana" w:cs="Arial"/>
          <w:noProof/>
          <w:lang w:val="cs-CZ"/>
        </w:rPr>
        <w:t xml:space="preserve"> </w:t>
      </w:r>
      <w:r w:rsidR="00784BBB" w:rsidRPr="004D423A">
        <w:rPr>
          <w:rFonts w:ascii="Verdana" w:hAnsi="Verdana" w:cs="Arial"/>
          <w:noProof/>
          <w:lang w:val="cs-CZ"/>
        </w:rPr>
        <w:t xml:space="preserve">veškerou nutnou součinnost při plnění obsahu této smlouvy zejména dodržováním harmonogramu posuzování a schvalování materiálů nesoucích loga </w:t>
      </w:r>
      <w:r w:rsidR="00BF2310" w:rsidRPr="004D423A">
        <w:rPr>
          <w:rFonts w:ascii="Verdana" w:hAnsi="Verdana" w:cs="Tahoma"/>
          <w:bCs/>
          <w:noProof/>
          <w:lang w:val="cs-CZ"/>
        </w:rPr>
        <w:t>KV arena</w:t>
      </w:r>
      <w:r w:rsidR="00784BBB" w:rsidRPr="004D423A">
        <w:rPr>
          <w:rFonts w:ascii="Verdana" w:hAnsi="Verdana" w:cs="Arial"/>
          <w:noProof/>
          <w:lang w:val="cs-CZ"/>
        </w:rPr>
        <w:t xml:space="preserve"> a dodržováním rozsahu spolupráce specifikovaného v přílohách této smlouvy. Rozsah a způsob použití oficiálních log </w:t>
      </w:r>
      <w:r w:rsidRPr="004D423A">
        <w:rPr>
          <w:rFonts w:ascii="Verdana" w:hAnsi="Verdana" w:cs="Tahoma"/>
          <w:bCs/>
          <w:noProof/>
          <w:lang w:val="cs-CZ"/>
        </w:rPr>
        <w:t>KV arena</w:t>
      </w:r>
      <w:r w:rsidR="00784BBB" w:rsidRPr="004D423A">
        <w:rPr>
          <w:rFonts w:ascii="Verdana" w:hAnsi="Verdana" w:cs="Arial"/>
          <w:noProof/>
          <w:lang w:val="cs-CZ"/>
        </w:rPr>
        <w:t xml:space="preserve"> je podrobně specifikován v příloze č.2 Smlouvy.</w:t>
      </w:r>
    </w:p>
    <w:p w:rsidR="00FF3E94" w:rsidRPr="004D423A" w:rsidRDefault="00FF3E94">
      <w:pPr>
        <w:spacing w:after="200" w:line="276" w:lineRule="auto"/>
        <w:rPr>
          <w:rFonts w:ascii="Verdana" w:hAnsi="Verdana" w:cs="Arial"/>
          <w:b/>
          <w:bCs/>
          <w:noProof/>
          <w:lang w:val="cs-CZ"/>
        </w:rPr>
      </w:pPr>
      <w:r w:rsidRPr="004D423A">
        <w:rPr>
          <w:rFonts w:ascii="Verdana" w:hAnsi="Verdana" w:cs="Arial"/>
          <w:b/>
          <w:bCs/>
          <w:noProof/>
          <w:lang w:val="cs-CZ"/>
        </w:rPr>
        <w:br w:type="page"/>
      </w:r>
    </w:p>
    <w:p w:rsidR="00784BBB" w:rsidRPr="004D423A" w:rsidRDefault="00784BBB" w:rsidP="00784BBB">
      <w:pPr>
        <w:spacing w:before="480"/>
        <w:ind w:right="-238"/>
        <w:jc w:val="center"/>
        <w:rPr>
          <w:rFonts w:ascii="Verdana" w:hAnsi="Verdana" w:cs="Arial"/>
          <w:b/>
          <w:bCs/>
          <w:noProof/>
          <w:lang w:val="cs-CZ"/>
        </w:rPr>
      </w:pPr>
      <w:r w:rsidRPr="004D423A">
        <w:rPr>
          <w:rFonts w:ascii="Verdana" w:hAnsi="Verdana" w:cs="Arial"/>
          <w:b/>
          <w:bCs/>
          <w:noProof/>
          <w:lang w:val="cs-CZ"/>
        </w:rPr>
        <w:lastRenderedPageBreak/>
        <w:t>IV.</w:t>
      </w:r>
    </w:p>
    <w:p w:rsidR="00784BBB" w:rsidRPr="004D423A" w:rsidRDefault="00784BBB" w:rsidP="00784BBB">
      <w:pPr>
        <w:pStyle w:val="Nadpis5"/>
        <w:rPr>
          <w:rFonts w:ascii="Verdana" w:hAnsi="Verdana"/>
          <w:noProof/>
          <w:lang w:val="cs-CZ"/>
        </w:rPr>
      </w:pPr>
      <w:r w:rsidRPr="004D423A">
        <w:rPr>
          <w:rFonts w:ascii="Verdana" w:hAnsi="Verdana"/>
          <w:noProof/>
          <w:lang w:val="cs-CZ"/>
        </w:rPr>
        <w:t>cena a platební podmínky</w:t>
      </w:r>
    </w:p>
    <w:p w:rsidR="00784BBB" w:rsidRPr="004D423A" w:rsidRDefault="00784BBB" w:rsidP="00784BBB">
      <w:pPr>
        <w:rPr>
          <w:rFonts w:ascii="Verdana" w:hAnsi="Verdana"/>
          <w:noProof/>
          <w:lang w:val="cs-CZ"/>
        </w:rPr>
      </w:pPr>
    </w:p>
    <w:p w:rsidR="00784BBB" w:rsidRPr="004D423A" w:rsidRDefault="00784BBB" w:rsidP="00784BBB">
      <w:pPr>
        <w:numPr>
          <w:ilvl w:val="0"/>
          <w:numId w:val="23"/>
        </w:numPr>
        <w:tabs>
          <w:tab w:val="clear" w:pos="720"/>
        </w:tabs>
        <w:ind w:left="357" w:hanging="357"/>
        <w:jc w:val="both"/>
        <w:rPr>
          <w:rFonts w:ascii="Verdana" w:hAnsi="Verdana"/>
          <w:noProof/>
          <w:lang w:val="cs-CZ"/>
        </w:rPr>
      </w:pPr>
      <w:r w:rsidRPr="004D423A">
        <w:rPr>
          <w:rFonts w:ascii="Verdana" w:hAnsi="Verdana"/>
          <w:noProof/>
          <w:lang w:val="cs-CZ"/>
        </w:rPr>
        <w:t>Obě smluvní strany se dohodly na vzájemné výměně služeb specifikovaných v článcích II. a III</w:t>
      </w:r>
    </w:p>
    <w:p w:rsidR="00784BBB" w:rsidRPr="004D423A" w:rsidRDefault="00784BBB" w:rsidP="00784BBB">
      <w:pPr>
        <w:ind w:left="357"/>
        <w:jc w:val="both"/>
        <w:rPr>
          <w:rFonts w:ascii="Verdana" w:hAnsi="Verdana"/>
          <w:noProof/>
          <w:lang w:val="cs-CZ"/>
        </w:rPr>
      </w:pPr>
    </w:p>
    <w:p w:rsidR="00784BBB" w:rsidRPr="004D423A" w:rsidRDefault="00784BBB" w:rsidP="00784BBB">
      <w:pPr>
        <w:numPr>
          <w:ilvl w:val="0"/>
          <w:numId w:val="23"/>
        </w:numPr>
        <w:tabs>
          <w:tab w:val="clear" w:pos="720"/>
        </w:tabs>
        <w:ind w:left="426" w:hanging="426"/>
        <w:jc w:val="both"/>
        <w:rPr>
          <w:rFonts w:ascii="Verdana" w:hAnsi="Verdana"/>
          <w:noProof/>
          <w:lang w:val="cs-CZ"/>
        </w:rPr>
      </w:pPr>
      <w:r w:rsidRPr="004D423A">
        <w:rPr>
          <w:rFonts w:ascii="Verdana" w:hAnsi="Verdana"/>
          <w:noProof/>
          <w:lang w:val="cs-CZ"/>
        </w:rPr>
        <w:t>Vzájemná plnění smluvních stran jsou poskytována za běžné (obchodní) ceny a to v odhadovaných částkách:</w:t>
      </w:r>
    </w:p>
    <w:p w:rsidR="00784BBB" w:rsidRPr="004D423A" w:rsidRDefault="00784BBB" w:rsidP="00784BBB">
      <w:pPr>
        <w:ind w:left="426" w:hanging="426"/>
        <w:jc w:val="both"/>
        <w:rPr>
          <w:rFonts w:ascii="Verdana" w:hAnsi="Verdana"/>
          <w:noProof/>
          <w:lang w:val="cs-CZ"/>
        </w:rPr>
      </w:pPr>
    </w:p>
    <w:p w:rsidR="00784BBB" w:rsidRPr="004D423A" w:rsidRDefault="005F4490" w:rsidP="00784BBB">
      <w:pPr>
        <w:ind w:left="426" w:hanging="426"/>
        <w:jc w:val="both"/>
        <w:rPr>
          <w:rFonts w:ascii="Verdana" w:hAnsi="Verdana"/>
          <w:noProof/>
          <w:lang w:val="cs-CZ"/>
        </w:rPr>
      </w:pPr>
      <w:r w:rsidRPr="004D423A">
        <w:rPr>
          <w:rFonts w:ascii="Verdana" w:hAnsi="Verdana"/>
          <w:noProof/>
          <w:lang w:val="cs-CZ"/>
        </w:rPr>
        <w:t xml:space="preserve">      </w:t>
      </w:r>
      <w:r w:rsidR="00791AF6" w:rsidRPr="004D423A">
        <w:rPr>
          <w:rFonts w:ascii="Verdana" w:hAnsi="Verdana"/>
          <w:noProof/>
          <w:lang w:val="cs-CZ"/>
        </w:rPr>
        <w:t>- pro rok 201</w:t>
      </w:r>
      <w:r w:rsidR="009A73E2" w:rsidRPr="004D423A">
        <w:rPr>
          <w:rFonts w:ascii="Verdana" w:hAnsi="Verdana"/>
          <w:noProof/>
          <w:lang w:val="cs-CZ"/>
        </w:rPr>
        <w:t>9</w:t>
      </w:r>
      <w:r w:rsidR="00784BBB" w:rsidRPr="004D423A">
        <w:rPr>
          <w:rFonts w:ascii="Verdana" w:hAnsi="Verdana"/>
          <w:noProof/>
          <w:lang w:val="cs-CZ"/>
        </w:rPr>
        <w:t xml:space="preserve"> částka </w:t>
      </w:r>
      <w:r w:rsidR="00683265" w:rsidRPr="00614B07">
        <w:rPr>
          <w:rFonts w:ascii="Verdana" w:hAnsi="Verdana"/>
          <w:noProof/>
          <w:lang w:val="cs-CZ"/>
        </w:rPr>
        <w:t>70 000 Kč bez DPH</w:t>
      </w:r>
      <w:r w:rsidR="00683265" w:rsidRPr="004D423A">
        <w:rPr>
          <w:rFonts w:ascii="Verdana" w:hAnsi="Verdana"/>
          <w:noProof/>
          <w:lang w:val="cs-CZ"/>
        </w:rPr>
        <w:t xml:space="preserve"> (slovy sedmdesáttisíc korun českých</w:t>
      </w:r>
      <w:r w:rsidR="00784BBB" w:rsidRPr="004D423A">
        <w:rPr>
          <w:rFonts w:ascii="Verdana" w:hAnsi="Verdana"/>
          <w:noProof/>
          <w:lang w:val="cs-CZ"/>
        </w:rPr>
        <w:t>)</w:t>
      </w:r>
    </w:p>
    <w:p w:rsidR="00784BBB" w:rsidRPr="004D423A" w:rsidRDefault="00784BBB" w:rsidP="00784BBB">
      <w:pPr>
        <w:ind w:left="426" w:hanging="426"/>
        <w:jc w:val="both"/>
        <w:rPr>
          <w:rFonts w:ascii="Verdana" w:hAnsi="Verdana"/>
          <w:noProof/>
          <w:highlight w:val="yellow"/>
          <w:lang w:val="cs-CZ"/>
        </w:rPr>
      </w:pPr>
    </w:p>
    <w:p w:rsidR="00784BBB" w:rsidRPr="004D423A" w:rsidRDefault="00AF4F3D" w:rsidP="00784BBB">
      <w:pPr>
        <w:numPr>
          <w:ilvl w:val="0"/>
          <w:numId w:val="23"/>
        </w:numPr>
        <w:tabs>
          <w:tab w:val="clear" w:pos="720"/>
        </w:tabs>
        <w:ind w:left="426" w:hanging="426"/>
        <w:jc w:val="both"/>
        <w:rPr>
          <w:rFonts w:ascii="Verdana" w:hAnsi="Verdana"/>
          <w:noProof/>
          <w:lang w:val="cs-CZ"/>
        </w:rPr>
      </w:pPr>
      <w:r w:rsidRPr="004D423A">
        <w:rPr>
          <w:rFonts w:ascii="Verdana" w:hAnsi="Verdana" w:cs="Tahoma"/>
          <w:bCs/>
          <w:noProof/>
          <w:lang w:val="cs-CZ"/>
        </w:rPr>
        <w:t>KV arena</w:t>
      </w:r>
      <w:r w:rsidR="00784BBB" w:rsidRPr="004D423A">
        <w:rPr>
          <w:rFonts w:ascii="Verdana" w:hAnsi="Verdana"/>
          <w:noProof/>
          <w:lang w:val="cs-CZ"/>
        </w:rPr>
        <w:t xml:space="preserve"> vystaví a zašle </w:t>
      </w:r>
      <w:r w:rsidR="00791AF6" w:rsidRPr="004D423A">
        <w:rPr>
          <w:rFonts w:ascii="Verdana" w:hAnsi="Verdana" w:cs="Arial"/>
          <w:noProof/>
          <w:color w:val="000000"/>
          <w:lang w:val="cs-CZ"/>
        </w:rPr>
        <w:t>T</w:t>
      </w:r>
      <w:r w:rsidR="00CB107E" w:rsidRPr="004D423A">
        <w:rPr>
          <w:rFonts w:ascii="Verdana" w:hAnsi="Verdana" w:cs="Arial"/>
          <w:noProof/>
          <w:color w:val="000000"/>
          <w:lang w:val="cs-CZ"/>
        </w:rPr>
        <w:t>empo</w:t>
      </w:r>
      <w:r w:rsidR="00CB107E" w:rsidRPr="004D423A">
        <w:rPr>
          <w:rFonts w:ascii="Verdana" w:hAnsi="Verdana"/>
          <w:noProof/>
          <w:lang w:val="cs-CZ"/>
        </w:rPr>
        <w:t xml:space="preserve"> </w:t>
      </w:r>
      <w:r w:rsidR="00784BBB" w:rsidRPr="004D423A">
        <w:rPr>
          <w:rFonts w:ascii="Verdana" w:hAnsi="Verdana"/>
          <w:noProof/>
          <w:lang w:val="cs-CZ"/>
        </w:rPr>
        <w:t>fakturu na poskytnutá plnění dle čl. III. v hodnotě dle čl. IV odst.</w:t>
      </w:r>
      <w:r w:rsidR="00CB107E" w:rsidRPr="004D423A">
        <w:rPr>
          <w:rFonts w:ascii="Verdana" w:hAnsi="Verdana"/>
          <w:noProof/>
          <w:lang w:val="cs-CZ"/>
        </w:rPr>
        <w:t>2</w:t>
      </w:r>
      <w:r w:rsidR="00784BBB" w:rsidRPr="004D423A">
        <w:rPr>
          <w:rFonts w:ascii="Verdana" w:hAnsi="Verdana"/>
          <w:noProof/>
          <w:lang w:val="cs-CZ"/>
        </w:rPr>
        <w:t xml:space="preserve"> Smlouvy. </w:t>
      </w:r>
      <w:r w:rsidR="00784BBB" w:rsidRPr="004D423A">
        <w:rPr>
          <w:rFonts w:ascii="Verdana" w:hAnsi="Verdana"/>
          <w:noProof/>
          <w:color w:val="000000"/>
          <w:lang w:val="cs-CZ"/>
        </w:rPr>
        <w:t>Na</w:t>
      </w:r>
      <w:r w:rsidR="00784BBB" w:rsidRPr="004D423A">
        <w:rPr>
          <w:rFonts w:ascii="Verdana" w:hAnsi="Verdana"/>
          <w:noProof/>
          <w:lang w:val="cs-CZ"/>
        </w:rPr>
        <w:t xml:space="preserve"> faktuře vyznačí „reciproce – neproplácet“.</w:t>
      </w:r>
      <w:r w:rsidR="00791AF6" w:rsidRPr="004D423A">
        <w:rPr>
          <w:rFonts w:ascii="Verdana" w:hAnsi="Verdana"/>
          <w:noProof/>
          <w:lang w:val="cs-CZ"/>
        </w:rPr>
        <w:t xml:space="preserve"> </w:t>
      </w:r>
      <w:r w:rsidRPr="004D423A">
        <w:rPr>
          <w:rFonts w:ascii="Verdana" w:hAnsi="Verdana" w:cs="Tahoma"/>
          <w:bCs/>
          <w:noProof/>
          <w:lang w:val="cs-CZ"/>
        </w:rPr>
        <w:t>KV arena</w:t>
      </w:r>
      <w:r w:rsidR="00784BBB" w:rsidRPr="004D423A">
        <w:rPr>
          <w:rFonts w:ascii="Verdana" w:hAnsi="Verdana" w:cs="Arial"/>
          <w:b/>
          <w:noProof/>
          <w:lang w:val="cs-CZ"/>
        </w:rPr>
        <w:t xml:space="preserve"> </w:t>
      </w:r>
      <w:r w:rsidR="00784BBB" w:rsidRPr="004D423A">
        <w:rPr>
          <w:rFonts w:ascii="Verdana" w:hAnsi="Verdana" w:cs="Arial"/>
          <w:noProof/>
          <w:lang w:val="cs-CZ"/>
        </w:rPr>
        <w:t xml:space="preserve">vystaví a zašle </w:t>
      </w:r>
      <w:r w:rsidR="00791AF6" w:rsidRPr="004D423A">
        <w:rPr>
          <w:rFonts w:ascii="Verdana" w:hAnsi="Verdana" w:cs="Arial"/>
          <w:noProof/>
          <w:color w:val="000000"/>
          <w:lang w:val="cs-CZ"/>
        </w:rPr>
        <w:t>T</w:t>
      </w:r>
      <w:r w:rsidR="00CB107E" w:rsidRPr="004D423A">
        <w:rPr>
          <w:rFonts w:ascii="Verdana" w:hAnsi="Verdana" w:cs="Arial"/>
          <w:noProof/>
          <w:color w:val="000000"/>
          <w:lang w:val="cs-CZ"/>
        </w:rPr>
        <w:t>empo</w:t>
      </w:r>
      <w:r w:rsidR="00CB107E" w:rsidRPr="004D423A">
        <w:rPr>
          <w:rFonts w:ascii="Verdana" w:hAnsi="Verdana" w:cs="Arial"/>
          <w:noProof/>
          <w:lang w:val="cs-CZ"/>
        </w:rPr>
        <w:t xml:space="preserve"> </w:t>
      </w:r>
      <w:r w:rsidR="00784BBB" w:rsidRPr="004D423A">
        <w:rPr>
          <w:rFonts w:ascii="Verdana" w:hAnsi="Verdana" w:cs="Arial"/>
          <w:noProof/>
          <w:lang w:val="cs-CZ"/>
        </w:rPr>
        <w:t>fakturu a to nejpozději do 15.12.201</w:t>
      </w:r>
      <w:r w:rsidR="009A73E2" w:rsidRPr="004D423A">
        <w:rPr>
          <w:rFonts w:ascii="Verdana" w:hAnsi="Verdana" w:cs="Arial"/>
          <w:noProof/>
          <w:lang w:val="cs-CZ"/>
        </w:rPr>
        <w:t>9</w:t>
      </w:r>
    </w:p>
    <w:p w:rsidR="00784BBB" w:rsidRPr="004D423A" w:rsidRDefault="00784BBB" w:rsidP="00784BBB">
      <w:pPr>
        <w:ind w:left="426" w:hanging="426"/>
        <w:jc w:val="both"/>
        <w:rPr>
          <w:rFonts w:ascii="Verdana" w:hAnsi="Verdana"/>
          <w:noProof/>
          <w:highlight w:val="yellow"/>
          <w:lang w:val="cs-CZ"/>
        </w:rPr>
      </w:pPr>
    </w:p>
    <w:p w:rsidR="00784BBB" w:rsidRPr="004D423A" w:rsidRDefault="00683265" w:rsidP="00784BBB">
      <w:pPr>
        <w:numPr>
          <w:ilvl w:val="0"/>
          <w:numId w:val="23"/>
        </w:numPr>
        <w:tabs>
          <w:tab w:val="clear" w:pos="720"/>
        </w:tabs>
        <w:ind w:left="426" w:hanging="426"/>
        <w:jc w:val="both"/>
        <w:rPr>
          <w:rFonts w:ascii="Verdana" w:hAnsi="Verdana"/>
          <w:noProof/>
          <w:lang w:val="cs-CZ"/>
        </w:rPr>
      </w:pPr>
      <w:r w:rsidRPr="004D423A">
        <w:rPr>
          <w:rFonts w:ascii="Verdana" w:hAnsi="Verdana" w:cs="Arial"/>
          <w:noProof/>
          <w:color w:val="000000"/>
          <w:lang w:val="cs-CZ"/>
        </w:rPr>
        <w:t>T</w:t>
      </w:r>
      <w:r w:rsidR="00CB107E" w:rsidRPr="004D423A">
        <w:rPr>
          <w:rFonts w:ascii="Verdana" w:hAnsi="Verdana" w:cs="Arial"/>
          <w:noProof/>
          <w:color w:val="000000"/>
          <w:lang w:val="cs-CZ"/>
        </w:rPr>
        <w:t>empo</w:t>
      </w:r>
      <w:r w:rsidR="00CB107E" w:rsidRPr="004D423A">
        <w:rPr>
          <w:rFonts w:ascii="Verdana" w:hAnsi="Verdana"/>
          <w:noProof/>
          <w:lang w:val="cs-CZ"/>
        </w:rPr>
        <w:t xml:space="preserve"> </w:t>
      </w:r>
      <w:r w:rsidR="00784BBB" w:rsidRPr="004D423A">
        <w:rPr>
          <w:rFonts w:ascii="Verdana" w:hAnsi="Verdana"/>
          <w:noProof/>
          <w:lang w:val="cs-CZ"/>
        </w:rPr>
        <w:t>následně vystaví reciproční faktury za poskytnuté reklamní služby dle čl. II. v hodnotě dle čl. IV. odst. 2 této smlouvy. Na faktuře vyznačí „reciproce – neproplácet“.</w:t>
      </w:r>
    </w:p>
    <w:p w:rsidR="00784BBB" w:rsidRPr="004D423A" w:rsidRDefault="00784BBB" w:rsidP="00784BBB">
      <w:pPr>
        <w:tabs>
          <w:tab w:val="num" w:pos="567"/>
        </w:tabs>
        <w:ind w:left="426" w:hanging="426"/>
        <w:jc w:val="both"/>
        <w:rPr>
          <w:rFonts w:ascii="Verdana" w:hAnsi="Verdana"/>
          <w:noProof/>
          <w:lang w:val="cs-CZ"/>
        </w:rPr>
      </w:pPr>
    </w:p>
    <w:p w:rsidR="00784BBB" w:rsidRPr="004D423A" w:rsidRDefault="00784BBB" w:rsidP="00784BBB">
      <w:pPr>
        <w:numPr>
          <w:ilvl w:val="0"/>
          <w:numId w:val="23"/>
        </w:numPr>
        <w:tabs>
          <w:tab w:val="clear" w:pos="720"/>
        </w:tabs>
        <w:ind w:left="426" w:hanging="426"/>
        <w:jc w:val="both"/>
        <w:rPr>
          <w:rFonts w:ascii="Verdana" w:hAnsi="Verdana"/>
          <w:noProof/>
          <w:lang w:val="cs-CZ"/>
        </w:rPr>
      </w:pPr>
      <w:r w:rsidRPr="004D423A">
        <w:rPr>
          <w:rFonts w:ascii="Verdana" w:hAnsi="Verdana"/>
          <w:noProof/>
          <w:lang w:val="cs-CZ"/>
        </w:rPr>
        <w:t xml:space="preserve">Obě smluvní strany souhlasí se vzájemným zápočtem faktur vystavených dle čl. IV. odst. 3 a 4 a s tím, že faktury budou mít stejný daňový základ a případný rozdíl DPH se dlužník zavazuje uhradit věřiteli formou bankovního převodu. </w:t>
      </w:r>
    </w:p>
    <w:p w:rsidR="00784BBB" w:rsidRPr="004D423A" w:rsidRDefault="00784BBB" w:rsidP="00784BBB">
      <w:pPr>
        <w:pStyle w:val="Nadpis4"/>
        <w:rPr>
          <w:rFonts w:ascii="Verdana" w:hAnsi="Verdana"/>
          <w:noProof/>
          <w:sz w:val="20"/>
          <w:lang w:val="cs-CZ"/>
        </w:rPr>
      </w:pPr>
      <w:r w:rsidRPr="004D423A">
        <w:rPr>
          <w:rFonts w:ascii="Verdana" w:hAnsi="Verdana"/>
          <w:noProof/>
          <w:sz w:val="20"/>
          <w:lang w:val="cs-CZ"/>
        </w:rPr>
        <w:t>V.</w:t>
      </w:r>
    </w:p>
    <w:p w:rsidR="00784BBB" w:rsidRPr="004D423A" w:rsidRDefault="00784BBB" w:rsidP="00784BBB">
      <w:pPr>
        <w:pStyle w:val="Nadpis5"/>
        <w:rPr>
          <w:rFonts w:ascii="Verdana" w:hAnsi="Verdana"/>
          <w:noProof/>
          <w:lang w:val="cs-CZ"/>
        </w:rPr>
      </w:pPr>
      <w:r w:rsidRPr="004D423A">
        <w:rPr>
          <w:rFonts w:ascii="Verdana" w:hAnsi="Verdana"/>
          <w:noProof/>
          <w:lang w:val="cs-CZ"/>
        </w:rPr>
        <w:t>Mlčenlivost a důvěrnost informací</w:t>
      </w:r>
    </w:p>
    <w:p w:rsidR="00784BBB" w:rsidRPr="004D423A" w:rsidRDefault="00784BBB" w:rsidP="00784BBB">
      <w:pPr>
        <w:pStyle w:val="Zkladntext"/>
        <w:numPr>
          <w:ilvl w:val="0"/>
          <w:numId w:val="31"/>
        </w:numPr>
        <w:tabs>
          <w:tab w:val="clear" w:pos="360"/>
          <w:tab w:val="left" w:pos="540"/>
          <w:tab w:val="left" w:pos="567"/>
        </w:tabs>
        <w:ind w:left="540" w:hanging="540"/>
        <w:rPr>
          <w:rFonts w:ascii="Verdana" w:hAnsi="Verdana" w:cs="Arial"/>
          <w:noProof/>
          <w:lang w:val="cs-CZ"/>
        </w:rPr>
      </w:pPr>
      <w:r w:rsidRPr="004D423A">
        <w:rPr>
          <w:rFonts w:ascii="Verdana" w:hAnsi="Verdana" w:cs="Arial"/>
          <w:noProof/>
          <w:lang w:val="cs-CZ"/>
        </w:rPr>
        <w:t xml:space="preserve">Smluvní strany se zavazují, že o všech důvěrných a utajovaných informacích a skutečnostech, o kterých se dozví v průběhu vzájemné spolupráce, budou zachovávat mlčení, s výjimkou informace třetí osobě nutné z důvodu splnění této smlouvy. V takovém </w:t>
      </w:r>
      <w:r w:rsidRPr="004D423A">
        <w:rPr>
          <w:rFonts w:ascii="Verdana" w:hAnsi="Verdana" w:cs="Arial"/>
          <w:noProof/>
          <w:lang w:val="cs-CZ"/>
        </w:rPr>
        <w:lastRenderedPageBreak/>
        <w:t xml:space="preserve">případě musí být třetí osoba vždy informována o povinnosti k zachování mlčenlivosti. </w:t>
      </w:r>
    </w:p>
    <w:p w:rsidR="00784BBB" w:rsidRPr="004D423A" w:rsidRDefault="00784BBB" w:rsidP="00784BBB">
      <w:pPr>
        <w:pStyle w:val="Zkladntext"/>
        <w:numPr>
          <w:ilvl w:val="0"/>
          <w:numId w:val="31"/>
        </w:numPr>
        <w:tabs>
          <w:tab w:val="clear" w:pos="360"/>
        </w:tabs>
        <w:ind w:left="540" w:hanging="540"/>
        <w:rPr>
          <w:rFonts w:ascii="Verdana" w:hAnsi="Verdana"/>
          <w:noProof/>
          <w:lang w:val="cs-CZ"/>
        </w:rPr>
      </w:pPr>
      <w:r w:rsidRPr="004D423A">
        <w:rPr>
          <w:rFonts w:ascii="Verdana" w:hAnsi="Verdana"/>
          <w:noProof/>
          <w:lang w:val="cs-CZ"/>
        </w:rPr>
        <w:t>Za důvěrné a utajované informace ve smyslu tohoto článku se považují veškeré informace, kromě informací veřejně dostupných.</w:t>
      </w:r>
    </w:p>
    <w:p w:rsidR="00784BBB" w:rsidRPr="004D423A" w:rsidRDefault="00784BBB" w:rsidP="00784BBB">
      <w:pPr>
        <w:pStyle w:val="Nadpis4"/>
        <w:rPr>
          <w:rFonts w:ascii="Verdana" w:hAnsi="Verdana"/>
          <w:noProof/>
          <w:sz w:val="20"/>
          <w:lang w:val="cs-CZ"/>
        </w:rPr>
      </w:pPr>
      <w:r w:rsidRPr="004D423A">
        <w:rPr>
          <w:rFonts w:ascii="Verdana" w:hAnsi="Verdana"/>
          <w:noProof/>
          <w:sz w:val="20"/>
          <w:lang w:val="cs-CZ"/>
        </w:rPr>
        <w:t>VI.</w:t>
      </w:r>
    </w:p>
    <w:p w:rsidR="00784BBB" w:rsidRPr="004D423A" w:rsidRDefault="00784BBB" w:rsidP="00784BBB">
      <w:pPr>
        <w:pStyle w:val="Nadpis5"/>
        <w:rPr>
          <w:rFonts w:ascii="Verdana" w:hAnsi="Verdana"/>
          <w:noProof/>
          <w:lang w:val="cs-CZ"/>
        </w:rPr>
      </w:pPr>
      <w:r w:rsidRPr="004D423A">
        <w:rPr>
          <w:rFonts w:ascii="Verdana" w:hAnsi="Verdana"/>
          <w:noProof/>
          <w:lang w:val="cs-CZ"/>
        </w:rPr>
        <w:t>Doba platnosti smlouvy</w:t>
      </w:r>
    </w:p>
    <w:p w:rsidR="00784BBB" w:rsidRPr="004D423A" w:rsidRDefault="00784BBB" w:rsidP="00784BBB">
      <w:pPr>
        <w:pStyle w:val="Zkladntext"/>
        <w:numPr>
          <w:ilvl w:val="0"/>
          <w:numId w:val="1"/>
        </w:numPr>
        <w:tabs>
          <w:tab w:val="clear" w:pos="720"/>
          <w:tab w:val="num" w:pos="567"/>
        </w:tabs>
        <w:ind w:left="567" w:hanging="567"/>
        <w:rPr>
          <w:rFonts w:ascii="Verdana" w:hAnsi="Verdana" w:cs="Arial"/>
          <w:noProof/>
          <w:lang w:val="cs-CZ"/>
        </w:rPr>
      </w:pPr>
      <w:r w:rsidRPr="004D423A">
        <w:rPr>
          <w:rFonts w:ascii="Verdana" w:hAnsi="Verdana" w:cs="Arial"/>
          <w:noProof/>
          <w:lang w:val="cs-CZ"/>
        </w:rPr>
        <w:t>Tato smlouva se uzavírá na dobu určitou  do 31.12.201</w:t>
      </w:r>
      <w:r w:rsidR="009A73E2" w:rsidRPr="004D423A">
        <w:rPr>
          <w:rFonts w:ascii="Verdana" w:hAnsi="Verdana" w:cs="Arial"/>
          <w:noProof/>
          <w:lang w:val="cs-CZ"/>
        </w:rPr>
        <w:t>9</w:t>
      </w:r>
      <w:r w:rsidRPr="004D423A">
        <w:rPr>
          <w:rFonts w:ascii="Verdana" w:hAnsi="Verdana" w:cs="Arial"/>
          <w:noProof/>
          <w:lang w:val="cs-CZ"/>
        </w:rPr>
        <w:t>. Smlouva nabývá platnosti a účinnosti dnem podpisu smluvními stranami.</w:t>
      </w:r>
    </w:p>
    <w:p w:rsidR="00784BBB" w:rsidRPr="004D423A" w:rsidRDefault="00784BBB" w:rsidP="00784BBB">
      <w:pPr>
        <w:pStyle w:val="Zkladntext"/>
        <w:numPr>
          <w:ilvl w:val="0"/>
          <w:numId w:val="1"/>
        </w:numPr>
        <w:tabs>
          <w:tab w:val="clear" w:pos="720"/>
          <w:tab w:val="num" w:pos="567"/>
        </w:tabs>
        <w:ind w:left="567" w:hanging="567"/>
        <w:rPr>
          <w:rFonts w:ascii="Verdana" w:hAnsi="Verdana" w:cs="Arial"/>
          <w:noProof/>
          <w:snapToGrid w:val="0"/>
          <w:lang w:val="cs-CZ"/>
        </w:rPr>
      </w:pPr>
      <w:r w:rsidRPr="004D423A">
        <w:rPr>
          <w:rFonts w:ascii="Verdana" w:hAnsi="Verdana" w:cs="Arial"/>
          <w:noProof/>
          <w:snapToGrid w:val="0"/>
          <w:lang w:val="cs-CZ"/>
        </w:rPr>
        <w:t>Každá ze smluvních stran má právo okamžitě předčasně ukončit platnost této smlouvy odstoupením adresovaným druhé straně, jestliže tato druhá strana nebo jakákoli část jejího podniku vstoupí do likvidace, nebo se stane předmětem insolvenčního řízení, nebo přestane vykonávat obchodní činnost</w:t>
      </w:r>
      <w:r w:rsidR="00146E12" w:rsidRPr="004D423A">
        <w:rPr>
          <w:rFonts w:ascii="Verdana" w:hAnsi="Verdana" w:cs="Arial"/>
          <w:noProof/>
          <w:snapToGrid w:val="0"/>
          <w:lang w:val="cs-CZ"/>
        </w:rPr>
        <w:t xml:space="preserve"> </w:t>
      </w:r>
      <w:r w:rsidR="00146E12" w:rsidRPr="004D423A">
        <w:rPr>
          <w:noProof/>
          <w:lang w:val="cs-CZ"/>
        </w:rPr>
        <w:t>nebo přes písemnou výzvu hrubě porušuje povinnosti z této smlouvy, nebo poškozuje dobrou pověst druhé smluvní strany</w:t>
      </w:r>
      <w:r w:rsidR="00146E12" w:rsidRPr="004D423A">
        <w:rPr>
          <w:rFonts w:ascii="Verdana" w:hAnsi="Verdana" w:cs="Arial"/>
          <w:noProof/>
          <w:snapToGrid w:val="0"/>
          <w:lang w:val="cs-CZ"/>
        </w:rPr>
        <w:t xml:space="preserve">. </w:t>
      </w:r>
      <w:r w:rsidRPr="004D423A">
        <w:rPr>
          <w:rFonts w:ascii="Verdana" w:hAnsi="Verdana" w:cs="Arial"/>
          <w:noProof/>
          <w:snapToGrid w:val="0"/>
          <w:lang w:val="cs-CZ"/>
        </w:rPr>
        <w:t>Účinky odstoupení od smlouvy nastávají dnem doručení oznámení o odstoupení.</w:t>
      </w:r>
    </w:p>
    <w:p w:rsidR="00784BBB" w:rsidRPr="004D423A" w:rsidRDefault="00784BBB" w:rsidP="00784BBB">
      <w:pPr>
        <w:pStyle w:val="Zkladntext"/>
        <w:numPr>
          <w:ilvl w:val="0"/>
          <w:numId w:val="1"/>
        </w:numPr>
        <w:tabs>
          <w:tab w:val="clear" w:pos="720"/>
          <w:tab w:val="num" w:pos="567"/>
        </w:tabs>
        <w:ind w:left="567" w:hanging="567"/>
        <w:rPr>
          <w:rFonts w:ascii="Verdana" w:hAnsi="Verdana"/>
          <w:noProof/>
          <w:lang w:val="cs-CZ"/>
        </w:rPr>
      </w:pPr>
      <w:r w:rsidRPr="004D423A">
        <w:rPr>
          <w:rFonts w:ascii="Verdana" w:hAnsi="Verdana"/>
          <w:noProof/>
          <w:snapToGrid w:val="0"/>
          <w:lang w:val="cs-CZ"/>
        </w:rPr>
        <w:t>Smluvní strany jsou povinny si neprodleně vzájemně vypořádat závazky vyplývající pro ně z této smlouvy.</w:t>
      </w:r>
    </w:p>
    <w:p w:rsidR="00784BBB" w:rsidRPr="004D423A" w:rsidRDefault="00784BBB" w:rsidP="00784BBB">
      <w:pPr>
        <w:pStyle w:val="Nadpis4"/>
        <w:spacing w:line="220" w:lineRule="atLeast"/>
        <w:rPr>
          <w:rFonts w:ascii="Verdana" w:hAnsi="Verdana"/>
          <w:noProof/>
          <w:sz w:val="20"/>
          <w:lang w:val="cs-CZ"/>
        </w:rPr>
      </w:pPr>
      <w:r w:rsidRPr="004D423A">
        <w:rPr>
          <w:rFonts w:ascii="Verdana" w:hAnsi="Verdana"/>
          <w:noProof/>
          <w:sz w:val="20"/>
          <w:lang w:val="cs-CZ"/>
        </w:rPr>
        <w:t>VII.</w:t>
      </w:r>
    </w:p>
    <w:p w:rsidR="00784BBB" w:rsidRPr="004D423A" w:rsidRDefault="00784BBB" w:rsidP="00784BBB">
      <w:pPr>
        <w:pStyle w:val="Nadpis5"/>
        <w:spacing w:line="220" w:lineRule="atLeast"/>
        <w:rPr>
          <w:rFonts w:ascii="Verdana" w:hAnsi="Verdana"/>
          <w:noProof/>
          <w:lang w:val="cs-CZ"/>
        </w:rPr>
      </w:pPr>
      <w:r w:rsidRPr="004D423A">
        <w:rPr>
          <w:rFonts w:ascii="Verdana" w:hAnsi="Verdana"/>
          <w:noProof/>
          <w:lang w:val="cs-CZ"/>
        </w:rPr>
        <w:t>Závěrečná ustanovení</w:t>
      </w:r>
    </w:p>
    <w:p w:rsidR="00784BBB" w:rsidRPr="004D423A" w:rsidRDefault="00784BBB" w:rsidP="00784BBB">
      <w:pPr>
        <w:pStyle w:val="Zkladntext"/>
        <w:rPr>
          <w:rFonts w:ascii="Verdana" w:hAnsi="Verdana" w:cs="Arial"/>
          <w:noProof/>
          <w:lang w:val="cs-CZ"/>
        </w:rPr>
      </w:pPr>
      <w:r w:rsidRPr="004D423A">
        <w:rPr>
          <w:rFonts w:ascii="Verdana" w:hAnsi="Verdana" w:cs="Arial"/>
          <w:noProof/>
          <w:lang w:val="cs-CZ"/>
        </w:rPr>
        <w:t>1.</w:t>
      </w:r>
      <w:r w:rsidRPr="004D423A">
        <w:rPr>
          <w:rFonts w:ascii="Verdana" w:hAnsi="Verdana" w:cs="Arial"/>
          <w:noProof/>
          <w:lang w:val="cs-CZ"/>
        </w:rPr>
        <w:tab/>
        <w:t xml:space="preserve">Nestanoví-li smlouva jinak, řídí se právní vztah mezi smluvními stranami příslušnými ustanoveními </w:t>
      </w:r>
      <w:r w:rsidR="00CB107E" w:rsidRPr="004D423A">
        <w:rPr>
          <w:rFonts w:ascii="Verdana" w:hAnsi="Verdana" w:cs="Arial"/>
          <w:noProof/>
          <w:lang w:val="cs-CZ"/>
        </w:rPr>
        <w:t>občanského</w:t>
      </w:r>
      <w:r w:rsidR="005F4490" w:rsidRPr="004D423A">
        <w:rPr>
          <w:rFonts w:ascii="Verdana" w:hAnsi="Verdana" w:cs="Arial"/>
          <w:noProof/>
          <w:lang w:val="cs-CZ"/>
        </w:rPr>
        <w:t xml:space="preserve"> zákoníku</w:t>
      </w:r>
      <w:r w:rsidR="00CB107E" w:rsidRPr="004D423A">
        <w:rPr>
          <w:rFonts w:ascii="Verdana" w:hAnsi="Verdana" w:cs="Arial"/>
          <w:noProof/>
          <w:lang w:val="cs-CZ"/>
        </w:rPr>
        <w:t>.</w:t>
      </w:r>
    </w:p>
    <w:p w:rsidR="00784BBB" w:rsidRPr="004D423A" w:rsidRDefault="00784BBB" w:rsidP="00784BBB">
      <w:pPr>
        <w:pStyle w:val="Zkladntext"/>
        <w:rPr>
          <w:rFonts w:ascii="Verdana" w:hAnsi="Verdana" w:cs="Arial"/>
          <w:noProof/>
          <w:lang w:val="cs-CZ"/>
        </w:rPr>
      </w:pPr>
      <w:r w:rsidRPr="004D423A">
        <w:rPr>
          <w:rFonts w:ascii="Verdana" w:hAnsi="Verdana" w:cs="Arial"/>
          <w:noProof/>
          <w:lang w:val="cs-CZ"/>
        </w:rPr>
        <w:t>2.</w:t>
      </w:r>
      <w:r w:rsidRPr="004D423A">
        <w:rPr>
          <w:rFonts w:ascii="Verdana" w:hAnsi="Verdana" w:cs="Arial"/>
          <w:noProof/>
          <w:lang w:val="cs-CZ"/>
        </w:rPr>
        <w:tab/>
        <w:t xml:space="preserve">Účastníci této smlouvy po jejím přečtení prohlašují, že souhlasí s jejím obsahem a že byla sepsána na základě jejich svobodné a vážně projevené vůle, </w:t>
      </w:r>
      <w:r w:rsidRPr="004D423A">
        <w:rPr>
          <w:rFonts w:ascii="Verdana" w:hAnsi="Verdana" w:cs="Arial"/>
          <w:noProof/>
          <w:lang w:val="cs-CZ"/>
        </w:rPr>
        <w:lastRenderedPageBreak/>
        <w:t>nikoliv v tísni a za nevýhodných podmínek a na důkaz toho připojují své podpisy.</w:t>
      </w:r>
    </w:p>
    <w:p w:rsidR="00784BBB" w:rsidRPr="004D423A" w:rsidRDefault="00784BBB" w:rsidP="00784BBB">
      <w:pPr>
        <w:pStyle w:val="Zkladntext"/>
        <w:rPr>
          <w:rFonts w:ascii="Verdana" w:hAnsi="Verdana" w:cs="Arial"/>
          <w:bCs w:val="0"/>
          <w:noProof/>
          <w:lang w:val="cs-CZ"/>
        </w:rPr>
      </w:pPr>
      <w:r w:rsidRPr="004D423A">
        <w:rPr>
          <w:rFonts w:ascii="Verdana" w:hAnsi="Verdana" w:cs="Arial"/>
          <w:bCs w:val="0"/>
          <w:noProof/>
          <w:lang w:val="cs-CZ"/>
        </w:rPr>
        <w:t>3.</w:t>
      </w:r>
      <w:r w:rsidRPr="004D423A">
        <w:rPr>
          <w:rFonts w:ascii="Verdana" w:hAnsi="Verdana" w:cs="Arial"/>
          <w:bCs w:val="0"/>
          <w:noProof/>
          <w:lang w:val="cs-CZ"/>
        </w:rPr>
        <w:tab/>
        <w:t xml:space="preserve">Tato smlouva je sepsána ve 2 originálech o stejné závaznosti, přičemž obě strany obdrží po jednom vyhotovení. </w:t>
      </w:r>
    </w:p>
    <w:p w:rsidR="00784BBB" w:rsidRPr="004D423A" w:rsidRDefault="00784BBB" w:rsidP="00784BBB">
      <w:pPr>
        <w:pStyle w:val="Zkladntext"/>
        <w:rPr>
          <w:rFonts w:ascii="Verdana" w:hAnsi="Verdana" w:cs="Arial"/>
          <w:noProof/>
          <w:lang w:val="cs-CZ"/>
        </w:rPr>
      </w:pPr>
      <w:r w:rsidRPr="004D423A">
        <w:rPr>
          <w:rFonts w:ascii="Verdana" w:hAnsi="Verdana" w:cs="Arial"/>
          <w:noProof/>
          <w:lang w:val="cs-CZ"/>
        </w:rPr>
        <w:t>4.</w:t>
      </w:r>
      <w:r w:rsidRPr="004D423A">
        <w:rPr>
          <w:rFonts w:ascii="Verdana" w:hAnsi="Verdana" w:cs="Arial"/>
          <w:noProof/>
          <w:lang w:val="cs-CZ"/>
        </w:rPr>
        <w:tab/>
        <w:t>Tuto smlouvu lze měnit nebo doplňovat pouze písemnými číslovanými dodatky, podepsanými oprávněnými zástupci obou smluvních stran.</w:t>
      </w:r>
    </w:p>
    <w:p w:rsidR="00784BBB" w:rsidRPr="004D423A" w:rsidRDefault="00784BBB" w:rsidP="00784BBB">
      <w:pPr>
        <w:pStyle w:val="Zkladntext"/>
        <w:rPr>
          <w:rFonts w:ascii="Verdana" w:hAnsi="Verdana"/>
          <w:noProof/>
          <w:lang w:val="cs-CZ"/>
        </w:rPr>
      </w:pPr>
      <w:r w:rsidRPr="004D423A">
        <w:rPr>
          <w:rFonts w:ascii="Verdana" w:hAnsi="Verdana"/>
          <w:noProof/>
          <w:lang w:val="cs-CZ"/>
        </w:rPr>
        <w:t>5.</w:t>
      </w:r>
      <w:r w:rsidRPr="004D423A">
        <w:rPr>
          <w:rFonts w:ascii="Verdana" w:hAnsi="Verdana"/>
          <w:noProof/>
          <w:lang w:val="cs-CZ"/>
        </w:rPr>
        <w:tab/>
        <w:t>Veškeré přílohy a dodatky této smlouvy jsou její nedílnou součástí.</w:t>
      </w:r>
    </w:p>
    <w:p w:rsidR="00784BBB" w:rsidRPr="004D423A" w:rsidRDefault="00784BBB">
      <w:pPr>
        <w:spacing w:after="200" w:line="276" w:lineRule="auto"/>
        <w:rPr>
          <w:rFonts w:ascii="Verdana" w:hAnsi="Verdana" w:cs="Arial"/>
          <w:b/>
          <w:noProof/>
          <w:lang w:val="cs-CZ"/>
        </w:rPr>
      </w:pPr>
    </w:p>
    <w:p w:rsidR="00784BBB" w:rsidRPr="004D423A" w:rsidRDefault="00253190" w:rsidP="00784BBB">
      <w:pPr>
        <w:pStyle w:val="Zkladntext"/>
        <w:ind w:left="0" w:firstLine="0"/>
        <w:rPr>
          <w:rFonts w:ascii="Verdana" w:hAnsi="Verdana" w:cs="Arial"/>
          <w:noProof/>
          <w:lang w:val="cs-CZ"/>
        </w:rPr>
      </w:pPr>
      <w:r w:rsidRPr="004D423A">
        <w:rPr>
          <w:rFonts w:ascii="Verdana" w:hAnsi="Verdana" w:cs="Arial"/>
          <w:noProof/>
          <w:lang w:val="cs-CZ"/>
        </w:rPr>
        <w:t>V ………………… dne ………………… 201</w:t>
      </w:r>
      <w:r w:rsidR="004D423A">
        <w:rPr>
          <w:rFonts w:ascii="Verdana" w:hAnsi="Verdana" w:cs="Arial"/>
          <w:noProof/>
          <w:lang w:val="cs-CZ"/>
        </w:rPr>
        <w:t>9</w:t>
      </w:r>
      <w:r w:rsidR="00784BBB" w:rsidRPr="004D423A">
        <w:rPr>
          <w:rFonts w:ascii="Verdana" w:hAnsi="Verdana" w:cs="Arial"/>
          <w:noProof/>
          <w:lang w:val="cs-CZ"/>
        </w:rPr>
        <w:tab/>
      </w:r>
      <w:r w:rsidR="00784BBB" w:rsidRPr="004D423A">
        <w:rPr>
          <w:rFonts w:ascii="Verdana" w:hAnsi="Verdana" w:cs="Arial"/>
          <w:noProof/>
          <w:lang w:val="cs-CZ"/>
        </w:rPr>
        <w:tab/>
      </w:r>
    </w:p>
    <w:p w:rsidR="00784BBB" w:rsidRPr="004D423A" w:rsidRDefault="00784BBB" w:rsidP="00784BBB">
      <w:pPr>
        <w:pStyle w:val="Zkladntext"/>
        <w:ind w:left="0" w:firstLine="0"/>
        <w:rPr>
          <w:rFonts w:ascii="Verdana" w:hAnsi="Verdana" w:cs="Arial"/>
          <w:noProof/>
          <w:lang w:val="cs-CZ"/>
        </w:rPr>
      </w:pPr>
    </w:p>
    <w:p w:rsidR="00784BBB" w:rsidRPr="004D423A" w:rsidRDefault="00784BBB" w:rsidP="00784BBB">
      <w:pPr>
        <w:rPr>
          <w:rFonts w:ascii="Verdana" w:hAnsi="Verdana" w:cs="Arial"/>
          <w:noProof/>
          <w:lang w:val="cs-CZ"/>
        </w:rPr>
        <w:sectPr w:rsidR="00784BBB" w:rsidRPr="004D423A" w:rsidSect="00784BBB">
          <w:footerReference w:type="default" r:id="rId7"/>
          <w:pgSz w:w="11906" w:h="16838"/>
          <w:pgMar w:top="1247" w:right="1418" w:bottom="1247" w:left="1418" w:header="709" w:footer="709" w:gutter="0"/>
          <w:cols w:space="708"/>
          <w:docGrid w:linePitch="360"/>
        </w:sectPr>
      </w:pPr>
    </w:p>
    <w:p w:rsidR="00784BBB" w:rsidRPr="004D423A" w:rsidRDefault="00784BBB" w:rsidP="00784BBB">
      <w:pPr>
        <w:rPr>
          <w:rFonts w:ascii="Verdana" w:hAnsi="Verdana" w:cs="Arial"/>
          <w:noProof/>
          <w:lang w:val="cs-CZ"/>
        </w:rPr>
      </w:pPr>
    </w:p>
    <w:p w:rsidR="00683265" w:rsidRPr="004D423A" w:rsidRDefault="00683265" w:rsidP="00784BBB">
      <w:pPr>
        <w:rPr>
          <w:rFonts w:ascii="Verdana" w:hAnsi="Verdana" w:cs="Arial"/>
          <w:noProof/>
          <w:lang w:val="cs-CZ"/>
        </w:rPr>
      </w:pPr>
    </w:p>
    <w:p w:rsidR="00784BBB" w:rsidRPr="004D423A" w:rsidRDefault="00784BBB" w:rsidP="00784BBB">
      <w:pPr>
        <w:rPr>
          <w:rFonts w:ascii="Verdana" w:hAnsi="Verdana" w:cs="Arial"/>
          <w:noProof/>
          <w:lang w:val="cs-CZ"/>
        </w:rPr>
      </w:pPr>
    </w:p>
    <w:p w:rsidR="00784BBB" w:rsidRPr="004D423A" w:rsidRDefault="00784BBB" w:rsidP="00784BBB">
      <w:pPr>
        <w:rPr>
          <w:rFonts w:ascii="Verdana" w:hAnsi="Verdana" w:cs="Arial"/>
          <w:noProof/>
          <w:lang w:val="cs-CZ"/>
        </w:rPr>
      </w:pPr>
      <w:r w:rsidRPr="004D423A">
        <w:rPr>
          <w:rFonts w:ascii="Verdana" w:hAnsi="Verdana" w:cs="Arial"/>
          <w:noProof/>
          <w:lang w:val="cs-CZ"/>
        </w:rPr>
        <w:t>……………………………………………</w:t>
      </w:r>
      <w:r w:rsidR="00081C39" w:rsidRPr="004D423A">
        <w:rPr>
          <w:rFonts w:ascii="Verdana" w:hAnsi="Verdana" w:cs="Arial"/>
          <w:noProof/>
          <w:lang w:val="cs-CZ"/>
        </w:rPr>
        <w:t>…………………….</w:t>
      </w:r>
    </w:p>
    <w:p w:rsidR="00784BBB" w:rsidRPr="004D423A" w:rsidRDefault="00BF2310" w:rsidP="00784BBB">
      <w:pPr>
        <w:pStyle w:val="Zkladntext2"/>
        <w:rPr>
          <w:rFonts w:ascii="Verdana" w:hAnsi="Verdana"/>
          <w:b/>
          <w:iCs w:val="0"/>
          <w:noProof/>
          <w:lang w:val="cs-CZ"/>
        </w:rPr>
      </w:pPr>
      <w:r w:rsidRPr="004D423A">
        <w:rPr>
          <w:rFonts w:ascii="Verdana" w:hAnsi="Verdana"/>
          <w:b/>
          <w:iCs w:val="0"/>
          <w:noProof/>
          <w:lang w:val="cs-CZ"/>
        </w:rPr>
        <w:t>KV arena</w:t>
      </w:r>
      <w:r w:rsidR="00784BBB" w:rsidRPr="004D423A">
        <w:rPr>
          <w:rFonts w:ascii="Verdana" w:hAnsi="Verdana"/>
          <w:b/>
          <w:iCs w:val="0"/>
          <w:noProof/>
          <w:lang w:val="cs-CZ"/>
        </w:rPr>
        <w:t xml:space="preserve"> s.r.o.</w:t>
      </w:r>
    </w:p>
    <w:p w:rsidR="00BF2310" w:rsidRPr="004D423A" w:rsidRDefault="004D423A" w:rsidP="00784BBB">
      <w:pPr>
        <w:pStyle w:val="Zkladntext2"/>
        <w:rPr>
          <w:rFonts w:ascii="Verdana" w:hAnsi="Verdana"/>
          <w:iCs w:val="0"/>
          <w:noProof/>
          <w:lang w:val="cs-CZ"/>
        </w:rPr>
      </w:pPr>
      <w:r>
        <w:rPr>
          <w:rFonts w:ascii="Verdana" w:hAnsi="Verdana"/>
          <w:iCs w:val="0"/>
          <w:noProof/>
          <w:lang w:val="cs-CZ"/>
        </w:rPr>
        <w:t>Ing. Roman Rokůsek</w:t>
      </w:r>
    </w:p>
    <w:p w:rsidR="00CB107E" w:rsidRPr="004D423A" w:rsidRDefault="00BF2310" w:rsidP="00784BBB">
      <w:pPr>
        <w:rPr>
          <w:rFonts w:ascii="Verdana" w:hAnsi="Verdana" w:cs="Arial"/>
          <w:noProof/>
          <w:lang w:val="cs-CZ"/>
        </w:rPr>
      </w:pPr>
      <w:r w:rsidRPr="004D423A">
        <w:rPr>
          <w:rFonts w:ascii="Verdana" w:hAnsi="Verdana" w:cs="Arial"/>
          <w:noProof/>
          <w:lang w:val="cs-CZ"/>
        </w:rPr>
        <w:t>Jednatel</w:t>
      </w:r>
      <w:r w:rsidR="00081C39" w:rsidRPr="004D423A">
        <w:rPr>
          <w:rFonts w:ascii="Verdana" w:hAnsi="Verdana" w:cs="Arial"/>
          <w:noProof/>
          <w:lang w:val="cs-CZ"/>
        </w:rPr>
        <w:t xml:space="preserve"> společnosti</w:t>
      </w:r>
    </w:p>
    <w:p w:rsidR="00CB107E" w:rsidRPr="004D423A" w:rsidRDefault="00CB107E" w:rsidP="00784BBB">
      <w:pPr>
        <w:rPr>
          <w:rFonts w:ascii="Verdana" w:hAnsi="Verdana" w:cs="Arial"/>
          <w:noProof/>
          <w:lang w:val="cs-CZ"/>
        </w:rPr>
      </w:pPr>
    </w:p>
    <w:p w:rsidR="00CB107E" w:rsidRPr="004D423A" w:rsidRDefault="00CB107E" w:rsidP="00784BBB">
      <w:pPr>
        <w:rPr>
          <w:rFonts w:ascii="Verdana" w:hAnsi="Verdana" w:cs="Arial"/>
          <w:noProof/>
          <w:lang w:val="cs-CZ"/>
        </w:rPr>
      </w:pPr>
    </w:p>
    <w:p w:rsidR="00CB107E" w:rsidRPr="004D423A" w:rsidRDefault="00CB107E" w:rsidP="00784BBB">
      <w:pPr>
        <w:rPr>
          <w:rFonts w:ascii="Verdana" w:hAnsi="Verdana" w:cs="Arial"/>
          <w:noProof/>
          <w:lang w:val="cs-CZ"/>
        </w:rPr>
      </w:pPr>
    </w:p>
    <w:p w:rsidR="00BF2310" w:rsidRPr="004D423A" w:rsidRDefault="00BF2310" w:rsidP="00784BBB">
      <w:pPr>
        <w:rPr>
          <w:rFonts w:ascii="Verdana" w:hAnsi="Verdana" w:cs="Arial"/>
          <w:noProof/>
          <w:lang w:val="cs-CZ"/>
        </w:rPr>
      </w:pPr>
    </w:p>
    <w:p w:rsidR="00784BBB" w:rsidRPr="004D423A" w:rsidRDefault="00784BBB" w:rsidP="00784BBB">
      <w:pPr>
        <w:rPr>
          <w:rFonts w:ascii="Verdana" w:hAnsi="Verdana" w:cs="Arial"/>
          <w:noProof/>
          <w:lang w:val="cs-CZ"/>
        </w:rPr>
      </w:pPr>
      <w:r w:rsidRPr="004D423A">
        <w:rPr>
          <w:rFonts w:ascii="Verdana" w:hAnsi="Verdana" w:cs="Arial"/>
          <w:noProof/>
          <w:lang w:val="cs-CZ"/>
        </w:rPr>
        <w:t>………………………………………………………</w:t>
      </w:r>
    </w:p>
    <w:p w:rsidR="00784BBB" w:rsidRPr="004D423A" w:rsidRDefault="00CB107E" w:rsidP="00784BBB">
      <w:pPr>
        <w:rPr>
          <w:rFonts w:ascii="Verdana" w:hAnsi="Verdana" w:cs="Arial"/>
          <w:noProof/>
          <w:lang w:val="cs-CZ"/>
        </w:rPr>
      </w:pPr>
      <w:r w:rsidRPr="004D423A">
        <w:rPr>
          <w:rFonts w:ascii="Verdana" w:hAnsi="Verdana" w:cs="Arial"/>
          <w:b/>
          <w:bCs/>
          <w:noProof/>
          <w:lang w:val="cs-CZ"/>
        </w:rPr>
        <w:t>T</w:t>
      </w:r>
      <w:r w:rsidR="00784BBB" w:rsidRPr="004D423A">
        <w:rPr>
          <w:rFonts w:ascii="Verdana" w:hAnsi="Verdana" w:cs="Arial"/>
          <w:b/>
          <w:bCs/>
          <w:noProof/>
          <w:lang w:val="cs-CZ"/>
        </w:rPr>
        <w:t xml:space="preserve">empo </w:t>
      </w:r>
      <w:r w:rsidRPr="004D423A">
        <w:rPr>
          <w:rFonts w:ascii="Verdana" w:hAnsi="Verdana" w:cs="Arial"/>
          <w:b/>
          <w:bCs/>
          <w:noProof/>
          <w:lang w:val="cs-CZ"/>
        </w:rPr>
        <w:t>T</w:t>
      </w:r>
      <w:r w:rsidR="00784BBB" w:rsidRPr="004D423A">
        <w:rPr>
          <w:rFonts w:ascii="Verdana" w:hAnsi="Verdana" w:cs="Arial"/>
          <w:b/>
          <w:bCs/>
          <w:noProof/>
          <w:lang w:val="cs-CZ"/>
        </w:rPr>
        <w:t xml:space="preserve">eam </w:t>
      </w:r>
      <w:r w:rsidRPr="004D423A">
        <w:rPr>
          <w:rFonts w:ascii="Verdana" w:hAnsi="Verdana" w:cs="Arial"/>
          <w:b/>
          <w:bCs/>
          <w:noProof/>
          <w:lang w:val="cs-CZ"/>
        </w:rPr>
        <w:t>P</w:t>
      </w:r>
      <w:r w:rsidR="00784BBB" w:rsidRPr="004D423A">
        <w:rPr>
          <w:rFonts w:ascii="Verdana" w:hAnsi="Verdana" w:cs="Arial"/>
          <w:b/>
          <w:bCs/>
          <w:noProof/>
          <w:lang w:val="cs-CZ"/>
        </w:rPr>
        <w:t>rague s.r.o</w:t>
      </w:r>
    </w:p>
    <w:p w:rsidR="00784BBB" w:rsidRPr="004D423A" w:rsidRDefault="00784BBB" w:rsidP="00784BBB">
      <w:pPr>
        <w:rPr>
          <w:rFonts w:ascii="Verdana" w:hAnsi="Verdana" w:cs="Arial"/>
          <w:noProof/>
          <w:lang w:val="cs-CZ"/>
        </w:rPr>
      </w:pPr>
      <w:r w:rsidRPr="004D423A">
        <w:rPr>
          <w:rFonts w:ascii="Verdana" w:hAnsi="Verdana" w:cs="Arial"/>
          <w:noProof/>
          <w:lang w:val="cs-CZ"/>
        </w:rPr>
        <w:t>Carlo Capalbo</w:t>
      </w:r>
    </w:p>
    <w:p w:rsidR="00784BBB" w:rsidRPr="004D423A" w:rsidRDefault="00784BBB" w:rsidP="00784BBB">
      <w:pPr>
        <w:rPr>
          <w:rFonts w:ascii="Verdana" w:hAnsi="Verdana" w:cs="Arial"/>
          <w:noProof/>
          <w:lang w:val="cs-CZ"/>
        </w:rPr>
      </w:pPr>
      <w:r w:rsidRPr="004D423A">
        <w:rPr>
          <w:rFonts w:ascii="Verdana" w:hAnsi="Verdana" w:cs="Arial"/>
          <w:noProof/>
          <w:lang w:val="cs-CZ"/>
        </w:rPr>
        <w:t>jednatel společnosti</w:t>
      </w:r>
    </w:p>
    <w:p w:rsidR="00784BBB" w:rsidRPr="004D423A" w:rsidRDefault="00784BBB">
      <w:pPr>
        <w:spacing w:after="200" w:line="276" w:lineRule="auto"/>
        <w:rPr>
          <w:rFonts w:ascii="Verdana" w:hAnsi="Verdana" w:cs="Arial"/>
          <w:b/>
          <w:noProof/>
          <w:lang w:val="cs-CZ"/>
        </w:rPr>
        <w:sectPr w:rsidR="00784BBB" w:rsidRPr="004D423A" w:rsidSect="00784BBB">
          <w:type w:val="continuous"/>
          <w:pgSz w:w="11906" w:h="16838"/>
          <w:pgMar w:top="1247" w:right="1418" w:bottom="1247" w:left="1418" w:header="709" w:footer="709" w:gutter="0"/>
          <w:cols w:num="2" w:space="708"/>
          <w:docGrid w:linePitch="360"/>
        </w:sectPr>
      </w:pPr>
    </w:p>
    <w:p w:rsidR="00784BBB" w:rsidRPr="004D423A" w:rsidRDefault="00784BBB">
      <w:pPr>
        <w:spacing w:after="200" w:line="276" w:lineRule="auto"/>
        <w:rPr>
          <w:rFonts w:ascii="Verdana" w:hAnsi="Verdana" w:cs="Arial"/>
          <w:b/>
          <w:noProof/>
          <w:lang w:val="cs-CZ"/>
        </w:rPr>
      </w:pPr>
    </w:p>
    <w:p w:rsidR="00784BBB" w:rsidRPr="004D423A" w:rsidRDefault="00784BBB" w:rsidP="00784BBB">
      <w:pPr>
        <w:jc w:val="center"/>
        <w:rPr>
          <w:rFonts w:ascii="Verdana" w:hAnsi="Verdana" w:cs="Arial"/>
          <w:b/>
          <w:noProof/>
          <w:lang w:val="cs-CZ"/>
        </w:rPr>
      </w:pPr>
      <w:r w:rsidRPr="004D423A">
        <w:rPr>
          <w:rFonts w:ascii="Verdana" w:hAnsi="Verdana" w:cs="Arial"/>
          <w:b/>
          <w:noProof/>
          <w:lang w:val="cs-CZ"/>
        </w:rPr>
        <w:br w:type="page"/>
      </w:r>
      <w:r w:rsidRPr="004D423A">
        <w:rPr>
          <w:rFonts w:ascii="Verdana" w:hAnsi="Verdana" w:cs="Arial"/>
          <w:b/>
          <w:noProof/>
          <w:lang w:val="cs-CZ"/>
        </w:rPr>
        <w:lastRenderedPageBreak/>
        <w:t>PŘÍLOHA 1</w:t>
      </w:r>
    </w:p>
    <w:p w:rsidR="00784BBB" w:rsidRPr="004D423A" w:rsidRDefault="00791AF6" w:rsidP="00784BBB">
      <w:pPr>
        <w:jc w:val="center"/>
        <w:rPr>
          <w:rFonts w:ascii="Verdana" w:hAnsi="Verdana"/>
          <w:b/>
          <w:noProof/>
          <w:lang w:val="cs-CZ"/>
        </w:rPr>
      </w:pPr>
      <w:r w:rsidRPr="004D423A">
        <w:rPr>
          <w:rFonts w:ascii="Verdana" w:hAnsi="Verdana"/>
          <w:b/>
          <w:noProof/>
          <w:lang w:val="cs-CZ"/>
        </w:rPr>
        <w:t>Oficiální loga T</w:t>
      </w:r>
      <w:r w:rsidR="00784BBB" w:rsidRPr="004D423A">
        <w:rPr>
          <w:rFonts w:ascii="Verdana" w:hAnsi="Verdana"/>
          <w:b/>
          <w:noProof/>
          <w:lang w:val="cs-CZ"/>
        </w:rPr>
        <w:t xml:space="preserve">empo  </w:t>
      </w:r>
    </w:p>
    <w:p w:rsidR="00784BBB" w:rsidRPr="004D423A" w:rsidRDefault="00784BBB" w:rsidP="00784BBB">
      <w:pPr>
        <w:spacing w:before="120"/>
        <w:ind w:right="-58"/>
        <w:jc w:val="center"/>
        <w:rPr>
          <w:rFonts w:ascii="Verdana" w:hAnsi="Verdana"/>
          <w:b/>
          <w:noProof/>
          <w:lang w:val="cs-CZ"/>
        </w:rPr>
      </w:pPr>
    </w:p>
    <w:p w:rsidR="00784BBB" w:rsidRPr="004D423A" w:rsidRDefault="00784BBB" w:rsidP="00784BBB">
      <w:pPr>
        <w:pStyle w:val="Zkladntext3"/>
        <w:ind w:right="-383"/>
        <w:rPr>
          <w:rFonts w:ascii="Verdana" w:hAnsi="Verdana"/>
          <w:b/>
          <w:noProof/>
          <w:lang w:val="cs-CZ"/>
        </w:rPr>
      </w:pPr>
    </w:p>
    <w:p w:rsidR="00784BBB" w:rsidRPr="004D423A" w:rsidRDefault="005F4490" w:rsidP="00784BBB">
      <w:pPr>
        <w:jc w:val="both"/>
        <w:rPr>
          <w:rFonts w:ascii="Verdana" w:hAnsi="Verdana"/>
          <w:bCs/>
          <w:noProof/>
          <w:lang w:val="cs-CZ"/>
        </w:rPr>
      </w:pPr>
      <w:r w:rsidRPr="004D423A">
        <w:rPr>
          <w:rFonts w:ascii="Verdana" w:hAnsi="Verdana"/>
          <w:bCs/>
          <w:noProof/>
          <w:lang w:val="cs-CZ"/>
        </w:rPr>
        <w:t>T</w:t>
      </w:r>
      <w:r w:rsidR="00784BBB" w:rsidRPr="004D423A">
        <w:rPr>
          <w:rFonts w:ascii="Verdana" w:hAnsi="Verdana"/>
          <w:bCs/>
          <w:noProof/>
          <w:lang w:val="cs-CZ"/>
        </w:rPr>
        <w:t xml:space="preserve">empo dává právo užívat název a loga RUNCZECH pro účely propagace a public relations společnosti </w:t>
      </w:r>
      <w:r w:rsidR="00BF2310" w:rsidRPr="004D423A">
        <w:rPr>
          <w:rFonts w:ascii="Verdana" w:hAnsi="Verdana" w:cs="Tahoma"/>
          <w:bCs/>
          <w:noProof/>
          <w:lang w:val="cs-CZ"/>
        </w:rPr>
        <w:t>KV arena</w:t>
      </w:r>
      <w:r w:rsidR="00784BBB" w:rsidRPr="004D423A">
        <w:rPr>
          <w:rFonts w:ascii="Verdana" w:hAnsi="Verdana"/>
          <w:bCs/>
          <w:noProof/>
          <w:lang w:val="cs-CZ"/>
        </w:rPr>
        <w:t xml:space="preserve"> v období trvání této smlouvy a to způ</w:t>
      </w:r>
      <w:r w:rsidR="00791AF6" w:rsidRPr="004D423A">
        <w:rPr>
          <w:rFonts w:ascii="Verdana" w:hAnsi="Verdana"/>
          <w:bCs/>
          <w:noProof/>
          <w:lang w:val="cs-CZ"/>
        </w:rPr>
        <w:t>sobem upraveným a dohodnutým s T</w:t>
      </w:r>
      <w:r w:rsidR="00784BBB" w:rsidRPr="004D423A">
        <w:rPr>
          <w:rFonts w:ascii="Verdana" w:hAnsi="Verdana"/>
          <w:bCs/>
          <w:noProof/>
          <w:lang w:val="cs-CZ"/>
        </w:rPr>
        <w:t>empo.</w:t>
      </w:r>
    </w:p>
    <w:p w:rsidR="00784BBB" w:rsidRPr="004D423A" w:rsidRDefault="00784BBB" w:rsidP="00784BBB">
      <w:pPr>
        <w:jc w:val="both"/>
        <w:rPr>
          <w:rFonts w:ascii="Verdana" w:hAnsi="Verdana"/>
          <w:bCs/>
          <w:noProof/>
          <w:lang w:val="cs-CZ"/>
        </w:rPr>
      </w:pPr>
    </w:p>
    <w:p w:rsidR="00784BBB" w:rsidRPr="004D423A" w:rsidRDefault="00784BBB" w:rsidP="00784BBB">
      <w:pPr>
        <w:jc w:val="both"/>
        <w:rPr>
          <w:rFonts w:ascii="Verdana" w:hAnsi="Verdana"/>
          <w:bCs/>
          <w:noProof/>
          <w:lang w:val="cs-CZ"/>
        </w:rPr>
      </w:pPr>
      <w:r w:rsidRPr="004D423A">
        <w:rPr>
          <w:rFonts w:ascii="Verdana" w:hAnsi="Verdana"/>
          <w:bCs/>
          <w:noProof/>
          <w:lang w:val="cs-CZ"/>
        </w:rPr>
        <w:t>Každé konkrétní užití názvů a log podléhá předchozímu písemnému souhlasu druhé smluvní strany s tím, že udělení tako</w:t>
      </w:r>
      <w:r w:rsidR="00395F95" w:rsidRPr="004D423A">
        <w:rPr>
          <w:rFonts w:ascii="Verdana" w:hAnsi="Verdana"/>
          <w:bCs/>
          <w:noProof/>
          <w:lang w:val="cs-CZ"/>
        </w:rPr>
        <w:t>vého souhlasu nebude ze strany T</w:t>
      </w:r>
      <w:r w:rsidRPr="004D423A">
        <w:rPr>
          <w:rFonts w:ascii="Verdana" w:hAnsi="Verdana"/>
          <w:bCs/>
          <w:noProof/>
          <w:lang w:val="cs-CZ"/>
        </w:rPr>
        <w:t>empo bezdůvodně odepřeno a rozhodnutí o tomto bude druhé straně doručeno nejpozději do tří pracovních dní. Obě strany se v tomto případě dohodly na elektronické formě komunikace (e-mail).</w:t>
      </w:r>
    </w:p>
    <w:p w:rsidR="00784BBB" w:rsidRPr="004D423A" w:rsidRDefault="00784BBB" w:rsidP="00784BBB">
      <w:pPr>
        <w:jc w:val="both"/>
        <w:rPr>
          <w:rFonts w:ascii="Verdana" w:hAnsi="Verdana"/>
          <w:bCs/>
          <w:noProof/>
          <w:lang w:val="cs-CZ"/>
        </w:rPr>
      </w:pPr>
    </w:p>
    <w:p w:rsidR="00784BBB" w:rsidRPr="004D423A" w:rsidRDefault="00BF2310" w:rsidP="00784BBB">
      <w:pPr>
        <w:jc w:val="both"/>
        <w:rPr>
          <w:rFonts w:ascii="Verdana" w:hAnsi="Verdana"/>
          <w:bCs/>
          <w:noProof/>
          <w:lang w:val="cs-CZ"/>
        </w:rPr>
      </w:pPr>
      <w:r w:rsidRPr="004D423A">
        <w:rPr>
          <w:rFonts w:ascii="Verdana" w:hAnsi="Verdana" w:cs="Tahoma"/>
          <w:bCs/>
          <w:noProof/>
          <w:lang w:val="cs-CZ"/>
        </w:rPr>
        <w:t>KV arena</w:t>
      </w:r>
      <w:r w:rsidR="00784BBB" w:rsidRPr="004D423A">
        <w:rPr>
          <w:rFonts w:ascii="Verdana" w:hAnsi="Verdana"/>
          <w:bCs/>
          <w:noProof/>
          <w:lang w:val="cs-CZ"/>
        </w:rPr>
        <w:t xml:space="preserve"> se zavazuje v případě zájmu využíva</w:t>
      </w:r>
      <w:r w:rsidR="00791AF6" w:rsidRPr="004D423A">
        <w:rPr>
          <w:rFonts w:ascii="Verdana" w:hAnsi="Verdana"/>
          <w:bCs/>
          <w:noProof/>
          <w:lang w:val="cs-CZ"/>
        </w:rPr>
        <w:t>t pouze následující loga. Loga T</w:t>
      </w:r>
      <w:r w:rsidR="00784BBB" w:rsidRPr="004D423A">
        <w:rPr>
          <w:rFonts w:ascii="Verdana" w:hAnsi="Verdana"/>
          <w:bCs/>
          <w:noProof/>
          <w:lang w:val="cs-CZ"/>
        </w:rPr>
        <w:t>empo musí být použita v souladu s níže uvedeným náh</w:t>
      </w:r>
      <w:r w:rsidR="00791AF6" w:rsidRPr="004D423A">
        <w:rPr>
          <w:rFonts w:ascii="Verdana" w:hAnsi="Verdana"/>
          <w:bCs/>
          <w:noProof/>
          <w:lang w:val="cs-CZ"/>
        </w:rPr>
        <w:t>ledem. Specifikace dalších log Tempo dodá T</w:t>
      </w:r>
      <w:r w:rsidR="00784BBB" w:rsidRPr="004D423A">
        <w:rPr>
          <w:rFonts w:ascii="Verdana" w:hAnsi="Verdana"/>
          <w:bCs/>
          <w:noProof/>
          <w:lang w:val="cs-CZ"/>
        </w:rPr>
        <w:t xml:space="preserve">empo společnosti </w:t>
      </w:r>
      <w:r w:rsidRPr="004D423A">
        <w:rPr>
          <w:rFonts w:ascii="Verdana" w:hAnsi="Verdana" w:cs="Tahoma"/>
          <w:bCs/>
          <w:noProof/>
          <w:lang w:val="cs-CZ"/>
        </w:rPr>
        <w:t>KV arena</w:t>
      </w:r>
      <w:r w:rsidR="00784BBB" w:rsidRPr="004D423A">
        <w:rPr>
          <w:rFonts w:ascii="Verdana" w:hAnsi="Verdana"/>
          <w:bCs/>
          <w:noProof/>
          <w:lang w:val="cs-CZ"/>
        </w:rPr>
        <w:t xml:space="preserve"> v dohodnutých termínech po podpisu Smlouvy. </w:t>
      </w:r>
    </w:p>
    <w:p w:rsidR="00784BBB" w:rsidRPr="004D423A" w:rsidRDefault="00784BBB" w:rsidP="00784BBB">
      <w:pPr>
        <w:jc w:val="both"/>
        <w:rPr>
          <w:rFonts w:ascii="Verdana" w:hAnsi="Verdana"/>
          <w:bCs/>
          <w:noProof/>
          <w:lang w:val="cs-CZ"/>
        </w:rPr>
      </w:pPr>
    </w:p>
    <w:p w:rsidR="00784BBB" w:rsidRPr="004D423A" w:rsidRDefault="00784BBB" w:rsidP="00784BBB">
      <w:pPr>
        <w:jc w:val="center"/>
        <w:rPr>
          <w:rFonts w:ascii="Verdana" w:hAnsi="Verdana"/>
          <w:b/>
          <w:caps/>
          <w:noProof/>
          <w:lang w:val="cs-CZ"/>
        </w:rPr>
      </w:pPr>
    </w:p>
    <w:p w:rsidR="00784BBB" w:rsidRPr="004D423A" w:rsidRDefault="00784BBB" w:rsidP="00784BBB">
      <w:pPr>
        <w:jc w:val="center"/>
        <w:rPr>
          <w:rFonts w:ascii="Verdana" w:hAnsi="Verdana"/>
          <w:b/>
          <w:caps/>
          <w:noProof/>
          <w:lang w:val="cs-CZ"/>
        </w:rPr>
      </w:pPr>
    </w:p>
    <w:p w:rsidR="00784BBB" w:rsidRPr="004D423A" w:rsidRDefault="00784BBB" w:rsidP="00784BBB">
      <w:pPr>
        <w:jc w:val="center"/>
        <w:rPr>
          <w:rFonts w:ascii="Verdana" w:hAnsi="Verdana"/>
          <w:b/>
          <w:caps/>
          <w:noProof/>
          <w:lang w:val="cs-CZ"/>
        </w:rPr>
      </w:pPr>
    </w:p>
    <w:p w:rsidR="00784BBB" w:rsidRPr="004D423A" w:rsidRDefault="00784BBB" w:rsidP="00784BBB">
      <w:pPr>
        <w:jc w:val="center"/>
        <w:rPr>
          <w:rFonts w:ascii="Verdana" w:hAnsi="Verdana"/>
          <w:b/>
          <w:caps/>
          <w:noProof/>
          <w:lang w:val="cs-CZ"/>
        </w:rPr>
      </w:pPr>
      <w:r w:rsidRPr="004D423A">
        <w:rPr>
          <w:rFonts w:ascii="Verdana" w:hAnsi="Verdana"/>
          <w:b/>
          <w:caps/>
          <w:noProof/>
          <w:lang w:val="cs-CZ"/>
        </w:rPr>
        <w:t>oficiální logo</w:t>
      </w:r>
    </w:p>
    <w:p w:rsidR="00784BBB" w:rsidRPr="004D423A" w:rsidRDefault="00784BBB" w:rsidP="00784BBB">
      <w:pPr>
        <w:jc w:val="center"/>
        <w:rPr>
          <w:rFonts w:ascii="Verdana" w:hAnsi="Verdana"/>
          <w:b/>
          <w:noProof/>
          <w:lang w:val="cs-CZ"/>
        </w:rPr>
      </w:pPr>
      <w:r w:rsidRPr="004D423A">
        <w:rPr>
          <w:rFonts w:ascii="Verdana" w:hAnsi="Verdana"/>
          <w:b/>
          <w:noProof/>
          <w:lang w:val="cs-CZ"/>
        </w:rPr>
        <w:t>„RUNCZECH“</w:t>
      </w:r>
    </w:p>
    <w:p w:rsidR="00784BBB" w:rsidRPr="004D423A" w:rsidRDefault="00784BBB" w:rsidP="00784BBB">
      <w:pPr>
        <w:jc w:val="center"/>
        <w:rPr>
          <w:rFonts w:ascii="Verdana" w:hAnsi="Verdana"/>
          <w:b/>
          <w:noProof/>
          <w:lang w:val="cs-CZ"/>
        </w:rPr>
      </w:pPr>
    </w:p>
    <w:p w:rsidR="00784BBB" w:rsidRPr="004D423A" w:rsidRDefault="00784BBB" w:rsidP="00784BBB">
      <w:pPr>
        <w:jc w:val="center"/>
        <w:rPr>
          <w:rFonts w:ascii="Verdana" w:hAnsi="Verdana"/>
          <w:b/>
          <w:noProof/>
          <w:lang w:val="cs-CZ"/>
        </w:rPr>
      </w:pPr>
    </w:p>
    <w:p w:rsidR="00784BBB" w:rsidRPr="004D423A" w:rsidRDefault="00784BBB" w:rsidP="00784BBB">
      <w:pPr>
        <w:jc w:val="center"/>
        <w:rPr>
          <w:rFonts w:ascii="Verdana" w:hAnsi="Verdana"/>
          <w:noProof/>
          <w:lang w:val="cs-CZ"/>
        </w:rPr>
      </w:pPr>
    </w:p>
    <w:p w:rsidR="00784BBB" w:rsidRPr="004D423A" w:rsidRDefault="009A73E2" w:rsidP="00784BBB">
      <w:pPr>
        <w:jc w:val="center"/>
        <w:rPr>
          <w:rFonts w:ascii="Verdana" w:hAnsi="Verdana"/>
          <w:b/>
          <w:noProof/>
          <w:color w:val="0000FF"/>
          <w:highlight w:val="yellow"/>
          <w:lang w:val="cs-CZ"/>
        </w:rPr>
      </w:pPr>
      <w:r w:rsidRPr="004D423A">
        <w:rPr>
          <w:rFonts w:ascii="Verdana" w:hAnsi="Verdana"/>
          <w:b/>
          <w:noProof/>
          <w:color w:val="0000FF"/>
          <w:lang w:val="cs-CZ"/>
        </w:rPr>
        <w:lastRenderedPageBreak/>
        <w:drawing>
          <wp:inline distT="0" distB="0" distL="0" distR="0">
            <wp:extent cx="5759450" cy="2226987"/>
            <wp:effectExtent l="0" t="0" r="0" b="0"/>
            <wp:docPr id="3" name="Picture 3" descr="C:\Users\coufal\AppData\Local\Temp\Temp1_RunCzech_LOGO_PACKET.zip\RunCzech_noregmar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fal\AppData\Local\Temp\Temp1_RunCzech_LOGO_PACKET.zip\RunCzech_noregmark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226987"/>
                    </a:xfrm>
                    <a:prstGeom prst="rect">
                      <a:avLst/>
                    </a:prstGeom>
                    <a:noFill/>
                    <a:ln>
                      <a:noFill/>
                    </a:ln>
                  </pic:spPr>
                </pic:pic>
              </a:graphicData>
            </a:graphic>
          </wp:inline>
        </w:drawing>
      </w:r>
    </w:p>
    <w:p w:rsidR="00784BBB" w:rsidRPr="004D423A" w:rsidRDefault="00784BBB" w:rsidP="00784BBB">
      <w:pPr>
        <w:jc w:val="center"/>
        <w:rPr>
          <w:rFonts w:ascii="Verdana" w:hAnsi="Verdana"/>
          <w:b/>
          <w:caps/>
          <w:noProof/>
          <w:color w:val="0000FF"/>
          <w:highlight w:val="yellow"/>
          <w:lang w:val="cs-CZ"/>
        </w:rPr>
      </w:pPr>
    </w:p>
    <w:p w:rsidR="00784BBB" w:rsidRPr="004D423A" w:rsidRDefault="00784BBB" w:rsidP="00784BBB">
      <w:pPr>
        <w:jc w:val="center"/>
        <w:rPr>
          <w:rFonts w:ascii="Verdana" w:hAnsi="Verdana" w:cs="Arial"/>
          <w:b/>
          <w:noProof/>
          <w:lang w:val="cs-CZ"/>
        </w:rPr>
      </w:pPr>
      <w:r w:rsidRPr="004D423A">
        <w:rPr>
          <w:rFonts w:ascii="Verdana" w:hAnsi="Verdana"/>
          <w:b/>
          <w:noProof/>
          <w:color w:val="0000FF"/>
          <w:highlight w:val="yellow"/>
          <w:lang w:val="cs-CZ"/>
        </w:rPr>
        <w:br w:type="page"/>
      </w:r>
      <w:r w:rsidRPr="004D423A">
        <w:rPr>
          <w:rFonts w:ascii="Verdana" w:hAnsi="Verdana" w:cs="Arial"/>
          <w:b/>
          <w:noProof/>
          <w:lang w:val="cs-CZ"/>
        </w:rPr>
        <w:lastRenderedPageBreak/>
        <w:t>PŘÍLOHA 2</w:t>
      </w:r>
    </w:p>
    <w:p w:rsidR="00784BBB" w:rsidRPr="004D423A" w:rsidRDefault="00784BBB" w:rsidP="00784BBB">
      <w:pPr>
        <w:ind w:right="-58"/>
        <w:jc w:val="center"/>
        <w:rPr>
          <w:rFonts w:ascii="Verdana" w:hAnsi="Verdana"/>
          <w:b/>
          <w:noProof/>
          <w:color w:val="000000"/>
          <w:lang w:val="cs-CZ"/>
        </w:rPr>
      </w:pPr>
      <w:r w:rsidRPr="004D423A">
        <w:rPr>
          <w:rFonts w:ascii="Verdana" w:hAnsi="Verdana"/>
          <w:b/>
          <w:noProof/>
          <w:color w:val="000000"/>
          <w:lang w:val="cs-CZ"/>
        </w:rPr>
        <w:t xml:space="preserve">Oficiální logo </w:t>
      </w:r>
      <w:r w:rsidR="00BF2310" w:rsidRPr="004D423A">
        <w:rPr>
          <w:rFonts w:ascii="Verdana" w:hAnsi="Verdana" w:cs="Tahoma"/>
          <w:b/>
          <w:bCs/>
          <w:noProof/>
          <w:lang w:val="cs-CZ"/>
        </w:rPr>
        <w:t>KV arena</w:t>
      </w:r>
    </w:p>
    <w:p w:rsidR="00784BBB" w:rsidRPr="004D423A" w:rsidRDefault="00784BBB" w:rsidP="00784BBB">
      <w:pPr>
        <w:pStyle w:val="A0bbox"/>
        <w:spacing w:before="0" w:after="0"/>
        <w:ind w:left="207" w:firstLine="0"/>
        <w:jc w:val="both"/>
        <w:rPr>
          <w:rFonts w:ascii="Verdana" w:hAnsi="Verdana" w:cs="Arial"/>
          <w:noProof/>
          <w:lang w:val="cs-CZ"/>
        </w:rPr>
      </w:pPr>
    </w:p>
    <w:p w:rsidR="00784BBB" w:rsidRPr="004D423A" w:rsidRDefault="00784BBB" w:rsidP="00784BBB">
      <w:pPr>
        <w:pStyle w:val="A0bbox"/>
        <w:spacing w:before="0" w:after="0"/>
        <w:ind w:left="207" w:firstLine="0"/>
        <w:jc w:val="both"/>
        <w:rPr>
          <w:rFonts w:ascii="Verdana" w:hAnsi="Verdana" w:cs="Arial"/>
          <w:noProof/>
          <w:lang w:val="cs-CZ"/>
        </w:rPr>
      </w:pPr>
    </w:p>
    <w:p w:rsidR="00784BBB" w:rsidRPr="004D423A" w:rsidRDefault="00BF2310" w:rsidP="00784BBB">
      <w:pPr>
        <w:rPr>
          <w:rFonts w:ascii="Verdana" w:hAnsi="Verdana" w:cs="Arial"/>
          <w:noProof/>
          <w:lang w:val="cs-CZ"/>
        </w:rPr>
      </w:pPr>
      <w:r w:rsidRPr="004D423A">
        <w:rPr>
          <w:rFonts w:ascii="Verdana" w:hAnsi="Verdana" w:cs="Tahoma"/>
          <w:bCs/>
          <w:noProof/>
          <w:lang w:val="cs-CZ"/>
        </w:rPr>
        <w:t>KV arena</w:t>
      </w:r>
      <w:r w:rsidR="00784BBB" w:rsidRPr="004D423A">
        <w:rPr>
          <w:rFonts w:ascii="Verdana" w:hAnsi="Verdana" w:cs="Arial"/>
          <w:noProof/>
          <w:lang w:val="cs-CZ"/>
        </w:rPr>
        <w:t xml:space="preserve"> se zavazuje poskytnout ve prospěch společnosti </w:t>
      </w:r>
      <w:r w:rsidR="00791AF6" w:rsidRPr="004D423A">
        <w:rPr>
          <w:rFonts w:ascii="Verdana" w:hAnsi="Verdana" w:cs="Arial"/>
          <w:noProof/>
          <w:color w:val="000000"/>
          <w:lang w:val="cs-CZ"/>
        </w:rPr>
        <w:t>T</w:t>
      </w:r>
      <w:r w:rsidR="00883660" w:rsidRPr="004D423A">
        <w:rPr>
          <w:rFonts w:ascii="Verdana" w:hAnsi="Verdana" w:cs="Arial"/>
          <w:noProof/>
          <w:color w:val="000000"/>
          <w:lang w:val="cs-CZ"/>
        </w:rPr>
        <w:t>empo</w:t>
      </w:r>
      <w:r w:rsidR="00883660" w:rsidRPr="004D423A">
        <w:rPr>
          <w:rFonts w:ascii="Verdana" w:hAnsi="Verdana" w:cs="Arial"/>
          <w:noProof/>
          <w:lang w:val="cs-CZ"/>
        </w:rPr>
        <w:t xml:space="preserve"> </w:t>
      </w:r>
      <w:r w:rsidR="00784BBB" w:rsidRPr="004D423A">
        <w:rPr>
          <w:rFonts w:ascii="Verdana" w:hAnsi="Verdana" w:cs="Arial"/>
          <w:noProof/>
          <w:lang w:val="cs-CZ"/>
        </w:rPr>
        <w:t>následující:</w:t>
      </w:r>
    </w:p>
    <w:p w:rsidR="00784BBB" w:rsidRPr="004D423A" w:rsidRDefault="00784BBB" w:rsidP="00784BBB">
      <w:pPr>
        <w:jc w:val="both"/>
        <w:rPr>
          <w:rFonts w:ascii="Verdana" w:hAnsi="Verdana" w:cs="Arial"/>
          <w:noProof/>
          <w:lang w:val="cs-CZ"/>
        </w:rPr>
      </w:pPr>
    </w:p>
    <w:p w:rsidR="00784BBB" w:rsidRPr="004D423A" w:rsidRDefault="00791AF6" w:rsidP="00784BBB">
      <w:pPr>
        <w:jc w:val="both"/>
        <w:rPr>
          <w:rFonts w:ascii="Verdana" w:hAnsi="Verdana" w:cs="Arial"/>
          <w:noProof/>
          <w:lang w:val="cs-CZ"/>
        </w:rPr>
      </w:pPr>
      <w:r w:rsidRPr="004D423A">
        <w:rPr>
          <w:rFonts w:ascii="Verdana" w:hAnsi="Verdana" w:cs="Arial"/>
          <w:noProof/>
          <w:color w:val="000000"/>
          <w:lang w:val="cs-CZ"/>
        </w:rPr>
        <w:t>T</w:t>
      </w:r>
      <w:r w:rsidR="00883660" w:rsidRPr="004D423A">
        <w:rPr>
          <w:rFonts w:ascii="Verdana" w:hAnsi="Verdana" w:cs="Arial"/>
          <w:noProof/>
          <w:color w:val="000000"/>
          <w:lang w:val="cs-CZ"/>
        </w:rPr>
        <w:t>empo</w:t>
      </w:r>
      <w:r w:rsidR="00883660" w:rsidRPr="004D423A">
        <w:rPr>
          <w:rFonts w:ascii="Verdana" w:hAnsi="Verdana" w:cs="Arial"/>
          <w:noProof/>
          <w:lang w:val="cs-CZ"/>
        </w:rPr>
        <w:t xml:space="preserve"> </w:t>
      </w:r>
      <w:r w:rsidR="00784BBB" w:rsidRPr="004D423A">
        <w:rPr>
          <w:rFonts w:ascii="Verdana" w:hAnsi="Verdana" w:cs="Arial"/>
          <w:noProof/>
          <w:lang w:val="cs-CZ"/>
        </w:rPr>
        <w:t xml:space="preserve">má právo užívat název a logo </w:t>
      </w:r>
      <w:r w:rsidR="00BF2310" w:rsidRPr="004D423A">
        <w:rPr>
          <w:rFonts w:ascii="Verdana" w:hAnsi="Verdana" w:cs="Tahoma"/>
          <w:bCs/>
          <w:noProof/>
          <w:lang w:val="cs-CZ"/>
        </w:rPr>
        <w:t>KV arena</w:t>
      </w:r>
      <w:r w:rsidR="00784BBB" w:rsidRPr="004D423A">
        <w:rPr>
          <w:rFonts w:ascii="Verdana" w:hAnsi="Verdana" w:cs="Arial"/>
          <w:noProof/>
          <w:lang w:val="cs-CZ"/>
        </w:rPr>
        <w:t xml:space="preserve"> pro účely propagace a public relations společnosti </w:t>
      </w:r>
      <w:r w:rsidRPr="004D423A">
        <w:rPr>
          <w:rFonts w:ascii="Verdana" w:hAnsi="Verdana" w:cs="Arial"/>
          <w:noProof/>
          <w:lang w:val="cs-CZ"/>
        </w:rPr>
        <w:t>T</w:t>
      </w:r>
      <w:r w:rsidR="00883660" w:rsidRPr="004D423A">
        <w:rPr>
          <w:rFonts w:ascii="Verdana" w:hAnsi="Verdana" w:cs="Arial"/>
          <w:noProof/>
          <w:color w:val="000000"/>
          <w:lang w:val="cs-CZ"/>
        </w:rPr>
        <w:t>empo</w:t>
      </w:r>
      <w:r w:rsidR="00883660" w:rsidRPr="004D423A">
        <w:rPr>
          <w:rFonts w:ascii="Verdana" w:hAnsi="Verdana" w:cs="Arial"/>
          <w:noProof/>
          <w:lang w:val="cs-CZ"/>
        </w:rPr>
        <w:t xml:space="preserve"> </w:t>
      </w:r>
      <w:r w:rsidR="00784BBB" w:rsidRPr="004D423A">
        <w:rPr>
          <w:rFonts w:ascii="Verdana" w:hAnsi="Verdana" w:cs="Arial"/>
          <w:noProof/>
          <w:lang w:val="cs-CZ"/>
        </w:rPr>
        <w:t>a to způsobem upraveným a dohodnutým se společností </w:t>
      </w:r>
      <w:r w:rsidR="00BF2310" w:rsidRPr="004D423A">
        <w:rPr>
          <w:rFonts w:ascii="Verdana" w:hAnsi="Verdana" w:cs="Tahoma"/>
          <w:bCs/>
          <w:noProof/>
          <w:lang w:val="cs-CZ"/>
        </w:rPr>
        <w:t>KV arena</w:t>
      </w:r>
      <w:r w:rsidR="00784BBB" w:rsidRPr="004D423A">
        <w:rPr>
          <w:rFonts w:ascii="Verdana" w:hAnsi="Verdana" w:cs="Arial"/>
          <w:noProof/>
          <w:lang w:val="cs-CZ"/>
        </w:rPr>
        <w:t xml:space="preserve">. </w:t>
      </w:r>
    </w:p>
    <w:p w:rsidR="00784BBB" w:rsidRPr="004D423A" w:rsidRDefault="00784BBB" w:rsidP="00784BBB">
      <w:pPr>
        <w:jc w:val="both"/>
        <w:rPr>
          <w:rFonts w:ascii="Verdana" w:hAnsi="Verdana"/>
          <w:noProof/>
          <w:lang w:val="cs-CZ"/>
        </w:rPr>
      </w:pPr>
    </w:p>
    <w:p w:rsidR="00784BBB" w:rsidRPr="004D423A" w:rsidRDefault="00791AF6" w:rsidP="00784BBB">
      <w:pPr>
        <w:jc w:val="both"/>
        <w:rPr>
          <w:rFonts w:ascii="Verdana" w:hAnsi="Verdana"/>
          <w:noProof/>
          <w:lang w:val="cs-CZ"/>
        </w:rPr>
      </w:pPr>
      <w:r w:rsidRPr="004D423A">
        <w:rPr>
          <w:rFonts w:ascii="Verdana" w:hAnsi="Verdana" w:cs="Arial"/>
          <w:noProof/>
          <w:color w:val="000000"/>
          <w:lang w:val="cs-CZ"/>
        </w:rPr>
        <w:t>T</w:t>
      </w:r>
      <w:r w:rsidR="00883660" w:rsidRPr="004D423A">
        <w:rPr>
          <w:rFonts w:ascii="Verdana" w:hAnsi="Verdana" w:cs="Arial"/>
          <w:noProof/>
          <w:color w:val="000000"/>
          <w:lang w:val="cs-CZ"/>
        </w:rPr>
        <w:t>empo</w:t>
      </w:r>
      <w:r w:rsidR="00883660" w:rsidRPr="004D423A">
        <w:rPr>
          <w:rFonts w:ascii="Verdana" w:hAnsi="Verdana"/>
          <w:noProof/>
          <w:lang w:val="cs-CZ"/>
        </w:rPr>
        <w:t xml:space="preserve"> </w:t>
      </w:r>
      <w:r w:rsidR="00784BBB" w:rsidRPr="004D423A">
        <w:rPr>
          <w:rFonts w:ascii="Verdana" w:hAnsi="Verdana"/>
          <w:noProof/>
          <w:lang w:val="cs-CZ"/>
        </w:rPr>
        <w:t xml:space="preserve">může užívat tohoto výhradního práva po dobu trvání smlouvy s povinností dát užití loga na vědomí </w:t>
      </w:r>
      <w:r w:rsidR="00BF2310" w:rsidRPr="004D423A">
        <w:rPr>
          <w:rFonts w:ascii="Verdana" w:hAnsi="Verdana" w:cs="Tahoma"/>
          <w:bCs/>
          <w:noProof/>
          <w:lang w:val="cs-CZ"/>
        </w:rPr>
        <w:t>KV arena</w:t>
      </w:r>
      <w:r w:rsidR="00784BBB" w:rsidRPr="004D423A">
        <w:rPr>
          <w:rFonts w:ascii="Verdana" w:hAnsi="Verdana"/>
          <w:noProof/>
          <w:lang w:val="cs-CZ"/>
        </w:rPr>
        <w:t xml:space="preserve">. Povinností </w:t>
      </w:r>
      <w:r w:rsidR="00BF2310" w:rsidRPr="004D423A">
        <w:rPr>
          <w:rFonts w:ascii="Verdana" w:hAnsi="Verdana" w:cs="Tahoma"/>
          <w:bCs/>
          <w:noProof/>
          <w:lang w:val="cs-CZ"/>
        </w:rPr>
        <w:t>KV arena</w:t>
      </w:r>
      <w:r w:rsidR="00784BBB" w:rsidRPr="004D423A">
        <w:rPr>
          <w:rFonts w:ascii="Verdana" w:hAnsi="Verdana"/>
          <w:noProof/>
          <w:lang w:val="cs-CZ"/>
        </w:rPr>
        <w:t xml:space="preserve"> je vyjádřit své stanovisko k použití</w:t>
      </w:r>
      <w:r w:rsidR="00784BBB" w:rsidRPr="004D423A">
        <w:rPr>
          <w:noProof/>
          <w:lang w:val="cs-CZ"/>
        </w:rPr>
        <w:t xml:space="preserve"> </w:t>
      </w:r>
      <w:r w:rsidR="00784BBB" w:rsidRPr="004D423A">
        <w:rPr>
          <w:rFonts w:ascii="Verdana" w:hAnsi="Verdana"/>
          <w:noProof/>
          <w:lang w:val="cs-CZ"/>
        </w:rPr>
        <w:t>s tím, že udělení tak</w:t>
      </w:r>
      <w:r w:rsidR="00BF2310" w:rsidRPr="004D423A">
        <w:rPr>
          <w:rFonts w:ascii="Verdana" w:hAnsi="Verdana"/>
          <w:noProof/>
          <w:lang w:val="cs-CZ"/>
        </w:rPr>
        <w:t>ového souhlasu nebude ze strany</w:t>
      </w:r>
      <w:r w:rsidR="00BF2310" w:rsidRPr="004D423A">
        <w:rPr>
          <w:rFonts w:ascii="Verdana" w:hAnsi="Verdana" w:cs="Tahoma"/>
          <w:bCs/>
          <w:noProof/>
          <w:lang w:val="cs-CZ"/>
        </w:rPr>
        <w:t xml:space="preserve"> KV arena</w:t>
      </w:r>
      <w:r w:rsidR="00784BBB" w:rsidRPr="004D423A">
        <w:rPr>
          <w:rFonts w:ascii="Verdana" w:hAnsi="Verdana"/>
          <w:noProof/>
          <w:lang w:val="cs-CZ"/>
        </w:rPr>
        <w:t xml:space="preserve"> bezdůvodně odepřeno a rozhodnutí o tomto bude druhé straně doručeno nejpozději do tří pracovních dní, jinak je považováno za schválené. Obě strany se v tomto případě dohodly na elektronické formě komunikace (e-mail). Obě strany se také dohodly na možnosti schválit používání loga </w:t>
      </w:r>
      <w:r w:rsidR="00BF2310" w:rsidRPr="004D423A">
        <w:rPr>
          <w:rFonts w:ascii="Verdana" w:hAnsi="Verdana" w:cs="Tahoma"/>
          <w:bCs/>
          <w:noProof/>
          <w:lang w:val="cs-CZ"/>
        </w:rPr>
        <w:t>KV arena</w:t>
      </w:r>
      <w:r w:rsidR="00784BBB" w:rsidRPr="004D423A">
        <w:rPr>
          <w:rFonts w:ascii="Verdana" w:hAnsi="Verdana"/>
          <w:noProof/>
          <w:lang w:val="cs-CZ"/>
        </w:rPr>
        <w:t xml:space="preserve"> v rámci RunCzech běžecké ligy hromadně pro více účelů ve formě grafického manuálu – Approval Book – s logem </w:t>
      </w:r>
      <w:r w:rsidR="00BF2310" w:rsidRPr="004D423A">
        <w:rPr>
          <w:rFonts w:ascii="Verdana" w:hAnsi="Verdana" w:cs="Tahoma"/>
          <w:bCs/>
          <w:noProof/>
          <w:lang w:val="cs-CZ"/>
        </w:rPr>
        <w:t>KV arena</w:t>
      </w:r>
      <w:r w:rsidR="00784BBB" w:rsidRPr="004D423A">
        <w:rPr>
          <w:rFonts w:ascii="Verdana" w:hAnsi="Verdana"/>
          <w:noProof/>
          <w:lang w:val="cs-CZ"/>
        </w:rPr>
        <w:t>.</w:t>
      </w:r>
    </w:p>
    <w:p w:rsidR="00784BBB" w:rsidRPr="004D423A" w:rsidRDefault="00784BBB" w:rsidP="00784BBB">
      <w:pPr>
        <w:jc w:val="both"/>
        <w:rPr>
          <w:rFonts w:ascii="Verdana" w:hAnsi="Verdana"/>
          <w:noProof/>
          <w:lang w:val="cs-CZ"/>
        </w:rPr>
      </w:pPr>
    </w:p>
    <w:p w:rsidR="00784BBB" w:rsidRPr="004D423A" w:rsidRDefault="00784BBB" w:rsidP="00784BBB">
      <w:pPr>
        <w:jc w:val="center"/>
        <w:rPr>
          <w:rFonts w:ascii="Verdana" w:hAnsi="Verdana"/>
          <w:b/>
          <w:caps/>
          <w:noProof/>
          <w:lang w:val="cs-CZ"/>
        </w:rPr>
      </w:pPr>
    </w:p>
    <w:p w:rsidR="00784BBB" w:rsidRPr="004D423A" w:rsidRDefault="00784BBB" w:rsidP="00784BBB">
      <w:pPr>
        <w:jc w:val="center"/>
        <w:rPr>
          <w:rFonts w:ascii="Verdana" w:hAnsi="Verdana"/>
          <w:b/>
          <w:caps/>
          <w:noProof/>
          <w:lang w:val="cs-CZ"/>
        </w:rPr>
      </w:pPr>
    </w:p>
    <w:p w:rsidR="00784BBB" w:rsidRPr="004D423A" w:rsidRDefault="00784BBB" w:rsidP="00784BBB">
      <w:pPr>
        <w:jc w:val="center"/>
        <w:rPr>
          <w:rFonts w:ascii="Verdana" w:hAnsi="Verdana"/>
          <w:b/>
          <w:caps/>
          <w:noProof/>
          <w:lang w:val="cs-CZ"/>
        </w:rPr>
      </w:pPr>
      <w:r w:rsidRPr="004D423A">
        <w:rPr>
          <w:rFonts w:ascii="Verdana" w:hAnsi="Verdana"/>
          <w:b/>
          <w:caps/>
          <w:noProof/>
          <w:lang w:val="cs-CZ"/>
        </w:rPr>
        <w:t>oficiální logo</w:t>
      </w:r>
    </w:p>
    <w:p w:rsidR="00784BBB" w:rsidRPr="004D423A" w:rsidRDefault="00784BBB" w:rsidP="00784BBB">
      <w:pPr>
        <w:jc w:val="center"/>
        <w:rPr>
          <w:rFonts w:ascii="Verdana" w:hAnsi="Verdana"/>
          <w:b/>
          <w:caps/>
          <w:noProof/>
          <w:lang w:val="cs-CZ"/>
        </w:rPr>
      </w:pPr>
      <w:r w:rsidRPr="004D423A">
        <w:rPr>
          <w:rFonts w:ascii="Verdana" w:hAnsi="Verdana"/>
          <w:b/>
          <w:caps/>
          <w:noProof/>
          <w:lang w:val="cs-CZ"/>
        </w:rPr>
        <w:t xml:space="preserve"> „</w:t>
      </w:r>
      <w:r w:rsidR="00BF2310" w:rsidRPr="004D423A">
        <w:rPr>
          <w:rFonts w:ascii="Verdana" w:hAnsi="Verdana" w:cs="Tahoma"/>
          <w:bCs/>
          <w:noProof/>
          <w:lang w:val="cs-CZ"/>
        </w:rPr>
        <w:t xml:space="preserve"> </w:t>
      </w:r>
      <w:r w:rsidR="00BF2310" w:rsidRPr="004D423A">
        <w:rPr>
          <w:rFonts w:ascii="Verdana" w:hAnsi="Verdana" w:cs="Tahoma"/>
          <w:b/>
          <w:bCs/>
          <w:noProof/>
          <w:lang w:val="cs-CZ"/>
        </w:rPr>
        <w:t>KV arena</w:t>
      </w:r>
      <w:r w:rsidR="00BF2310" w:rsidRPr="004D423A">
        <w:rPr>
          <w:rFonts w:ascii="Verdana" w:hAnsi="Verdana" w:cs="Tahoma"/>
          <w:bCs/>
          <w:noProof/>
          <w:lang w:val="cs-CZ"/>
        </w:rPr>
        <w:t xml:space="preserve"> </w:t>
      </w:r>
      <w:r w:rsidRPr="004D423A">
        <w:rPr>
          <w:rFonts w:ascii="Verdana" w:hAnsi="Verdana"/>
          <w:b/>
          <w:caps/>
          <w:noProof/>
          <w:lang w:val="cs-CZ"/>
        </w:rPr>
        <w:t>“</w:t>
      </w:r>
    </w:p>
    <w:p w:rsidR="00784BBB" w:rsidRPr="004D423A" w:rsidRDefault="00784BBB" w:rsidP="00784BBB">
      <w:pPr>
        <w:rPr>
          <w:rFonts w:ascii="Verdana" w:hAnsi="Verdana"/>
          <w:noProof/>
          <w:highlight w:val="yellow"/>
          <w:lang w:val="cs-CZ"/>
        </w:rPr>
      </w:pPr>
    </w:p>
    <w:p w:rsidR="00784BBB" w:rsidRPr="004D423A" w:rsidRDefault="00784BBB" w:rsidP="00784BBB">
      <w:pPr>
        <w:jc w:val="center"/>
        <w:rPr>
          <w:rFonts w:ascii="Verdana" w:hAnsi="Verdana"/>
          <w:noProof/>
          <w:lang w:val="cs-CZ"/>
        </w:rPr>
      </w:pPr>
    </w:p>
    <w:p w:rsidR="00784BBB" w:rsidRPr="004D423A" w:rsidRDefault="00784BBB" w:rsidP="00784BBB">
      <w:pPr>
        <w:rPr>
          <w:rFonts w:ascii="Verdana" w:hAnsi="Verdana"/>
          <w:noProof/>
          <w:lang w:val="cs-CZ"/>
        </w:rPr>
      </w:pPr>
    </w:p>
    <w:p w:rsidR="00784BBB" w:rsidRPr="004D423A" w:rsidRDefault="00BF2310" w:rsidP="00784BBB">
      <w:pPr>
        <w:jc w:val="center"/>
        <w:rPr>
          <w:noProof/>
          <w:lang w:val="cs-CZ"/>
        </w:rPr>
      </w:pPr>
      <w:r w:rsidRPr="004D423A">
        <w:rPr>
          <w:noProof/>
          <w:lang w:val="cs-CZ"/>
        </w:rPr>
        <w:drawing>
          <wp:inline distT="0" distB="0" distL="0" distR="0">
            <wp:extent cx="3057525" cy="1543750"/>
            <wp:effectExtent l="0" t="0" r="0" b="0"/>
            <wp:docPr id="5" name="Picture 5" descr="\\fileserver\logobanka\K\KV_ARENA\KV ARENA_LOGO_NEW_2009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logobanka\K\KV_ARENA\KV ARENA_LOGO_NEW_2009_JPE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1609" cy="1545812"/>
                    </a:xfrm>
                    <a:prstGeom prst="rect">
                      <a:avLst/>
                    </a:prstGeom>
                    <a:noFill/>
                    <a:ln>
                      <a:noFill/>
                    </a:ln>
                  </pic:spPr>
                </pic:pic>
              </a:graphicData>
            </a:graphic>
          </wp:inline>
        </w:drawing>
      </w:r>
    </w:p>
    <w:p w:rsidR="00784BBB" w:rsidRPr="004D423A" w:rsidRDefault="00784BBB" w:rsidP="00784BBB">
      <w:pPr>
        <w:spacing w:line="360" w:lineRule="auto"/>
        <w:jc w:val="center"/>
        <w:rPr>
          <w:rFonts w:ascii="Verdana" w:hAnsi="Verdana" w:cs="Arial"/>
          <w:b/>
          <w:noProof/>
          <w:lang w:val="cs-CZ"/>
        </w:rPr>
      </w:pPr>
      <w:r w:rsidRPr="004D423A">
        <w:rPr>
          <w:noProof/>
          <w:lang w:val="cs-CZ"/>
        </w:rPr>
        <w:br w:type="page"/>
      </w:r>
      <w:r w:rsidRPr="004D423A">
        <w:rPr>
          <w:rFonts w:ascii="Verdana" w:hAnsi="Verdana" w:cs="Arial"/>
          <w:b/>
          <w:noProof/>
          <w:lang w:val="cs-CZ"/>
        </w:rPr>
        <w:lastRenderedPageBreak/>
        <w:t>PŘÍLOHA 3</w:t>
      </w:r>
    </w:p>
    <w:p w:rsidR="00BF2310" w:rsidRPr="004D423A" w:rsidRDefault="00791AF6" w:rsidP="00683265">
      <w:pPr>
        <w:spacing w:line="360" w:lineRule="auto"/>
        <w:jc w:val="center"/>
        <w:rPr>
          <w:rFonts w:ascii="Verdana" w:hAnsi="Verdana" w:cs="Arial"/>
          <w:b/>
          <w:noProof/>
          <w:lang w:val="cs-CZ"/>
        </w:rPr>
      </w:pPr>
      <w:r w:rsidRPr="004D423A">
        <w:rPr>
          <w:rFonts w:ascii="Verdana" w:hAnsi="Verdana" w:cs="Arial"/>
          <w:b/>
          <w:noProof/>
          <w:lang w:val="cs-CZ"/>
        </w:rPr>
        <w:t>Plnění T</w:t>
      </w:r>
      <w:r w:rsidR="00BF2310" w:rsidRPr="004D423A">
        <w:rPr>
          <w:rFonts w:ascii="Verdana" w:hAnsi="Verdana" w:cs="Arial"/>
          <w:b/>
          <w:noProof/>
          <w:lang w:val="cs-CZ"/>
        </w:rPr>
        <w:t>empo</w:t>
      </w:r>
    </w:p>
    <w:tbl>
      <w:tblPr>
        <w:tblStyle w:val="Mkatabulky"/>
        <w:tblpPr w:leftFromText="141" w:rightFromText="141" w:vertAnchor="text" w:horzAnchor="margin" w:tblpY="67"/>
        <w:tblW w:w="0" w:type="auto"/>
        <w:tblLook w:val="04A0" w:firstRow="1" w:lastRow="0" w:firstColumn="1" w:lastColumn="0" w:noHBand="0" w:noVBand="1"/>
      </w:tblPr>
      <w:tblGrid>
        <w:gridCol w:w="9268"/>
      </w:tblGrid>
      <w:tr w:rsidR="00BF2310" w:rsidRPr="004D423A" w:rsidTr="00BF2310">
        <w:trPr>
          <w:trHeight w:val="542"/>
        </w:trPr>
        <w:tc>
          <w:tcPr>
            <w:tcW w:w="926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1004F"/>
            <w:vAlign w:val="center"/>
          </w:tcPr>
          <w:p w:rsidR="00BF2310" w:rsidRPr="004D423A" w:rsidRDefault="00BF2310" w:rsidP="00BF2310">
            <w:pPr>
              <w:jc w:val="center"/>
              <w:rPr>
                <w:rFonts w:asciiTheme="minorHAnsi" w:hAnsiTheme="minorHAnsi" w:cs="Calibri"/>
                <w:b/>
                <w:noProof/>
                <w:sz w:val="28"/>
                <w:u w:val="single"/>
                <w:lang w:val="cs-CZ"/>
              </w:rPr>
            </w:pPr>
            <w:r w:rsidRPr="004D423A">
              <w:rPr>
                <w:rFonts w:asciiTheme="minorHAnsi" w:hAnsiTheme="minorHAnsi"/>
                <w:b/>
                <w:noProof/>
                <w:color w:val="FFFFFF" w:themeColor="background1"/>
                <w:sz w:val="28"/>
                <w:lang w:val="cs-CZ"/>
              </w:rPr>
              <w:t xml:space="preserve">VIZIBILITA V DEN ZÁVODU A PŘÍMÝ KONTAKT S BĚŽCI A VEŘEJNOSTÍ </w:t>
            </w:r>
          </w:p>
        </w:tc>
      </w:tr>
    </w:tbl>
    <w:p w:rsidR="00BF2310" w:rsidRPr="004D423A" w:rsidRDefault="00BF2310" w:rsidP="00BF2310">
      <w:pPr>
        <w:spacing w:line="360" w:lineRule="auto"/>
        <w:rPr>
          <w:rFonts w:asciiTheme="minorHAnsi" w:hAnsiTheme="minorHAnsi" w:cstheme="minorHAnsi"/>
          <w:b/>
          <w:noProof/>
          <w:sz w:val="18"/>
          <w:lang w:val="cs-CZ"/>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6"/>
        <w:gridCol w:w="4606"/>
      </w:tblGrid>
      <w:tr w:rsidR="00BF2310" w:rsidRPr="004D423A" w:rsidTr="00BF2310">
        <w:trPr>
          <w:trHeight w:val="44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Velkoplošná obrazovka*</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Bannery*</w:t>
            </w:r>
          </w:p>
        </w:tc>
      </w:tr>
      <w:tr w:rsidR="00BF2310" w:rsidRPr="004D423A" w:rsidTr="00BF2310">
        <w:trPr>
          <w:trHeight w:val="610"/>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Logo KV arena v prostoru startu a cíle a na mobilních obrazovkách.</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V prostoru startu a cíle a podél trasy závodu.</w:t>
            </w:r>
          </w:p>
        </w:tc>
      </w:tr>
      <w:tr w:rsidR="00BF2310" w:rsidRPr="004D423A" w:rsidTr="00BF2310">
        <w:tc>
          <w:tcPr>
            <w:tcW w:w="4606" w:type="dxa"/>
          </w:tcPr>
          <w:p w:rsidR="00BF2310" w:rsidRPr="004D423A" w:rsidRDefault="00034FFC"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9680" behindDoc="0" locked="0" layoutInCell="1" allowOverlap="1" wp14:anchorId="6188C66C" wp14:editId="5730F533">
                  <wp:simplePos x="0" y="0"/>
                  <wp:positionH relativeFrom="column">
                    <wp:posOffset>471170</wp:posOffset>
                  </wp:positionH>
                  <wp:positionV relativeFrom="paragraph">
                    <wp:posOffset>37465</wp:posOffset>
                  </wp:positionV>
                  <wp:extent cx="1895475" cy="1257441"/>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257441"/>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F2310" w:rsidRPr="004D423A">
              <w:rPr>
                <w:rFonts w:asciiTheme="minorHAnsi" w:hAnsiTheme="minorHAnsi"/>
                <w:noProof/>
                <w:lang w:val="cs-CZ"/>
              </w:rPr>
              <w:t xml:space="preserve">                    </w:t>
            </w:r>
          </w:p>
          <w:p w:rsidR="00BF2310" w:rsidRPr="004D423A" w:rsidRDefault="00BF2310"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791AF6" w:rsidRPr="004D423A" w:rsidRDefault="00791AF6" w:rsidP="00BF2310">
            <w:pPr>
              <w:rPr>
                <w:rFonts w:asciiTheme="minorHAnsi" w:hAnsiTheme="minorHAnsi"/>
                <w:noProof/>
                <w:lang w:val="cs-CZ"/>
              </w:rPr>
            </w:pPr>
          </w:p>
          <w:p w:rsidR="00BF2310" w:rsidRPr="004D423A" w:rsidRDefault="00BF2310" w:rsidP="00791AF6">
            <w:pPr>
              <w:ind w:left="567"/>
              <w:rPr>
                <w:rFonts w:ascii="Verdana" w:hAnsi="Verdana" w:cs="Calibri"/>
                <w:b/>
                <w:noProof/>
                <w:lang w:val="cs-CZ"/>
              </w:rPr>
            </w:pPr>
            <w:r w:rsidRPr="004D423A">
              <w:rPr>
                <w:rFonts w:asciiTheme="minorHAnsi" w:hAnsiTheme="minorHAnsi"/>
                <w:noProof/>
                <w:lang w:val="cs-CZ"/>
              </w:rPr>
              <w:t>KV</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Verdana" w:hAnsi="Verdana" w:cs="Calibri"/>
                <w:b/>
                <w:noProof/>
                <w:lang w:val="cs-CZ"/>
              </w:rPr>
              <w:sym w:font="Wingdings" w:char="F0FC"/>
            </w:r>
          </w:p>
        </w:tc>
        <w:tc>
          <w:tcPr>
            <w:tcW w:w="4606" w:type="dxa"/>
          </w:tcPr>
          <w:p w:rsidR="00BF2310" w:rsidRPr="004D423A" w:rsidRDefault="00034FFC" w:rsidP="00791AF6">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20704" behindDoc="0" locked="0" layoutInCell="1" allowOverlap="1" wp14:anchorId="0C3B88D0" wp14:editId="62FC3A86">
                  <wp:simplePos x="0" y="0"/>
                  <wp:positionH relativeFrom="column">
                    <wp:posOffset>356235</wp:posOffset>
                  </wp:positionH>
                  <wp:positionV relativeFrom="paragraph">
                    <wp:posOffset>37465</wp:posOffset>
                  </wp:positionV>
                  <wp:extent cx="2009775" cy="1257300"/>
                  <wp:effectExtent l="0" t="0" r="9525" b="0"/>
                  <wp:wrapNone/>
                  <wp:docPr id="17" name="Picture 16" descr="\\fileserver\media\2018\05_2_Mattoni Karlovy Vary Half Marathon\_sorted\Partners\_AME0768.JPG"/>
                  <wp:cNvGraphicFramePr/>
                  <a:graphic xmlns:a="http://schemas.openxmlformats.org/drawingml/2006/main">
                    <a:graphicData uri="http://schemas.openxmlformats.org/drawingml/2006/picture">
                      <pic:pic xmlns:pic="http://schemas.openxmlformats.org/drawingml/2006/picture">
                        <pic:nvPicPr>
                          <pic:cNvPr id="17" name="Picture 16" descr="\\fileserver\media\2018\05_2_Mattoni Karlovy Vary Half Marathon\_sorted\Partners\_AME0768.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10" w:rsidRPr="004D423A">
              <w:rPr>
                <w:rFonts w:asciiTheme="minorHAnsi" w:hAnsiTheme="minorHAnsi"/>
                <w:noProof/>
                <w:lang w:val="cs-CZ"/>
              </w:rPr>
              <w:t xml:space="preserve">                      </w:t>
            </w: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791AF6" w:rsidRPr="004D423A" w:rsidRDefault="00791AF6" w:rsidP="00791AF6">
            <w:pPr>
              <w:ind w:left="567"/>
              <w:rPr>
                <w:rFonts w:asciiTheme="minorHAnsi" w:hAnsiTheme="minorHAnsi"/>
                <w:noProof/>
                <w:lang w:val="cs-CZ"/>
              </w:rPr>
            </w:pPr>
          </w:p>
          <w:p w:rsidR="00BF2310" w:rsidRPr="004D423A" w:rsidRDefault="00BF2310" w:rsidP="00791AF6">
            <w:pPr>
              <w:ind w:left="567"/>
              <w:rPr>
                <w:rFonts w:asciiTheme="minorHAnsi" w:hAnsiTheme="minorHAnsi"/>
                <w:b/>
                <w:noProof/>
                <w:lang w:val="cs-CZ"/>
              </w:rPr>
            </w:pPr>
            <w:r w:rsidRPr="004D423A">
              <w:rPr>
                <w:rFonts w:asciiTheme="minorHAnsi" w:hAnsiTheme="minorHAnsi"/>
                <w:noProof/>
                <w:lang w:val="cs-CZ"/>
              </w:rPr>
              <w:t>KV</w:t>
            </w:r>
            <w:r w:rsidRPr="004D423A">
              <w:rPr>
                <w:rFonts w:asciiTheme="minorHAnsi" w:hAnsiTheme="minorHAnsi"/>
                <w:noProof/>
                <w:lang w:val="cs-CZ"/>
              </w:rPr>
              <w:tab/>
            </w:r>
            <w:r w:rsidRPr="004D423A">
              <w:rPr>
                <w:rFonts w:asciiTheme="minorHAnsi" w:hAnsiTheme="minorHAnsi"/>
                <w:noProof/>
                <w:lang w:val="cs-CZ"/>
              </w:rPr>
              <w:tab/>
            </w:r>
            <w:r w:rsidR="00791AF6" w:rsidRPr="004D423A">
              <w:rPr>
                <w:rFonts w:asciiTheme="minorHAnsi" w:hAnsiTheme="minorHAnsi"/>
                <w:b/>
                <w:noProof/>
                <w:lang w:val="cs-CZ"/>
              </w:rPr>
              <w:t xml:space="preserve">                15</w:t>
            </w:r>
            <w:r w:rsidRPr="004D423A">
              <w:rPr>
                <w:rFonts w:asciiTheme="minorHAnsi" w:hAnsiTheme="minorHAnsi"/>
                <w:b/>
                <w:noProof/>
                <w:lang w:val="cs-CZ"/>
              </w:rPr>
              <w:t>m/závod</w:t>
            </w:r>
            <w:r w:rsidRPr="004D423A">
              <w:rPr>
                <w:rFonts w:asciiTheme="minorHAnsi" w:hAnsiTheme="minorHAnsi"/>
                <w:noProof/>
                <w:lang w:val="cs-CZ"/>
              </w:rPr>
              <w:t xml:space="preserve">      </w:t>
            </w:r>
          </w:p>
        </w:tc>
      </w:tr>
      <w:tr w:rsidR="00BF2310" w:rsidRPr="004D423A" w:rsidTr="00BF2310">
        <w:trPr>
          <w:trHeight w:val="446"/>
        </w:trPr>
        <w:tc>
          <w:tcPr>
            <w:tcW w:w="4606" w:type="dxa"/>
            <w:shd w:val="clear" w:color="auto" w:fill="DBE5F1" w:themeFill="accent1" w:themeFillTint="33"/>
            <w:vAlign w:val="center"/>
          </w:tcPr>
          <w:p w:rsidR="00BF2310" w:rsidRPr="004D423A" w:rsidRDefault="009A73E2"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Inzerce v elektronických</w:t>
            </w:r>
            <w:r w:rsidR="00BF2310" w:rsidRPr="004D423A">
              <w:rPr>
                <w:rFonts w:asciiTheme="minorHAnsi" w:hAnsiTheme="minorHAnsi"/>
                <w:b/>
                <w:noProof/>
                <w:color w:val="0070C0"/>
                <w:sz w:val="28"/>
                <w:lang w:val="cs-CZ"/>
              </w:rPr>
              <w:t xml:space="preserve"> startovních taškách*</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Newslettery*</w:t>
            </w:r>
          </w:p>
        </w:tc>
      </w:tr>
      <w:tr w:rsidR="00BF2310" w:rsidRPr="004D423A" w:rsidTr="00BF2310">
        <w:trPr>
          <w:trHeight w:val="673"/>
        </w:trPr>
        <w:tc>
          <w:tcPr>
            <w:tcW w:w="4606" w:type="dxa"/>
            <w:shd w:val="clear" w:color="auto" w:fill="auto"/>
            <w:vAlign w:val="center"/>
          </w:tcPr>
          <w:p w:rsidR="00BF2310" w:rsidRPr="004D423A" w:rsidRDefault="00BF2310" w:rsidP="009A73E2">
            <w:pPr>
              <w:jc w:val="center"/>
              <w:rPr>
                <w:rFonts w:asciiTheme="minorHAnsi" w:hAnsiTheme="minorHAnsi"/>
                <w:noProof/>
                <w:lang w:val="cs-CZ"/>
              </w:rPr>
            </w:pPr>
            <w:r w:rsidRPr="004D423A">
              <w:rPr>
                <w:rFonts w:asciiTheme="minorHAnsi" w:hAnsiTheme="minorHAnsi"/>
                <w:noProof/>
                <w:lang w:val="cs-CZ"/>
              </w:rPr>
              <w:t xml:space="preserve">KV arena bude mít možnost vložení </w:t>
            </w:r>
            <w:r w:rsidR="009A73E2" w:rsidRPr="004D423A">
              <w:rPr>
                <w:rFonts w:asciiTheme="minorHAnsi" w:hAnsiTheme="minorHAnsi"/>
                <w:noProof/>
                <w:lang w:val="cs-CZ"/>
              </w:rPr>
              <w:t>inzerce do aplikace RunCzech</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Možnost propagace partnera a akcí partnera v 1 vybraném RunCzech newsletteru.</w:t>
            </w:r>
          </w:p>
        </w:tc>
      </w:tr>
      <w:tr w:rsidR="00BF2310" w:rsidRPr="004D423A" w:rsidTr="00BF2310">
        <w:tc>
          <w:tcPr>
            <w:tcW w:w="4606" w:type="dxa"/>
          </w:tcPr>
          <w:p w:rsidR="00BF2310" w:rsidRPr="004D423A" w:rsidRDefault="00BF2310" w:rsidP="00BF2310">
            <w:pPr>
              <w:rPr>
                <w:rFonts w:asciiTheme="minorHAnsi" w:hAnsiTheme="minorHAnsi"/>
                <w:noProof/>
                <w:lang w:val="cs-CZ"/>
              </w:rPr>
            </w:pPr>
          </w:p>
          <w:p w:rsidR="00BF2310" w:rsidRPr="004D423A" w:rsidRDefault="009A73E2" w:rsidP="00BF2310">
            <w:pPr>
              <w:jc w:val="center"/>
              <w:rPr>
                <w:rFonts w:asciiTheme="minorHAnsi" w:hAnsiTheme="minorHAnsi"/>
                <w:noProof/>
                <w:lang w:val="cs-CZ"/>
              </w:rPr>
            </w:pPr>
            <w:r w:rsidRPr="004D423A">
              <w:rPr>
                <w:rFonts w:asciiTheme="minorHAnsi" w:hAnsiTheme="minorHAnsi"/>
                <w:noProof/>
                <w:lang w:val="cs-CZ"/>
              </w:rPr>
              <w:drawing>
                <wp:inline distT="0" distB="0" distL="0" distR="0" wp14:anchorId="6B2E4FFA" wp14:editId="6ABF0ADA">
                  <wp:extent cx="1104900" cy="1104900"/>
                  <wp:effectExtent l="0" t="0" r="0" b="0"/>
                  <wp:docPr id="6" name="Picture 6" descr="\\fileserver\logobanka\RUNCZECH\RunCzech_App\IkonaApky_haxagon_Android (1)\IkonaApky_haxagon_Android\android\playstor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logobanka\RUNCZECH\RunCzech_App\IkonaApky_haxagon_Android (1)\IkonaApky_haxagon_Android\android\playstore-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ab/>
              <w:t xml:space="preserve">Soutěžní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00791AF6" w:rsidRPr="004D423A">
              <w:rPr>
                <w:rFonts w:asciiTheme="minorHAnsi" w:hAnsiTheme="minorHAnsi"/>
                <w:b/>
                <w:noProof/>
                <w:lang w:val="cs-CZ"/>
              </w:rPr>
              <w:t>4 000</w:t>
            </w:r>
          </w:p>
          <w:p w:rsidR="00BF2310" w:rsidRPr="004D423A" w:rsidRDefault="00BF2310" w:rsidP="00791AF6">
            <w:pPr>
              <w:rPr>
                <w:rFonts w:asciiTheme="minorHAnsi" w:hAnsiTheme="minorHAnsi"/>
                <w:b/>
                <w:noProof/>
                <w:lang w:val="cs-CZ"/>
              </w:rPr>
            </w:pPr>
            <w:r w:rsidRPr="004D423A">
              <w:rPr>
                <w:rFonts w:asciiTheme="minorHAnsi" w:hAnsiTheme="minorHAnsi"/>
                <w:noProof/>
                <w:lang w:val="cs-CZ"/>
              </w:rPr>
              <w:t xml:space="preserve">             </w:t>
            </w:r>
            <w:r w:rsidRPr="004D423A">
              <w:rPr>
                <w:rFonts w:asciiTheme="minorHAnsi" w:hAnsiTheme="minorHAnsi"/>
                <w:noProof/>
                <w:lang w:val="cs-CZ"/>
              </w:rPr>
              <w:tab/>
              <w:t xml:space="preserve">Nesoutěžní                </w:t>
            </w:r>
            <w:r w:rsidRPr="004D423A">
              <w:rPr>
                <w:rFonts w:asciiTheme="minorHAnsi" w:hAnsiTheme="minorHAnsi"/>
                <w:noProof/>
                <w:lang w:val="cs-CZ"/>
              </w:rPr>
              <w:tab/>
            </w:r>
            <w:r w:rsidRPr="004D423A">
              <w:rPr>
                <w:rFonts w:asciiTheme="minorHAnsi" w:hAnsiTheme="minorHAnsi"/>
                <w:noProof/>
                <w:lang w:val="cs-CZ"/>
              </w:rPr>
              <w:tab/>
            </w:r>
            <w:r w:rsidR="009A73E2" w:rsidRPr="004D423A">
              <w:rPr>
                <w:rFonts w:asciiTheme="minorHAnsi" w:hAnsiTheme="minorHAnsi"/>
                <w:b/>
                <w:noProof/>
                <w:lang w:val="cs-CZ"/>
              </w:rPr>
              <w:t>3 0</w:t>
            </w:r>
            <w:r w:rsidR="00791AF6" w:rsidRPr="004D423A">
              <w:rPr>
                <w:rFonts w:asciiTheme="minorHAnsi" w:hAnsiTheme="minorHAnsi"/>
                <w:b/>
                <w:noProof/>
                <w:lang w:val="cs-CZ"/>
              </w:rPr>
              <w:t>00</w:t>
            </w:r>
          </w:p>
        </w:tc>
        <w:tc>
          <w:tcPr>
            <w:tcW w:w="4606" w:type="dxa"/>
          </w:tcPr>
          <w:p w:rsidR="00BF2310" w:rsidRPr="004D423A" w:rsidRDefault="00BF2310" w:rsidP="00BF2310">
            <w:pPr>
              <w:rPr>
                <w:rFonts w:asciiTheme="minorHAnsi" w:hAnsiTheme="minorHAnsi"/>
                <w:noProof/>
                <w:lang w:val="cs-CZ"/>
              </w:rPr>
            </w:pPr>
            <w:r w:rsidRPr="004D423A">
              <w:rPr>
                <w:noProof/>
                <w:lang w:val="cs-CZ"/>
              </w:rPr>
              <w:drawing>
                <wp:anchor distT="0" distB="0" distL="114300" distR="114300" simplePos="0" relativeHeight="251707392" behindDoc="0" locked="0" layoutInCell="1" allowOverlap="1" wp14:anchorId="3E102FBA" wp14:editId="0E03C6F1">
                  <wp:simplePos x="0" y="0"/>
                  <wp:positionH relativeFrom="column">
                    <wp:posOffset>747205</wp:posOffset>
                  </wp:positionH>
                  <wp:positionV relativeFrom="paragraph">
                    <wp:posOffset>43180</wp:posOffset>
                  </wp:positionV>
                  <wp:extent cx="1201420" cy="1116330"/>
                  <wp:effectExtent l="19050" t="19050" r="17780" b="26670"/>
                  <wp:wrapNone/>
                  <wp:docPr id="39" name="Obrázek 27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01420" cy="111633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4D423A">
              <w:rPr>
                <w:noProof/>
                <w:lang w:val="cs-CZ"/>
              </w:rPr>
              <w:t>.</w:t>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b/>
                <w:noProof/>
                <w:lang w:val="cs-CZ"/>
              </w:rPr>
            </w:pPr>
            <w:r w:rsidRPr="004D423A">
              <w:rPr>
                <w:rFonts w:asciiTheme="minorHAnsi" w:hAnsiTheme="minorHAnsi"/>
                <w:noProof/>
                <w:lang w:val="cs-CZ"/>
              </w:rPr>
              <w:t>Celkový počet</w:t>
            </w:r>
            <w:r w:rsidRPr="004D423A">
              <w:rPr>
                <w:rFonts w:asciiTheme="minorHAnsi" w:hAnsiTheme="minorHAnsi"/>
                <w:noProof/>
                <w:lang w:val="cs-CZ"/>
              </w:rPr>
              <w:tab/>
            </w:r>
            <w:r w:rsidRPr="004D423A">
              <w:rPr>
                <w:rFonts w:asciiTheme="minorHAnsi" w:hAnsiTheme="minorHAnsi"/>
                <w:noProof/>
                <w:lang w:val="cs-CZ"/>
              </w:rPr>
              <w:tab/>
            </w:r>
            <w:r w:rsidR="00770F34" w:rsidRPr="004D423A">
              <w:rPr>
                <w:rFonts w:asciiTheme="minorHAnsi" w:hAnsiTheme="minorHAnsi"/>
                <w:b/>
                <w:noProof/>
                <w:lang w:val="cs-CZ"/>
              </w:rPr>
              <w:t>35</w:t>
            </w:r>
          </w:p>
          <w:p w:rsidR="00BF2310" w:rsidRPr="004D423A" w:rsidRDefault="00BF2310" w:rsidP="00791AF6">
            <w:pPr>
              <w:ind w:left="567"/>
              <w:rPr>
                <w:rFonts w:asciiTheme="minorHAnsi" w:hAnsiTheme="minorHAnsi"/>
                <w:b/>
                <w:noProof/>
                <w:lang w:val="cs-CZ"/>
              </w:rPr>
            </w:pPr>
            <w:r w:rsidRPr="004D423A">
              <w:rPr>
                <w:rFonts w:asciiTheme="minorHAnsi" w:hAnsiTheme="minorHAnsi"/>
                <w:b/>
                <w:noProof/>
                <w:lang w:val="cs-CZ"/>
              </w:rPr>
              <w:t>Celkem v databázi</w:t>
            </w:r>
            <w:r w:rsidRPr="004D423A">
              <w:rPr>
                <w:rFonts w:asciiTheme="minorHAnsi" w:hAnsiTheme="minorHAnsi"/>
                <w:b/>
                <w:noProof/>
                <w:lang w:val="cs-CZ"/>
              </w:rPr>
              <w:tab/>
            </w:r>
            <w:r w:rsidRPr="004D423A">
              <w:rPr>
                <w:rFonts w:asciiTheme="minorHAnsi" w:hAnsiTheme="minorHAnsi"/>
                <w:b/>
                <w:noProof/>
                <w:lang w:val="cs-CZ"/>
              </w:rPr>
              <w:tab/>
            </w:r>
            <w:r w:rsidR="00770F34" w:rsidRPr="004D423A">
              <w:rPr>
                <w:rFonts w:asciiTheme="minorHAnsi" w:hAnsiTheme="minorHAnsi"/>
                <w:b/>
                <w:noProof/>
                <w:lang w:val="cs-CZ"/>
              </w:rPr>
              <w:t>12</w:t>
            </w:r>
            <w:r w:rsidR="00791AF6" w:rsidRPr="004D423A">
              <w:rPr>
                <w:rFonts w:asciiTheme="minorHAnsi" w:hAnsiTheme="minorHAnsi"/>
                <w:b/>
                <w:noProof/>
                <w:lang w:val="cs-CZ"/>
              </w:rPr>
              <w:t>5</w:t>
            </w:r>
            <w:r w:rsidRPr="004D423A">
              <w:rPr>
                <w:rFonts w:asciiTheme="minorHAnsi" w:hAnsiTheme="minorHAnsi"/>
                <w:b/>
                <w:noProof/>
                <w:lang w:val="cs-CZ"/>
              </w:rPr>
              <w:t> 000 osob</w:t>
            </w:r>
          </w:p>
        </w:tc>
      </w:tr>
      <w:tr w:rsidR="00034FFC" w:rsidRPr="004D423A" w:rsidTr="00FC60E8">
        <w:trPr>
          <w:gridAfter w:val="1"/>
          <w:wAfter w:w="4606" w:type="dxa"/>
          <w:trHeight w:val="446"/>
        </w:trPr>
        <w:tc>
          <w:tcPr>
            <w:tcW w:w="4606" w:type="dxa"/>
            <w:shd w:val="clear" w:color="auto" w:fill="DBE5F1" w:themeFill="accent1" w:themeFillTint="33"/>
            <w:vAlign w:val="center"/>
          </w:tcPr>
          <w:p w:rsidR="00034FFC" w:rsidRPr="004D423A" w:rsidRDefault="00034FFC" w:rsidP="00FC60E8">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Personalizované plakáty</w:t>
            </w:r>
          </w:p>
        </w:tc>
      </w:tr>
      <w:tr w:rsidR="00034FFC" w:rsidRPr="004D423A" w:rsidTr="00FC60E8">
        <w:trPr>
          <w:gridAfter w:val="1"/>
          <w:wAfter w:w="4606" w:type="dxa"/>
          <w:trHeight w:val="673"/>
        </w:trPr>
        <w:tc>
          <w:tcPr>
            <w:tcW w:w="4606" w:type="dxa"/>
            <w:vAlign w:val="center"/>
          </w:tcPr>
          <w:p w:rsidR="00034FFC" w:rsidRPr="004D423A" w:rsidRDefault="00034FFC" w:rsidP="00034FFC">
            <w:pPr>
              <w:jc w:val="center"/>
              <w:rPr>
                <w:rFonts w:asciiTheme="minorHAnsi" w:hAnsiTheme="minorHAnsi"/>
                <w:noProof/>
                <w:lang w:val="cs-CZ"/>
              </w:rPr>
            </w:pPr>
            <w:r w:rsidRPr="004D423A">
              <w:rPr>
                <w:rFonts w:asciiTheme="minorHAnsi" w:hAnsiTheme="minorHAnsi"/>
                <w:noProof/>
                <w:lang w:val="cs-CZ"/>
              </w:rPr>
              <w:t>propagace partnera na tištěných materiálech</w:t>
            </w:r>
          </w:p>
        </w:tc>
      </w:tr>
      <w:tr w:rsidR="00034FFC" w:rsidRPr="004D423A" w:rsidTr="00FC60E8">
        <w:trPr>
          <w:gridAfter w:val="1"/>
          <w:wAfter w:w="4606" w:type="dxa"/>
        </w:trPr>
        <w:tc>
          <w:tcPr>
            <w:tcW w:w="4606" w:type="dxa"/>
          </w:tcPr>
          <w:p w:rsidR="00034FFC" w:rsidRPr="004D423A" w:rsidRDefault="00034FFC" w:rsidP="00FC60E8">
            <w:pPr>
              <w:rPr>
                <w:rFonts w:asciiTheme="minorHAnsi" w:hAnsiTheme="minorHAnsi"/>
                <w:noProof/>
                <w:lang w:val="cs-CZ"/>
              </w:rPr>
            </w:pPr>
            <w:r w:rsidRPr="004D423A">
              <w:rPr>
                <w:noProof/>
                <w:lang w:val="cs-CZ"/>
              </w:rPr>
              <w:drawing>
                <wp:anchor distT="0" distB="0" distL="114300" distR="114300" simplePos="0" relativeHeight="251721728" behindDoc="0" locked="0" layoutInCell="1" allowOverlap="1" wp14:anchorId="563F47E3" wp14:editId="54B5B66A">
                  <wp:simplePos x="0" y="0"/>
                  <wp:positionH relativeFrom="column">
                    <wp:posOffset>90170</wp:posOffset>
                  </wp:positionH>
                  <wp:positionV relativeFrom="paragraph">
                    <wp:posOffset>4445</wp:posOffset>
                  </wp:positionV>
                  <wp:extent cx="1296035" cy="1828800"/>
                  <wp:effectExtent l="0" t="0" r="0" b="0"/>
                  <wp:wrapNone/>
                  <wp:docPr id="10"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6035" cy="1828800"/>
                          </a:xfrm>
                          <a:prstGeom prst="rect">
                            <a:avLst/>
                          </a:prstGeom>
                        </pic:spPr>
                      </pic:pic>
                    </a:graphicData>
                  </a:graphic>
                  <wp14:sizeRelH relativeFrom="page">
                    <wp14:pctWidth>0</wp14:pctWidth>
                  </wp14:sizeRelH>
                  <wp14:sizeRelV relativeFrom="page">
                    <wp14:pctHeight>0</wp14:pctHeight>
                  </wp14:sizeRelV>
                </wp:anchor>
              </w:drawing>
            </w:r>
            <w:r w:rsidRPr="004D423A">
              <w:rPr>
                <w:rFonts w:asciiTheme="minorHAnsi" w:hAnsiTheme="minorHAnsi"/>
                <w:noProof/>
                <w:lang w:val="cs-CZ"/>
              </w:rPr>
              <w:drawing>
                <wp:anchor distT="0" distB="0" distL="114300" distR="114300" simplePos="0" relativeHeight="251722752" behindDoc="0" locked="0" layoutInCell="1" allowOverlap="1" wp14:anchorId="5A7B82D4" wp14:editId="4F56F69A">
                  <wp:simplePos x="0" y="0"/>
                  <wp:positionH relativeFrom="column">
                    <wp:posOffset>1385570</wp:posOffset>
                  </wp:positionH>
                  <wp:positionV relativeFrom="paragraph">
                    <wp:posOffset>3175</wp:posOffset>
                  </wp:positionV>
                  <wp:extent cx="1290106" cy="1828800"/>
                  <wp:effectExtent l="0" t="0" r="5715" b="0"/>
                  <wp:wrapNone/>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2421" cy="1832081"/>
                          </a:xfrm>
                          <a:prstGeom prst="rect">
                            <a:avLst/>
                          </a:prstGeom>
                        </pic:spPr>
                      </pic:pic>
                    </a:graphicData>
                  </a:graphic>
                  <wp14:sizeRelH relativeFrom="page">
                    <wp14:pctWidth>0</wp14:pctWidth>
                  </wp14:sizeRelH>
                  <wp14:sizeRelV relativeFrom="page">
                    <wp14:pctHeight>0</wp14:pctHeight>
                  </wp14:sizeRelV>
                </wp:anchor>
              </w:drawing>
            </w:r>
            <w:r w:rsidRPr="004D423A">
              <w:rPr>
                <w:noProof/>
                <w:lang w:val="cs-CZ"/>
              </w:rPr>
              <w:t>.</w:t>
            </w: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rPr>
                <w:rFonts w:asciiTheme="minorHAnsi" w:hAnsiTheme="minorHAnsi"/>
                <w:noProof/>
                <w:lang w:val="cs-CZ"/>
              </w:rPr>
            </w:pPr>
          </w:p>
          <w:p w:rsidR="00034FFC" w:rsidRPr="004D423A" w:rsidRDefault="00034FFC" w:rsidP="00FC60E8">
            <w:pPr>
              <w:ind w:left="567"/>
              <w:rPr>
                <w:rFonts w:asciiTheme="minorHAnsi" w:hAnsiTheme="minorHAnsi"/>
                <w:b/>
                <w:noProof/>
                <w:lang w:val="cs-CZ"/>
              </w:rPr>
            </w:pPr>
          </w:p>
        </w:tc>
      </w:tr>
    </w:tbl>
    <w:p w:rsidR="00034FFC" w:rsidRPr="004D423A" w:rsidRDefault="00034FFC" w:rsidP="00BF2310">
      <w:pPr>
        <w:spacing w:line="360" w:lineRule="auto"/>
        <w:rPr>
          <w:rFonts w:asciiTheme="minorHAnsi" w:hAnsiTheme="minorHAnsi" w:cstheme="minorHAnsi"/>
          <w:noProof/>
          <w:sz w:val="18"/>
          <w:lang w:val="cs-CZ"/>
        </w:rPr>
      </w:pPr>
    </w:p>
    <w:p w:rsidR="00BF2310" w:rsidRPr="004D423A" w:rsidRDefault="00BF2310" w:rsidP="00BF2310">
      <w:pPr>
        <w:spacing w:line="360" w:lineRule="auto"/>
        <w:rPr>
          <w:rFonts w:asciiTheme="minorHAnsi" w:hAnsiTheme="minorHAnsi" w:cstheme="minorHAnsi"/>
          <w:noProof/>
          <w:sz w:val="18"/>
          <w:lang w:val="cs-CZ"/>
        </w:rPr>
      </w:pPr>
      <w:r w:rsidRPr="004D423A">
        <w:rPr>
          <w:rFonts w:asciiTheme="minorHAnsi" w:hAnsiTheme="minorHAnsi" w:cstheme="minorHAnsi"/>
          <w:noProof/>
          <w:sz w:val="18"/>
          <w:lang w:val="cs-CZ"/>
        </w:rPr>
        <w:t>* Položky označené hvěždičkou (*) jsou materiály dodané ze strany partnera</w:t>
      </w:r>
    </w:p>
    <w:p w:rsidR="00654DC9" w:rsidRPr="004D423A" w:rsidRDefault="00654DC9" w:rsidP="00BF2310">
      <w:pPr>
        <w:rPr>
          <w:rFonts w:asciiTheme="minorHAnsi" w:hAnsiTheme="minorHAnsi"/>
          <w:noProof/>
          <w:lang w:val="cs-CZ"/>
        </w:rPr>
      </w:pPr>
    </w:p>
    <w:tbl>
      <w:tblPr>
        <w:tblStyle w:val="Mkatabulky"/>
        <w:tblW w:w="0" w:type="auto"/>
        <w:tblLook w:val="04A0" w:firstRow="1" w:lastRow="0" w:firstColumn="1" w:lastColumn="0" w:noHBand="0" w:noVBand="1"/>
      </w:tblPr>
      <w:tblGrid>
        <w:gridCol w:w="9268"/>
      </w:tblGrid>
      <w:tr w:rsidR="00BF2310" w:rsidRPr="004D423A" w:rsidTr="00BF2310">
        <w:trPr>
          <w:trHeight w:val="542"/>
        </w:trPr>
        <w:tc>
          <w:tcPr>
            <w:tcW w:w="926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1004F"/>
            <w:vAlign w:val="center"/>
          </w:tcPr>
          <w:p w:rsidR="00BF2310" w:rsidRPr="004D423A" w:rsidRDefault="00BF2310" w:rsidP="00BF2310">
            <w:pPr>
              <w:jc w:val="center"/>
              <w:rPr>
                <w:rFonts w:asciiTheme="minorHAnsi" w:hAnsiTheme="minorHAnsi" w:cs="Calibri"/>
                <w:b/>
                <w:noProof/>
                <w:sz w:val="28"/>
                <w:u w:val="single"/>
                <w:lang w:val="cs-CZ"/>
              </w:rPr>
            </w:pPr>
            <w:r w:rsidRPr="004D423A">
              <w:rPr>
                <w:rFonts w:asciiTheme="minorHAnsi" w:hAnsiTheme="minorHAnsi"/>
                <w:b/>
                <w:noProof/>
                <w:color w:val="FFFFFF" w:themeColor="background1"/>
                <w:sz w:val="28"/>
                <w:lang w:val="cs-CZ"/>
              </w:rPr>
              <w:lastRenderedPageBreak/>
              <w:t>MEDIA KAMPAŇ</w:t>
            </w:r>
            <w:r w:rsidRPr="004D423A">
              <w:rPr>
                <w:rFonts w:asciiTheme="minorHAnsi" w:hAnsiTheme="minorHAnsi"/>
                <w:b/>
                <w:noProof/>
                <w:color w:val="0070C0"/>
                <w:sz w:val="28"/>
                <w:lang w:val="cs-CZ"/>
              </w:rPr>
              <w:t xml:space="preserve"> </w:t>
            </w:r>
          </w:p>
        </w:tc>
      </w:tr>
    </w:tbl>
    <w:p w:rsidR="00BF2310" w:rsidRPr="004D423A" w:rsidRDefault="00BF2310" w:rsidP="00BF2310">
      <w:pPr>
        <w:rPr>
          <w:rFonts w:asciiTheme="minorHAnsi" w:hAnsiTheme="minorHAnsi"/>
          <w:noProof/>
          <w:lang w:val="cs-CZ"/>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6"/>
        <w:gridCol w:w="4606"/>
      </w:tblGrid>
      <w:tr w:rsidR="00BF2310" w:rsidRPr="004D423A" w:rsidTr="00BF2310">
        <w:trPr>
          <w:trHeight w:val="44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TV vysílání</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TV zprávy, zajímavosti, reportáže</w:t>
            </w:r>
          </w:p>
        </w:tc>
      </w:tr>
      <w:tr w:rsidR="00BF2310" w:rsidRPr="004D423A" w:rsidTr="00BF2310">
        <w:trPr>
          <w:trHeight w:val="797"/>
        </w:trPr>
        <w:tc>
          <w:tcPr>
            <w:tcW w:w="4606" w:type="dxa"/>
            <w:shd w:val="clear" w:color="auto" w:fill="auto"/>
            <w:vAlign w:val="center"/>
          </w:tcPr>
          <w:p w:rsidR="00BF2310" w:rsidRPr="004D423A" w:rsidRDefault="003654B0" w:rsidP="00BF2310">
            <w:pPr>
              <w:jc w:val="center"/>
              <w:rPr>
                <w:rFonts w:asciiTheme="minorHAnsi" w:hAnsiTheme="minorHAnsi"/>
                <w:noProof/>
                <w:lang w:val="cs-CZ"/>
              </w:rPr>
            </w:pPr>
            <w:r w:rsidRPr="004D423A">
              <w:rPr>
                <w:rFonts w:asciiTheme="minorHAnsi" w:hAnsiTheme="minorHAnsi"/>
                <w:noProof/>
                <w:lang w:val="cs-CZ"/>
              </w:rPr>
              <w:t>Přímý přenos</w:t>
            </w:r>
            <w:r w:rsidR="00BF2310" w:rsidRPr="004D423A">
              <w:rPr>
                <w:rFonts w:asciiTheme="minorHAnsi" w:hAnsiTheme="minorHAnsi"/>
                <w:noProof/>
                <w:lang w:val="cs-CZ"/>
              </w:rPr>
              <w:t xml:space="preserve"> ČT Sport.</w:t>
            </w:r>
          </w:p>
        </w:tc>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Očekávané vysílání informací o 1/2Maratonu Karlovy Vary v TV zprávách, highlightech, reportážích.</w:t>
            </w:r>
          </w:p>
        </w:tc>
      </w:tr>
      <w:tr w:rsidR="00BF2310" w:rsidRPr="004D423A" w:rsidTr="00BF2310">
        <w:tc>
          <w:tcPr>
            <w:tcW w:w="4606" w:type="dxa"/>
          </w:tcPr>
          <w:p w:rsidR="00BF2310" w:rsidRPr="004D423A" w:rsidRDefault="00686DB6"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2512" behindDoc="0" locked="0" layoutInCell="1" allowOverlap="1" wp14:anchorId="45FA4EF4" wp14:editId="2EB3C128">
                  <wp:simplePos x="0" y="0"/>
                  <wp:positionH relativeFrom="column">
                    <wp:posOffset>223520</wp:posOffset>
                  </wp:positionH>
                  <wp:positionV relativeFrom="paragraph">
                    <wp:posOffset>2540</wp:posOffset>
                  </wp:positionV>
                  <wp:extent cx="2257421" cy="1227110"/>
                  <wp:effectExtent l="0" t="0" r="0" b="0"/>
                  <wp:wrapNone/>
                  <wp:docPr id="12290" name="Picture 2" descr="C:\Users\murk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murko\Desktop\Untitl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1" cy="1227110"/>
                          </a:xfrm>
                          <a:prstGeom prst="rect">
                            <a:avLst/>
                          </a:prstGeom>
                          <a:noFill/>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 xml:space="preserve">KV                             </w:t>
            </w:r>
            <w:r w:rsidRPr="004D423A">
              <w:rPr>
                <w:rFonts w:asciiTheme="minorHAnsi" w:hAnsiTheme="minorHAnsi"/>
                <w:noProof/>
                <w:lang w:val="cs-CZ"/>
              </w:rPr>
              <w:tab/>
            </w:r>
            <w:r w:rsidR="00770F34" w:rsidRPr="004D423A">
              <w:rPr>
                <w:rFonts w:asciiTheme="minorHAnsi" w:hAnsiTheme="minorHAnsi"/>
                <w:noProof/>
                <w:lang w:val="cs-CZ"/>
              </w:rPr>
              <w:tab/>
            </w:r>
            <w:r w:rsidR="00770F34" w:rsidRPr="004D423A">
              <w:rPr>
                <w:rFonts w:asciiTheme="minorHAnsi" w:hAnsiTheme="minorHAnsi"/>
                <w:noProof/>
                <w:lang w:val="cs-CZ"/>
              </w:rPr>
              <w:tab/>
            </w:r>
            <w:r w:rsidRPr="004D423A">
              <w:rPr>
                <w:rFonts w:asciiTheme="minorHAnsi" w:hAnsiTheme="minorHAnsi"/>
                <w:noProof/>
                <w:lang w:val="cs-CZ"/>
              </w:rPr>
              <w:t xml:space="preserve"> </w:t>
            </w:r>
            <w:r w:rsidR="003654B0" w:rsidRPr="004D423A">
              <w:rPr>
                <w:rFonts w:asciiTheme="minorHAnsi" w:hAnsiTheme="minorHAnsi"/>
                <w:noProof/>
                <w:lang w:val="cs-CZ"/>
              </w:rPr>
              <w:t>živě</w:t>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 xml:space="preserve">                    </w:t>
            </w:r>
          </w:p>
        </w:tc>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684864" behindDoc="0" locked="0" layoutInCell="1" allowOverlap="1" wp14:anchorId="4105DF31" wp14:editId="19503577">
                  <wp:simplePos x="0" y="0"/>
                  <wp:positionH relativeFrom="column">
                    <wp:posOffset>492006</wp:posOffset>
                  </wp:positionH>
                  <wp:positionV relativeFrom="paragraph">
                    <wp:posOffset>40640</wp:posOffset>
                  </wp:positionV>
                  <wp:extent cx="1793174" cy="1151906"/>
                  <wp:effectExtent l="19050" t="19050" r="17145" b="10160"/>
                  <wp:wrapNone/>
                  <wp:docPr id="40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93174" cy="1151906"/>
                          </a:xfrm>
                          <a:prstGeom prst="rect">
                            <a:avLst/>
                          </a:prstGeom>
                          <a:noFill/>
                          <a:ln w="9525">
                            <a:solidFill>
                              <a:schemeClr val="bg1">
                                <a:lumMod val="75000"/>
                              </a:schemeClr>
                            </a:solidFill>
                            <a:miter lim="800000"/>
                            <a:headEnd/>
                            <a:tailEnd/>
                          </a:ln>
                          <a:effectLst/>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Celoročně</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cs="Calibri"/>
                <w:b/>
                <w:noProof/>
                <w:sz w:val="24"/>
                <w:lang w:val="cs-CZ"/>
              </w:rPr>
              <w:sym w:font="Wingdings" w:char="F0FC"/>
            </w:r>
          </w:p>
          <w:p w:rsidR="00BF2310" w:rsidRPr="004D423A" w:rsidRDefault="00BF2310" w:rsidP="00BF2310">
            <w:pPr>
              <w:ind w:left="781"/>
              <w:rPr>
                <w:rFonts w:asciiTheme="minorHAnsi" w:hAnsiTheme="minorHAnsi"/>
                <w:noProof/>
                <w:lang w:val="cs-CZ"/>
              </w:rPr>
            </w:pPr>
          </w:p>
        </w:tc>
      </w:tr>
      <w:tr w:rsidR="00034FFC" w:rsidRPr="004D423A" w:rsidTr="00BF2310">
        <w:trPr>
          <w:gridAfter w:val="1"/>
          <w:wAfter w:w="4606" w:type="dxa"/>
          <w:trHeight w:val="446"/>
        </w:trPr>
        <w:tc>
          <w:tcPr>
            <w:tcW w:w="4606" w:type="dxa"/>
            <w:shd w:val="clear" w:color="auto" w:fill="DBE5F1" w:themeFill="accent1" w:themeFillTint="33"/>
            <w:vAlign w:val="center"/>
          </w:tcPr>
          <w:p w:rsidR="00034FFC" w:rsidRPr="004D423A" w:rsidRDefault="00034FFC"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Zprávy v rádiu, zajímavosti, reportáže</w:t>
            </w:r>
          </w:p>
        </w:tc>
      </w:tr>
      <w:tr w:rsidR="00034FFC" w:rsidRPr="004D423A" w:rsidTr="00BF2310">
        <w:trPr>
          <w:gridAfter w:val="1"/>
          <w:wAfter w:w="4606" w:type="dxa"/>
          <w:trHeight w:val="821"/>
        </w:trPr>
        <w:tc>
          <w:tcPr>
            <w:tcW w:w="4606" w:type="dxa"/>
            <w:shd w:val="clear" w:color="auto" w:fill="auto"/>
            <w:vAlign w:val="center"/>
          </w:tcPr>
          <w:p w:rsidR="00034FFC" w:rsidRPr="004D423A" w:rsidRDefault="00034FFC" w:rsidP="00BF2310">
            <w:pPr>
              <w:jc w:val="center"/>
              <w:rPr>
                <w:rFonts w:asciiTheme="minorHAnsi" w:hAnsiTheme="minorHAnsi"/>
                <w:noProof/>
                <w:lang w:val="cs-CZ"/>
              </w:rPr>
            </w:pPr>
            <w:r w:rsidRPr="004D423A">
              <w:rPr>
                <w:rFonts w:asciiTheme="minorHAnsi" w:hAnsiTheme="minorHAnsi"/>
                <w:noProof/>
                <w:lang w:val="cs-CZ"/>
              </w:rPr>
              <w:t xml:space="preserve">Informace o 1/2Maratonu Karlovy Vary ve zprávách v rádiu, zajímavostech a reportážích. </w:t>
            </w:r>
          </w:p>
        </w:tc>
      </w:tr>
      <w:tr w:rsidR="00034FFC" w:rsidRPr="004D423A" w:rsidTr="00BF2310">
        <w:trPr>
          <w:gridAfter w:val="1"/>
          <w:wAfter w:w="4606" w:type="dxa"/>
        </w:trPr>
        <w:tc>
          <w:tcPr>
            <w:tcW w:w="4606" w:type="dxa"/>
          </w:tcPr>
          <w:p w:rsidR="00034FFC" w:rsidRPr="004D423A" w:rsidRDefault="00034FFC" w:rsidP="00BF2310">
            <w:pPr>
              <w:rPr>
                <w:rFonts w:asciiTheme="minorHAnsi" w:hAnsiTheme="minorHAnsi"/>
                <w:noProof/>
                <w:lang w:val="cs-CZ"/>
              </w:rPr>
            </w:pPr>
            <w:r w:rsidRPr="004D423A">
              <w:rPr>
                <w:rFonts w:cs="Calibri"/>
                <w:b/>
                <w:noProof/>
                <w:sz w:val="24"/>
                <w:lang w:val="cs-CZ"/>
              </w:rPr>
              <w:drawing>
                <wp:anchor distT="0" distB="0" distL="114300" distR="114300" simplePos="0" relativeHeight="251724800" behindDoc="0" locked="0" layoutInCell="1" allowOverlap="1" wp14:anchorId="423CB3DB" wp14:editId="2DCCA357">
                  <wp:simplePos x="0" y="0"/>
                  <wp:positionH relativeFrom="column">
                    <wp:posOffset>652145</wp:posOffset>
                  </wp:positionH>
                  <wp:positionV relativeFrom="paragraph">
                    <wp:posOffset>45867</wp:posOffset>
                  </wp:positionV>
                  <wp:extent cx="1543793" cy="1089843"/>
                  <wp:effectExtent l="0" t="0" r="0" b="0"/>
                  <wp:wrapNone/>
                  <wp:docPr id="1" name="Obrázek 75780" descr="M:\2012\Volkswagen Marathon Weekend\FM_Partners\Radio Zurnal\_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2\Volkswagen Marathon Weekend\FM_Partners\Radio Zurnal\_MG_633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543793" cy="10898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rPr>
                <w:rFonts w:asciiTheme="minorHAnsi" w:hAnsiTheme="minorHAnsi"/>
                <w:noProof/>
                <w:lang w:val="cs-CZ"/>
              </w:rPr>
            </w:pPr>
          </w:p>
          <w:p w:rsidR="00034FFC" w:rsidRPr="004D423A" w:rsidRDefault="00034FFC" w:rsidP="00BF2310">
            <w:pPr>
              <w:ind w:left="781"/>
              <w:rPr>
                <w:rFonts w:asciiTheme="minorHAnsi" w:hAnsiTheme="minorHAnsi"/>
                <w:b/>
                <w:noProof/>
                <w:lang w:val="cs-CZ"/>
              </w:rPr>
            </w:pPr>
            <w:r w:rsidRPr="004D423A">
              <w:rPr>
                <w:rFonts w:asciiTheme="minorHAnsi" w:hAnsiTheme="minorHAnsi"/>
                <w:noProof/>
                <w:lang w:val="cs-CZ"/>
              </w:rPr>
              <w:t>Celoročně</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cs="Calibri"/>
                <w:b/>
                <w:noProof/>
                <w:sz w:val="24"/>
                <w:lang w:val="cs-CZ"/>
              </w:rPr>
              <w:sym w:font="Wingdings" w:char="F0FC"/>
            </w:r>
          </w:p>
          <w:p w:rsidR="00034FFC" w:rsidRPr="004D423A" w:rsidRDefault="00034FFC" w:rsidP="00BF2310">
            <w:pPr>
              <w:ind w:left="567"/>
              <w:rPr>
                <w:rFonts w:asciiTheme="minorHAnsi" w:hAnsiTheme="minorHAnsi"/>
                <w:noProof/>
                <w:lang w:val="cs-CZ"/>
              </w:rPr>
            </w:pPr>
          </w:p>
        </w:tc>
      </w:tr>
    </w:tbl>
    <w:p w:rsidR="00BF2310" w:rsidRPr="004D423A" w:rsidRDefault="00BF2310" w:rsidP="00BF2310">
      <w:pPr>
        <w:pStyle w:val="Odstavecseseznamem"/>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spacing w:line="276" w:lineRule="auto"/>
        <w:rPr>
          <w:rFonts w:asciiTheme="minorHAnsi" w:hAnsiTheme="minorHAnsi" w:cstheme="minorHAnsi"/>
          <w:noProof/>
          <w:sz w:val="18"/>
          <w:lang w:val="cs-CZ"/>
        </w:rPr>
      </w:pPr>
    </w:p>
    <w:tbl>
      <w:tblPr>
        <w:tblStyle w:val="Mkatabulky"/>
        <w:tblW w:w="0" w:type="auto"/>
        <w:tblLook w:val="04A0" w:firstRow="1" w:lastRow="0" w:firstColumn="1" w:lastColumn="0" w:noHBand="0" w:noVBand="1"/>
      </w:tblPr>
      <w:tblGrid>
        <w:gridCol w:w="9268"/>
      </w:tblGrid>
      <w:tr w:rsidR="00BF2310" w:rsidRPr="004D423A" w:rsidTr="00BF2310">
        <w:trPr>
          <w:trHeight w:val="542"/>
        </w:trPr>
        <w:tc>
          <w:tcPr>
            <w:tcW w:w="926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1004F"/>
            <w:vAlign w:val="center"/>
          </w:tcPr>
          <w:p w:rsidR="00BF2310" w:rsidRPr="004D423A" w:rsidRDefault="00BF2310" w:rsidP="00BF2310">
            <w:pPr>
              <w:jc w:val="center"/>
              <w:rPr>
                <w:rFonts w:asciiTheme="minorHAnsi" w:hAnsiTheme="minorHAnsi" w:cs="Calibri"/>
                <w:b/>
                <w:noProof/>
                <w:sz w:val="28"/>
                <w:u w:val="single"/>
                <w:lang w:val="cs-CZ"/>
              </w:rPr>
            </w:pPr>
            <w:r w:rsidRPr="004D423A">
              <w:rPr>
                <w:rFonts w:asciiTheme="minorHAnsi" w:hAnsiTheme="minorHAnsi"/>
                <w:b/>
                <w:noProof/>
                <w:color w:val="FFFFFF" w:themeColor="background1"/>
                <w:sz w:val="28"/>
                <w:lang w:val="cs-CZ"/>
              </w:rPr>
              <w:t>DIGITÁLNÍ MEDIA</w:t>
            </w:r>
            <w:r w:rsidRPr="004D423A">
              <w:rPr>
                <w:rFonts w:asciiTheme="minorHAnsi" w:hAnsiTheme="minorHAnsi"/>
                <w:b/>
                <w:noProof/>
                <w:color w:val="0070C0"/>
                <w:sz w:val="28"/>
                <w:lang w:val="cs-CZ"/>
              </w:rPr>
              <w:t xml:space="preserve"> </w:t>
            </w:r>
          </w:p>
        </w:tc>
      </w:tr>
    </w:tbl>
    <w:p w:rsidR="00BF2310" w:rsidRPr="004D423A" w:rsidRDefault="00BF2310" w:rsidP="00BF2310">
      <w:pPr>
        <w:spacing w:line="276" w:lineRule="auto"/>
        <w:rPr>
          <w:rFonts w:asciiTheme="minorHAnsi" w:hAnsiTheme="minorHAnsi" w:cstheme="minorHAnsi"/>
          <w:noProof/>
          <w:sz w:val="18"/>
          <w:lang w:val="cs-CZ"/>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6"/>
        <w:gridCol w:w="4606"/>
      </w:tblGrid>
      <w:tr w:rsidR="00BF2310" w:rsidRPr="004D423A" w:rsidTr="00BF2310">
        <w:trPr>
          <w:trHeight w:val="44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Seznam.cz</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 xml:space="preserve">iVysilani.cz </w:t>
            </w:r>
          </w:p>
        </w:tc>
      </w:tr>
      <w:tr w:rsidR="00BF2310" w:rsidRPr="004D423A" w:rsidTr="00BF2310">
        <w:trPr>
          <w:trHeight w:val="821"/>
        </w:trPr>
        <w:tc>
          <w:tcPr>
            <w:tcW w:w="4606" w:type="dxa"/>
            <w:shd w:val="clear" w:color="auto" w:fill="auto"/>
            <w:vAlign w:val="center"/>
          </w:tcPr>
          <w:p w:rsidR="00BF2310" w:rsidRPr="004D423A" w:rsidRDefault="003654B0" w:rsidP="00BF2310">
            <w:pPr>
              <w:jc w:val="center"/>
              <w:rPr>
                <w:rFonts w:asciiTheme="minorHAnsi" w:hAnsiTheme="minorHAnsi"/>
                <w:noProof/>
                <w:lang w:val="cs-CZ"/>
              </w:rPr>
            </w:pPr>
            <w:r w:rsidRPr="004D423A">
              <w:rPr>
                <w:rFonts w:asciiTheme="minorHAnsi" w:hAnsiTheme="minorHAnsi"/>
                <w:noProof/>
                <w:lang w:val="cs-CZ"/>
              </w:rPr>
              <w:t>O</w:t>
            </w:r>
            <w:r w:rsidR="00BF2310" w:rsidRPr="004D423A">
              <w:rPr>
                <w:rFonts w:asciiTheme="minorHAnsi" w:hAnsiTheme="minorHAnsi"/>
                <w:noProof/>
                <w:lang w:val="cs-CZ"/>
              </w:rPr>
              <w:t>nline</w:t>
            </w:r>
            <w:r w:rsidRPr="004D423A">
              <w:rPr>
                <w:rFonts w:asciiTheme="minorHAnsi" w:hAnsiTheme="minorHAnsi"/>
                <w:noProof/>
                <w:lang w:val="cs-CZ"/>
              </w:rPr>
              <w:t xml:space="preserve"> kampaň</w:t>
            </w:r>
            <w:r w:rsidR="00BF2310" w:rsidRPr="004D423A">
              <w:rPr>
                <w:rFonts w:asciiTheme="minorHAnsi" w:hAnsiTheme="minorHAnsi"/>
                <w:noProof/>
                <w:lang w:val="cs-CZ"/>
              </w:rPr>
              <w:t xml:space="preserve"> na Seznam.cz.</w:t>
            </w:r>
          </w:p>
        </w:tc>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Záznam ze závodu dostupný online na Ivysilani.cz.</w:t>
            </w:r>
          </w:p>
        </w:tc>
      </w:tr>
      <w:tr w:rsidR="00BF2310" w:rsidRPr="004D423A" w:rsidTr="00BF2310">
        <w:tc>
          <w:tcPr>
            <w:tcW w:w="4606" w:type="dxa"/>
          </w:tcPr>
          <w:p w:rsidR="00BF2310" w:rsidRPr="004D423A" w:rsidRDefault="003654B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0464" behindDoc="0" locked="0" layoutInCell="1" allowOverlap="1" wp14:anchorId="3B932CF1" wp14:editId="182FF258">
                  <wp:simplePos x="0" y="0"/>
                  <wp:positionH relativeFrom="column">
                    <wp:posOffset>499110</wp:posOffset>
                  </wp:positionH>
                  <wp:positionV relativeFrom="paragraph">
                    <wp:posOffset>71120</wp:posOffset>
                  </wp:positionV>
                  <wp:extent cx="1819275" cy="1179195"/>
                  <wp:effectExtent l="0" t="0" r="9525" b="1905"/>
                  <wp:wrapNone/>
                  <wp:docPr id="10244" name="Picture 4" descr="\\FILESERVER\marketing\PR 2016\Monitoring 2016\Printscreens\3_Mattoni Karlovy Vary Half Marathon\Seznam kampaň\Novinky Leader T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FILESERVER\marketing\PR 2016\Monitoring 2016\Printscreens\3_Mattoni Karlovy Vary Half Marathon\Seznam kampaň\Novinky Leader TT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179195"/>
                          </a:xfrm>
                          <a:prstGeom prst="rect">
                            <a:avLst/>
                          </a:prstGeom>
                          <a:noFill/>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ab/>
              <w:t>KV</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cs="Calibri"/>
                <w:b/>
                <w:noProof/>
                <w:sz w:val="24"/>
                <w:lang w:val="cs-CZ"/>
              </w:rPr>
              <w:sym w:font="Wingdings" w:char="F0FC"/>
            </w:r>
          </w:p>
        </w:tc>
        <w:tc>
          <w:tcPr>
            <w:tcW w:w="4606" w:type="dxa"/>
          </w:tcPr>
          <w:p w:rsidR="00BF2310" w:rsidRPr="004D423A" w:rsidRDefault="00686DB6"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3536" behindDoc="0" locked="0" layoutInCell="1" allowOverlap="1">
                  <wp:simplePos x="0" y="0"/>
                  <wp:positionH relativeFrom="column">
                    <wp:posOffset>279400</wp:posOffset>
                  </wp:positionH>
                  <wp:positionV relativeFrom="paragraph">
                    <wp:posOffset>635</wp:posOffset>
                  </wp:positionV>
                  <wp:extent cx="2200219" cy="1237654"/>
                  <wp:effectExtent l="0" t="0" r="0" b="635"/>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19" cy="123765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cs="Calibri"/>
                <w:b/>
                <w:noProof/>
                <w:sz w:val="24"/>
                <w:lang w:val="cs-CZ"/>
              </w:rPr>
            </w:pPr>
            <w:r w:rsidRPr="004D423A">
              <w:rPr>
                <w:rFonts w:asciiTheme="minorHAnsi" w:hAnsiTheme="minorHAnsi"/>
                <w:noProof/>
                <w:lang w:val="cs-CZ"/>
              </w:rPr>
              <w:t>Celoročně</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cs="Calibri"/>
                <w:b/>
                <w:noProof/>
                <w:sz w:val="24"/>
                <w:lang w:val="cs-CZ"/>
              </w:rPr>
              <w:sym w:font="Wingdings" w:char="F0FC"/>
            </w:r>
          </w:p>
          <w:p w:rsidR="00BF2310" w:rsidRPr="004D423A" w:rsidRDefault="00BF2310" w:rsidP="00BF2310">
            <w:pPr>
              <w:ind w:left="781"/>
              <w:rPr>
                <w:rFonts w:asciiTheme="minorHAnsi" w:hAnsiTheme="minorHAnsi"/>
                <w:noProof/>
                <w:lang w:val="cs-CZ"/>
              </w:rPr>
            </w:pPr>
          </w:p>
        </w:tc>
      </w:tr>
      <w:tr w:rsidR="00BF2310" w:rsidRPr="004D423A" w:rsidTr="00BF2310">
        <w:trPr>
          <w:trHeight w:val="420"/>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Online kampaň</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RunCzech webová stránka – sekce novinek</w:t>
            </w:r>
          </w:p>
        </w:tc>
      </w:tr>
      <w:tr w:rsidR="00BF2310" w:rsidRPr="004D423A" w:rsidTr="00BF2310">
        <w:trPr>
          <w:trHeight w:val="797"/>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Online kampaň závodů a akcí RunCzech.</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Možnost umístit novinky o aktivaci partnera do rolleru na domovské stránce a v sekci novinek</w:t>
            </w:r>
          </w:p>
        </w:tc>
      </w:tr>
      <w:tr w:rsidR="00BF2310" w:rsidRPr="004D423A" w:rsidTr="00BF2310">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691008" behindDoc="0" locked="0" layoutInCell="1" allowOverlap="1" wp14:anchorId="0A881318" wp14:editId="215131D9">
                  <wp:simplePos x="0" y="0"/>
                  <wp:positionH relativeFrom="column">
                    <wp:posOffset>643255</wp:posOffset>
                  </wp:positionH>
                  <wp:positionV relativeFrom="paragraph">
                    <wp:posOffset>59880</wp:posOffset>
                  </wp:positionV>
                  <wp:extent cx="1805050" cy="1048478"/>
                  <wp:effectExtent l="19050" t="19050" r="24130" b="18415"/>
                  <wp:wrapNone/>
                  <wp:docPr id="59" name="Picture 3" descr="M:\2014\Report Material\05 OL\Internet\novinky.cz banner  9.6. -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M:\2014\Report Material\05 OL\Internet\novinky.cz banner  9.6. - 21.6..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805050" cy="1048478"/>
                          </a:xfrm>
                          <a:prstGeom prst="rect">
                            <a:avLst/>
                          </a:prstGeom>
                          <a:noFill/>
                          <a:ln>
                            <a:solidFill>
                              <a:schemeClr val="bg1">
                                <a:lumMod val="75000"/>
                              </a:schemeClr>
                            </a:solidFill>
                          </a:ln>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noProof/>
                <w:lang w:val="cs-CZ"/>
              </w:rPr>
            </w:pPr>
            <w:r w:rsidRPr="004D423A">
              <w:rPr>
                <w:rFonts w:asciiTheme="minorHAnsi" w:hAnsiTheme="minorHAnsi"/>
                <w:noProof/>
                <w:lang w:val="cs-CZ"/>
              </w:rPr>
              <w:t xml:space="preserve">                                                </w:t>
            </w:r>
          </w:p>
          <w:p w:rsidR="00BF2310" w:rsidRPr="004D423A" w:rsidRDefault="00BF2310" w:rsidP="00BF2310">
            <w:pPr>
              <w:ind w:left="781"/>
              <w:rPr>
                <w:rFonts w:asciiTheme="minorHAnsi" w:hAnsiTheme="minorHAnsi"/>
                <w:noProof/>
                <w:lang w:val="cs-CZ"/>
              </w:rPr>
            </w:pPr>
            <w:r w:rsidRPr="004D423A">
              <w:rPr>
                <w:rFonts w:asciiTheme="minorHAnsi" w:hAnsiTheme="minorHAnsi"/>
                <w:noProof/>
                <w:lang w:val="cs-CZ"/>
              </w:rPr>
              <w:t xml:space="preserve">KV                                                             </w:t>
            </w:r>
            <w:r w:rsidRPr="004D423A">
              <w:rPr>
                <w:rFonts w:asciiTheme="minorHAnsi" w:hAnsiTheme="minorHAnsi"/>
                <w:b/>
                <w:noProof/>
                <w:lang w:val="cs-CZ"/>
              </w:rPr>
              <w:t>13</w:t>
            </w:r>
          </w:p>
          <w:p w:rsidR="00BF2310" w:rsidRPr="004D423A" w:rsidRDefault="00BF2310" w:rsidP="00BF2310">
            <w:pPr>
              <w:ind w:left="781"/>
              <w:rPr>
                <w:rFonts w:asciiTheme="minorHAnsi" w:hAnsiTheme="minorHAnsi"/>
                <w:noProof/>
                <w:lang w:val="cs-CZ"/>
              </w:rPr>
            </w:pPr>
            <w:r w:rsidRPr="004D423A">
              <w:rPr>
                <w:rFonts w:asciiTheme="minorHAnsi" w:hAnsiTheme="minorHAnsi"/>
                <w:noProof/>
                <w:lang w:val="cs-CZ"/>
              </w:rPr>
              <w:t xml:space="preserve"> </w:t>
            </w:r>
          </w:p>
        </w:tc>
        <w:tc>
          <w:tcPr>
            <w:tcW w:w="4606" w:type="dxa"/>
          </w:tcPr>
          <w:p w:rsidR="00BF2310" w:rsidRPr="004D423A" w:rsidRDefault="00BF2310" w:rsidP="00BF2310">
            <w:pPr>
              <w:ind w:left="781"/>
              <w:rPr>
                <w:rFonts w:asciiTheme="minorHAnsi" w:hAnsiTheme="minorHAnsi"/>
                <w:b/>
                <w:noProof/>
                <w:lang w:val="cs-CZ"/>
              </w:rPr>
            </w:pPr>
            <w:r w:rsidRPr="004D423A">
              <w:rPr>
                <w:rFonts w:asciiTheme="minorHAnsi" w:hAnsiTheme="minorHAnsi"/>
                <w:b/>
                <w:noProof/>
                <w:lang w:val="cs-CZ"/>
              </w:rPr>
              <w:drawing>
                <wp:anchor distT="0" distB="0" distL="114300" distR="114300" simplePos="0" relativeHeight="251689984" behindDoc="0" locked="0" layoutInCell="1" allowOverlap="1" wp14:anchorId="42F2192A" wp14:editId="5CBC3719">
                  <wp:simplePos x="0" y="0"/>
                  <wp:positionH relativeFrom="column">
                    <wp:posOffset>591630</wp:posOffset>
                  </wp:positionH>
                  <wp:positionV relativeFrom="paragraph">
                    <wp:posOffset>24130</wp:posOffset>
                  </wp:positionV>
                  <wp:extent cx="1733797" cy="1210307"/>
                  <wp:effectExtent l="19050" t="19050" r="19050" b="28575"/>
                  <wp:wrapNone/>
                  <wp:docPr id="10249" name="Content Placeholder 4"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Clipping"/>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3797" cy="1210307"/>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Celoročně</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t xml:space="preserve"> </w:t>
            </w:r>
            <w:r w:rsidRPr="004D423A">
              <w:rPr>
                <w:rFonts w:asciiTheme="minorHAnsi" w:hAnsiTheme="minorHAnsi"/>
                <w:b/>
                <w:noProof/>
                <w:lang w:val="cs-CZ"/>
              </w:rPr>
              <w:t>1x</w:t>
            </w:r>
          </w:p>
          <w:p w:rsidR="00BF2310" w:rsidRPr="004D423A" w:rsidRDefault="00BF2310" w:rsidP="00BF2310">
            <w:pPr>
              <w:ind w:left="781"/>
              <w:rPr>
                <w:rFonts w:cs="Calibri"/>
                <w:b/>
                <w:noProof/>
                <w:sz w:val="24"/>
                <w:lang w:val="cs-CZ"/>
              </w:rPr>
            </w:pPr>
          </w:p>
        </w:tc>
      </w:tr>
      <w:tr w:rsidR="00BF2310" w:rsidRPr="004D423A" w:rsidTr="00BF2310">
        <w:trPr>
          <w:trHeight w:val="420"/>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 xml:space="preserve">RunCzech webová stránka </w:t>
            </w:r>
          </w:p>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banner &amp; logo</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Sociální media RunCzech</w:t>
            </w:r>
          </w:p>
        </w:tc>
      </w:tr>
      <w:tr w:rsidR="00BF2310" w:rsidRPr="004D423A" w:rsidTr="00BF2310">
        <w:trPr>
          <w:trHeight w:val="797"/>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Baner a logo partnera na domovské stránce a v sekci partnerů.</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Partner bude prezentován přes Facebook, Youtube, Vimeo, Flickr, Twitter, atd.</w:t>
            </w:r>
          </w:p>
        </w:tc>
      </w:tr>
      <w:tr w:rsidR="00BF2310" w:rsidRPr="004D423A" w:rsidTr="00BF2310">
        <w:tc>
          <w:tcPr>
            <w:tcW w:w="4606" w:type="dxa"/>
          </w:tcPr>
          <w:p w:rsidR="00BF2310" w:rsidRPr="004D423A" w:rsidRDefault="00686DB6" w:rsidP="00BF2310">
            <w:pPr>
              <w:jc w:val="cente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4560" behindDoc="0" locked="0" layoutInCell="1" allowOverlap="1" wp14:anchorId="398C728E" wp14:editId="5C13813C">
                  <wp:simplePos x="0" y="0"/>
                  <wp:positionH relativeFrom="column">
                    <wp:posOffset>798195</wp:posOffset>
                  </wp:positionH>
                  <wp:positionV relativeFrom="paragraph">
                    <wp:posOffset>19685</wp:posOffset>
                  </wp:positionV>
                  <wp:extent cx="1323975" cy="1205230"/>
                  <wp:effectExtent l="19050" t="19050" r="28575" b="1397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82" t="6532" r="24819" b="4934"/>
                          <a:stretch/>
                        </pic:blipFill>
                        <pic:spPr bwMode="auto">
                          <a:xfrm>
                            <a:off x="0" y="0"/>
                            <a:ext cx="1323975" cy="1205230"/>
                          </a:xfrm>
                          <a:prstGeom prst="rect">
                            <a:avLst/>
                          </a:prstGeom>
                          <a:noFill/>
                          <a:ln w="9525">
                            <a:solidFill>
                              <a:schemeClr val="bg1">
                                <a:lumMod val="75000"/>
                              </a:schemeClr>
                            </a:solidFill>
                            <a:miter lim="800000"/>
                            <a:headEnd/>
                            <a:tailEnd/>
                          </a:ln>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cs="Calibri"/>
                <w:b/>
                <w:noProof/>
                <w:sz w:val="24"/>
                <w:lang w:val="cs-CZ"/>
              </w:rPr>
            </w:pPr>
            <w:r w:rsidRPr="004D423A">
              <w:rPr>
                <w:rFonts w:asciiTheme="minorHAnsi" w:hAnsiTheme="minorHAnsi"/>
                <w:noProof/>
                <w:lang w:val="cs-CZ"/>
              </w:rPr>
              <w:t xml:space="preserve">Celoročně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cs="Calibri"/>
                <w:b/>
                <w:noProof/>
                <w:sz w:val="24"/>
                <w:lang w:val="cs-CZ"/>
              </w:rPr>
              <w:sym w:font="Wingdings" w:char="F0FC"/>
            </w:r>
          </w:p>
        </w:tc>
        <w:tc>
          <w:tcPr>
            <w:tcW w:w="4606" w:type="dxa"/>
          </w:tcPr>
          <w:p w:rsidR="00BF2310" w:rsidRPr="004D423A" w:rsidRDefault="00BF2310" w:rsidP="00BF2310">
            <w:pPr>
              <w:rPr>
                <w:rFonts w:asciiTheme="minorHAnsi" w:hAnsiTheme="minorHAnsi"/>
                <w:noProof/>
                <w:lang w:val="cs-CZ"/>
              </w:rPr>
            </w:pPr>
            <w:r w:rsidRPr="004D423A">
              <w:rPr>
                <w:noProof/>
                <w:lang w:val="cs-CZ"/>
              </w:rPr>
              <w:drawing>
                <wp:anchor distT="0" distB="0" distL="114300" distR="114300" simplePos="0" relativeHeight="251688960" behindDoc="0" locked="0" layoutInCell="1" allowOverlap="1" wp14:anchorId="3DEC5DFA" wp14:editId="2FDE2559">
                  <wp:simplePos x="0" y="0"/>
                  <wp:positionH relativeFrom="column">
                    <wp:posOffset>655057</wp:posOffset>
                  </wp:positionH>
                  <wp:positionV relativeFrom="paragraph">
                    <wp:posOffset>25762</wp:posOffset>
                  </wp:positionV>
                  <wp:extent cx="1619885" cy="1167130"/>
                  <wp:effectExtent l="19050" t="19050" r="18415" b="13970"/>
                  <wp:wrapNone/>
                  <wp:docPr id="1047" name="Obrázek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19885" cy="11671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b/>
                <w:noProof/>
                <w:lang w:val="cs-CZ"/>
              </w:rPr>
            </w:pPr>
            <w:r w:rsidRPr="004D423A">
              <w:rPr>
                <w:rFonts w:asciiTheme="minorHAnsi" w:hAnsiTheme="minorHAnsi"/>
                <w:noProof/>
                <w:lang w:val="cs-CZ"/>
              </w:rPr>
              <w:t xml:space="preserve">Celkem fanoušků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31 197</w:t>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Celkem shlédnutí videí</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69 120</w:t>
            </w:r>
          </w:p>
        </w:tc>
      </w:tr>
    </w:tbl>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tbl>
      <w:tblPr>
        <w:tblStyle w:val="Mkatabulky"/>
        <w:tblW w:w="0" w:type="auto"/>
        <w:tblLook w:val="04A0" w:firstRow="1" w:lastRow="0" w:firstColumn="1" w:lastColumn="0" w:noHBand="0" w:noVBand="1"/>
      </w:tblPr>
      <w:tblGrid>
        <w:gridCol w:w="9268"/>
      </w:tblGrid>
      <w:tr w:rsidR="00BF2310" w:rsidRPr="004D423A" w:rsidTr="00BF2310">
        <w:trPr>
          <w:trHeight w:val="542"/>
        </w:trPr>
        <w:tc>
          <w:tcPr>
            <w:tcW w:w="926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1004F"/>
            <w:vAlign w:val="center"/>
          </w:tcPr>
          <w:p w:rsidR="00BF2310" w:rsidRPr="004D423A" w:rsidRDefault="00BF2310" w:rsidP="00BF2310">
            <w:pPr>
              <w:jc w:val="center"/>
              <w:rPr>
                <w:rFonts w:asciiTheme="minorHAnsi" w:hAnsiTheme="minorHAnsi"/>
                <w:b/>
                <w:noProof/>
                <w:color w:val="FFFFFF" w:themeColor="background1"/>
                <w:sz w:val="28"/>
                <w:lang w:val="cs-CZ"/>
              </w:rPr>
            </w:pPr>
            <w:r w:rsidRPr="004D423A">
              <w:rPr>
                <w:rFonts w:asciiTheme="minorHAnsi" w:hAnsiTheme="minorHAnsi"/>
                <w:b/>
                <w:noProof/>
                <w:color w:val="FFFFFF" w:themeColor="background1"/>
                <w:sz w:val="28"/>
                <w:lang w:val="cs-CZ"/>
              </w:rPr>
              <w:t>PR KAMPAŇ</w:t>
            </w:r>
          </w:p>
        </w:tc>
      </w:tr>
    </w:tbl>
    <w:p w:rsidR="00BF2310" w:rsidRPr="004D423A" w:rsidRDefault="00BF2310" w:rsidP="00BF2310">
      <w:pPr>
        <w:spacing w:line="276" w:lineRule="auto"/>
        <w:rPr>
          <w:rFonts w:asciiTheme="minorHAnsi" w:hAnsiTheme="minorHAnsi" w:cstheme="minorHAnsi"/>
          <w:noProof/>
          <w:sz w:val="18"/>
          <w:lang w:val="cs-CZ"/>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6"/>
        <w:gridCol w:w="4606"/>
      </w:tblGrid>
      <w:tr w:rsidR="00BF2310" w:rsidRPr="004D423A" w:rsidTr="00BF2310">
        <w:trPr>
          <w:trHeight w:val="43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Tiskové konference</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Press Calls</w:t>
            </w:r>
          </w:p>
        </w:tc>
      </w:tr>
      <w:tr w:rsidR="00BF2310" w:rsidRPr="004D423A" w:rsidTr="00BF2310">
        <w:trPr>
          <w:trHeight w:val="775"/>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Prezentace partnera na tiskové konferenci logo na roll-upech, product placement, atd.</w:t>
            </w:r>
          </w:p>
        </w:tc>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Umístění loga partnera na roll-upech, product placement, atd.</w:t>
            </w:r>
          </w:p>
        </w:tc>
      </w:tr>
      <w:tr w:rsidR="00BF2310" w:rsidRPr="004D423A" w:rsidTr="00BF2310">
        <w:tc>
          <w:tcPr>
            <w:tcW w:w="4606" w:type="dxa"/>
          </w:tcPr>
          <w:p w:rsidR="00BF2310" w:rsidRPr="004D423A" w:rsidRDefault="00686DB6"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18656" behindDoc="0" locked="0" layoutInCell="1" allowOverlap="1">
                  <wp:simplePos x="0" y="0"/>
                  <wp:positionH relativeFrom="column">
                    <wp:posOffset>452120</wp:posOffset>
                  </wp:positionH>
                  <wp:positionV relativeFrom="paragraph">
                    <wp:posOffset>-1270</wp:posOffset>
                  </wp:positionV>
                  <wp:extent cx="2197958" cy="1238250"/>
                  <wp:effectExtent l="0" t="0" r="0" b="0"/>
                  <wp:wrapNone/>
                  <wp:docPr id="9" name="Picture 3" descr="\\FILESERVER\media\2017\05_2_Mattoni_Karlovy_Vary_Half_Marathon\Operational\press\IMG_20170519_1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ILESERVER\media\2017\05_2_Mattoni_Karlovy_Vary_Half_Marathon\Operational\press\IMG_20170519_1106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7958" cy="1238250"/>
                          </a:xfrm>
                          <a:prstGeom prst="rect">
                            <a:avLst/>
                          </a:prstGeom>
                          <a:noFill/>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 xml:space="preserve">Za závod (min.)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3</w:t>
            </w:r>
          </w:p>
        </w:tc>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694080" behindDoc="0" locked="0" layoutInCell="1" allowOverlap="1" wp14:anchorId="5E5BA39B" wp14:editId="7CA05E1A">
                  <wp:simplePos x="0" y="0"/>
                  <wp:positionH relativeFrom="column">
                    <wp:posOffset>581406</wp:posOffset>
                  </wp:positionH>
                  <wp:positionV relativeFrom="paragraph">
                    <wp:posOffset>87122</wp:posOffset>
                  </wp:positionV>
                  <wp:extent cx="1730805" cy="1152000"/>
                  <wp:effectExtent l="0" t="0" r="3175" b="0"/>
                  <wp:wrapNone/>
                  <wp:docPr id="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30805" cy="1152000"/>
                          </a:xfrm>
                          <a:prstGeom prst="rect">
                            <a:avLst/>
                          </a:prstGeom>
                          <a:noFill/>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 xml:space="preserve">Za závod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1</w:t>
            </w:r>
          </w:p>
        </w:tc>
      </w:tr>
      <w:tr w:rsidR="00BF2310" w:rsidRPr="004D423A" w:rsidTr="00BF2310">
        <w:trPr>
          <w:trHeight w:val="44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Tiskové zprávy</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Press Guidy</w:t>
            </w:r>
            <w:r w:rsidR="00683265" w:rsidRPr="004D423A">
              <w:rPr>
                <w:rFonts w:asciiTheme="minorHAnsi" w:hAnsiTheme="minorHAnsi"/>
                <w:b/>
                <w:noProof/>
                <w:color w:val="0070C0"/>
                <w:sz w:val="28"/>
                <w:lang w:val="cs-CZ"/>
              </w:rPr>
              <w:t>*</w:t>
            </w:r>
          </w:p>
        </w:tc>
      </w:tr>
      <w:tr w:rsidR="00BF2310" w:rsidRPr="004D423A" w:rsidTr="00BF2310">
        <w:trPr>
          <w:trHeight w:val="659"/>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RunCzech bude usilovat o maximalizaci vizibility partnera prostřednictvím tiskových zpráv RunCzech.</w:t>
            </w:r>
          </w:p>
        </w:tc>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Aktivace partnera bude publikována v Press kits pro veřejnost a tisk.</w:t>
            </w:r>
          </w:p>
        </w:tc>
      </w:tr>
      <w:tr w:rsidR="00BF2310" w:rsidRPr="004D423A" w:rsidTr="00BF2310">
        <w:tc>
          <w:tcPr>
            <w:tcW w:w="4606" w:type="dxa"/>
          </w:tcPr>
          <w:p w:rsidR="00BF2310" w:rsidRPr="004D423A" w:rsidRDefault="00BF2310" w:rsidP="00BF2310">
            <w:pPr>
              <w:rPr>
                <w:rFonts w:asciiTheme="minorHAnsi" w:hAnsiTheme="minorHAnsi"/>
                <w:noProof/>
                <w:lang w:val="cs-CZ"/>
              </w:rPr>
            </w:pPr>
            <w:r w:rsidRPr="004D423A">
              <w:rPr>
                <w:noProof/>
                <w:lang w:val="cs-CZ"/>
              </w:rPr>
              <w:drawing>
                <wp:anchor distT="0" distB="0" distL="114300" distR="114300" simplePos="0" relativeHeight="251692032" behindDoc="0" locked="0" layoutInCell="1" allowOverlap="1" wp14:anchorId="40BFB071" wp14:editId="14E0AE54">
                  <wp:simplePos x="0" y="0"/>
                  <wp:positionH relativeFrom="column">
                    <wp:posOffset>923925</wp:posOffset>
                  </wp:positionH>
                  <wp:positionV relativeFrom="paragraph">
                    <wp:posOffset>40830</wp:posOffset>
                  </wp:positionV>
                  <wp:extent cx="866899" cy="1189503"/>
                  <wp:effectExtent l="19050" t="19050" r="28575" b="10795"/>
                  <wp:wrapNone/>
                  <wp:docPr id="7579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866899" cy="1189503"/>
                          </a:xfrm>
                          <a:prstGeom prst="rect">
                            <a:avLst/>
                          </a:prstGeom>
                          <a:noFill/>
                          <a:ln w="3175">
                            <a:solidFill>
                              <a:schemeClr val="bg1">
                                <a:lumMod val="85000"/>
                              </a:schemeClr>
                            </a:solidFill>
                            <a:miter lim="800000"/>
                            <a:headEnd/>
                            <a:tailEnd/>
                          </a:ln>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 xml:space="preserve">KV                                                         </w:t>
            </w:r>
            <w:r w:rsidRPr="004D423A">
              <w:rPr>
                <w:rFonts w:asciiTheme="minorHAnsi" w:hAnsiTheme="minorHAnsi"/>
                <w:b/>
                <w:noProof/>
                <w:lang w:val="cs-CZ"/>
              </w:rPr>
              <w:t>9</w:t>
            </w:r>
          </w:p>
        </w:tc>
        <w:tc>
          <w:tcPr>
            <w:tcW w:w="4606" w:type="dxa"/>
          </w:tcPr>
          <w:p w:rsidR="00BF2310" w:rsidRPr="004D423A" w:rsidRDefault="00034FFC"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25824" behindDoc="0" locked="0" layoutInCell="1" allowOverlap="1" wp14:anchorId="0AA5E619" wp14:editId="19790AC0">
                  <wp:simplePos x="0" y="0"/>
                  <wp:positionH relativeFrom="column">
                    <wp:posOffset>508635</wp:posOffset>
                  </wp:positionH>
                  <wp:positionV relativeFrom="paragraph">
                    <wp:posOffset>44450</wp:posOffset>
                  </wp:positionV>
                  <wp:extent cx="749935" cy="1085850"/>
                  <wp:effectExtent l="0" t="0" r="0" b="0"/>
                  <wp:wrapNone/>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55" t="13346" r="52948" b="21380"/>
                          <a:stretch/>
                        </pic:blipFill>
                        <pic:spPr bwMode="auto">
                          <a:xfrm>
                            <a:off x="0" y="0"/>
                            <a:ext cx="749935" cy="10858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D423A">
              <w:rPr>
                <w:rFonts w:asciiTheme="minorHAnsi" w:hAnsiTheme="minorHAnsi"/>
                <w:noProof/>
                <w:lang w:val="cs-CZ"/>
              </w:rPr>
              <w:drawing>
                <wp:anchor distT="0" distB="0" distL="114300" distR="114300" simplePos="0" relativeHeight="251717632" behindDoc="0" locked="0" layoutInCell="1" allowOverlap="1" wp14:anchorId="460C98DF" wp14:editId="6C516BEA">
                  <wp:simplePos x="0" y="0"/>
                  <wp:positionH relativeFrom="column">
                    <wp:posOffset>1320800</wp:posOffset>
                  </wp:positionH>
                  <wp:positionV relativeFrom="paragraph">
                    <wp:posOffset>32385</wp:posOffset>
                  </wp:positionV>
                  <wp:extent cx="782955" cy="1094105"/>
                  <wp:effectExtent l="19050" t="19050" r="17145" b="1079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2955" cy="1094105"/>
                          </a:xfrm>
                          <a:prstGeom prst="rect">
                            <a:avLst/>
                          </a:prstGeom>
                          <a:noFill/>
                          <a:ln w="9525">
                            <a:solidFill>
                              <a:schemeClr val="bg1">
                                <a:lumMod val="75000"/>
                              </a:schemeClr>
                            </a:solidFill>
                            <a:miter lim="800000"/>
                            <a:headEnd/>
                            <a:tailEnd/>
                          </a:ln>
                          <a:extLst/>
                        </pic:spPr>
                      </pic:pic>
                    </a:graphicData>
                  </a:graphic>
                  <wp14:sizeRelH relativeFrom="margin">
                    <wp14:pctWidth>0</wp14:pctWidth>
                  </wp14:sizeRelH>
                  <wp14:sizeRelV relativeFrom="margin">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r w:rsidRPr="004D423A">
              <w:rPr>
                <w:rFonts w:asciiTheme="minorHAnsi" w:hAnsiTheme="minorHAnsi"/>
                <w:noProof/>
                <w:lang w:val="cs-CZ"/>
              </w:rPr>
              <w:tab/>
            </w:r>
            <w:r w:rsidRPr="004D423A">
              <w:rPr>
                <w:rFonts w:asciiTheme="minorHAnsi" w:hAnsiTheme="minorHAnsi"/>
                <w:noProof/>
                <w:lang w:val="cs-CZ"/>
              </w:rPr>
              <w:tab/>
              <w:t xml:space="preserve">            </w:t>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Celkově vytištěno</w:t>
            </w:r>
            <w:r w:rsidRPr="004D423A">
              <w:rPr>
                <w:rFonts w:asciiTheme="minorHAnsi" w:hAnsiTheme="minorHAnsi"/>
                <w:noProof/>
                <w:lang w:val="cs-CZ"/>
              </w:rPr>
              <w:tab/>
            </w:r>
            <w:r w:rsidRPr="004D423A">
              <w:rPr>
                <w:rFonts w:asciiTheme="minorHAnsi" w:hAnsiTheme="minorHAnsi"/>
                <w:noProof/>
                <w:lang w:val="cs-CZ"/>
              </w:rPr>
              <w:tab/>
              <w:t xml:space="preserve">       </w:t>
            </w:r>
            <w:r w:rsidR="00686DB6" w:rsidRPr="004D423A">
              <w:rPr>
                <w:rFonts w:asciiTheme="minorHAnsi" w:hAnsiTheme="minorHAnsi"/>
                <w:b/>
                <w:noProof/>
                <w:lang w:val="cs-CZ"/>
              </w:rPr>
              <w:t>1</w:t>
            </w:r>
            <w:r w:rsidRPr="004D423A">
              <w:rPr>
                <w:rFonts w:asciiTheme="minorHAnsi" w:hAnsiTheme="minorHAnsi"/>
                <w:b/>
                <w:noProof/>
                <w:lang w:val="cs-CZ"/>
              </w:rPr>
              <w:t>00/závod</w:t>
            </w:r>
          </w:p>
        </w:tc>
      </w:tr>
      <w:tr w:rsidR="00BF2310" w:rsidRPr="004D423A" w:rsidTr="00BF2310">
        <w:trPr>
          <w:trHeight w:val="420"/>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 xml:space="preserve">PR články – tisk </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PR články – online</w:t>
            </w:r>
          </w:p>
        </w:tc>
      </w:tr>
      <w:tr w:rsidR="00BF2310" w:rsidRPr="004D423A" w:rsidTr="00BF2310">
        <w:trPr>
          <w:trHeight w:val="797"/>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RunCzech vyvine maximální snahu o zmínku partnera v  hlavních tištěných médiích.</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RunCzech vyvine maximální snahu o zmínku partnera v hlavních online mediích.</w:t>
            </w:r>
          </w:p>
        </w:tc>
      </w:tr>
      <w:tr w:rsidR="00BF2310" w:rsidRPr="004D423A" w:rsidTr="00BF2310">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696128" behindDoc="0" locked="0" layoutInCell="1" allowOverlap="1" wp14:anchorId="3F21DECB" wp14:editId="116CDD47">
                  <wp:simplePos x="0" y="0"/>
                  <wp:positionH relativeFrom="column">
                    <wp:posOffset>1036473</wp:posOffset>
                  </wp:positionH>
                  <wp:positionV relativeFrom="paragraph">
                    <wp:posOffset>103715</wp:posOffset>
                  </wp:positionV>
                  <wp:extent cx="873001" cy="1207826"/>
                  <wp:effectExtent l="19050" t="19050" r="22860" b="11430"/>
                  <wp:wrapNone/>
                  <wp:docPr id="10255"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8919" cy="1216014"/>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b/>
                <w:noProof/>
                <w:lang w:val="cs-CZ"/>
              </w:rPr>
            </w:pPr>
            <w:r w:rsidRPr="004D423A">
              <w:rPr>
                <w:rFonts w:asciiTheme="minorHAnsi" w:hAnsiTheme="minorHAnsi"/>
                <w:noProof/>
                <w:lang w:val="cs-CZ"/>
              </w:rPr>
              <w:t>Celkem</w:t>
            </w:r>
            <w:r w:rsidRPr="004D423A">
              <w:rPr>
                <w:rFonts w:asciiTheme="minorHAnsi" w:hAnsiTheme="minorHAnsi"/>
                <w:b/>
                <w:noProof/>
                <w:lang w:val="cs-CZ"/>
              </w:rPr>
              <w:t xml:space="preserve"> KV                                            85</w:t>
            </w:r>
          </w:p>
          <w:p w:rsidR="00BF2310" w:rsidRPr="004D423A" w:rsidRDefault="00BF2310" w:rsidP="00BF2310">
            <w:pPr>
              <w:ind w:left="567"/>
              <w:rPr>
                <w:rFonts w:asciiTheme="minorHAnsi" w:hAnsiTheme="minorHAnsi"/>
                <w:b/>
                <w:noProof/>
                <w:lang w:val="cs-CZ"/>
              </w:rPr>
            </w:pPr>
          </w:p>
        </w:tc>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697152" behindDoc="0" locked="0" layoutInCell="1" allowOverlap="1" wp14:anchorId="1871A3DE" wp14:editId="5AA84288">
                  <wp:simplePos x="0" y="0"/>
                  <wp:positionH relativeFrom="column">
                    <wp:posOffset>582987</wp:posOffset>
                  </wp:positionH>
                  <wp:positionV relativeFrom="paragraph">
                    <wp:posOffset>103714</wp:posOffset>
                  </wp:positionV>
                  <wp:extent cx="1579528" cy="1214650"/>
                  <wp:effectExtent l="19050" t="19050" r="20955" b="24130"/>
                  <wp:wrapNone/>
                  <wp:docPr id="10257" name="Picture 1025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583119" cy="1217412"/>
                          </a:xfrm>
                          <a:prstGeom prst="rect">
                            <a:avLst/>
                          </a:prstGeom>
                          <a:ln w="9525">
                            <a:solidFill>
                              <a:schemeClr val="bg1">
                                <a:lumMod val="75000"/>
                              </a:schemeClr>
                            </a:solidFill>
                            <a:miter lim="800000"/>
                            <a:headEnd/>
                            <a:tailEnd/>
                          </a:ln>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567"/>
              <w:rPr>
                <w:rFonts w:asciiTheme="minorHAnsi" w:hAnsiTheme="minorHAnsi"/>
                <w:b/>
                <w:noProof/>
                <w:lang w:val="cs-CZ"/>
              </w:rPr>
            </w:pPr>
            <w:r w:rsidRPr="004D423A">
              <w:rPr>
                <w:rFonts w:asciiTheme="minorHAnsi" w:hAnsiTheme="minorHAnsi"/>
                <w:noProof/>
                <w:lang w:val="cs-CZ"/>
              </w:rPr>
              <w:t>Celkem</w:t>
            </w:r>
            <w:r w:rsidRPr="004D423A">
              <w:rPr>
                <w:rFonts w:asciiTheme="minorHAnsi" w:hAnsiTheme="minorHAnsi"/>
                <w:b/>
                <w:noProof/>
                <w:lang w:val="cs-CZ"/>
              </w:rPr>
              <w:t xml:space="preserve"> KV                                                 61</w:t>
            </w:r>
          </w:p>
          <w:p w:rsidR="00BF2310" w:rsidRPr="004D423A" w:rsidRDefault="00BF2310" w:rsidP="00BF2310">
            <w:pPr>
              <w:ind w:left="567"/>
              <w:rPr>
                <w:rFonts w:asciiTheme="minorHAnsi" w:hAnsiTheme="minorHAnsi"/>
                <w:noProof/>
                <w:lang w:val="cs-CZ"/>
              </w:rPr>
            </w:pPr>
          </w:p>
        </w:tc>
      </w:tr>
    </w:tbl>
    <w:p w:rsidR="00BF2310" w:rsidRPr="004D423A" w:rsidRDefault="00BF2310" w:rsidP="00BF2310">
      <w:pPr>
        <w:spacing w:line="360" w:lineRule="auto"/>
        <w:rPr>
          <w:rFonts w:asciiTheme="minorHAnsi" w:hAnsiTheme="minorHAnsi" w:cs="Calibri"/>
          <w:b/>
          <w:noProof/>
          <w:sz w:val="28"/>
          <w:u w:val="single"/>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tbl>
      <w:tblPr>
        <w:tblStyle w:val="Mkatabulky"/>
        <w:tblW w:w="0" w:type="auto"/>
        <w:tblLook w:val="04A0" w:firstRow="1" w:lastRow="0" w:firstColumn="1" w:lastColumn="0" w:noHBand="0" w:noVBand="1"/>
      </w:tblPr>
      <w:tblGrid>
        <w:gridCol w:w="9268"/>
      </w:tblGrid>
      <w:tr w:rsidR="00BF2310" w:rsidRPr="004D423A" w:rsidTr="00BF2310">
        <w:trPr>
          <w:trHeight w:val="542"/>
        </w:trPr>
        <w:tc>
          <w:tcPr>
            <w:tcW w:w="926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1004F"/>
            <w:vAlign w:val="center"/>
          </w:tcPr>
          <w:p w:rsidR="00BF2310" w:rsidRPr="004D423A" w:rsidRDefault="00BF2310" w:rsidP="00BF2310">
            <w:pPr>
              <w:jc w:val="center"/>
              <w:rPr>
                <w:rFonts w:asciiTheme="minorHAnsi" w:hAnsiTheme="minorHAnsi" w:cs="Calibri"/>
                <w:b/>
                <w:noProof/>
                <w:sz w:val="28"/>
                <w:u w:val="single"/>
                <w:lang w:val="cs-CZ"/>
              </w:rPr>
            </w:pPr>
            <w:r w:rsidRPr="004D423A">
              <w:rPr>
                <w:rFonts w:asciiTheme="minorHAnsi" w:hAnsiTheme="minorHAnsi"/>
                <w:b/>
                <w:noProof/>
                <w:color w:val="FFFFFF" w:themeColor="background1"/>
                <w:sz w:val="28"/>
                <w:lang w:val="cs-CZ"/>
              </w:rPr>
              <w:t>B2B PŘÍLEŽITOSTI &amp; SPOLEČENSKÉ UDÁLOSTI</w:t>
            </w:r>
          </w:p>
        </w:tc>
      </w:tr>
    </w:tbl>
    <w:p w:rsidR="00BF2310" w:rsidRPr="004D423A" w:rsidRDefault="00BF2310" w:rsidP="00BF2310">
      <w:pPr>
        <w:spacing w:line="276" w:lineRule="auto"/>
        <w:rPr>
          <w:rFonts w:asciiTheme="minorHAnsi" w:hAnsiTheme="minorHAnsi" w:cstheme="minorHAnsi"/>
          <w:noProof/>
          <w:sz w:val="18"/>
          <w:lang w:val="cs-CZ"/>
        </w:rPr>
      </w:pPr>
    </w:p>
    <w:p w:rsidR="00BF2310" w:rsidRPr="004D423A" w:rsidRDefault="00BF2310" w:rsidP="00BF2310">
      <w:pPr>
        <w:pStyle w:val="Odstavecseseznamem"/>
        <w:spacing w:line="276" w:lineRule="auto"/>
        <w:rPr>
          <w:rFonts w:asciiTheme="minorHAnsi" w:hAnsiTheme="minorHAnsi" w:cstheme="minorHAnsi"/>
          <w:noProof/>
          <w:sz w:val="18"/>
          <w:lang w:val="cs-CZ"/>
        </w:rPr>
      </w:pPr>
    </w:p>
    <w:tbl>
      <w:tblPr>
        <w:tblStyle w:val="Mkatabulky"/>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06"/>
        <w:gridCol w:w="4606"/>
      </w:tblGrid>
      <w:tr w:rsidR="00BF2310" w:rsidRPr="004D423A" w:rsidTr="00BF2310">
        <w:trPr>
          <w:trHeight w:val="436"/>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VIP zóna</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Předzávodní večeře</w:t>
            </w:r>
          </w:p>
        </w:tc>
      </w:tr>
      <w:tr w:rsidR="00BF2310" w:rsidRPr="004D423A" w:rsidTr="00BF2310">
        <w:trPr>
          <w:trHeight w:val="775"/>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Příležitost propagovat produkty a vstup do VIP zóny v den závodu.</w:t>
            </w:r>
          </w:p>
        </w:tc>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Partner má možnost oficiální prezentace a zúčastnit se předzávodní večeře.</w:t>
            </w:r>
          </w:p>
        </w:tc>
      </w:tr>
      <w:tr w:rsidR="00BF2310" w:rsidRPr="004D423A" w:rsidTr="00BF2310">
        <w:tc>
          <w:tcPr>
            <w:tcW w:w="4606" w:type="dxa"/>
          </w:tcPr>
          <w:p w:rsidR="00BF2310" w:rsidRPr="004D423A" w:rsidRDefault="00BF2310" w:rsidP="00BF2310">
            <w:pPr>
              <w:ind w:left="567"/>
              <w:rPr>
                <w:rFonts w:asciiTheme="minorHAnsi" w:hAnsiTheme="minorHAnsi"/>
                <w:noProof/>
                <w:lang w:val="cs-CZ"/>
              </w:rPr>
            </w:pPr>
            <w:r w:rsidRPr="004D423A">
              <w:rPr>
                <w:noProof/>
                <w:lang w:val="cs-CZ"/>
              </w:rPr>
              <w:drawing>
                <wp:anchor distT="0" distB="0" distL="114300" distR="114300" simplePos="0" relativeHeight="251703296" behindDoc="0" locked="0" layoutInCell="1" allowOverlap="1" wp14:anchorId="040D2ECE" wp14:editId="08C94EAF">
                  <wp:simplePos x="0" y="0"/>
                  <wp:positionH relativeFrom="column">
                    <wp:posOffset>619760</wp:posOffset>
                  </wp:positionH>
                  <wp:positionV relativeFrom="paragraph">
                    <wp:posOffset>58420</wp:posOffset>
                  </wp:positionV>
                  <wp:extent cx="1621790" cy="1080770"/>
                  <wp:effectExtent l="0" t="0" r="0" b="5080"/>
                  <wp:wrapNone/>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is: \\10.0.0.3\public\_Documents PresentationsPhotos\2011\Photos\Half Marathon\Larry Ryan\EXPO\LAR_4201.JP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162179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KV</w:t>
            </w:r>
            <w:r w:rsidRPr="004D423A">
              <w:rPr>
                <w:rFonts w:asciiTheme="minorHAnsi" w:hAnsiTheme="minorHAnsi"/>
                <w:noProof/>
                <w:lang w:val="cs-CZ"/>
              </w:rPr>
              <w:tab/>
              <w:t xml:space="preserve">  </w:t>
            </w:r>
            <w:r w:rsidRPr="004D423A">
              <w:rPr>
                <w:rFonts w:asciiTheme="minorHAnsi" w:hAnsiTheme="minorHAnsi"/>
                <w:noProof/>
                <w:lang w:val="cs-CZ"/>
              </w:rPr>
              <w:tab/>
            </w:r>
            <w:r w:rsidRPr="004D423A">
              <w:rPr>
                <w:rFonts w:asciiTheme="minorHAnsi" w:hAnsiTheme="minorHAnsi"/>
                <w:b/>
                <w:noProof/>
                <w:lang w:val="cs-CZ"/>
              </w:rPr>
              <w:t>300 návštěvníků/ závod</w:t>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Pozvánky</w:t>
            </w:r>
            <w:r w:rsidRPr="004D423A">
              <w:rPr>
                <w:rFonts w:asciiTheme="minorHAnsi" w:hAnsiTheme="minorHAnsi"/>
                <w:noProof/>
                <w:lang w:val="cs-CZ"/>
              </w:rPr>
              <w:tab/>
              <w:t xml:space="preserve"> </w:t>
            </w:r>
            <w:r w:rsidRPr="004D423A">
              <w:rPr>
                <w:rFonts w:asciiTheme="minorHAnsi" w:hAnsiTheme="minorHAnsi"/>
                <w:noProof/>
                <w:lang w:val="cs-CZ"/>
              </w:rPr>
              <w:tab/>
            </w:r>
            <w:r w:rsidRPr="004D423A">
              <w:rPr>
                <w:rFonts w:asciiTheme="minorHAnsi" w:hAnsiTheme="minorHAnsi"/>
                <w:b/>
                <w:noProof/>
                <w:lang w:val="cs-CZ"/>
              </w:rPr>
              <w:t>2/ závod</w:t>
            </w:r>
          </w:p>
          <w:p w:rsidR="00BF2310" w:rsidRPr="004D423A" w:rsidRDefault="00BF2310" w:rsidP="00BF2310">
            <w:pPr>
              <w:ind w:left="567"/>
              <w:rPr>
                <w:rFonts w:asciiTheme="minorHAnsi" w:hAnsiTheme="minorHAnsi"/>
                <w:noProof/>
                <w:lang w:val="cs-CZ"/>
              </w:rPr>
            </w:pPr>
          </w:p>
        </w:tc>
        <w:tc>
          <w:tcPr>
            <w:tcW w:w="4606" w:type="dxa"/>
          </w:tcPr>
          <w:p w:rsidR="00BF2310" w:rsidRPr="004D423A" w:rsidRDefault="00BF2310" w:rsidP="00BF2310">
            <w:pPr>
              <w:rPr>
                <w:rFonts w:asciiTheme="minorHAnsi" w:hAnsiTheme="minorHAnsi"/>
                <w:noProof/>
                <w:lang w:val="cs-CZ"/>
              </w:rPr>
            </w:pPr>
            <w:r w:rsidRPr="004D423A">
              <w:rPr>
                <w:noProof/>
                <w:lang w:val="cs-CZ"/>
              </w:rPr>
              <w:drawing>
                <wp:anchor distT="0" distB="0" distL="114300" distR="114300" simplePos="0" relativeHeight="251704320" behindDoc="0" locked="0" layoutInCell="1" allowOverlap="1" wp14:anchorId="2DDC4BBE" wp14:editId="77528C64">
                  <wp:simplePos x="0" y="0"/>
                  <wp:positionH relativeFrom="column">
                    <wp:posOffset>533933</wp:posOffset>
                  </wp:positionH>
                  <wp:positionV relativeFrom="paragraph">
                    <wp:posOffset>21590</wp:posOffset>
                  </wp:positionV>
                  <wp:extent cx="1680798" cy="1188000"/>
                  <wp:effectExtent l="19050" t="19050" r="15240" b="12700"/>
                  <wp:wrapNone/>
                  <wp:docPr id="25" name="Picture 5" descr="M:\2014\Running Mall\BEST OF - report\french chamb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M:\2014\Running Mall\BEST OF - report\french chamber (3).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1000"/>
                                    </a14:imgEffect>
                                  </a14:imgLayer>
                                </a14:imgProps>
                              </a:ext>
                              <a:ext uri="{28A0092B-C50C-407E-A947-70E740481C1C}">
                                <a14:useLocalDpi xmlns:a14="http://schemas.microsoft.com/office/drawing/2010/main" val="0"/>
                              </a:ext>
                            </a:extLst>
                          </a:blip>
                          <a:srcRect/>
                          <a:stretch/>
                        </pic:blipFill>
                        <pic:spPr bwMode="auto">
                          <a:xfrm>
                            <a:off x="0" y="0"/>
                            <a:ext cx="1680798" cy="1188000"/>
                          </a:xfrm>
                          <a:prstGeom prst="rect">
                            <a:avLst/>
                          </a:prstGeom>
                          <a:noFill/>
                          <a:ln>
                            <a:solidFill>
                              <a:schemeClr val="bg1">
                                <a:lumMod val="85000"/>
                              </a:schemeClr>
                            </a:solidFill>
                          </a:ln>
                          <a:extLst/>
                        </pic:spPr>
                      </pic:pic>
                    </a:graphicData>
                  </a:graphic>
                  <wp14:sizeRelH relativeFrom="page">
                    <wp14:pctWidth>0</wp14:pctWidth>
                  </wp14:sizeRelH>
                  <wp14:sizeRelV relativeFrom="page">
                    <wp14:pctHeight>0</wp14:pctHeight>
                  </wp14:sizeRelV>
                </wp:anchor>
              </w:drawing>
            </w:r>
            <w:r w:rsidRPr="004D423A">
              <w:rPr>
                <w:noProof/>
                <w:lang w:val="cs-CZ"/>
              </w:rPr>
              <w:t xml:space="preserve">. </w:t>
            </w: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Akce</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1</w:t>
            </w:r>
          </w:p>
          <w:p w:rsidR="00BF2310" w:rsidRPr="004D423A" w:rsidRDefault="00BF2310" w:rsidP="00BF2310">
            <w:pPr>
              <w:ind w:left="567"/>
              <w:rPr>
                <w:rFonts w:asciiTheme="minorHAnsi" w:hAnsiTheme="minorHAnsi"/>
                <w:b/>
                <w:noProof/>
                <w:lang w:val="cs-CZ"/>
              </w:rPr>
            </w:pPr>
            <w:r w:rsidRPr="004D423A">
              <w:rPr>
                <w:rFonts w:asciiTheme="minorHAnsi" w:hAnsiTheme="minorHAnsi"/>
                <w:noProof/>
                <w:lang w:val="cs-CZ"/>
              </w:rPr>
              <w:t xml:space="preserve">Pozvánky </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t xml:space="preserve">   </w:t>
            </w:r>
            <w:r w:rsidRPr="004D423A">
              <w:rPr>
                <w:rFonts w:asciiTheme="minorHAnsi" w:hAnsiTheme="minorHAnsi"/>
                <w:b/>
                <w:noProof/>
                <w:lang w:val="cs-CZ"/>
              </w:rPr>
              <w:t>2/ závod</w:t>
            </w:r>
          </w:p>
          <w:p w:rsidR="00BF2310" w:rsidRPr="004D423A" w:rsidRDefault="00BF2310" w:rsidP="00BF2310">
            <w:pPr>
              <w:rPr>
                <w:rFonts w:asciiTheme="minorHAnsi" w:hAnsiTheme="minorHAnsi"/>
                <w:noProof/>
                <w:lang w:val="cs-CZ"/>
              </w:rPr>
            </w:pPr>
          </w:p>
        </w:tc>
      </w:tr>
      <w:tr w:rsidR="00BF2310" w:rsidRPr="004D423A" w:rsidTr="00BF2310">
        <w:trPr>
          <w:trHeight w:val="420"/>
        </w:trPr>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szCs w:val="28"/>
                <w:lang w:val="cs-CZ"/>
              </w:rPr>
            </w:pPr>
            <w:r w:rsidRPr="004D423A">
              <w:rPr>
                <w:rFonts w:asciiTheme="minorHAnsi" w:hAnsiTheme="minorHAnsi"/>
                <w:b/>
                <w:noProof/>
                <w:color w:val="0070C0"/>
                <w:sz w:val="28"/>
                <w:szCs w:val="28"/>
                <w:lang w:val="cs-CZ"/>
              </w:rPr>
              <w:t>Registrace na RunCzech závody</w:t>
            </w:r>
          </w:p>
        </w:tc>
        <w:tc>
          <w:tcPr>
            <w:tcW w:w="4606" w:type="dxa"/>
            <w:shd w:val="clear" w:color="auto" w:fill="DBE5F1" w:themeFill="accent1" w:themeFillTint="33"/>
            <w:vAlign w:val="center"/>
          </w:tcPr>
          <w:p w:rsidR="00BF2310" w:rsidRPr="004D423A" w:rsidRDefault="00BF2310" w:rsidP="00BF2310">
            <w:pPr>
              <w:jc w:val="center"/>
              <w:rPr>
                <w:rFonts w:asciiTheme="minorHAnsi" w:hAnsiTheme="minorHAnsi"/>
                <w:b/>
                <w:noProof/>
                <w:color w:val="0070C0"/>
                <w:sz w:val="28"/>
                <w:lang w:val="cs-CZ"/>
              </w:rPr>
            </w:pPr>
            <w:r w:rsidRPr="004D423A">
              <w:rPr>
                <w:rFonts w:asciiTheme="minorHAnsi" w:hAnsiTheme="minorHAnsi"/>
                <w:b/>
                <w:noProof/>
                <w:color w:val="0070C0"/>
                <w:sz w:val="28"/>
                <w:lang w:val="cs-CZ"/>
              </w:rPr>
              <w:t>Pozávodní party</w:t>
            </w:r>
          </w:p>
        </w:tc>
      </w:tr>
      <w:tr w:rsidR="00BF2310" w:rsidRPr="004D423A" w:rsidTr="00BF2310">
        <w:trPr>
          <w:trHeight w:val="637"/>
        </w:trPr>
        <w:tc>
          <w:tcPr>
            <w:tcW w:w="4606" w:type="dxa"/>
            <w:shd w:val="clear" w:color="auto" w:fill="auto"/>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Bezplatná registrace na RunCzech závody (v závislosti na dostupnosti).</w:t>
            </w:r>
          </w:p>
        </w:tc>
        <w:tc>
          <w:tcPr>
            <w:tcW w:w="4606" w:type="dxa"/>
            <w:vAlign w:val="center"/>
          </w:tcPr>
          <w:p w:rsidR="00BF2310" w:rsidRPr="004D423A" w:rsidRDefault="00BF2310" w:rsidP="00BF2310">
            <w:pPr>
              <w:jc w:val="center"/>
              <w:rPr>
                <w:rFonts w:asciiTheme="minorHAnsi" w:hAnsiTheme="minorHAnsi"/>
                <w:noProof/>
                <w:lang w:val="cs-CZ"/>
              </w:rPr>
            </w:pPr>
            <w:r w:rsidRPr="004D423A">
              <w:rPr>
                <w:rFonts w:asciiTheme="minorHAnsi" w:hAnsiTheme="minorHAnsi"/>
                <w:noProof/>
                <w:lang w:val="cs-CZ"/>
              </w:rPr>
              <w:t>Partner má možnost oficiální prezentace a zúčastnit se pozávodní party.</w:t>
            </w:r>
          </w:p>
        </w:tc>
      </w:tr>
      <w:tr w:rsidR="00BF2310" w:rsidRPr="004D423A" w:rsidTr="00BF2310">
        <w:trPr>
          <w:trHeight w:val="85"/>
        </w:trPr>
        <w:tc>
          <w:tcPr>
            <w:tcW w:w="4606" w:type="dxa"/>
          </w:tcPr>
          <w:p w:rsidR="00BF2310" w:rsidRPr="004D423A" w:rsidRDefault="00BF2310" w:rsidP="00BF2310">
            <w:pPr>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01248" behindDoc="0" locked="0" layoutInCell="1" allowOverlap="1" wp14:anchorId="34E0C666" wp14:editId="2E280A74">
                  <wp:simplePos x="0" y="0"/>
                  <wp:positionH relativeFrom="column">
                    <wp:posOffset>645350</wp:posOffset>
                  </wp:positionH>
                  <wp:positionV relativeFrom="paragraph">
                    <wp:posOffset>20955</wp:posOffset>
                  </wp:positionV>
                  <wp:extent cx="1781175" cy="1184910"/>
                  <wp:effectExtent l="0" t="0" r="9525" b="0"/>
                  <wp:wrapNone/>
                  <wp:docPr id="14" name="Picture 2" descr="C:\Users\vaculcik\Desktop\birel report\Birell Grand Prix 2014_Expo_0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vaculcik\Desktop\birel report\Birell Grand Prix 2014_Expo_075.JPG"/>
                          <pic:cNvPicPr>
                            <a:picLocks noGrp="1" noChangeAspect="1" noChangeArrowheads="1"/>
                          </pic:cNvPicPr>
                        </pic:nvPicPr>
                        <pic:blipFill rotWithShape="1">
                          <a:blip r:embed="rId35" cstate="print">
                            <a:extLst>
                              <a:ext uri="{28A0092B-C50C-407E-A947-70E740481C1C}">
                                <a14:useLocalDpi xmlns:a14="http://schemas.microsoft.com/office/drawing/2010/main" val="0"/>
                              </a:ext>
                            </a:extLst>
                          </a:blip>
                          <a:srcRect l="22437" t="19927" r="10140" b="21377"/>
                          <a:stretch/>
                        </pic:blipFill>
                        <pic:spPr bwMode="auto">
                          <a:xfrm>
                            <a:off x="0" y="0"/>
                            <a:ext cx="1781175" cy="1184910"/>
                          </a:xfrm>
                          <a:prstGeom prst="rect">
                            <a:avLst/>
                          </a:prstGeom>
                          <a:noFill/>
                          <a:extLst/>
                        </pic:spPr>
                      </pic:pic>
                    </a:graphicData>
                  </a:graphic>
                  <wp14:sizeRelH relativeFrom="page">
                    <wp14:pctWidth>0</wp14:pctWidth>
                  </wp14:sizeRelH>
                  <wp14:sizeRelV relativeFrom="page">
                    <wp14:pctHeight>0</wp14:pctHeight>
                  </wp14:sizeRelV>
                </wp:anchor>
              </w:drawing>
            </w: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rPr>
                <w:rFonts w:asciiTheme="minorHAnsi" w:hAnsiTheme="minorHAnsi"/>
                <w:noProof/>
                <w:lang w:val="cs-CZ"/>
              </w:rPr>
            </w:pP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 xml:space="preserve"> KV soutěžní závod</w:t>
            </w:r>
            <w:r w:rsidRPr="004D423A">
              <w:rPr>
                <w:rFonts w:asciiTheme="minorHAnsi" w:hAnsiTheme="minorHAnsi"/>
                <w:noProof/>
                <w:lang w:val="cs-CZ"/>
              </w:rPr>
              <w:tab/>
            </w:r>
            <w:r w:rsidRPr="004D423A">
              <w:rPr>
                <w:rFonts w:asciiTheme="minorHAnsi" w:hAnsiTheme="minorHAnsi"/>
                <w:b/>
                <w:noProof/>
                <w:lang w:val="cs-CZ"/>
              </w:rPr>
              <w:t>3/ závod</w:t>
            </w:r>
          </w:p>
          <w:p w:rsidR="00BF2310" w:rsidRPr="004D423A" w:rsidRDefault="00BF2310" w:rsidP="00BF2310">
            <w:pPr>
              <w:ind w:left="781"/>
              <w:rPr>
                <w:rFonts w:asciiTheme="minorHAnsi" w:hAnsiTheme="minorHAnsi"/>
                <w:b/>
                <w:noProof/>
                <w:lang w:val="cs-CZ"/>
              </w:rPr>
            </w:pPr>
            <w:r w:rsidRPr="004D423A">
              <w:rPr>
                <w:rFonts w:asciiTheme="minorHAnsi" w:hAnsiTheme="minorHAnsi"/>
                <w:noProof/>
                <w:lang w:val="cs-CZ"/>
              </w:rPr>
              <w:t xml:space="preserve"> KV rodinný běh</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5/ závod</w:t>
            </w:r>
          </w:p>
          <w:p w:rsidR="00BF2310" w:rsidRPr="004D423A" w:rsidRDefault="00BF2310" w:rsidP="00BF2310">
            <w:pPr>
              <w:rPr>
                <w:rFonts w:asciiTheme="minorHAnsi" w:hAnsiTheme="minorHAnsi"/>
                <w:b/>
                <w:noProof/>
                <w:lang w:val="cs-CZ"/>
              </w:rPr>
            </w:pPr>
          </w:p>
        </w:tc>
        <w:tc>
          <w:tcPr>
            <w:tcW w:w="4606" w:type="dxa"/>
          </w:tcPr>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drawing>
                <wp:anchor distT="0" distB="0" distL="114300" distR="114300" simplePos="0" relativeHeight="251702272" behindDoc="0" locked="0" layoutInCell="1" allowOverlap="1" wp14:anchorId="5125BDFC" wp14:editId="2FF64F14">
                  <wp:simplePos x="0" y="0"/>
                  <wp:positionH relativeFrom="column">
                    <wp:posOffset>499789</wp:posOffset>
                  </wp:positionH>
                  <wp:positionV relativeFrom="paragraph">
                    <wp:posOffset>53975</wp:posOffset>
                  </wp:positionV>
                  <wp:extent cx="1736090" cy="1157605"/>
                  <wp:effectExtent l="0" t="0" r="0" b="4445"/>
                  <wp:wrapNone/>
                  <wp:docPr id="24" name="Picture 24" descr="M:\2014\03_Mattoni_Karlovy-Vary_HM2014\Sorted\running party\_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2014\03_Mattoni_Karlovy-Vary_HM2014\Sorted\running party\_MG_7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6090" cy="115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BF2310">
            <w:pPr>
              <w:ind w:left="567"/>
              <w:rPr>
                <w:rFonts w:asciiTheme="minorHAnsi" w:hAnsiTheme="minorHAnsi"/>
                <w:noProof/>
                <w:lang w:val="cs-CZ"/>
              </w:rPr>
            </w:pPr>
          </w:p>
          <w:p w:rsidR="00BF2310" w:rsidRPr="004D423A" w:rsidRDefault="00BF2310" w:rsidP="004B53EE">
            <w:pPr>
              <w:rPr>
                <w:rFonts w:asciiTheme="minorHAnsi" w:hAnsiTheme="minorHAnsi"/>
                <w:noProof/>
                <w:lang w:val="cs-CZ"/>
              </w:rPr>
            </w:pP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Akce</w:t>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noProof/>
                <w:lang w:val="cs-CZ"/>
              </w:rPr>
              <w:tab/>
            </w:r>
            <w:r w:rsidRPr="004D423A">
              <w:rPr>
                <w:rFonts w:asciiTheme="minorHAnsi" w:hAnsiTheme="minorHAnsi"/>
                <w:b/>
                <w:noProof/>
                <w:lang w:val="cs-CZ"/>
              </w:rPr>
              <w:t>1</w:t>
            </w:r>
          </w:p>
          <w:p w:rsidR="00BF2310" w:rsidRPr="004D423A" w:rsidRDefault="00BF2310" w:rsidP="00BF2310">
            <w:pPr>
              <w:ind w:left="567"/>
              <w:rPr>
                <w:rFonts w:asciiTheme="minorHAnsi" w:hAnsiTheme="minorHAnsi"/>
                <w:noProof/>
                <w:lang w:val="cs-CZ"/>
              </w:rPr>
            </w:pPr>
            <w:r w:rsidRPr="004D423A">
              <w:rPr>
                <w:rFonts w:asciiTheme="minorHAnsi" w:hAnsiTheme="minorHAnsi"/>
                <w:noProof/>
                <w:lang w:val="cs-CZ"/>
              </w:rPr>
              <w:t xml:space="preserve">Pozvánky                                                </w:t>
            </w:r>
            <w:r w:rsidRPr="004D423A">
              <w:rPr>
                <w:rFonts w:asciiTheme="minorHAnsi" w:hAnsiTheme="minorHAnsi"/>
                <w:b/>
                <w:noProof/>
                <w:lang w:val="cs-CZ"/>
              </w:rPr>
              <w:t xml:space="preserve"> 2</w:t>
            </w:r>
          </w:p>
          <w:p w:rsidR="00BF2310" w:rsidRPr="004D423A" w:rsidRDefault="00BF2310" w:rsidP="00BF2310">
            <w:pPr>
              <w:ind w:left="567"/>
              <w:rPr>
                <w:rFonts w:asciiTheme="minorHAnsi" w:hAnsiTheme="minorHAnsi"/>
                <w:noProof/>
                <w:lang w:val="cs-CZ"/>
              </w:rPr>
            </w:pPr>
          </w:p>
        </w:tc>
      </w:tr>
    </w:tbl>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4B53EE" w:rsidRPr="004D423A" w:rsidRDefault="004B53EE"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BF2310" w:rsidRPr="004D423A" w:rsidRDefault="00BF2310" w:rsidP="00784BBB">
      <w:pPr>
        <w:pStyle w:val="Zkladntext"/>
        <w:spacing w:before="0"/>
        <w:ind w:left="0" w:firstLine="0"/>
        <w:jc w:val="center"/>
        <w:rPr>
          <w:rFonts w:ascii="Verdana" w:hAnsi="Verdana"/>
          <w:b/>
          <w:noProof/>
          <w:lang w:val="cs-CZ"/>
        </w:rPr>
      </w:pPr>
    </w:p>
    <w:p w:rsidR="00784BBB" w:rsidRPr="004D423A" w:rsidRDefault="00784BBB" w:rsidP="00784BBB">
      <w:pPr>
        <w:pStyle w:val="Zkladntext"/>
        <w:spacing w:before="0"/>
        <w:ind w:left="0" w:firstLine="0"/>
        <w:jc w:val="center"/>
        <w:rPr>
          <w:rFonts w:ascii="Verdana" w:hAnsi="Verdana"/>
          <w:b/>
          <w:noProof/>
          <w:lang w:val="cs-CZ"/>
        </w:rPr>
      </w:pPr>
      <w:r w:rsidRPr="004D423A">
        <w:rPr>
          <w:rFonts w:ascii="Verdana" w:hAnsi="Verdana"/>
          <w:b/>
          <w:noProof/>
          <w:lang w:val="cs-CZ"/>
        </w:rPr>
        <w:t>PŘÍLOHA 4</w:t>
      </w:r>
    </w:p>
    <w:p w:rsidR="00784BBB" w:rsidRPr="004D423A" w:rsidRDefault="00784BBB" w:rsidP="00784BBB">
      <w:pPr>
        <w:pStyle w:val="Zkladntext"/>
        <w:spacing w:before="0"/>
        <w:ind w:left="0" w:firstLine="0"/>
        <w:jc w:val="center"/>
        <w:rPr>
          <w:rFonts w:ascii="Verdana" w:hAnsi="Verdana"/>
          <w:b/>
          <w:noProof/>
          <w:lang w:val="cs-CZ"/>
        </w:rPr>
      </w:pPr>
      <w:r w:rsidRPr="004D423A">
        <w:rPr>
          <w:rFonts w:ascii="Verdana" w:hAnsi="Verdana"/>
          <w:b/>
          <w:noProof/>
          <w:lang w:val="cs-CZ"/>
        </w:rPr>
        <w:t xml:space="preserve">Plnění </w:t>
      </w:r>
      <w:r w:rsidR="00BF2310" w:rsidRPr="004D423A">
        <w:rPr>
          <w:rFonts w:ascii="Verdana" w:hAnsi="Verdana"/>
          <w:b/>
          <w:noProof/>
          <w:lang w:val="cs-CZ"/>
        </w:rPr>
        <w:t>KV arena</w:t>
      </w:r>
    </w:p>
    <w:p w:rsidR="00784BBB" w:rsidRPr="004D423A" w:rsidRDefault="00784BBB" w:rsidP="00784BBB">
      <w:pPr>
        <w:pStyle w:val="Zkladntext"/>
        <w:spacing w:before="0"/>
        <w:ind w:left="0" w:firstLine="0"/>
        <w:jc w:val="center"/>
        <w:rPr>
          <w:rFonts w:ascii="Verdana" w:hAnsi="Verdana" w:cs="Arial"/>
          <w:b/>
          <w:noProof/>
          <w:lang w:val="cs-CZ"/>
        </w:rPr>
      </w:pPr>
    </w:p>
    <w:p w:rsidR="00BF2310" w:rsidRPr="004D423A" w:rsidRDefault="00BF2310" w:rsidP="00BF2310">
      <w:pPr>
        <w:pStyle w:val="Odstavecseseznamem"/>
        <w:numPr>
          <w:ilvl w:val="0"/>
          <w:numId w:val="38"/>
        </w:numPr>
        <w:spacing w:line="360" w:lineRule="auto"/>
        <w:rPr>
          <w:rFonts w:ascii="Calibri" w:hAnsi="Calibri"/>
          <w:noProof/>
          <w:sz w:val="22"/>
          <w:szCs w:val="22"/>
          <w:lang w:val="cs-CZ"/>
        </w:rPr>
      </w:pPr>
      <w:r w:rsidRPr="004D423A">
        <w:rPr>
          <w:rFonts w:ascii="Calibri" w:hAnsi="Calibri"/>
          <w:noProof/>
          <w:sz w:val="22"/>
          <w:szCs w:val="22"/>
          <w:lang w:val="cs-CZ"/>
        </w:rPr>
        <w:t>KV arena zajistí Tempo</w:t>
      </w:r>
      <w:r w:rsidR="00784BBB" w:rsidRPr="004D423A">
        <w:rPr>
          <w:rFonts w:ascii="Calibri" w:hAnsi="Calibri"/>
          <w:noProof/>
          <w:sz w:val="22"/>
          <w:szCs w:val="22"/>
          <w:lang w:val="cs-CZ"/>
        </w:rPr>
        <w:t xml:space="preserve"> </w:t>
      </w:r>
      <w:r w:rsidRPr="004D423A">
        <w:rPr>
          <w:rFonts w:ascii="Calibri" w:hAnsi="Calibri"/>
          <w:noProof/>
          <w:sz w:val="22"/>
          <w:szCs w:val="22"/>
          <w:lang w:val="cs-CZ"/>
        </w:rPr>
        <w:t>prostory skladu v hale KV arena</w:t>
      </w:r>
      <w:r w:rsidR="004B53EE" w:rsidRPr="004D423A">
        <w:rPr>
          <w:rFonts w:ascii="Calibri" w:hAnsi="Calibri"/>
          <w:noProof/>
          <w:sz w:val="22"/>
          <w:szCs w:val="22"/>
          <w:lang w:val="cs-CZ"/>
        </w:rPr>
        <w:t xml:space="preserve"> (Technický vjezd)</w:t>
      </w:r>
      <w:r w:rsidRPr="004D423A">
        <w:rPr>
          <w:rFonts w:ascii="Calibri" w:hAnsi="Calibri"/>
          <w:noProof/>
          <w:sz w:val="22"/>
          <w:szCs w:val="22"/>
          <w:lang w:val="cs-CZ"/>
        </w:rPr>
        <w:t xml:space="preserve"> a přilehlém parkovišti </w:t>
      </w:r>
      <w:r w:rsidR="00784BBB" w:rsidRPr="004D423A">
        <w:rPr>
          <w:rFonts w:ascii="Calibri" w:hAnsi="Calibri"/>
          <w:noProof/>
          <w:sz w:val="22"/>
          <w:szCs w:val="22"/>
          <w:lang w:val="cs-CZ"/>
        </w:rPr>
        <w:t xml:space="preserve"> </w:t>
      </w:r>
      <w:r w:rsidR="00683265" w:rsidRPr="004D423A">
        <w:rPr>
          <w:rFonts w:ascii="Calibri" w:hAnsi="Calibri"/>
          <w:noProof/>
          <w:sz w:val="22"/>
          <w:szCs w:val="22"/>
          <w:lang w:val="cs-CZ"/>
        </w:rPr>
        <w:t>v rámci akce Mattoni 1/2Maraton Karlovy Vary</w:t>
      </w:r>
    </w:p>
    <w:p w:rsidR="00BF2310" w:rsidRPr="004D423A" w:rsidRDefault="00A20748" w:rsidP="00BF2310">
      <w:pPr>
        <w:pStyle w:val="Odstavecseseznamem"/>
        <w:spacing w:line="360" w:lineRule="auto"/>
        <w:ind w:left="720"/>
        <w:rPr>
          <w:rFonts w:ascii="Calibri" w:hAnsi="Calibri"/>
          <w:b/>
          <w:bCs/>
          <w:noProof/>
          <w:color w:val="000000"/>
          <w:sz w:val="22"/>
          <w:szCs w:val="22"/>
          <w:lang w:val="cs-CZ"/>
        </w:rPr>
      </w:pPr>
      <w:r w:rsidRPr="004D423A">
        <w:rPr>
          <w:rFonts w:ascii="Calibri" w:hAnsi="Calibri"/>
          <w:b/>
          <w:bCs/>
          <w:noProof/>
          <w:color w:val="000000"/>
          <w:sz w:val="22"/>
          <w:szCs w:val="22"/>
          <w:lang w:val="cs-CZ"/>
        </w:rPr>
        <w:t xml:space="preserve">Časově: </w:t>
      </w:r>
      <w:r w:rsidR="00BF2310" w:rsidRPr="004D423A">
        <w:rPr>
          <w:rFonts w:ascii="Calibri" w:hAnsi="Calibri"/>
          <w:b/>
          <w:bCs/>
          <w:noProof/>
          <w:color w:val="000000"/>
          <w:sz w:val="22"/>
          <w:szCs w:val="22"/>
          <w:lang w:val="cs-CZ"/>
        </w:rPr>
        <w:t>čtvrtek</w:t>
      </w:r>
      <w:r w:rsidR="00034FFC" w:rsidRPr="004D423A">
        <w:rPr>
          <w:rFonts w:ascii="Calibri" w:hAnsi="Calibri"/>
          <w:b/>
          <w:bCs/>
          <w:noProof/>
          <w:color w:val="000000"/>
          <w:sz w:val="22"/>
          <w:szCs w:val="22"/>
          <w:lang w:val="cs-CZ"/>
        </w:rPr>
        <w:t xml:space="preserve"> 16</w:t>
      </w:r>
      <w:r w:rsidR="00784BBB" w:rsidRPr="004D423A">
        <w:rPr>
          <w:rFonts w:ascii="Calibri" w:hAnsi="Calibri"/>
          <w:b/>
          <w:bCs/>
          <w:noProof/>
          <w:color w:val="000000"/>
          <w:sz w:val="22"/>
          <w:szCs w:val="22"/>
          <w:lang w:val="cs-CZ"/>
        </w:rPr>
        <w:t xml:space="preserve">. 5. </w:t>
      </w:r>
      <w:r w:rsidR="004B53EE" w:rsidRPr="004D423A">
        <w:rPr>
          <w:rFonts w:ascii="Calibri" w:hAnsi="Calibri"/>
          <w:b/>
          <w:bCs/>
          <w:noProof/>
          <w:color w:val="000000"/>
          <w:sz w:val="22"/>
          <w:szCs w:val="22"/>
          <w:lang w:val="cs-CZ"/>
        </w:rPr>
        <w:t>8</w:t>
      </w:r>
      <w:r w:rsidR="00BF2310" w:rsidRPr="004D423A">
        <w:rPr>
          <w:rFonts w:ascii="Calibri" w:hAnsi="Calibri"/>
          <w:b/>
          <w:bCs/>
          <w:noProof/>
          <w:color w:val="000000"/>
          <w:sz w:val="22"/>
          <w:szCs w:val="22"/>
          <w:lang w:val="cs-CZ"/>
        </w:rPr>
        <w:t xml:space="preserve">:00 </w:t>
      </w:r>
      <w:r w:rsidR="00034FFC" w:rsidRPr="004D423A">
        <w:rPr>
          <w:rFonts w:ascii="Calibri" w:hAnsi="Calibri"/>
          <w:b/>
          <w:bCs/>
          <w:noProof/>
          <w:color w:val="000000"/>
          <w:sz w:val="22"/>
          <w:szCs w:val="22"/>
          <w:lang w:val="cs-CZ"/>
        </w:rPr>
        <w:t>- neděle 19</w:t>
      </w:r>
      <w:r w:rsidRPr="004D423A">
        <w:rPr>
          <w:rFonts w:ascii="Calibri" w:hAnsi="Calibri"/>
          <w:b/>
          <w:bCs/>
          <w:noProof/>
          <w:color w:val="000000"/>
          <w:sz w:val="22"/>
          <w:szCs w:val="22"/>
          <w:lang w:val="cs-CZ"/>
        </w:rPr>
        <w:t>. 5. 201</w:t>
      </w:r>
      <w:r w:rsidR="00096FE1" w:rsidRPr="004D423A">
        <w:rPr>
          <w:rFonts w:ascii="Calibri" w:hAnsi="Calibri"/>
          <w:b/>
          <w:bCs/>
          <w:noProof/>
          <w:color w:val="000000"/>
          <w:sz w:val="22"/>
          <w:szCs w:val="22"/>
          <w:lang w:val="cs-CZ"/>
        </w:rPr>
        <w:t>8</w:t>
      </w:r>
      <w:r w:rsidR="00BF2310" w:rsidRPr="004D423A">
        <w:rPr>
          <w:rFonts w:ascii="Calibri" w:hAnsi="Calibri"/>
          <w:b/>
          <w:bCs/>
          <w:noProof/>
          <w:color w:val="000000"/>
          <w:sz w:val="22"/>
          <w:szCs w:val="22"/>
          <w:lang w:val="cs-CZ"/>
        </w:rPr>
        <w:t xml:space="preserve"> cca 12:00</w:t>
      </w:r>
    </w:p>
    <w:p w:rsidR="00BF2310" w:rsidRPr="004D423A" w:rsidRDefault="00784BBB" w:rsidP="000B2E1D">
      <w:pPr>
        <w:pStyle w:val="Odstavecseseznamem"/>
        <w:spacing w:line="360" w:lineRule="auto"/>
        <w:ind w:left="720"/>
        <w:rPr>
          <w:rFonts w:ascii="Calibri" w:hAnsi="Calibri"/>
          <w:b/>
          <w:bCs/>
          <w:noProof/>
          <w:color w:val="000000"/>
          <w:sz w:val="22"/>
          <w:szCs w:val="22"/>
          <w:lang w:val="cs-CZ"/>
        </w:rPr>
      </w:pPr>
      <w:r w:rsidRPr="004D423A">
        <w:rPr>
          <w:rFonts w:ascii="Calibri" w:hAnsi="Calibri"/>
          <w:b/>
          <w:bCs/>
          <w:noProof/>
          <w:color w:val="000000"/>
          <w:sz w:val="22"/>
          <w:szCs w:val="22"/>
          <w:lang w:val="cs-CZ"/>
        </w:rPr>
        <w:t xml:space="preserve">Kontakt </w:t>
      </w:r>
      <w:r w:rsidR="00A20748" w:rsidRPr="004D423A">
        <w:rPr>
          <w:rFonts w:ascii="Calibri" w:hAnsi="Calibri"/>
          <w:b/>
          <w:bCs/>
          <w:noProof/>
          <w:color w:val="000000"/>
          <w:sz w:val="22"/>
          <w:szCs w:val="22"/>
          <w:lang w:val="cs-CZ"/>
        </w:rPr>
        <w:t>Tomáš Coufal  727 872 158</w:t>
      </w:r>
      <w:r w:rsidRPr="004D423A">
        <w:rPr>
          <w:rFonts w:ascii="Calibri" w:hAnsi="Calibri"/>
          <w:b/>
          <w:bCs/>
          <w:noProof/>
          <w:color w:val="000000"/>
          <w:sz w:val="22"/>
          <w:szCs w:val="22"/>
          <w:lang w:val="cs-CZ"/>
        </w:rPr>
        <w:t>, popř</w:t>
      </w:r>
      <w:r w:rsidR="000A1B05" w:rsidRPr="004D423A">
        <w:rPr>
          <w:rFonts w:ascii="Calibri" w:hAnsi="Calibri"/>
          <w:b/>
          <w:bCs/>
          <w:noProof/>
          <w:color w:val="000000"/>
          <w:sz w:val="22"/>
          <w:szCs w:val="22"/>
          <w:lang w:val="cs-CZ"/>
        </w:rPr>
        <w:t>.</w:t>
      </w:r>
      <w:r w:rsidRPr="004D423A">
        <w:rPr>
          <w:rFonts w:ascii="Calibri" w:hAnsi="Calibri"/>
          <w:b/>
          <w:bCs/>
          <w:noProof/>
          <w:color w:val="000000"/>
          <w:sz w:val="22"/>
          <w:szCs w:val="22"/>
          <w:lang w:val="cs-CZ"/>
        </w:rPr>
        <w:t xml:space="preserve"> Tomáš Fencl, 777 746</w:t>
      </w:r>
      <w:r w:rsidR="00BF2310" w:rsidRPr="004D423A">
        <w:rPr>
          <w:rFonts w:ascii="Calibri" w:hAnsi="Calibri"/>
          <w:b/>
          <w:bCs/>
          <w:noProof/>
          <w:color w:val="000000"/>
          <w:sz w:val="22"/>
          <w:szCs w:val="22"/>
          <w:lang w:val="cs-CZ"/>
        </w:rPr>
        <w:t> </w:t>
      </w:r>
      <w:r w:rsidRPr="004D423A">
        <w:rPr>
          <w:rFonts w:ascii="Calibri" w:hAnsi="Calibri"/>
          <w:b/>
          <w:bCs/>
          <w:noProof/>
          <w:color w:val="000000"/>
          <w:sz w:val="22"/>
          <w:szCs w:val="22"/>
          <w:lang w:val="cs-CZ"/>
        </w:rPr>
        <w:t>806</w:t>
      </w:r>
    </w:p>
    <w:p w:rsidR="006F615D" w:rsidRPr="004D423A" w:rsidRDefault="006F615D" w:rsidP="00BF2310">
      <w:pPr>
        <w:pStyle w:val="Odstavecseseznamem"/>
        <w:numPr>
          <w:ilvl w:val="0"/>
          <w:numId w:val="38"/>
        </w:numPr>
        <w:spacing w:line="360" w:lineRule="auto"/>
        <w:rPr>
          <w:rFonts w:ascii="Calibri" w:hAnsi="Calibri"/>
          <w:noProof/>
          <w:sz w:val="22"/>
          <w:szCs w:val="22"/>
          <w:lang w:val="cs-CZ"/>
        </w:rPr>
      </w:pPr>
      <w:r w:rsidRPr="004D423A">
        <w:rPr>
          <w:rFonts w:ascii="Calibri" w:hAnsi="Calibri"/>
          <w:noProof/>
          <w:sz w:val="22"/>
          <w:szCs w:val="22"/>
          <w:lang w:val="cs-CZ"/>
        </w:rPr>
        <w:t>KV arena poskytne Tempo v rámci plnění vysokozdvižný vozík</w:t>
      </w:r>
      <w:r w:rsidR="00683265" w:rsidRPr="004D423A">
        <w:rPr>
          <w:rFonts w:ascii="Calibri" w:hAnsi="Calibri"/>
          <w:noProof/>
          <w:sz w:val="22"/>
          <w:szCs w:val="22"/>
          <w:lang w:val="cs-CZ"/>
        </w:rPr>
        <w:t xml:space="preserve"> s proškoleným personálem KV arena.</w:t>
      </w:r>
      <w:r w:rsidRPr="004D423A">
        <w:rPr>
          <w:rFonts w:ascii="Calibri" w:hAnsi="Calibri"/>
          <w:noProof/>
          <w:sz w:val="22"/>
          <w:szCs w:val="22"/>
          <w:lang w:val="cs-CZ"/>
        </w:rPr>
        <w:t xml:space="preserve"> </w:t>
      </w:r>
    </w:p>
    <w:p w:rsidR="006F615D" w:rsidRPr="004D423A" w:rsidRDefault="00BD7B2B" w:rsidP="006F615D">
      <w:pPr>
        <w:spacing w:line="360" w:lineRule="auto"/>
        <w:ind w:left="720"/>
        <w:rPr>
          <w:rFonts w:ascii="Calibri" w:hAnsi="Calibri"/>
          <w:noProof/>
          <w:sz w:val="22"/>
          <w:szCs w:val="22"/>
          <w:lang w:val="cs-CZ"/>
        </w:rPr>
      </w:pPr>
      <w:r w:rsidRPr="004D423A">
        <w:rPr>
          <w:rFonts w:ascii="Calibri" w:hAnsi="Calibri"/>
          <w:noProof/>
          <w:sz w:val="22"/>
          <w:szCs w:val="22"/>
          <w:lang w:val="cs-CZ"/>
        </w:rPr>
        <w:t>Časově: čtvrtek 1</w:t>
      </w:r>
      <w:r w:rsidR="00034FFC" w:rsidRPr="004D423A">
        <w:rPr>
          <w:rFonts w:ascii="Calibri" w:hAnsi="Calibri"/>
          <w:noProof/>
          <w:sz w:val="22"/>
          <w:szCs w:val="22"/>
          <w:lang w:val="cs-CZ"/>
        </w:rPr>
        <w:t>6</w:t>
      </w:r>
      <w:r w:rsidR="004B53EE" w:rsidRPr="004D423A">
        <w:rPr>
          <w:rFonts w:ascii="Calibri" w:hAnsi="Calibri"/>
          <w:noProof/>
          <w:sz w:val="22"/>
          <w:szCs w:val="22"/>
          <w:lang w:val="cs-CZ"/>
        </w:rPr>
        <w:t xml:space="preserve">.5. </w:t>
      </w:r>
      <w:r w:rsidR="00034FFC" w:rsidRPr="004D423A">
        <w:rPr>
          <w:rFonts w:ascii="Calibri" w:hAnsi="Calibri"/>
          <w:noProof/>
          <w:sz w:val="22"/>
          <w:szCs w:val="22"/>
          <w:lang w:val="cs-CZ"/>
        </w:rPr>
        <w:t>8:00-11:00, pátek 17.5. 9:00-11:00, sobota 18.5. 21:00 – 03</w:t>
      </w:r>
      <w:r w:rsidR="006F615D" w:rsidRPr="004D423A">
        <w:rPr>
          <w:rFonts w:ascii="Calibri" w:hAnsi="Calibri"/>
          <w:noProof/>
          <w:sz w:val="22"/>
          <w:szCs w:val="22"/>
          <w:lang w:val="cs-CZ"/>
        </w:rPr>
        <w:t>:00</w:t>
      </w:r>
    </w:p>
    <w:p w:rsidR="000B2E1D" w:rsidRPr="004D423A" w:rsidRDefault="000B2E1D" w:rsidP="00BF2310">
      <w:pPr>
        <w:pStyle w:val="Odstavecseseznamem"/>
        <w:numPr>
          <w:ilvl w:val="0"/>
          <w:numId w:val="38"/>
        </w:numPr>
        <w:spacing w:line="360" w:lineRule="auto"/>
        <w:rPr>
          <w:rFonts w:ascii="Calibri" w:hAnsi="Calibri"/>
          <w:noProof/>
          <w:sz w:val="22"/>
          <w:szCs w:val="22"/>
          <w:lang w:val="cs-CZ"/>
        </w:rPr>
      </w:pPr>
      <w:r w:rsidRPr="004D423A">
        <w:rPr>
          <w:rFonts w:ascii="Calibri" w:hAnsi="Calibri"/>
          <w:noProof/>
          <w:sz w:val="22"/>
          <w:szCs w:val="22"/>
          <w:lang w:val="cs-CZ"/>
        </w:rPr>
        <w:t>KV arena poskytne Tempo prostor pro propagaci Mattoni 1/2Maratonu KV (logo/spot) na vnitřní multifunkční obr</w:t>
      </w:r>
      <w:r w:rsidR="00240E23" w:rsidRPr="004D423A">
        <w:rPr>
          <w:rFonts w:ascii="Calibri" w:hAnsi="Calibri"/>
          <w:noProof/>
          <w:sz w:val="22"/>
          <w:szCs w:val="22"/>
          <w:lang w:val="cs-CZ"/>
        </w:rPr>
        <w:t>azovce a prstenci z LED obrazove</w:t>
      </w:r>
      <w:r w:rsidRPr="004D423A">
        <w:rPr>
          <w:rFonts w:ascii="Calibri" w:hAnsi="Calibri"/>
          <w:noProof/>
          <w:sz w:val="22"/>
          <w:szCs w:val="22"/>
          <w:lang w:val="cs-CZ"/>
        </w:rPr>
        <w:t>k po obvodu KV areny při akcích pořádaných KV arena</w:t>
      </w:r>
    </w:p>
    <w:p w:rsidR="006A5DA6" w:rsidRPr="004D423A" w:rsidRDefault="006A5DA6"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t>KV arena bude sdílet informace Tempo na svém Facebooku</w:t>
      </w:r>
    </w:p>
    <w:p w:rsidR="006A5DA6" w:rsidRPr="004D423A" w:rsidRDefault="00683265"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t>distribuce letáků/plakát</w:t>
      </w:r>
      <w:r w:rsidR="006A5DA6" w:rsidRPr="004D423A">
        <w:rPr>
          <w:rFonts w:asciiTheme="minorHAnsi" w:hAnsiTheme="minorHAnsi"/>
          <w:noProof/>
          <w:sz w:val="22"/>
          <w:lang w:val="cs-CZ"/>
        </w:rPr>
        <w:t xml:space="preserve">ů v bazénu nebo na recepci bazénu </w:t>
      </w:r>
      <w:r w:rsidR="004B53EE" w:rsidRPr="004D423A">
        <w:rPr>
          <w:rFonts w:asciiTheme="minorHAnsi" w:hAnsiTheme="minorHAnsi"/>
          <w:noProof/>
          <w:sz w:val="22"/>
          <w:lang w:val="cs-CZ"/>
        </w:rPr>
        <w:t xml:space="preserve">a nové míčové hale </w:t>
      </w:r>
      <w:r w:rsidR="006A5DA6" w:rsidRPr="004D423A">
        <w:rPr>
          <w:rFonts w:asciiTheme="minorHAnsi" w:hAnsiTheme="minorHAnsi"/>
          <w:noProof/>
          <w:sz w:val="22"/>
          <w:lang w:val="cs-CZ"/>
        </w:rPr>
        <w:t>hlavně na rodinný běh</w:t>
      </w:r>
    </w:p>
    <w:p w:rsidR="006A5DA6" w:rsidRPr="004D423A" w:rsidRDefault="006A5DA6"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lastRenderedPageBreak/>
        <w:t xml:space="preserve">Distribuce letáků/plakátů na veřejném bruslení </w:t>
      </w:r>
    </w:p>
    <w:p w:rsidR="006A5DA6" w:rsidRPr="004D423A" w:rsidRDefault="006A5DA6"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t xml:space="preserve">Prezentace Tempo v  newsletteru KV arena </w:t>
      </w:r>
    </w:p>
    <w:p w:rsidR="006A5DA6" w:rsidRPr="004D423A" w:rsidRDefault="006A5DA6"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t>Prezentace Tempo jako partnera KV areny</w:t>
      </w:r>
    </w:p>
    <w:p w:rsidR="006A5DA6" w:rsidRPr="004D423A" w:rsidRDefault="006A5DA6" w:rsidP="006A5DA6">
      <w:pPr>
        <w:pStyle w:val="Odstavecseseznamem"/>
        <w:numPr>
          <w:ilvl w:val="0"/>
          <w:numId w:val="38"/>
        </w:numPr>
        <w:spacing w:line="360" w:lineRule="auto"/>
        <w:rPr>
          <w:rFonts w:asciiTheme="minorHAnsi" w:hAnsiTheme="minorHAnsi"/>
          <w:noProof/>
          <w:sz w:val="22"/>
          <w:lang w:val="cs-CZ"/>
        </w:rPr>
      </w:pPr>
      <w:r w:rsidRPr="004D423A">
        <w:rPr>
          <w:rFonts w:asciiTheme="minorHAnsi" w:hAnsiTheme="minorHAnsi"/>
          <w:noProof/>
          <w:sz w:val="22"/>
          <w:lang w:val="cs-CZ"/>
        </w:rPr>
        <w:t>Tempo bude mí</w:t>
      </w:r>
      <w:r w:rsidR="00683265" w:rsidRPr="004D423A">
        <w:rPr>
          <w:rFonts w:asciiTheme="minorHAnsi" w:hAnsiTheme="minorHAnsi"/>
          <w:noProof/>
          <w:sz w:val="22"/>
          <w:lang w:val="cs-CZ"/>
        </w:rPr>
        <w:t>t možnost umístit plakát/polep u</w:t>
      </w:r>
      <w:r w:rsidRPr="004D423A">
        <w:rPr>
          <w:rFonts w:asciiTheme="minorHAnsi" w:hAnsiTheme="minorHAnsi"/>
          <w:noProof/>
          <w:sz w:val="22"/>
          <w:lang w:val="cs-CZ"/>
        </w:rPr>
        <w:t xml:space="preserve"> vstupu do KV areny či bazénu</w:t>
      </w:r>
    </w:p>
    <w:p w:rsidR="006A5DA6" w:rsidRPr="004D423A" w:rsidRDefault="006A5DA6" w:rsidP="006A5DA6">
      <w:pPr>
        <w:pStyle w:val="Odstavecseseznamem"/>
        <w:spacing w:line="360" w:lineRule="auto"/>
        <w:ind w:left="720"/>
        <w:rPr>
          <w:rFonts w:ascii="Calibri" w:hAnsi="Calibri"/>
          <w:noProof/>
          <w:sz w:val="22"/>
          <w:szCs w:val="22"/>
          <w:lang w:val="cs-CZ"/>
        </w:rPr>
      </w:pPr>
    </w:p>
    <w:p w:rsidR="00784BBB" w:rsidRPr="004D423A" w:rsidRDefault="00784BBB">
      <w:pPr>
        <w:spacing w:after="200" w:line="276" w:lineRule="auto"/>
        <w:rPr>
          <w:rFonts w:ascii="Verdana" w:hAnsi="Verdana" w:cs="Arial"/>
          <w:b/>
          <w:noProof/>
          <w:lang w:val="cs-CZ"/>
        </w:rPr>
      </w:pPr>
    </w:p>
    <w:sectPr w:rsidR="00784BBB" w:rsidRPr="004D423A" w:rsidSect="00784BBB">
      <w:type w:val="continuous"/>
      <w:pgSz w:w="11906" w:h="16838"/>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4FD" w:rsidRDefault="005D44FD" w:rsidP="00AE7B33">
      <w:r>
        <w:separator/>
      </w:r>
    </w:p>
  </w:endnote>
  <w:endnote w:type="continuationSeparator" w:id="0">
    <w:p w:rsidR="005D44FD" w:rsidRDefault="005D44FD" w:rsidP="00AE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AF6" w:rsidRDefault="00791AF6">
    <w:pPr>
      <w:pStyle w:val="Zpat"/>
      <w:jc w:val="right"/>
    </w:pPr>
  </w:p>
  <w:p w:rsidR="00791AF6" w:rsidRDefault="00791AF6" w:rsidP="002A5324">
    <w:pPr>
      <w:pStyle w:val="Zpat"/>
      <w:tabs>
        <w:tab w:val="clear" w:pos="9072"/>
        <w:tab w:val="right" w:pos="9070"/>
      </w:tabs>
    </w:pPr>
    <w:r>
      <w:rPr>
        <w:b/>
        <w:bCs/>
        <w:sz w:val="24"/>
        <w:szCs w:val="24"/>
      </w:rPr>
      <w:tab/>
    </w:r>
    <w:r>
      <w:rPr>
        <w:b/>
        <w:bCs/>
        <w:sz w:val="24"/>
        <w:szCs w:val="24"/>
      </w:rPr>
      <w:tab/>
    </w:r>
  </w:p>
  <w:p w:rsidR="00791AF6" w:rsidRDefault="009A73E2">
    <w:pPr>
      <w:pStyle w:val="Zpat"/>
    </w:pPr>
    <w:r>
      <w:rPr>
        <w:rStyle w:val="slostrnky"/>
        <w:rFonts w:ascii="Verdana" w:hAnsi="Verdana"/>
        <w:sz w:val="16"/>
        <w:szCs w:val="16"/>
      </w:rPr>
      <w:t>TEMPO / KV arena 2019</w:t>
    </w:r>
    <w:r w:rsidR="00791AF6">
      <w:rPr>
        <w:rStyle w:val="slostrnky"/>
        <w:rFonts w:ascii="Verdana" w:hAnsi="Verdana"/>
        <w:sz w:val="16"/>
        <w:szCs w:val="16"/>
      </w:rPr>
      <w:tab/>
    </w:r>
    <w:r w:rsidR="00791AF6">
      <w:rPr>
        <w:rStyle w:val="slostrnky"/>
        <w:rFonts w:ascii="Verdana" w:hAnsi="Verdana"/>
        <w:sz w:val="16"/>
        <w:szCs w:val="16"/>
      </w:rPr>
      <w:tab/>
      <w:t xml:space="preserve"> </w:t>
    </w:r>
    <w:r w:rsidR="00791AF6">
      <w:rPr>
        <w:rStyle w:val="slostrnky"/>
      </w:rPr>
      <w:fldChar w:fldCharType="begin"/>
    </w:r>
    <w:r w:rsidR="00791AF6">
      <w:rPr>
        <w:rStyle w:val="slostrnky"/>
      </w:rPr>
      <w:instrText xml:space="preserve"> PAGE </w:instrText>
    </w:r>
    <w:r w:rsidR="00791AF6">
      <w:rPr>
        <w:rStyle w:val="slostrnky"/>
      </w:rPr>
      <w:fldChar w:fldCharType="separate"/>
    </w:r>
    <w:r w:rsidR="00B40A7E">
      <w:rPr>
        <w:rStyle w:val="slostrnky"/>
        <w:noProof/>
      </w:rPr>
      <w:t>1</w:t>
    </w:r>
    <w:r w:rsidR="00791AF6">
      <w:rPr>
        <w:rStyle w:val="slostrnky"/>
      </w:rPr>
      <w:fldChar w:fldCharType="end"/>
    </w:r>
    <w:r w:rsidR="004B53EE">
      <w:rPr>
        <w:rStyle w:val="slostrnky"/>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4FD" w:rsidRDefault="005D44FD" w:rsidP="00AE7B33">
      <w:r>
        <w:separator/>
      </w:r>
    </w:p>
  </w:footnote>
  <w:footnote w:type="continuationSeparator" w:id="0">
    <w:p w:rsidR="005D44FD" w:rsidRDefault="005D44FD" w:rsidP="00AE7B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A82D34"/>
    <w:multiLevelType w:val="singleLevel"/>
    <w:tmpl w:val="9D8CB5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065FB"/>
    <w:multiLevelType w:val="hybridMultilevel"/>
    <w:tmpl w:val="4B7C4EE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50043E4"/>
    <w:multiLevelType w:val="hybridMultilevel"/>
    <w:tmpl w:val="B6267E8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5EA59DF"/>
    <w:multiLevelType w:val="hybridMultilevel"/>
    <w:tmpl w:val="1E84EDA0"/>
    <w:lvl w:ilvl="0" w:tplc="439E8D64">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6B54C14"/>
    <w:multiLevelType w:val="hybridMultilevel"/>
    <w:tmpl w:val="2466A61C"/>
    <w:lvl w:ilvl="0" w:tplc="1DF007C8">
      <w:start w:val="1"/>
      <w:numFmt w:val="decimal"/>
      <w:lvlText w:val="%1."/>
      <w:lvlJc w:val="left"/>
      <w:pPr>
        <w:tabs>
          <w:tab w:val="num" w:pos="720"/>
        </w:tabs>
        <w:ind w:left="720" w:hanging="360"/>
      </w:pPr>
      <w:rPr>
        <w:rFonts w:ascii="Arial" w:hAnsi="Arial" w:cs="Arial"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81E638A"/>
    <w:multiLevelType w:val="hybridMultilevel"/>
    <w:tmpl w:val="3CFE6B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80601E"/>
    <w:multiLevelType w:val="hybridMultilevel"/>
    <w:tmpl w:val="242E47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87A8F"/>
    <w:multiLevelType w:val="singleLevel"/>
    <w:tmpl w:val="9D8CB59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CD762B3"/>
    <w:multiLevelType w:val="multilevel"/>
    <w:tmpl w:val="6E5C35E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7E0984"/>
    <w:multiLevelType w:val="singleLevel"/>
    <w:tmpl w:val="5AC25584"/>
    <w:lvl w:ilvl="0">
      <w:numFmt w:val="bullet"/>
      <w:lvlText w:val="-"/>
      <w:lvlJc w:val="left"/>
      <w:pPr>
        <w:tabs>
          <w:tab w:val="num" w:pos="720"/>
        </w:tabs>
        <w:ind w:left="720" w:hanging="360"/>
      </w:pPr>
      <w:rPr>
        <w:rFonts w:ascii="Times New Roman" w:hAnsi="Times New Roman" w:hint="default"/>
      </w:rPr>
    </w:lvl>
  </w:abstractNum>
  <w:abstractNum w:abstractNumId="11" w15:restartNumberingAfterBreak="0">
    <w:nsid w:val="315713C2"/>
    <w:multiLevelType w:val="hybridMultilevel"/>
    <w:tmpl w:val="6A3CE29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51A6ADB"/>
    <w:multiLevelType w:val="singleLevel"/>
    <w:tmpl w:val="0405000F"/>
    <w:lvl w:ilvl="0">
      <w:start w:val="1"/>
      <w:numFmt w:val="decimal"/>
      <w:lvlText w:val="%1."/>
      <w:lvlJc w:val="left"/>
      <w:pPr>
        <w:tabs>
          <w:tab w:val="num" w:pos="720"/>
        </w:tabs>
        <w:ind w:left="720" w:hanging="360"/>
      </w:pPr>
      <w:rPr>
        <w:rFonts w:hint="default"/>
      </w:rPr>
    </w:lvl>
  </w:abstractNum>
  <w:abstractNum w:abstractNumId="13" w15:restartNumberingAfterBreak="0">
    <w:nsid w:val="36150094"/>
    <w:multiLevelType w:val="singleLevel"/>
    <w:tmpl w:val="BAF03BAA"/>
    <w:lvl w:ilvl="0">
      <w:start w:val="1"/>
      <w:numFmt w:val="decimal"/>
      <w:lvlText w:val="%1."/>
      <w:lvlJc w:val="left"/>
      <w:pPr>
        <w:tabs>
          <w:tab w:val="num" w:pos="390"/>
        </w:tabs>
        <w:ind w:left="390" w:hanging="390"/>
      </w:pPr>
      <w:rPr>
        <w:rFonts w:hint="default"/>
        <w:b w:val="0"/>
        <w:sz w:val="20"/>
      </w:rPr>
    </w:lvl>
  </w:abstractNum>
  <w:abstractNum w:abstractNumId="14" w15:restartNumberingAfterBreak="0">
    <w:nsid w:val="363E34B5"/>
    <w:multiLevelType w:val="singleLevel"/>
    <w:tmpl w:val="9D8CB59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AE81281"/>
    <w:multiLevelType w:val="hybridMultilevel"/>
    <w:tmpl w:val="39FE18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ED3621A"/>
    <w:multiLevelType w:val="hybridMultilevel"/>
    <w:tmpl w:val="7598C4E2"/>
    <w:lvl w:ilvl="0" w:tplc="04050005">
      <w:start w:val="1"/>
      <w:numFmt w:val="bullet"/>
      <w:lvlText w:val=""/>
      <w:lvlJc w:val="left"/>
      <w:pPr>
        <w:tabs>
          <w:tab w:val="num" w:pos="4968"/>
        </w:tabs>
        <w:ind w:left="4968" w:hanging="360"/>
      </w:pPr>
      <w:rPr>
        <w:rFonts w:ascii="Wingdings" w:hAnsi="Wingdings" w:hint="default"/>
      </w:rPr>
    </w:lvl>
    <w:lvl w:ilvl="1" w:tplc="04050003" w:tentative="1">
      <w:start w:val="1"/>
      <w:numFmt w:val="bullet"/>
      <w:lvlText w:val="o"/>
      <w:lvlJc w:val="left"/>
      <w:pPr>
        <w:tabs>
          <w:tab w:val="num" w:pos="5688"/>
        </w:tabs>
        <w:ind w:left="5688" w:hanging="360"/>
      </w:pPr>
      <w:rPr>
        <w:rFonts w:ascii="Courier New" w:hAnsi="Courier New" w:hint="default"/>
      </w:rPr>
    </w:lvl>
    <w:lvl w:ilvl="2" w:tplc="04050005" w:tentative="1">
      <w:start w:val="1"/>
      <w:numFmt w:val="bullet"/>
      <w:lvlText w:val=""/>
      <w:lvlJc w:val="left"/>
      <w:pPr>
        <w:tabs>
          <w:tab w:val="num" w:pos="6408"/>
        </w:tabs>
        <w:ind w:left="6408" w:hanging="360"/>
      </w:pPr>
      <w:rPr>
        <w:rFonts w:ascii="Wingdings" w:hAnsi="Wingdings" w:hint="default"/>
      </w:rPr>
    </w:lvl>
    <w:lvl w:ilvl="3" w:tplc="04050001" w:tentative="1">
      <w:start w:val="1"/>
      <w:numFmt w:val="bullet"/>
      <w:lvlText w:val=""/>
      <w:lvlJc w:val="left"/>
      <w:pPr>
        <w:tabs>
          <w:tab w:val="num" w:pos="7128"/>
        </w:tabs>
        <w:ind w:left="7128" w:hanging="360"/>
      </w:pPr>
      <w:rPr>
        <w:rFonts w:ascii="Symbol" w:hAnsi="Symbol" w:hint="default"/>
      </w:rPr>
    </w:lvl>
    <w:lvl w:ilvl="4" w:tplc="04050003" w:tentative="1">
      <w:start w:val="1"/>
      <w:numFmt w:val="bullet"/>
      <w:lvlText w:val="o"/>
      <w:lvlJc w:val="left"/>
      <w:pPr>
        <w:tabs>
          <w:tab w:val="num" w:pos="7848"/>
        </w:tabs>
        <w:ind w:left="7848" w:hanging="360"/>
      </w:pPr>
      <w:rPr>
        <w:rFonts w:ascii="Courier New" w:hAnsi="Courier New" w:hint="default"/>
      </w:rPr>
    </w:lvl>
    <w:lvl w:ilvl="5" w:tplc="04050005" w:tentative="1">
      <w:start w:val="1"/>
      <w:numFmt w:val="bullet"/>
      <w:lvlText w:val=""/>
      <w:lvlJc w:val="left"/>
      <w:pPr>
        <w:tabs>
          <w:tab w:val="num" w:pos="8568"/>
        </w:tabs>
        <w:ind w:left="8568" w:hanging="360"/>
      </w:pPr>
      <w:rPr>
        <w:rFonts w:ascii="Wingdings" w:hAnsi="Wingdings" w:hint="default"/>
      </w:rPr>
    </w:lvl>
    <w:lvl w:ilvl="6" w:tplc="04050001" w:tentative="1">
      <w:start w:val="1"/>
      <w:numFmt w:val="bullet"/>
      <w:lvlText w:val=""/>
      <w:lvlJc w:val="left"/>
      <w:pPr>
        <w:tabs>
          <w:tab w:val="num" w:pos="9288"/>
        </w:tabs>
        <w:ind w:left="9288" w:hanging="360"/>
      </w:pPr>
      <w:rPr>
        <w:rFonts w:ascii="Symbol" w:hAnsi="Symbol" w:hint="default"/>
      </w:rPr>
    </w:lvl>
    <w:lvl w:ilvl="7" w:tplc="04050003" w:tentative="1">
      <w:start w:val="1"/>
      <w:numFmt w:val="bullet"/>
      <w:lvlText w:val="o"/>
      <w:lvlJc w:val="left"/>
      <w:pPr>
        <w:tabs>
          <w:tab w:val="num" w:pos="10008"/>
        </w:tabs>
        <w:ind w:left="10008" w:hanging="360"/>
      </w:pPr>
      <w:rPr>
        <w:rFonts w:ascii="Courier New" w:hAnsi="Courier New" w:hint="default"/>
      </w:rPr>
    </w:lvl>
    <w:lvl w:ilvl="8" w:tplc="04050005" w:tentative="1">
      <w:start w:val="1"/>
      <w:numFmt w:val="bullet"/>
      <w:lvlText w:val=""/>
      <w:lvlJc w:val="left"/>
      <w:pPr>
        <w:tabs>
          <w:tab w:val="num" w:pos="10728"/>
        </w:tabs>
        <w:ind w:left="10728" w:hanging="360"/>
      </w:pPr>
      <w:rPr>
        <w:rFonts w:ascii="Wingdings" w:hAnsi="Wingdings" w:hint="default"/>
      </w:rPr>
    </w:lvl>
  </w:abstractNum>
  <w:abstractNum w:abstractNumId="17" w15:restartNumberingAfterBreak="0">
    <w:nsid w:val="417A23B8"/>
    <w:multiLevelType w:val="hybridMultilevel"/>
    <w:tmpl w:val="B6267E8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41A50D92"/>
    <w:multiLevelType w:val="hybridMultilevel"/>
    <w:tmpl w:val="89E8327A"/>
    <w:lvl w:ilvl="0" w:tplc="04050005">
      <w:start w:val="1"/>
      <w:numFmt w:val="bullet"/>
      <w:lvlText w:val=""/>
      <w:lvlJc w:val="left"/>
      <w:pPr>
        <w:tabs>
          <w:tab w:val="num" w:pos="4968"/>
        </w:tabs>
        <w:ind w:left="4968" w:hanging="360"/>
      </w:pPr>
      <w:rPr>
        <w:rFonts w:ascii="Wingdings" w:hAnsi="Wingdings" w:hint="default"/>
      </w:rPr>
    </w:lvl>
    <w:lvl w:ilvl="1" w:tplc="04050005">
      <w:start w:val="1"/>
      <w:numFmt w:val="bullet"/>
      <w:lvlText w:val=""/>
      <w:lvlJc w:val="left"/>
      <w:pPr>
        <w:tabs>
          <w:tab w:val="num" w:pos="2148"/>
        </w:tabs>
        <w:ind w:left="2148" w:hanging="360"/>
      </w:pPr>
      <w:rPr>
        <w:rFonts w:ascii="Wingdings" w:hAnsi="Wingdings"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4255676F"/>
    <w:multiLevelType w:val="hybridMultilevel"/>
    <w:tmpl w:val="1128A6A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CD0BA7"/>
    <w:multiLevelType w:val="hybridMultilevel"/>
    <w:tmpl w:val="37CAAEC0"/>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21" w15:restartNumberingAfterBreak="0">
    <w:nsid w:val="47071129"/>
    <w:multiLevelType w:val="hybridMultilevel"/>
    <w:tmpl w:val="7B26BD2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8367702"/>
    <w:multiLevelType w:val="hybridMultilevel"/>
    <w:tmpl w:val="BF56B7F8"/>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B4421"/>
    <w:multiLevelType w:val="hybridMultilevel"/>
    <w:tmpl w:val="E4EA7A90"/>
    <w:lvl w:ilvl="0" w:tplc="04050003">
      <w:start w:val="1"/>
      <w:numFmt w:val="bullet"/>
      <w:lvlText w:val="o"/>
      <w:lvlJc w:val="left"/>
      <w:pPr>
        <w:ind w:left="750" w:hanging="360"/>
      </w:pPr>
      <w:rPr>
        <w:rFonts w:ascii="Courier New" w:hAnsi="Courier New" w:cs="Courier New"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24" w15:restartNumberingAfterBreak="0">
    <w:nsid w:val="4F065702"/>
    <w:multiLevelType w:val="hybridMultilevel"/>
    <w:tmpl w:val="6D84F60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52EA1C5E"/>
    <w:multiLevelType w:val="hybridMultilevel"/>
    <w:tmpl w:val="F744B42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5E6A60E1"/>
    <w:multiLevelType w:val="hybridMultilevel"/>
    <w:tmpl w:val="A62A2E2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2C2682E"/>
    <w:multiLevelType w:val="hybridMultilevel"/>
    <w:tmpl w:val="7B26BD2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56F2FAB"/>
    <w:multiLevelType w:val="hybridMultilevel"/>
    <w:tmpl w:val="9920D614"/>
    <w:lvl w:ilvl="0" w:tplc="B7E8C48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95B5A"/>
    <w:multiLevelType w:val="hybridMultilevel"/>
    <w:tmpl w:val="B2D884DC"/>
    <w:lvl w:ilvl="0" w:tplc="0405000F">
      <w:start w:val="1"/>
      <w:numFmt w:val="bullet"/>
      <w:lvlText w:val=""/>
      <w:lvlJc w:val="left"/>
      <w:pPr>
        <w:tabs>
          <w:tab w:val="num" w:pos="2844"/>
        </w:tabs>
        <w:ind w:left="2844" w:hanging="360"/>
      </w:pPr>
      <w:rPr>
        <w:rFonts w:ascii="Symbol" w:hAnsi="Symbol" w:hint="default"/>
      </w:rPr>
    </w:lvl>
    <w:lvl w:ilvl="1" w:tplc="04050019">
      <w:start w:val="1"/>
      <w:numFmt w:val="bullet"/>
      <w:lvlText w:val=""/>
      <w:lvlJc w:val="left"/>
      <w:pPr>
        <w:tabs>
          <w:tab w:val="num" w:pos="3564"/>
        </w:tabs>
        <w:ind w:left="3564" w:hanging="360"/>
      </w:pPr>
      <w:rPr>
        <w:rFonts w:ascii="Wingdings" w:hAnsi="Wingdings" w:hint="default"/>
      </w:rPr>
    </w:lvl>
    <w:lvl w:ilvl="2" w:tplc="0405001B">
      <w:start w:val="1"/>
      <w:numFmt w:val="bullet"/>
      <w:lvlText w:val=""/>
      <w:lvlJc w:val="left"/>
      <w:pPr>
        <w:tabs>
          <w:tab w:val="num" w:pos="4284"/>
        </w:tabs>
        <w:ind w:left="4284" w:hanging="360"/>
      </w:pPr>
      <w:rPr>
        <w:rFonts w:ascii="Wingdings" w:hAnsi="Wingdings" w:hint="default"/>
      </w:rPr>
    </w:lvl>
    <w:lvl w:ilvl="3" w:tplc="0405000F">
      <w:start w:val="1"/>
      <w:numFmt w:val="bullet"/>
      <w:lvlText w:val=""/>
      <w:lvlJc w:val="left"/>
      <w:pPr>
        <w:tabs>
          <w:tab w:val="num" w:pos="5004"/>
        </w:tabs>
        <w:ind w:left="5004" w:hanging="360"/>
      </w:pPr>
      <w:rPr>
        <w:rFonts w:ascii="Symbol" w:hAnsi="Symbol" w:hint="default"/>
      </w:rPr>
    </w:lvl>
    <w:lvl w:ilvl="4" w:tplc="04050019">
      <w:start w:val="1"/>
      <w:numFmt w:val="bullet"/>
      <w:lvlText w:val="o"/>
      <w:lvlJc w:val="left"/>
      <w:pPr>
        <w:tabs>
          <w:tab w:val="num" w:pos="5724"/>
        </w:tabs>
        <w:ind w:left="5724" w:hanging="360"/>
      </w:pPr>
      <w:rPr>
        <w:rFonts w:ascii="Courier New" w:hAnsi="Courier New" w:hint="default"/>
      </w:rPr>
    </w:lvl>
    <w:lvl w:ilvl="5" w:tplc="0405001B" w:tentative="1">
      <w:start w:val="1"/>
      <w:numFmt w:val="bullet"/>
      <w:lvlText w:val=""/>
      <w:lvlJc w:val="left"/>
      <w:pPr>
        <w:tabs>
          <w:tab w:val="num" w:pos="6444"/>
        </w:tabs>
        <w:ind w:left="6444" w:hanging="360"/>
      </w:pPr>
      <w:rPr>
        <w:rFonts w:ascii="Wingdings" w:hAnsi="Wingdings" w:hint="default"/>
      </w:rPr>
    </w:lvl>
    <w:lvl w:ilvl="6" w:tplc="0405000F" w:tentative="1">
      <w:start w:val="1"/>
      <w:numFmt w:val="bullet"/>
      <w:lvlText w:val=""/>
      <w:lvlJc w:val="left"/>
      <w:pPr>
        <w:tabs>
          <w:tab w:val="num" w:pos="7164"/>
        </w:tabs>
        <w:ind w:left="7164" w:hanging="360"/>
      </w:pPr>
      <w:rPr>
        <w:rFonts w:ascii="Symbol" w:hAnsi="Symbol" w:hint="default"/>
      </w:rPr>
    </w:lvl>
    <w:lvl w:ilvl="7" w:tplc="04050019" w:tentative="1">
      <w:start w:val="1"/>
      <w:numFmt w:val="bullet"/>
      <w:lvlText w:val="o"/>
      <w:lvlJc w:val="left"/>
      <w:pPr>
        <w:tabs>
          <w:tab w:val="num" w:pos="7884"/>
        </w:tabs>
        <w:ind w:left="7884" w:hanging="360"/>
      </w:pPr>
      <w:rPr>
        <w:rFonts w:ascii="Courier New" w:hAnsi="Courier New" w:hint="default"/>
      </w:rPr>
    </w:lvl>
    <w:lvl w:ilvl="8" w:tplc="0405001B" w:tentative="1">
      <w:start w:val="1"/>
      <w:numFmt w:val="bullet"/>
      <w:lvlText w:val=""/>
      <w:lvlJc w:val="left"/>
      <w:pPr>
        <w:tabs>
          <w:tab w:val="num" w:pos="8604"/>
        </w:tabs>
        <w:ind w:left="8604" w:hanging="360"/>
      </w:pPr>
      <w:rPr>
        <w:rFonts w:ascii="Wingdings" w:hAnsi="Wingdings" w:hint="default"/>
      </w:rPr>
    </w:lvl>
  </w:abstractNum>
  <w:abstractNum w:abstractNumId="30" w15:restartNumberingAfterBreak="0">
    <w:nsid w:val="665A6327"/>
    <w:multiLevelType w:val="hybridMultilevel"/>
    <w:tmpl w:val="7EDC202C"/>
    <w:lvl w:ilvl="0" w:tplc="ABEC08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31" w15:restartNumberingAfterBreak="0">
    <w:nsid w:val="69EF48F7"/>
    <w:multiLevelType w:val="hybridMultilevel"/>
    <w:tmpl w:val="FE127C8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6A3A140A"/>
    <w:multiLevelType w:val="hybridMultilevel"/>
    <w:tmpl w:val="FCAE22AA"/>
    <w:lvl w:ilvl="0" w:tplc="FFFFFFFF">
      <w:start w:val="1"/>
      <w:numFmt w:val="decimal"/>
      <w:lvlText w:val="%1."/>
      <w:lvlJc w:val="left"/>
      <w:pPr>
        <w:tabs>
          <w:tab w:val="num" w:pos="720"/>
        </w:tabs>
        <w:ind w:left="720" w:hanging="360"/>
      </w:pPr>
    </w:lvl>
    <w:lvl w:ilvl="1" w:tplc="23A026CA">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1691196"/>
    <w:multiLevelType w:val="hybridMultilevel"/>
    <w:tmpl w:val="CB340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8E1D10"/>
    <w:multiLevelType w:val="hybridMultilevel"/>
    <w:tmpl w:val="C436C146"/>
    <w:lvl w:ilvl="0" w:tplc="04050001">
      <w:start w:val="1"/>
      <w:numFmt w:val="bullet"/>
      <w:lvlText w:val=""/>
      <w:lvlJc w:val="left"/>
      <w:pPr>
        <w:ind w:left="750" w:hanging="360"/>
      </w:pPr>
      <w:rPr>
        <w:rFonts w:ascii="Symbol" w:hAnsi="Symbol" w:hint="default"/>
      </w:rPr>
    </w:lvl>
    <w:lvl w:ilvl="1" w:tplc="04050003">
      <w:start w:val="1"/>
      <w:numFmt w:val="bullet"/>
      <w:lvlText w:val="o"/>
      <w:lvlJc w:val="left"/>
      <w:pPr>
        <w:ind w:left="1470" w:hanging="360"/>
      </w:pPr>
      <w:rPr>
        <w:rFonts w:ascii="Courier New" w:hAnsi="Courier New" w:cs="Courier New" w:hint="default"/>
      </w:rPr>
    </w:lvl>
    <w:lvl w:ilvl="2" w:tplc="04050005">
      <w:start w:val="1"/>
      <w:numFmt w:val="bullet"/>
      <w:lvlText w:val=""/>
      <w:lvlJc w:val="left"/>
      <w:pPr>
        <w:ind w:left="2190" w:hanging="360"/>
      </w:pPr>
      <w:rPr>
        <w:rFonts w:ascii="Wingdings" w:hAnsi="Wingdings" w:hint="default"/>
      </w:rPr>
    </w:lvl>
    <w:lvl w:ilvl="3" w:tplc="04050001">
      <w:start w:val="1"/>
      <w:numFmt w:val="bullet"/>
      <w:lvlText w:val=""/>
      <w:lvlJc w:val="left"/>
      <w:pPr>
        <w:ind w:left="2910" w:hanging="360"/>
      </w:pPr>
      <w:rPr>
        <w:rFonts w:ascii="Symbol" w:hAnsi="Symbol" w:hint="default"/>
      </w:rPr>
    </w:lvl>
    <w:lvl w:ilvl="4" w:tplc="04050003">
      <w:start w:val="1"/>
      <w:numFmt w:val="bullet"/>
      <w:lvlText w:val="o"/>
      <w:lvlJc w:val="left"/>
      <w:pPr>
        <w:ind w:left="3630" w:hanging="360"/>
      </w:pPr>
      <w:rPr>
        <w:rFonts w:ascii="Courier New" w:hAnsi="Courier New" w:cs="Courier New" w:hint="default"/>
      </w:rPr>
    </w:lvl>
    <w:lvl w:ilvl="5" w:tplc="04050005">
      <w:start w:val="1"/>
      <w:numFmt w:val="bullet"/>
      <w:lvlText w:val=""/>
      <w:lvlJc w:val="left"/>
      <w:pPr>
        <w:ind w:left="4350" w:hanging="360"/>
      </w:pPr>
      <w:rPr>
        <w:rFonts w:ascii="Wingdings" w:hAnsi="Wingdings" w:hint="default"/>
      </w:rPr>
    </w:lvl>
    <w:lvl w:ilvl="6" w:tplc="04050001">
      <w:start w:val="1"/>
      <w:numFmt w:val="bullet"/>
      <w:lvlText w:val=""/>
      <w:lvlJc w:val="left"/>
      <w:pPr>
        <w:ind w:left="5070" w:hanging="360"/>
      </w:pPr>
      <w:rPr>
        <w:rFonts w:ascii="Symbol" w:hAnsi="Symbol" w:hint="default"/>
      </w:rPr>
    </w:lvl>
    <w:lvl w:ilvl="7" w:tplc="04050003">
      <w:start w:val="1"/>
      <w:numFmt w:val="bullet"/>
      <w:lvlText w:val="o"/>
      <w:lvlJc w:val="left"/>
      <w:pPr>
        <w:ind w:left="5790" w:hanging="360"/>
      </w:pPr>
      <w:rPr>
        <w:rFonts w:ascii="Courier New" w:hAnsi="Courier New" w:cs="Courier New" w:hint="default"/>
      </w:rPr>
    </w:lvl>
    <w:lvl w:ilvl="8" w:tplc="04050005">
      <w:start w:val="1"/>
      <w:numFmt w:val="bullet"/>
      <w:lvlText w:val=""/>
      <w:lvlJc w:val="left"/>
      <w:pPr>
        <w:ind w:left="6510" w:hanging="360"/>
      </w:pPr>
      <w:rPr>
        <w:rFonts w:ascii="Wingdings" w:hAnsi="Wingdings" w:hint="default"/>
      </w:rPr>
    </w:lvl>
  </w:abstractNum>
  <w:abstractNum w:abstractNumId="35" w15:restartNumberingAfterBreak="0">
    <w:nsid w:val="797B4106"/>
    <w:multiLevelType w:val="hybridMultilevel"/>
    <w:tmpl w:val="802220F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7C6C0FAE"/>
    <w:multiLevelType w:val="hybridMultilevel"/>
    <w:tmpl w:val="47BEC7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516832"/>
    <w:multiLevelType w:val="hybridMultilevel"/>
    <w:tmpl w:val="21447BF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EB418E7"/>
    <w:multiLevelType w:val="hybridMultilevel"/>
    <w:tmpl w:val="FEF2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12"/>
  </w:num>
  <w:num w:numId="4">
    <w:abstractNumId w:val="17"/>
  </w:num>
  <w:num w:numId="5">
    <w:abstractNumId w:val="13"/>
  </w:num>
  <w:num w:numId="6">
    <w:abstractNumId w:val="8"/>
  </w:num>
  <w:num w:numId="7">
    <w:abstractNumId w:val="14"/>
  </w:num>
  <w:num w:numId="8">
    <w:abstractNumId w:val="10"/>
  </w:num>
  <w:num w:numId="9">
    <w:abstractNumId w:val="1"/>
  </w:num>
  <w:num w:numId="10">
    <w:abstractNumId w:val="30"/>
  </w:num>
  <w:num w:numId="11">
    <w:abstractNumId w:val="9"/>
  </w:num>
  <w:num w:numId="12">
    <w:abstractNumId w:val="2"/>
  </w:num>
  <w:num w:numId="13">
    <w:abstractNumId w:val="7"/>
  </w:num>
  <w:num w:numId="14">
    <w:abstractNumId w:val="20"/>
  </w:num>
  <w:num w:numId="15">
    <w:abstractNumId w:val="0"/>
  </w:num>
  <w:num w:numId="16">
    <w:abstractNumId w:val="19"/>
  </w:num>
  <w:num w:numId="17">
    <w:abstractNumId w:val="29"/>
  </w:num>
  <w:num w:numId="18">
    <w:abstractNumId w:val="16"/>
  </w:num>
  <w:num w:numId="19">
    <w:abstractNumId w:val="18"/>
  </w:num>
  <w:num w:numId="20">
    <w:abstractNumId w:val="26"/>
  </w:num>
  <w:num w:numId="21">
    <w:abstractNumId w:val="36"/>
  </w:num>
  <w:num w:numId="22">
    <w:abstractNumId w:val="5"/>
  </w:num>
  <w:num w:numId="23">
    <w:abstractNumId w:val="37"/>
  </w:num>
  <w:num w:numId="24">
    <w:abstractNumId w:val="28"/>
  </w:num>
  <w:num w:numId="25">
    <w:abstractNumId w:val="22"/>
  </w:num>
  <w:num w:numId="26">
    <w:abstractNumId w:val="3"/>
  </w:num>
  <w:num w:numId="27">
    <w:abstractNumId w:val="25"/>
  </w:num>
  <w:num w:numId="28">
    <w:abstractNumId w:val="11"/>
  </w:num>
  <w:num w:numId="29">
    <w:abstractNumId w:val="32"/>
  </w:num>
  <w:num w:numId="30">
    <w:abstractNumId w:val="27"/>
  </w:num>
  <w:num w:numId="31">
    <w:abstractNumId w:val="4"/>
  </w:num>
  <w:num w:numId="32">
    <w:abstractNumId w:val="24"/>
  </w:num>
  <w:num w:numId="33">
    <w:abstractNumId w:val="33"/>
  </w:num>
  <w:num w:numId="34">
    <w:abstractNumId w:val="15"/>
  </w:num>
  <w:num w:numId="35">
    <w:abstractNumId w:val="34"/>
  </w:num>
  <w:num w:numId="36">
    <w:abstractNumId w:val="23"/>
  </w:num>
  <w:num w:numId="37">
    <w:abstractNumId w:val="38"/>
  </w:num>
  <w:num w:numId="38">
    <w:abstractNumId w:val="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B33"/>
    <w:rsid w:val="00034FFC"/>
    <w:rsid w:val="0008187C"/>
    <w:rsid w:val="00081C39"/>
    <w:rsid w:val="00083C20"/>
    <w:rsid w:val="00096FE1"/>
    <w:rsid w:val="000A1B05"/>
    <w:rsid w:val="000B2E1D"/>
    <w:rsid w:val="00104B54"/>
    <w:rsid w:val="001218AF"/>
    <w:rsid w:val="00146E12"/>
    <w:rsid w:val="001877BE"/>
    <w:rsid w:val="001C5786"/>
    <w:rsid w:val="001E4C93"/>
    <w:rsid w:val="00231D5C"/>
    <w:rsid w:val="00240E23"/>
    <w:rsid w:val="00253190"/>
    <w:rsid w:val="00296282"/>
    <w:rsid w:val="002A5324"/>
    <w:rsid w:val="00303FEA"/>
    <w:rsid w:val="003058C0"/>
    <w:rsid w:val="0033190B"/>
    <w:rsid w:val="003654B0"/>
    <w:rsid w:val="00386108"/>
    <w:rsid w:val="0039146C"/>
    <w:rsid w:val="00395F95"/>
    <w:rsid w:val="003B483C"/>
    <w:rsid w:val="003F5127"/>
    <w:rsid w:val="004027AB"/>
    <w:rsid w:val="0041289D"/>
    <w:rsid w:val="004133C4"/>
    <w:rsid w:val="004B53EE"/>
    <w:rsid w:val="004D423A"/>
    <w:rsid w:val="0051569A"/>
    <w:rsid w:val="00515A66"/>
    <w:rsid w:val="005175B6"/>
    <w:rsid w:val="00567609"/>
    <w:rsid w:val="005B61A3"/>
    <w:rsid w:val="005D44FD"/>
    <w:rsid w:val="005F4490"/>
    <w:rsid w:val="00606828"/>
    <w:rsid w:val="00614B07"/>
    <w:rsid w:val="006252CE"/>
    <w:rsid w:val="00654DC9"/>
    <w:rsid w:val="00683265"/>
    <w:rsid w:val="00686DB6"/>
    <w:rsid w:val="006A5DA6"/>
    <w:rsid w:val="006F615D"/>
    <w:rsid w:val="00714C43"/>
    <w:rsid w:val="007353B6"/>
    <w:rsid w:val="00751A72"/>
    <w:rsid w:val="007628AD"/>
    <w:rsid w:val="00767582"/>
    <w:rsid w:val="00770F34"/>
    <w:rsid w:val="00784BBB"/>
    <w:rsid w:val="00786EEF"/>
    <w:rsid w:val="00791AF6"/>
    <w:rsid w:val="007A1740"/>
    <w:rsid w:val="007B7320"/>
    <w:rsid w:val="007D062F"/>
    <w:rsid w:val="00805751"/>
    <w:rsid w:val="00827B4D"/>
    <w:rsid w:val="00883660"/>
    <w:rsid w:val="008B0437"/>
    <w:rsid w:val="00973879"/>
    <w:rsid w:val="009A73E2"/>
    <w:rsid w:val="00A03F39"/>
    <w:rsid w:val="00A12B1D"/>
    <w:rsid w:val="00A20748"/>
    <w:rsid w:val="00AE7B33"/>
    <w:rsid w:val="00AF4F3D"/>
    <w:rsid w:val="00B40A7E"/>
    <w:rsid w:val="00BD7B2B"/>
    <w:rsid w:val="00BF2310"/>
    <w:rsid w:val="00C43436"/>
    <w:rsid w:val="00C5251B"/>
    <w:rsid w:val="00CB107E"/>
    <w:rsid w:val="00CB35AB"/>
    <w:rsid w:val="00CB7A02"/>
    <w:rsid w:val="00CE2F45"/>
    <w:rsid w:val="00D26A6D"/>
    <w:rsid w:val="00DA46A4"/>
    <w:rsid w:val="00DE122D"/>
    <w:rsid w:val="00E72D31"/>
    <w:rsid w:val="00F30DC8"/>
    <w:rsid w:val="00FC2246"/>
    <w:rsid w:val="00FC6E83"/>
    <w:rsid w:val="00FF3E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12641-518C-41AA-98DA-645BD055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E7B33"/>
    <w:pPr>
      <w:spacing w:after="0" w:line="240" w:lineRule="auto"/>
    </w:pPr>
    <w:rPr>
      <w:rFonts w:ascii="Times New Roman" w:eastAsia="Times New Roman" w:hAnsi="Times New Roman" w:cs="Times New Roman"/>
      <w:sz w:val="20"/>
      <w:szCs w:val="20"/>
      <w:lang w:val="en-US" w:eastAsia="cs-CZ"/>
    </w:rPr>
  </w:style>
  <w:style w:type="paragraph" w:styleId="Nadpis1">
    <w:name w:val="heading 1"/>
    <w:basedOn w:val="Normln"/>
    <w:next w:val="Normln"/>
    <w:link w:val="Nadpis1Char"/>
    <w:qFormat/>
    <w:rsid w:val="00AE7B33"/>
    <w:pPr>
      <w:keepNext/>
      <w:jc w:val="center"/>
      <w:outlineLvl w:val="0"/>
    </w:pPr>
    <w:rPr>
      <w:rFonts w:ascii="Arial" w:hAnsi="Arial" w:cs="Arial"/>
      <w:b/>
      <w:bCs/>
      <w:smallCaps/>
      <w:lang w:eastAsia="en-US"/>
    </w:rPr>
  </w:style>
  <w:style w:type="paragraph" w:styleId="Nadpis2">
    <w:name w:val="heading 2"/>
    <w:basedOn w:val="Normln"/>
    <w:next w:val="Normln"/>
    <w:link w:val="Nadpis2Char"/>
    <w:qFormat/>
    <w:rsid w:val="00AE7B33"/>
    <w:pPr>
      <w:keepNext/>
      <w:spacing w:line="240" w:lineRule="atLeast"/>
      <w:ind w:firstLine="720"/>
      <w:jc w:val="center"/>
      <w:outlineLvl w:val="1"/>
    </w:pPr>
    <w:rPr>
      <w:rFonts w:ascii="Arial" w:hAnsi="Arial"/>
      <w:bCs/>
    </w:rPr>
  </w:style>
  <w:style w:type="paragraph" w:styleId="Nadpis4">
    <w:name w:val="heading 4"/>
    <w:basedOn w:val="Normln"/>
    <w:next w:val="Normln"/>
    <w:link w:val="Nadpis4Char"/>
    <w:qFormat/>
    <w:rsid w:val="00AE7B33"/>
    <w:pPr>
      <w:keepNext/>
      <w:spacing w:before="480" w:line="240" w:lineRule="atLeast"/>
      <w:jc w:val="center"/>
      <w:outlineLvl w:val="3"/>
    </w:pPr>
    <w:rPr>
      <w:rFonts w:ascii="Arial" w:hAnsi="Arial" w:cs="Arial"/>
      <w:b/>
      <w:smallCaps/>
      <w:sz w:val="22"/>
      <w:lang w:val="en-GB" w:eastAsia="en-US"/>
    </w:rPr>
  </w:style>
  <w:style w:type="paragraph" w:styleId="Nadpis5">
    <w:name w:val="heading 5"/>
    <w:basedOn w:val="Normln"/>
    <w:next w:val="Normln"/>
    <w:link w:val="Nadpis5Char"/>
    <w:qFormat/>
    <w:rsid w:val="00AE7B33"/>
    <w:pPr>
      <w:keepNext/>
      <w:spacing w:line="240" w:lineRule="atLeast"/>
      <w:jc w:val="center"/>
      <w:outlineLvl w:val="4"/>
    </w:pPr>
    <w:rPr>
      <w:rFonts w:ascii="Arial" w:hAnsi="Arial" w:cs="Arial"/>
      <w:b/>
      <w:caps/>
      <w:u w:val="single"/>
      <w:lang w:val="en-GB"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E7B33"/>
    <w:rPr>
      <w:rFonts w:ascii="Arial" w:eastAsia="Times New Roman" w:hAnsi="Arial" w:cs="Arial"/>
      <w:b/>
      <w:bCs/>
      <w:smallCaps/>
      <w:sz w:val="20"/>
      <w:szCs w:val="20"/>
      <w:lang w:val="en-US"/>
    </w:rPr>
  </w:style>
  <w:style w:type="character" w:customStyle="1" w:styleId="Nadpis2Char">
    <w:name w:val="Nadpis 2 Char"/>
    <w:basedOn w:val="Standardnpsmoodstavce"/>
    <w:link w:val="Nadpis2"/>
    <w:rsid w:val="00AE7B33"/>
    <w:rPr>
      <w:rFonts w:ascii="Arial" w:eastAsia="Times New Roman" w:hAnsi="Arial" w:cs="Times New Roman"/>
      <w:bCs/>
      <w:sz w:val="20"/>
      <w:szCs w:val="20"/>
      <w:lang w:val="en-US" w:eastAsia="cs-CZ"/>
    </w:rPr>
  </w:style>
  <w:style w:type="character" w:customStyle="1" w:styleId="Nadpis4Char">
    <w:name w:val="Nadpis 4 Char"/>
    <w:basedOn w:val="Standardnpsmoodstavce"/>
    <w:link w:val="Nadpis4"/>
    <w:rsid w:val="00AE7B33"/>
    <w:rPr>
      <w:rFonts w:ascii="Arial" w:eastAsia="Times New Roman" w:hAnsi="Arial" w:cs="Arial"/>
      <w:b/>
      <w:smallCaps/>
      <w:szCs w:val="20"/>
      <w:lang w:val="en-GB"/>
    </w:rPr>
  </w:style>
  <w:style w:type="character" w:customStyle="1" w:styleId="Nadpis5Char">
    <w:name w:val="Nadpis 5 Char"/>
    <w:basedOn w:val="Standardnpsmoodstavce"/>
    <w:link w:val="Nadpis5"/>
    <w:rsid w:val="00AE7B33"/>
    <w:rPr>
      <w:rFonts w:ascii="Arial" w:eastAsia="Times New Roman" w:hAnsi="Arial" w:cs="Arial"/>
      <w:b/>
      <w:caps/>
      <w:sz w:val="20"/>
      <w:szCs w:val="20"/>
      <w:u w:val="single"/>
      <w:lang w:val="en-GB"/>
    </w:rPr>
  </w:style>
  <w:style w:type="paragraph" w:styleId="Zkladntext2">
    <w:name w:val="Body Text 2"/>
    <w:basedOn w:val="Normln"/>
    <w:link w:val="Zkladntext2Char"/>
    <w:rsid w:val="00AE7B33"/>
    <w:pPr>
      <w:jc w:val="both"/>
    </w:pPr>
    <w:rPr>
      <w:rFonts w:ascii="Arial" w:hAnsi="Arial" w:cs="Arial"/>
      <w:bCs/>
      <w:iCs/>
    </w:rPr>
  </w:style>
  <w:style w:type="character" w:customStyle="1" w:styleId="Zkladntext2Char">
    <w:name w:val="Základní text 2 Char"/>
    <w:basedOn w:val="Standardnpsmoodstavce"/>
    <w:link w:val="Zkladntext2"/>
    <w:rsid w:val="00AE7B33"/>
    <w:rPr>
      <w:rFonts w:ascii="Arial" w:eastAsia="Times New Roman" w:hAnsi="Arial" w:cs="Arial"/>
      <w:bCs/>
      <w:iCs/>
      <w:sz w:val="20"/>
      <w:szCs w:val="20"/>
      <w:lang w:val="en-US" w:eastAsia="cs-CZ"/>
    </w:rPr>
  </w:style>
  <w:style w:type="paragraph" w:styleId="Zkladntext">
    <w:name w:val="Body Text"/>
    <w:basedOn w:val="Normln"/>
    <w:link w:val="ZkladntextChar"/>
    <w:rsid w:val="00AE7B33"/>
    <w:pPr>
      <w:spacing w:before="240" w:line="240" w:lineRule="atLeast"/>
      <w:ind w:left="567" w:hanging="567"/>
      <w:jc w:val="both"/>
    </w:pPr>
    <w:rPr>
      <w:rFonts w:ascii="Arial" w:hAnsi="Arial"/>
      <w:bCs/>
      <w:lang w:eastAsia="en-US"/>
    </w:rPr>
  </w:style>
  <w:style w:type="character" w:customStyle="1" w:styleId="ZkladntextChar">
    <w:name w:val="Základní text Char"/>
    <w:basedOn w:val="Standardnpsmoodstavce"/>
    <w:link w:val="Zkladntext"/>
    <w:rsid w:val="00AE7B33"/>
    <w:rPr>
      <w:rFonts w:ascii="Arial" w:eastAsia="Times New Roman" w:hAnsi="Arial" w:cs="Times New Roman"/>
      <w:bCs/>
      <w:sz w:val="20"/>
      <w:szCs w:val="20"/>
      <w:lang w:val="en-US"/>
    </w:rPr>
  </w:style>
  <w:style w:type="paragraph" w:styleId="Nzev">
    <w:name w:val="Title"/>
    <w:basedOn w:val="Normln"/>
    <w:link w:val="NzevChar"/>
    <w:qFormat/>
    <w:rsid w:val="00AE7B33"/>
    <w:pPr>
      <w:jc w:val="center"/>
    </w:pPr>
    <w:rPr>
      <w:b/>
      <w:sz w:val="28"/>
      <w:lang w:val="en-GB"/>
    </w:rPr>
  </w:style>
  <w:style w:type="character" w:customStyle="1" w:styleId="NzevChar">
    <w:name w:val="Název Char"/>
    <w:basedOn w:val="Standardnpsmoodstavce"/>
    <w:link w:val="Nzev"/>
    <w:rsid w:val="00AE7B33"/>
    <w:rPr>
      <w:rFonts w:ascii="Times New Roman" w:eastAsia="Times New Roman" w:hAnsi="Times New Roman" w:cs="Times New Roman"/>
      <w:b/>
      <w:sz w:val="28"/>
      <w:szCs w:val="20"/>
      <w:lang w:val="en-GB" w:eastAsia="cs-CZ"/>
    </w:rPr>
  </w:style>
  <w:style w:type="paragraph" w:styleId="Zkladntextodsazen3">
    <w:name w:val="Body Text Indent 3"/>
    <w:basedOn w:val="Normln"/>
    <w:link w:val="Zkladntextodsazen3Char"/>
    <w:rsid w:val="00AE7B33"/>
    <w:pPr>
      <w:spacing w:after="120"/>
      <w:ind w:left="283"/>
    </w:pPr>
    <w:rPr>
      <w:sz w:val="16"/>
      <w:szCs w:val="16"/>
    </w:rPr>
  </w:style>
  <w:style w:type="character" w:customStyle="1" w:styleId="Zkladntextodsazen3Char">
    <w:name w:val="Základní text odsazený 3 Char"/>
    <w:basedOn w:val="Standardnpsmoodstavce"/>
    <w:link w:val="Zkladntextodsazen3"/>
    <w:rsid w:val="00AE7B33"/>
    <w:rPr>
      <w:rFonts w:ascii="Times New Roman" w:eastAsia="Times New Roman" w:hAnsi="Times New Roman" w:cs="Times New Roman"/>
      <w:sz w:val="16"/>
      <w:szCs w:val="16"/>
      <w:lang w:val="en-US" w:eastAsia="cs-CZ"/>
    </w:rPr>
  </w:style>
  <w:style w:type="paragraph" w:styleId="Odstavecseseznamem">
    <w:name w:val="List Paragraph"/>
    <w:basedOn w:val="Normln"/>
    <w:uiPriority w:val="34"/>
    <w:qFormat/>
    <w:rsid w:val="00AE7B33"/>
    <w:pPr>
      <w:ind w:left="708"/>
    </w:pPr>
  </w:style>
  <w:style w:type="paragraph" w:styleId="Zpat">
    <w:name w:val="footer"/>
    <w:basedOn w:val="Normln"/>
    <w:link w:val="ZpatChar"/>
    <w:uiPriority w:val="99"/>
    <w:rsid w:val="00AE7B33"/>
    <w:pPr>
      <w:tabs>
        <w:tab w:val="center" w:pos="4536"/>
        <w:tab w:val="right" w:pos="9072"/>
      </w:tabs>
    </w:pPr>
  </w:style>
  <w:style w:type="character" w:customStyle="1" w:styleId="ZpatChar">
    <w:name w:val="Zápatí Char"/>
    <w:basedOn w:val="Standardnpsmoodstavce"/>
    <w:link w:val="Zpat"/>
    <w:uiPriority w:val="99"/>
    <w:rsid w:val="00AE7B33"/>
    <w:rPr>
      <w:rFonts w:ascii="Times New Roman" w:eastAsia="Times New Roman" w:hAnsi="Times New Roman" w:cs="Times New Roman"/>
      <w:sz w:val="20"/>
      <w:szCs w:val="20"/>
      <w:lang w:val="en-US" w:eastAsia="cs-CZ"/>
    </w:rPr>
  </w:style>
  <w:style w:type="character" w:styleId="slostrnky">
    <w:name w:val="page number"/>
    <w:rsid w:val="00AE7B33"/>
  </w:style>
  <w:style w:type="paragraph" w:styleId="Textbubliny">
    <w:name w:val="Balloon Text"/>
    <w:basedOn w:val="Normln"/>
    <w:link w:val="TextbublinyChar"/>
    <w:uiPriority w:val="99"/>
    <w:semiHidden/>
    <w:unhideWhenUsed/>
    <w:rsid w:val="00AE7B33"/>
    <w:rPr>
      <w:rFonts w:ascii="Tahoma" w:hAnsi="Tahoma" w:cs="Tahoma"/>
      <w:sz w:val="16"/>
      <w:szCs w:val="16"/>
    </w:rPr>
  </w:style>
  <w:style w:type="character" w:customStyle="1" w:styleId="TextbublinyChar">
    <w:name w:val="Text bubliny Char"/>
    <w:basedOn w:val="Standardnpsmoodstavce"/>
    <w:link w:val="Textbubliny"/>
    <w:uiPriority w:val="99"/>
    <w:semiHidden/>
    <w:rsid w:val="00AE7B33"/>
    <w:rPr>
      <w:rFonts w:ascii="Tahoma" w:eastAsia="Times New Roman" w:hAnsi="Tahoma" w:cs="Tahoma"/>
      <w:sz w:val="16"/>
      <w:szCs w:val="16"/>
      <w:lang w:val="en-US" w:eastAsia="cs-CZ"/>
    </w:rPr>
  </w:style>
  <w:style w:type="paragraph" w:styleId="Zhlav">
    <w:name w:val="header"/>
    <w:basedOn w:val="Normln"/>
    <w:link w:val="ZhlavChar"/>
    <w:uiPriority w:val="99"/>
    <w:unhideWhenUsed/>
    <w:rsid w:val="00AE7B33"/>
    <w:pPr>
      <w:tabs>
        <w:tab w:val="center" w:pos="4536"/>
        <w:tab w:val="right" w:pos="9072"/>
      </w:tabs>
    </w:pPr>
  </w:style>
  <w:style w:type="character" w:customStyle="1" w:styleId="ZhlavChar">
    <w:name w:val="Záhlaví Char"/>
    <w:basedOn w:val="Standardnpsmoodstavce"/>
    <w:link w:val="Zhlav"/>
    <w:uiPriority w:val="99"/>
    <w:rsid w:val="00AE7B33"/>
    <w:rPr>
      <w:rFonts w:ascii="Times New Roman" w:eastAsia="Times New Roman" w:hAnsi="Times New Roman" w:cs="Times New Roman"/>
      <w:sz w:val="20"/>
      <w:szCs w:val="20"/>
      <w:lang w:val="en-US" w:eastAsia="cs-CZ"/>
    </w:rPr>
  </w:style>
  <w:style w:type="character" w:customStyle="1" w:styleId="apple-style-span">
    <w:name w:val="apple-style-span"/>
    <w:basedOn w:val="Standardnpsmoodstavce"/>
    <w:rsid w:val="00606828"/>
  </w:style>
  <w:style w:type="paragraph" w:customStyle="1" w:styleId="T0b">
    <w:name w:val="T:0:b"/>
    <w:basedOn w:val="Normln"/>
    <w:rsid w:val="00F30DC8"/>
    <w:pPr>
      <w:tabs>
        <w:tab w:val="num" w:pos="720"/>
      </w:tabs>
      <w:spacing w:before="100" w:after="100"/>
      <w:ind w:left="720" w:hanging="360"/>
    </w:pPr>
    <w:rPr>
      <w:rFonts w:ascii="Arial" w:hAnsi="Arial"/>
    </w:rPr>
  </w:style>
  <w:style w:type="character" w:styleId="Odkaznakoment">
    <w:name w:val="annotation reference"/>
    <w:basedOn w:val="Standardnpsmoodstavce"/>
    <w:uiPriority w:val="99"/>
    <w:semiHidden/>
    <w:unhideWhenUsed/>
    <w:rsid w:val="007628AD"/>
    <w:rPr>
      <w:sz w:val="16"/>
      <w:szCs w:val="16"/>
    </w:rPr>
  </w:style>
  <w:style w:type="paragraph" w:styleId="Textkomente">
    <w:name w:val="annotation text"/>
    <w:basedOn w:val="Normln"/>
    <w:link w:val="TextkomenteChar"/>
    <w:uiPriority w:val="99"/>
    <w:semiHidden/>
    <w:unhideWhenUsed/>
    <w:rsid w:val="007628AD"/>
  </w:style>
  <w:style w:type="character" w:customStyle="1" w:styleId="TextkomenteChar">
    <w:name w:val="Text komentáře Char"/>
    <w:basedOn w:val="Standardnpsmoodstavce"/>
    <w:link w:val="Textkomente"/>
    <w:uiPriority w:val="99"/>
    <w:semiHidden/>
    <w:rsid w:val="007628AD"/>
    <w:rPr>
      <w:rFonts w:ascii="Times New Roman" w:eastAsia="Times New Roman" w:hAnsi="Times New Roman" w:cs="Times New Roman"/>
      <w:sz w:val="20"/>
      <w:szCs w:val="20"/>
      <w:lang w:val="en-US" w:eastAsia="cs-CZ"/>
    </w:rPr>
  </w:style>
  <w:style w:type="paragraph" w:styleId="Pedmtkomente">
    <w:name w:val="annotation subject"/>
    <w:basedOn w:val="Textkomente"/>
    <w:next w:val="Textkomente"/>
    <w:link w:val="PedmtkomenteChar"/>
    <w:uiPriority w:val="99"/>
    <w:semiHidden/>
    <w:unhideWhenUsed/>
    <w:rsid w:val="007628AD"/>
    <w:rPr>
      <w:b/>
      <w:bCs/>
    </w:rPr>
  </w:style>
  <w:style w:type="character" w:customStyle="1" w:styleId="PedmtkomenteChar">
    <w:name w:val="Předmět komentáře Char"/>
    <w:basedOn w:val="TextkomenteChar"/>
    <w:link w:val="Pedmtkomente"/>
    <w:uiPriority w:val="99"/>
    <w:semiHidden/>
    <w:rsid w:val="007628AD"/>
    <w:rPr>
      <w:rFonts w:ascii="Times New Roman" w:eastAsia="Times New Roman" w:hAnsi="Times New Roman" w:cs="Times New Roman"/>
      <w:b/>
      <w:bCs/>
      <w:sz w:val="20"/>
      <w:szCs w:val="20"/>
      <w:lang w:val="en-US" w:eastAsia="cs-CZ"/>
    </w:rPr>
  </w:style>
  <w:style w:type="paragraph" w:customStyle="1" w:styleId="A0bbox">
    <w:name w:val="A:0:bbox"/>
    <w:basedOn w:val="Normln"/>
    <w:rsid w:val="007628AD"/>
    <w:pPr>
      <w:spacing w:before="100" w:after="100"/>
      <w:ind w:left="283" w:hanging="283"/>
    </w:pPr>
    <w:rPr>
      <w:rFonts w:ascii="Arial" w:hAnsi="Arial"/>
    </w:rPr>
  </w:style>
  <w:style w:type="paragraph" w:styleId="Zkladntext3">
    <w:name w:val="Body Text 3"/>
    <w:basedOn w:val="Normln"/>
    <w:link w:val="Zkladntext3Char"/>
    <w:uiPriority w:val="99"/>
    <w:semiHidden/>
    <w:unhideWhenUsed/>
    <w:rsid w:val="00784BBB"/>
    <w:pPr>
      <w:spacing w:after="120"/>
    </w:pPr>
    <w:rPr>
      <w:sz w:val="16"/>
      <w:szCs w:val="16"/>
    </w:rPr>
  </w:style>
  <w:style w:type="character" w:customStyle="1" w:styleId="Zkladntext3Char">
    <w:name w:val="Základní text 3 Char"/>
    <w:basedOn w:val="Standardnpsmoodstavce"/>
    <w:link w:val="Zkladntext3"/>
    <w:uiPriority w:val="99"/>
    <w:semiHidden/>
    <w:rsid w:val="00784BBB"/>
    <w:rPr>
      <w:rFonts w:ascii="Times New Roman" w:eastAsia="Times New Roman" w:hAnsi="Times New Roman" w:cs="Times New Roman"/>
      <w:sz w:val="16"/>
      <w:szCs w:val="16"/>
      <w:lang w:val="en-US" w:eastAsia="cs-CZ"/>
    </w:rPr>
  </w:style>
  <w:style w:type="table" w:styleId="Mkatabulky">
    <w:name w:val="Table Grid"/>
    <w:basedOn w:val="Normlntabulka"/>
    <w:uiPriority w:val="59"/>
    <w:rsid w:val="00A03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Standardnpsmoodstavce"/>
    <w:rsid w:val="00683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0586">
      <w:bodyDiv w:val="1"/>
      <w:marLeft w:val="0"/>
      <w:marRight w:val="0"/>
      <w:marTop w:val="0"/>
      <w:marBottom w:val="0"/>
      <w:divBdr>
        <w:top w:val="none" w:sz="0" w:space="0" w:color="auto"/>
        <w:left w:val="none" w:sz="0" w:space="0" w:color="auto"/>
        <w:bottom w:val="none" w:sz="0" w:space="0" w:color="auto"/>
        <w:right w:val="none" w:sz="0" w:space="0" w:color="auto"/>
      </w:divBdr>
    </w:div>
    <w:div w:id="18906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microsoft.com/office/2007/relationships/hdphoto" Target="media/hdphoto1.wdp"/><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1878</Words>
  <Characters>11087</Characters>
  <Application>Microsoft Office Word</Application>
  <DocSecurity>0</DocSecurity>
  <Lines>92</Lines>
  <Paragraphs>25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Brouček</dc:creator>
  <cp:lastModifiedBy>Daniela Čáslavková</cp:lastModifiedBy>
  <cp:revision>2</cp:revision>
  <cp:lastPrinted>2017-03-17T15:38:00Z</cp:lastPrinted>
  <dcterms:created xsi:type="dcterms:W3CDTF">2019-02-18T12:30:00Z</dcterms:created>
  <dcterms:modified xsi:type="dcterms:W3CDTF">2019-02-18T12:30:00Z</dcterms:modified>
</cp:coreProperties>
</file>