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96" w:rsidRPr="006B2DD6" w:rsidRDefault="00784CE9" w:rsidP="006B2DD6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6B2DD6">
        <w:rPr>
          <w:rFonts w:ascii="Times New Roman" w:hAnsi="Times New Roman" w:cs="Times New Roman"/>
          <w:b/>
          <w:sz w:val="24"/>
          <w:szCs w:val="24"/>
          <w:lang w:val="cs-CZ"/>
        </w:rPr>
        <w:t>Dodatek č. 16</w:t>
      </w:r>
    </w:p>
    <w:p w:rsidR="004B2896" w:rsidRPr="006B2DD6" w:rsidRDefault="00784CE9" w:rsidP="006B2DD6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6B2DD6">
        <w:rPr>
          <w:rFonts w:ascii="Times New Roman" w:hAnsi="Times New Roman" w:cs="Times New Roman"/>
          <w:b/>
          <w:sz w:val="24"/>
          <w:szCs w:val="24"/>
          <w:lang w:val="cs-CZ"/>
        </w:rPr>
        <w:t>ke Smlouvě o poskytování stravovacích služeb ze dne 1. 7. 2008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br/>
      </w:r>
      <w:r w:rsidRPr="006B2DD6">
        <w:rPr>
          <w:rFonts w:ascii="Times New Roman" w:hAnsi="Times New Roman" w:cs="Times New Roman"/>
          <w:b/>
          <w:sz w:val="24"/>
          <w:szCs w:val="24"/>
          <w:lang w:val="cs-CZ"/>
        </w:rPr>
        <w:t xml:space="preserve"> (dále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jen</w:t>
      </w:r>
      <w:r w:rsidRPr="006B2DD6">
        <w:rPr>
          <w:rFonts w:ascii="Times New Roman" w:hAnsi="Times New Roman" w:cs="Times New Roman"/>
          <w:b/>
          <w:sz w:val="24"/>
          <w:szCs w:val="24"/>
          <w:lang w:val="cs-CZ"/>
        </w:rPr>
        <w:t xml:space="preserve"> „Dodatek č. 16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“</w:t>
      </w:r>
      <w:r w:rsidRPr="006B2DD6">
        <w:rPr>
          <w:rFonts w:ascii="Times New Roman" w:hAnsi="Times New Roman" w:cs="Times New Roman"/>
          <w:b/>
          <w:sz w:val="24"/>
          <w:szCs w:val="24"/>
          <w:lang w:val="cs-CZ"/>
        </w:rPr>
        <w:t>)</w:t>
      </w:r>
    </w:p>
    <w:p w:rsidR="004B2896" w:rsidRPr="006B2DD6" w:rsidRDefault="00784CE9" w:rsidP="006B2DD6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6B2DD6">
        <w:rPr>
          <w:rFonts w:ascii="Times New Roman" w:hAnsi="Times New Roman" w:cs="Times New Roman"/>
          <w:sz w:val="24"/>
          <w:szCs w:val="24"/>
          <w:lang w:val="cs-CZ"/>
        </w:rPr>
        <w:t>uzavřené mezi</w:t>
      </w:r>
    </w:p>
    <w:p w:rsidR="004B2896" w:rsidRPr="006B2DD6" w:rsidRDefault="004B2896" w:rsidP="006B2DD6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4B2896" w:rsidRPr="006B2DD6" w:rsidRDefault="00784CE9" w:rsidP="006B2DD6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proofErr w:type="spellStart"/>
      <w:r w:rsidRPr="006B2DD6">
        <w:rPr>
          <w:rFonts w:ascii="Times New Roman" w:hAnsi="Times New Roman" w:cs="Times New Roman"/>
          <w:b/>
          <w:sz w:val="24"/>
          <w:szCs w:val="24"/>
          <w:lang w:val="cs-CZ"/>
        </w:rPr>
        <w:t>Aramark</w:t>
      </w:r>
      <w:proofErr w:type="spellEnd"/>
      <w:r w:rsidRPr="006B2DD6">
        <w:rPr>
          <w:rFonts w:ascii="Times New Roman" w:hAnsi="Times New Roman" w:cs="Times New Roman"/>
          <w:b/>
          <w:sz w:val="24"/>
          <w:szCs w:val="24"/>
          <w:lang w:val="cs-CZ"/>
        </w:rPr>
        <w:t>, s.r.o.</w:t>
      </w:r>
    </w:p>
    <w:p w:rsidR="004B2896" w:rsidRPr="006B2DD6" w:rsidRDefault="00784CE9" w:rsidP="006B2DD6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6B2DD6">
        <w:rPr>
          <w:rFonts w:ascii="Times New Roman" w:hAnsi="Times New Roman" w:cs="Times New Roman"/>
          <w:sz w:val="24"/>
          <w:szCs w:val="24"/>
          <w:lang w:val="cs-CZ"/>
        </w:rPr>
        <w:t>se sídlem Pekařská 628/14, 155 00, Praha 5</w:t>
      </w:r>
    </w:p>
    <w:p w:rsidR="006B2DD6" w:rsidRDefault="00784CE9" w:rsidP="006B2DD6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6B2DD6">
        <w:rPr>
          <w:rFonts w:ascii="Times New Roman" w:hAnsi="Times New Roman" w:cs="Times New Roman"/>
          <w:sz w:val="24"/>
          <w:szCs w:val="24"/>
          <w:lang w:val="cs-CZ"/>
        </w:rPr>
        <w:t>zastoup</w:t>
      </w:r>
      <w:r w:rsidR="002937D8">
        <w:rPr>
          <w:rFonts w:ascii="Times New Roman" w:hAnsi="Times New Roman" w:cs="Times New Roman"/>
          <w:sz w:val="24"/>
          <w:szCs w:val="24"/>
          <w:lang w:val="cs-CZ"/>
        </w:rPr>
        <w:t xml:space="preserve">ená Bc. Vladimírem Staňkem </w:t>
      </w:r>
      <w:proofErr w:type="spellStart"/>
      <w:proofErr w:type="gramStart"/>
      <w:r w:rsidR="002937D8">
        <w:rPr>
          <w:rFonts w:ascii="Times New Roman" w:hAnsi="Times New Roman" w:cs="Times New Roman"/>
          <w:sz w:val="24"/>
          <w:szCs w:val="24"/>
          <w:lang w:val="cs-CZ"/>
        </w:rPr>
        <w:t>MSc</w:t>
      </w:r>
      <w:proofErr w:type="spellEnd"/>
      <w:r w:rsidR="002937D8"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6B2DD6">
        <w:rPr>
          <w:rFonts w:ascii="Times New Roman" w:hAnsi="Times New Roman" w:cs="Times New Roman"/>
          <w:sz w:val="24"/>
          <w:szCs w:val="24"/>
          <w:lang w:val="cs-CZ"/>
        </w:rPr>
        <w:t xml:space="preserve"> a Ing.</w:t>
      </w:r>
      <w:proofErr w:type="gramEnd"/>
      <w:r w:rsidRPr="006B2DD6">
        <w:rPr>
          <w:rFonts w:ascii="Times New Roman" w:hAnsi="Times New Roman" w:cs="Times New Roman"/>
          <w:sz w:val="24"/>
          <w:szCs w:val="24"/>
          <w:lang w:val="cs-CZ"/>
        </w:rPr>
        <w:t xml:space="preserve"> Michalem Haškem,</w:t>
      </w:r>
      <w:r w:rsidR="006B2DD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6B2DD6">
        <w:rPr>
          <w:rFonts w:ascii="Times New Roman" w:hAnsi="Times New Roman" w:cs="Times New Roman"/>
          <w:sz w:val="24"/>
          <w:szCs w:val="24"/>
          <w:lang w:val="cs-CZ"/>
        </w:rPr>
        <w:t xml:space="preserve">jednateli </w:t>
      </w:r>
    </w:p>
    <w:p w:rsidR="004B2896" w:rsidRPr="006B2DD6" w:rsidRDefault="00784CE9" w:rsidP="006B2DD6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6B2DD6">
        <w:rPr>
          <w:rFonts w:ascii="Times New Roman" w:hAnsi="Times New Roman" w:cs="Times New Roman"/>
          <w:sz w:val="24"/>
          <w:szCs w:val="24"/>
          <w:lang w:val="cs-CZ"/>
        </w:rPr>
        <w:t>IČO: 45794707, DIČ: CZ 45794707</w:t>
      </w:r>
    </w:p>
    <w:p w:rsidR="004B2896" w:rsidRPr="006B2DD6" w:rsidRDefault="00784CE9" w:rsidP="006B2DD6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6B2DD6">
        <w:rPr>
          <w:rFonts w:ascii="Times New Roman" w:hAnsi="Times New Roman" w:cs="Times New Roman"/>
          <w:sz w:val="24"/>
          <w:szCs w:val="24"/>
          <w:lang w:val="cs-CZ"/>
        </w:rPr>
        <w:t xml:space="preserve">zapsaná v obchodním rejstříku vedeném u Městského soudu v Praze, oddíl C, vložka 11351 bankovní spojení: Československá obchodní banka, a.s., č. </w:t>
      </w:r>
      <w:proofErr w:type="spellStart"/>
      <w:r w:rsidRPr="006B2DD6">
        <w:rPr>
          <w:rFonts w:ascii="Times New Roman" w:hAnsi="Times New Roman" w:cs="Times New Roman"/>
          <w:sz w:val="24"/>
          <w:szCs w:val="24"/>
          <w:lang w:val="cs-CZ"/>
        </w:rPr>
        <w:t>ú</w:t>
      </w:r>
      <w:proofErr w:type="spellEnd"/>
      <w:r w:rsidRPr="006B2DD6">
        <w:rPr>
          <w:rFonts w:ascii="Times New Roman" w:hAnsi="Times New Roman" w:cs="Times New Roman"/>
          <w:sz w:val="24"/>
          <w:szCs w:val="24"/>
          <w:lang w:val="cs-CZ"/>
        </w:rPr>
        <w:t>. 300865153/0300</w:t>
      </w:r>
    </w:p>
    <w:p w:rsidR="006B2DD6" w:rsidRDefault="00784CE9" w:rsidP="006B2DD6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6B2DD6">
        <w:rPr>
          <w:rFonts w:ascii="Times New Roman" w:hAnsi="Times New Roman" w:cs="Times New Roman"/>
          <w:sz w:val="24"/>
          <w:szCs w:val="24"/>
          <w:lang w:val="cs-CZ"/>
        </w:rPr>
        <w:t>(dále jen „</w:t>
      </w:r>
      <w:r w:rsidRPr="006B2DD6">
        <w:rPr>
          <w:rFonts w:ascii="Times New Roman" w:hAnsi="Times New Roman" w:cs="Times New Roman"/>
          <w:b/>
          <w:sz w:val="24"/>
          <w:szCs w:val="24"/>
          <w:lang w:val="cs-CZ"/>
        </w:rPr>
        <w:t>provozovatel</w:t>
      </w:r>
      <w:r w:rsidR="006B2DD6">
        <w:rPr>
          <w:rFonts w:ascii="Times New Roman" w:hAnsi="Times New Roman" w:cs="Times New Roman"/>
          <w:sz w:val="24"/>
          <w:szCs w:val="24"/>
          <w:lang w:val="cs-CZ"/>
        </w:rPr>
        <w:t>“</w:t>
      </w:r>
      <w:r w:rsidRPr="006B2DD6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:rsidR="006B2DD6" w:rsidRDefault="006B2DD6" w:rsidP="006B2DD6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4B2896" w:rsidRDefault="00784CE9" w:rsidP="006B2DD6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6B2DD6">
        <w:rPr>
          <w:rFonts w:ascii="Times New Roman" w:hAnsi="Times New Roman" w:cs="Times New Roman"/>
          <w:sz w:val="24"/>
          <w:szCs w:val="24"/>
          <w:lang w:val="cs-CZ"/>
        </w:rPr>
        <w:t>a</w:t>
      </w:r>
    </w:p>
    <w:p w:rsidR="006B2DD6" w:rsidRPr="006B2DD6" w:rsidRDefault="006B2DD6" w:rsidP="006B2DD6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4B2896" w:rsidRPr="006B2DD6" w:rsidRDefault="00784CE9" w:rsidP="006B2DD6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6B2DD6">
        <w:rPr>
          <w:rFonts w:ascii="Times New Roman" w:hAnsi="Times New Roman" w:cs="Times New Roman"/>
          <w:b/>
          <w:sz w:val="24"/>
          <w:szCs w:val="24"/>
          <w:lang w:val="cs-CZ"/>
        </w:rPr>
        <w:t>Psychiatrická nemocnice Bohnice</w:t>
      </w:r>
    </w:p>
    <w:p w:rsidR="004B2896" w:rsidRPr="006B2DD6" w:rsidRDefault="00784CE9" w:rsidP="006B2DD6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6B2DD6">
        <w:rPr>
          <w:rFonts w:ascii="Times New Roman" w:hAnsi="Times New Roman" w:cs="Times New Roman"/>
          <w:sz w:val="24"/>
          <w:szCs w:val="24"/>
          <w:lang w:val="cs-CZ"/>
        </w:rPr>
        <w:t>Se sídlem: Ústavní 9117, Praha 8, 181 02</w:t>
      </w:r>
    </w:p>
    <w:p w:rsidR="004B2896" w:rsidRPr="006B2DD6" w:rsidRDefault="00784CE9" w:rsidP="006B2DD6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6B2DD6">
        <w:rPr>
          <w:rFonts w:ascii="Times New Roman" w:hAnsi="Times New Roman" w:cs="Times New Roman"/>
          <w:sz w:val="24"/>
          <w:szCs w:val="24"/>
          <w:lang w:val="cs-CZ"/>
        </w:rPr>
        <w:t>IČO: 00064220, DIČ: CZ 00064220</w:t>
      </w:r>
    </w:p>
    <w:p w:rsidR="004B2896" w:rsidRPr="006B2DD6" w:rsidRDefault="00784CE9" w:rsidP="006B2DD6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6B2DD6">
        <w:rPr>
          <w:rFonts w:ascii="Times New Roman" w:hAnsi="Times New Roman" w:cs="Times New Roman"/>
          <w:sz w:val="24"/>
          <w:szCs w:val="24"/>
          <w:lang w:val="cs-CZ"/>
        </w:rPr>
        <w:t xml:space="preserve">Zastoupená: MUDr. Martinem </w:t>
      </w:r>
      <w:proofErr w:type="spellStart"/>
      <w:r w:rsidRPr="006B2DD6">
        <w:rPr>
          <w:rFonts w:ascii="Times New Roman" w:hAnsi="Times New Roman" w:cs="Times New Roman"/>
          <w:sz w:val="24"/>
          <w:szCs w:val="24"/>
          <w:lang w:val="cs-CZ"/>
        </w:rPr>
        <w:t>Hollým</w:t>
      </w:r>
      <w:proofErr w:type="spellEnd"/>
      <w:r w:rsidRPr="006B2DD6">
        <w:rPr>
          <w:rFonts w:ascii="Times New Roman" w:hAnsi="Times New Roman" w:cs="Times New Roman"/>
          <w:sz w:val="24"/>
          <w:szCs w:val="24"/>
          <w:lang w:val="cs-CZ"/>
        </w:rPr>
        <w:t>, MBA - ředitelem</w:t>
      </w:r>
    </w:p>
    <w:p w:rsidR="00784CE9" w:rsidRDefault="00784CE9" w:rsidP="006B2DD6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6B2DD6">
        <w:rPr>
          <w:rFonts w:ascii="Times New Roman" w:hAnsi="Times New Roman" w:cs="Times New Roman"/>
          <w:sz w:val="24"/>
          <w:szCs w:val="24"/>
          <w:lang w:val="cs-CZ"/>
        </w:rPr>
        <w:t xml:space="preserve">bankovní spojení: Československá obchodní banka, a.s., č. </w:t>
      </w:r>
      <w:proofErr w:type="spellStart"/>
      <w:r w:rsidRPr="006B2DD6">
        <w:rPr>
          <w:rFonts w:ascii="Times New Roman" w:hAnsi="Times New Roman" w:cs="Times New Roman"/>
          <w:sz w:val="24"/>
          <w:szCs w:val="24"/>
          <w:lang w:val="cs-CZ"/>
        </w:rPr>
        <w:t>ú</w:t>
      </w:r>
      <w:proofErr w:type="spellEnd"/>
      <w:r w:rsidRPr="006B2DD6">
        <w:rPr>
          <w:rFonts w:ascii="Times New Roman" w:hAnsi="Times New Roman" w:cs="Times New Roman"/>
          <w:sz w:val="24"/>
          <w:szCs w:val="24"/>
          <w:lang w:val="cs-CZ"/>
        </w:rPr>
        <w:t xml:space="preserve">. 3008651 53/0300 </w:t>
      </w:r>
    </w:p>
    <w:p w:rsidR="004B2896" w:rsidRPr="006B2DD6" w:rsidRDefault="00784CE9" w:rsidP="006B2DD6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6B2DD6">
        <w:rPr>
          <w:rFonts w:ascii="Times New Roman" w:hAnsi="Times New Roman" w:cs="Times New Roman"/>
          <w:sz w:val="24"/>
          <w:szCs w:val="24"/>
          <w:lang w:val="cs-CZ"/>
        </w:rPr>
        <w:t xml:space="preserve">(dále </w:t>
      </w:r>
      <w:r>
        <w:rPr>
          <w:rFonts w:ascii="Times New Roman" w:hAnsi="Times New Roman" w:cs="Times New Roman"/>
          <w:sz w:val="24"/>
          <w:szCs w:val="24"/>
          <w:lang w:val="cs-CZ"/>
        </w:rPr>
        <w:t>jen</w:t>
      </w:r>
      <w:r w:rsidRPr="006B2DD6">
        <w:rPr>
          <w:rFonts w:ascii="Times New Roman" w:hAnsi="Times New Roman" w:cs="Times New Roman"/>
          <w:sz w:val="24"/>
          <w:szCs w:val="24"/>
          <w:lang w:val="cs-CZ"/>
        </w:rPr>
        <w:t xml:space="preserve"> „</w:t>
      </w:r>
      <w:r w:rsidRPr="006B2DD6">
        <w:rPr>
          <w:rFonts w:ascii="Times New Roman" w:hAnsi="Times New Roman" w:cs="Times New Roman"/>
          <w:b/>
          <w:sz w:val="24"/>
          <w:szCs w:val="24"/>
          <w:lang w:val="cs-CZ"/>
        </w:rPr>
        <w:t>zákazník</w:t>
      </w:r>
      <w:r w:rsidR="006B2DD6">
        <w:rPr>
          <w:rFonts w:ascii="Times New Roman" w:hAnsi="Times New Roman" w:cs="Times New Roman"/>
          <w:sz w:val="24"/>
          <w:szCs w:val="24"/>
          <w:lang w:val="cs-CZ"/>
        </w:rPr>
        <w:t>“</w:t>
      </w:r>
      <w:r w:rsidRPr="006B2DD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a/nebo</w:t>
      </w:r>
      <w:r w:rsidRPr="006B2DD6">
        <w:rPr>
          <w:rFonts w:ascii="Times New Roman" w:hAnsi="Times New Roman" w:cs="Times New Roman"/>
          <w:sz w:val="24"/>
          <w:szCs w:val="24"/>
          <w:lang w:val="cs-CZ"/>
        </w:rPr>
        <w:t xml:space="preserve"> „PNB</w:t>
      </w:r>
      <w:r w:rsidR="006B2DD6">
        <w:rPr>
          <w:rFonts w:ascii="Times New Roman" w:hAnsi="Times New Roman" w:cs="Times New Roman"/>
          <w:sz w:val="24"/>
          <w:szCs w:val="24"/>
          <w:lang w:val="cs-CZ"/>
        </w:rPr>
        <w:t>“</w:t>
      </w:r>
      <w:r w:rsidRPr="006B2DD6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:rsidR="004B2896" w:rsidRPr="006B2DD6" w:rsidRDefault="00784CE9" w:rsidP="00784CE9">
      <w:pPr>
        <w:spacing w:after="240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6B2DD6">
        <w:rPr>
          <w:rFonts w:ascii="Times New Roman" w:hAnsi="Times New Roman" w:cs="Times New Roman"/>
          <w:sz w:val="24"/>
          <w:szCs w:val="24"/>
          <w:lang w:val="cs-CZ"/>
        </w:rPr>
        <w:t>(společně „smluvní strany</w:t>
      </w:r>
      <w:r w:rsidR="006B2DD6">
        <w:rPr>
          <w:rFonts w:ascii="Times New Roman" w:hAnsi="Times New Roman" w:cs="Times New Roman"/>
          <w:sz w:val="24"/>
          <w:szCs w:val="24"/>
          <w:lang w:val="cs-CZ"/>
        </w:rPr>
        <w:t>“</w:t>
      </w:r>
      <w:r w:rsidRPr="006B2DD6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:rsidR="004B2896" w:rsidRPr="006B2DD6" w:rsidRDefault="004B2896" w:rsidP="006B2DD6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4B2896" w:rsidRPr="006B2DD6" w:rsidRDefault="00784CE9" w:rsidP="006B2DD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B2DD6">
        <w:rPr>
          <w:rFonts w:ascii="Times New Roman" w:hAnsi="Times New Roman" w:cs="Times New Roman"/>
          <w:sz w:val="24"/>
          <w:szCs w:val="24"/>
          <w:lang w:val="cs-CZ"/>
        </w:rPr>
        <w:t xml:space="preserve">Výše uvedené smluvní strany uzavřely dne </w:t>
      </w:r>
      <w:proofErr w:type="gramStart"/>
      <w:r w:rsidRPr="006B2DD6">
        <w:rPr>
          <w:rFonts w:ascii="Times New Roman" w:hAnsi="Times New Roman" w:cs="Times New Roman"/>
          <w:sz w:val="24"/>
          <w:szCs w:val="24"/>
          <w:lang w:val="cs-CZ"/>
        </w:rPr>
        <w:t>01.07.2008</w:t>
      </w:r>
      <w:proofErr w:type="gramEnd"/>
      <w:r w:rsidRPr="006B2DD6">
        <w:rPr>
          <w:rFonts w:ascii="Times New Roman" w:hAnsi="Times New Roman" w:cs="Times New Roman"/>
          <w:sz w:val="24"/>
          <w:szCs w:val="24"/>
          <w:lang w:val="cs-CZ"/>
        </w:rPr>
        <w:t xml:space="preserve"> Smlouvu o poskytování stravovacích</w:t>
      </w:r>
      <w:r>
        <w:rPr>
          <w:rFonts w:ascii="Times New Roman" w:hAnsi="Times New Roman" w:cs="Times New Roman"/>
          <w:sz w:val="24"/>
          <w:szCs w:val="24"/>
          <w:lang w:val="cs-CZ"/>
        </w:rPr>
        <w:br/>
      </w:r>
      <w:r w:rsidRPr="006B2DD6">
        <w:rPr>
          <w:rFonts w:ascii="Times New Roman" w:hAnsi="Times New Roman" w:cs="Times New Roman"/>
          <w:sz w:val="24"/>
          <w:szCs w:val="24"/>
          <w:lang w:val="cs-CZ"/>
        </w:rPr>
        <w:t>služeb, dále</w:t>
      </w:r>
      <w:r w:rsidR="006B2DD6">
        <w:rPr>
          <w:rFonts w:ascii="Times New Roman" w:hAnsi="Times New Roman" w:cs="Times New Roman"/>
          <w:sz w:val="24"/>
          <w:szCs w:val="24"/>
          <w:lang w:val="cs-CZ"/>
        </w:rPr>
        <w:t xml:space="preserve"> jen</w:t>
      </w:r>
      <w:r w:rsidRPr="006B2DD6">
        <w:rPr>
          <w:rFonts w:ascii="Times New Roman" w:hAnsi="Times New Roman" w:cs="Times New Roman"/>
          <w:sz w:val="24"/>
          <w:szCs w:val="24"/>
          <w:lang w:val="cs-CZ"/>
        </w:rPr>
        <w:t xml:space="preserve"> „Smlouva</w:t>
      </w:r>
      <w:r w:rsidR="006B2DD6">
        <w:rPr>
          <w:rFonts w:ascii="Times New Roman" w:hAnsi="Times New Roman" w:cs="Times New Roman"/>
          <w:sz w:val="24"/>
          <w:szCs w:val="24"/>
          <w:lang w:val="cs-CZ"/>
        </w:rPr>
        <w:t>“</w:t>
      </w:r>
      <w:r w:rsidRPr="006B2DD6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4B2896" w:rsidRDefault="004B2896" w:rsidP="006B2DD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784CE9" w:rsidRPr="006B2DD6" w:rsidRDefault="00784CE9" w:rsidP="006B2DD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784CE9" w:rsidRDefault="00784CE9" w:rsidP="00784CE9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84CE9">
        <w:rPr>
          <w:rFonts w:ascii="Times New Roman" w:hAnsi="Times New Roman" w:cs="Times New Roman"/>
          <w:sz w:val="24"/>
          <w:szCs w:val="24"/>
          <w:lang w:val="cs-CZ"/>
        </w:rPr>
        <w:t xml:space="preserve">Smluvní strany se v souladu s čl. II. odst. </w:t>
      </w:r>
      <w:proofErr w:type="gramStart"/>
      <w:r w:rsidRPr="00784CE9">
        <w:rPr>
          <w:rFonts w:ascii="Times New Roman" w:hAnsi="Times New Roman" w:cs="Times New Roman"/>
          <w:sz w:val="24"/>
          <w:szCs w:val="24"/>
          <w:lang w:val="cs-CZ"/>
        </w:rPr>
        <w:t>2.6. s platností</w:t>
      </w:r>
      <w:proofErr w:type="gramEnd"/>
      <w:r w:rsidRPr="00784CE9">
        <w:rPr>
          <w:rFonts w:ascii="Times New Roman" w:hAnsi="Times New Roman" w:cs="Times New Roman"/>
          <w:sz w:val="24"/>
          <w:szCs w:val="24"/>
          <w:lang w:val="cs-CZ"/>
        </w:rPr>
        <w:t xml:space="preserve"> od 01.02.2019 dohodly na novém</w:t>
      </w:r>
      <w:r>
        <w:rPr>
          <w:rFonts w:ascii="Times New Roman" w:hAnsi="Times New Roman" w:cs="Times New Roman"/>
          <w:sz w:val="24"/>
          <w:szCs w:val="24"/>
          <w:lang w:val="cs-CZ"/>
        </w:rPr>
        <w:br/>
      </w:r>
      <w:r w:rsidRPr="00784CE9">
        <w:rPr>
          <w:rFonts w:ascii="Times New Roman" w:hAnsi="Times New Roman" w:cs="Times New Roman"/>
          <w:sz w:val="24"/>
          <w:szCs w:val="24"/>
          <w:lang w:val="cs-CZ"/>
        </w:rPr>
        <w:t>znění Přílohy číslo 6 Smlouvy - Ceny za odběr jednotlivých druhů pokrmů. Nové znění</w:t>
      </w:r>
      <w:r w:rsidR="006B2DD6" w:rsidRPr="00784CE9">
        <w:rPr>
          <w:rFonts w:ascii="Times New Roman" w:hAnsi="Times New Roman" w:cs="Times New Roman"/>
          <w:sz w:val="24"/>
          <w:szCs w:val="24"/>
          <w:lang w:val="cs-CZ"/>
        </w:rPr>
        <w:br/>
      </w:r>
      <w:r w:rsidRPr="00784CE9">
        <w:rPr>
          <w:rFonts w:ascii="Times New Roman" w:hAnsi="Times New Roman" w:cs="Times New Roman"/>
          <w:sz w:val="24"/>
          <w:szCs w:val="24"/>
          <w:lang w:val="cs-CZ"/>
        </w:rPr>
        <w:t xml:space="preserve">této přílohy je přílohou k tomuto Dodatku č. 16. Mění se též čl. II. odst. </w:t>
      </w:r>
      <w:proofErr w:type="gramStart"/>
      <w:r w:rsidRPr="00784CE9">
        <w:rPr>
          <w:rFonts w:ascii="Times New Roman" w:hAnsi="Times New Roman" w:cs="Times New Roman"/>
          <w:sz w:val="24"/>
          <w:szCs w:val="24"/>
          <w:lang w:val="cs-CZ"/>
        </w:rPr>
        <w:t>2.8. a to</w:t>
      </w:r>
      <w:proofErr w:type="gramEnd"/>
      <w:r w:rsidRPr="00784CE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B473D8" w:rsidRPr="00784CE9">
        <w:rPr>
          <w:rFonts w:ascii="Times New Roman" w:hAnsi="Times New Roman" w:cs="Times New Roman"/>
          <w:sz w:val="24"/>
          <w:szCs w:val="24"/>
          <w:lang w:val="cs-CZ"/>
        </w:rPr>
        <w:br/>
      </w:r>
      <w:r w:rsidRPr="00784CE9">
        <w:rPr>
          <w:rFonts w:ascii="Times New Roman" w:hAnsi="Times New Roman" w:cs="Times New Roman"/>
          <w:sz w:val="24"/>
          <w:szCs w:val="24"/>
          <w:lang w:val="cs-CZ"/>
        </w:rPr>
        <w:t xml:space="preserve">následovně: Cena pacientské stravy pro </w:t>
      </w:r>
      <w:r w:rsidR="00B473D8" w:rsidRPr="00784CE9">
        <w:rPr>
          <w:rFonts w:ascii="Times New Roman" w:hAnsi="Times New Roman" w:cs="Times New Roman"/>
          <w:sz w:val="24"/>
          <w:szCs w:val="24"/>
          <w:lang w:val="cs-CZ"/>
        </w:rPr>
        <w:t>pavilon</w:t>
      </w:r>
      <w:r w:rsidRPr="00784CE9">
        <w:rPr>
          <w:rFonts w:ascii="Times New Roman" w:hAnsi="Times New Roman" w:cs="Times New Roman"/>
          <w:sz w:val="24"/>
          <w:szCs w:val="24"/>
          <w:lang w:val="cs-CZ"/>
        </w:rPr>
        <w:t xml:space="preserve"> č. 34 je uvedena v</w:t>
      </w:r>
      <w:r w:rsidR="00B473D8" w:rsidRPr="00784CE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784CE9">
        <w:rPr>
          <w:rFonts w:ascii="Times New Roman" w:hAnsi="Times New Roman" w:cs="Times New Roman"/>
          <w:sz w:val="24"/>
          <w:szCs w:val="24"/>
          <w:lang w:val="cs-CZ"/>
        </w:rPr>
        <w:t xml:space="preserve">příloze 6, Ceny za </w:t>
      </w:r>
      <w:r w:rsidR="00B473D8" w:rsidRPr="00784CE9">
        <w:rPr>
          <w:rFonts w:ascii="Times New Roman" w:hAnsi="Times New Roman" w:cs="Times New Roman"/>
          <w:sz w:val="24"/>
          <w:szCs w:val="24"/>
          <w:lang w:val="cs-CZ"/>
        </w:rPr>
        <w:br/>
      </w:r>
      <w:r w:rsidRPr="00784CE9">
        <w:rPr>
          <w:rFonts w:ascii="Times New Roman" w:hAnsi="Times New Roman" w:cs="Times New Roman"/>
          <w:sz w:val="24"/>
          <w:szCs w:val="24"/>
          <w:lang w:val="cs-CZ"/>
        </w:rPr>
        <w:t>odběr jednotlivých pokrmů</w:t>
      </w:r>
    </w:p>
    <w:p w:rsidR="00784CE9" w:rsidRDefault="00784CE9" w:rsidP="00784CE9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784CE9" w:rsidRDefault="00784CE9" w:rsidP="00784CE9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784CE9" w:rsidRDefault="00784CE9" w:rsidP="00784CE9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84CE9">
        <w:rPr>
          <w:rFonts w:ascii="Times New Roman" w:hAnsi="Times New Roman" w:cs="Times New Roman"/>
          <w:sz w:val="24"/>
          <w:szCs w:val="24"/>
          <w:lang w:val="cs-CZ"/>
        </w:rPr>
        <w:t>V ostatních bodech zůstává Smlouva nezměněna.</w:t>
      </w:r>
    </w:p>
    <w:p w:rsidR="00784CE9" w:rsidRDefault="00784CE9" w:rsidP="00784CE9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784CE9" w:rsidRDefault="00784CE9" w:rsidP="00784CE9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784CE9" w:rsidRDefault="00784CE9" w:rsidP="00784CE9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84CE9">
        <w:rPr>
          <w:rFonts w:ascii="Times New Roman" w:hAnsi="Times New Roman" w:cs="Times New Roman"/>
          <w:sz w:val="24"/>
          <w:szCs w:val="24"/>
          <w:lang w:val="cs-CZ"/>
        </w:rPr>
        <w:t xml:space="preserve">Dodatek č. 16 je podepsán ve 2 originálních </w:t>
      </w:r>
      <w:r w:rsidR="00B473D8" w:rsidRPr="00784CE9">
        <w:rPr>
          <w:rFonts w:ascii="Times New Roman" w:hAnsi="Times New Roman" w:cs="Times New Roman"/>
          <w:sz w:val="24"/>
          <w:szCs w:val="24"/>
          <w:lang w:val="cs-CZ"/>
        </w:rPr>
        <w:t>vyhotoveních,</w:t>
      </w:r>
      <w:r w:rsidRPr="00784CE9">
        <w:rPr>
          <w:rFonts w:ascii="Times New Roman" w:hAnsi="Times New Roman" w:cs="Times New Roman"/>
          <w:sz w:val="24"/>
          <w:szCs w:val="24"/>
          <w:lang w:val="cs-CZ"/>
        </w:rPr>
        <w:t xml:space="preserve"> z nichž každá smluvní strana</w:t>
      </w:r>
      <w:r w:rsidR="00B473D8" w:rsidRPr="00784CE9">
        <w:rPr>
          <w:rFonts w:ascii="Times New Roman" w:hAnsi="Times New Roman" w:cs="Times New Roman"/>
          <w:sz w:val="24"/>
          <w:szCs w:val="24"/>
          <w:lang w:val="cs-CZ"/>
        </w:rPr>
        <w:br/>
      </w:r>
      <w:r w:rsidRPr="00784CE9">
        <w:rPr>
          <w:rFonts w:ascii="Times New Roman" w:hAnsi="Times New Roman" w:cs="Times New Roman"/>
          <w:sz w:val="24"/>
          <w:szCs w:val="24"/>
          <w:lang w:val="cs-CZ"/>
        </w:rPr>
        <w:t>obdrží jedno vyhotovení.</w:t>
      </w:r>
    </w:p>
    <w:p w:rsidR="00784CE9" w:rsidRDefault="00784CE9" w:rsidP="00784CE9">
      <w:pPr>
        <w:pStyle w:val="Odstavecseseznamem"/>
        <w:ind w:left="426" w:hanging="426"/>
        <w:rPr>
          <w:rFonts w:ascii="Times New Roman" w:hAnsi="Times New Roman" w:cs="Times New Roman"/>
          <w:sz w:val="24"/>
          <w:szCs w:val="24"/>
          <w:lang w:val="cs-CZ"/>
        </w:rPr>
      </w:pPr>
    </w:p>
    <w:p w:rsidR="00784CE9" w:rsidRPr="00784CE9" w:rsidRDefault="00784CE9" w:rsidP="00784CE9">
      <w:pPr>
        <w:pStyle w:val="Odstavecseseznamem"/>
        <w:ind w:left="426" w:hanging="426"/>
        <w:rPr>
          <w:rFonts w:ascii="Times New Roman" w:hAnsi="Times New Roman" w:cs="Times New Roman"/>
          <w:sz w:val="24"/>
          <w:szCs w:val="24"/>
          <w:lang w:val="cs-CZ"/>
        </w:rPr>
      </w:pPr>
    </w:p>
    <w:p w:rsidR="00784CE9" w:rsidRDefault="00784CE9" w:rsidP="00784CE9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84CE9">
        <w:rPr>
          <w:rFonts w:ascii="Times New Roman" w:hAnsi="Times New Roman" w:cs="Times New Roman"/>
          <w:sz w:val="24"/>
          <w:szCs w:val="24"/>
          <w:lang w:val="cs-CZ"/>
        </w:rPr>
        <w:t>Smluvní strany berou na vědomí povinnosti provozovatele</w:t>
      </w:r>
      <w:r w:rsidR="00B473D8" w:rsidRPr="00784CE9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784CE9">
        <w:rPr>
          <w:rFonts w:ascii="Times New Roman" w:hAnsi="Times New Roman" w:cs="Times New Roman"/>
          <w:sz w:val="24"/>
          <w:szCs w:val="24"/>
          <w:lang w:val="cs-CZ"/>
        </w:rPr>
        <w:t xml:space="preserve"> které pro něj pramení</w:t>
      </w:r>
      <w:r w:rsidR="00B473D8" w:rsidRPr="00784CE9">
        <w:rPr>
          <w:rFonts w:ascii="Times New Roman" w:hAnsi="Times New Roman" w:cs="Times New Roman"/>
          <w:sz w:val="24"/>
          <w:szCs w:val="24"/>
          <w:lang w:val="cs-CZ"/>
        </w:rPr>
        <w:br/>
      </w:r>
      <w:r w:rsidRPr="00784CE9">
        <w:rPr>
          <w:rFonts w:ascii="Times New Roman" w:hAnsi="Times New Roman" w:cs="Times New Roman"/>
          <w:sz w:val="24"/>
          <w:szCs w:val="24"/>
          <w:lang w:val="cs-CZ"/>
        </w:rPr>
        <w:t>z předpisů o Registru smluv a svobodném přístupu k informacím.</w:t>
      </w:r>
    </w:p>
    <w:p w:rsidR="00784CE9" w:rsidRDefault="00784CE9" w:rsidP="00784CE9">
      <w:pPr>
        <w:pStyle w:val="Odstavecseseznamem"/>
        <w:ind w:left="426" w:hanging="426"/>
        <w:rPr>
          <w:rFonts w:ascii="Times New Roman" w:hAnsi="Times New Roman" w:cs="Times New Roman"/>
          <w:sz w:val="24"/>
          <w:szCs w:val="24"/>
          <w:lang w:val="cs-CZ"/>
        </w:rPr>
      </w:pPr>
    </w:p>
    <w:p w:rsidR="00784CE9" w:rsidRPr="00784CE9" w:rsidRDefault="00784CE9" w:rsidP="00784CE9">
      <w:pPr>
        <w:pStyle w:val="Odstavecseseznamem"/>
        <w:ind w:left="426" w:hanging="426"/>
        <w:rPr>
          <w:rFonts w:ascii="Times New Roman" w:hAnsi="Times New Roman" w:cs="Times New Roman"/>
          <w:sz w:val="24"/>
          <w:szCs w:val="24"/>
          <w:lang w:val="cs-CZ"/>
        </w:rPr>
      </w:pPr>
    </w:p>
    <w:p w:rsidR="00784CE9" w:rsidRDefault="00784CE9" w:rsidP="00784CE9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84CE9">
        <w:rPr>
          <w:rFonts w:ascii="Times New Roman" w:hAnsi="Times New Roman" w:cs="Times New Roman"/>
          <w:sz w:val="24"/>
          <w:szCs w:val="24"/>
          <w:lang w:val="cs-CZ"/>
        </w:rPr>
        <w:t>Přílohou a nedílnou součástí je Příloha č. 6 Smlouvy - Ceny za odběr jednotlivých druhů</w:t>
      </w:r>
      <w:r w:rsidR="00B473D8" w:rsidRPr="00784CE9">
        <w:rPr>
          <w:rFonts w:ascii="Times New Roman" w:hAnsi="Times New Roman" w:cs="Times New Roman"/>
          <w:sz w:val="24"/>
          <w:szCs w:val="24"/>
          <w:lang w:val="cs-CZ"/>
        </w:rPr>
        <w:br/>
      </w:r>
      <w:r w:rsidRPr="00784CE9">
        <w:rPr>
          <w:rFonts w:ascii="Times New Roman" w:hAnsi="Times New Roman" w:cs="Times New Roman"/>
          <w:sz w:val="24"/>
          <w:szCs w:val="24"/>
          <w:lang w:val="cs-CZ"/>
        </w:rPr>
        <w:t>pokrmů.</w:t>
      </w:r>
    </w:p>
    <w:p w:rsidR="00784CE9" w:rsidRDefault="00784CE9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br w:type="page"/>
      </w:r>
    </w:p>
    <w:p w:rsidR="004B2896" w:rsidRDefault="00784CE9" w:rsidP="00784CE9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84CE9">
        <w:rPr>
          <w:rFonts w:ascii="Times New Roman" w:hAnsi="Times New Roman" w:cs="Times New Roman"/>
          <w:sz w:val="24"/>
          <w:szCs w:val="24"/>
          <w:lang w:val="cs-CZ"/>
        </w:rPr>
        <w:t>Smluvní strany prohlašují, že si Dodatek č. 16 přečetly, je uzavřen dle jejich svobodné a</w:t>
      </w:r>
      <w:r>
        <w:rPr>
          <w:rFonts w:ascii="Times New Roman" w:hAnsi="Times New Roman" w:cs="Times New Roman"/>
          <w:sz w:val="24"/>
          <w:szCs w:val="24"/>
          <w:lang w:val="cs-CZ"/>
        </w:rPr>
        <w:br/>
      </w:r>
      <w:r w:rsidRPr="00784CE9">
        <w:rPr>
          <w:rFonts w:ascii="Times New Roman" w:hAnsi="Times New Roman" w:cs="Times New Roman"/>
          <w:sz w:val="24"/>
          <w:szCs w:val="24"/>
          <w:lang w:val="cs-CZ"/>
        </w:rPr>
        <w:t>pravé vůle, nikoli v tísni, ani za nápadně nevýhodných podmínek, což stvrzují svými</w:t>
      </w:r>
      <w:r>
        <w:rPr>
          <w:rFonts w:ascii="Times New Roman" w:hAnsi="Times New Roman" w:cs="Times New Roman"/>
          <w:sz w:val="24"/>
          <w:szCs w:val="24"/>
          <w:lang w:val="cs-CZ"/>
        </w:rPr>
        <w:br/>
        <w:t>vlastnoručními podpisy.</w:t>
      </w:r>
    </w:p>
    <w:p w:rsidR="00784CE9" w:rsidRDefault="00784CE9" w:rsidP="00784CE9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784CE9" w:rsidRDefault="00784CE9" w:rsidP="00784CE9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784CE9" w:rsidRDefault="00784CE9" w:rsidP="00784CE9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784CE9" w:rsidRDefault="00784CE9" w:rsidP="00784CE9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784CE9" w:rsidRDefault="00784CE9" w:rsidP="00784CE9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784CE9" w:rsidRDefault="00784CE9" w:rsidP="002937D8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 Praze dne ……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…</w:t>
      </w:r>
      <w:r w:rsidR="002937D8">
        <w:rPr>
          <w:rFonts w:ascii="Times New Roman" w:hAnsi="Times New Roman" w:cs="Times New Roman"/>
          <w:sz w:val="24"/>
          <w:szCs w:val="24"/>
          <w:lang w:val="cs-CZ"/>
        </w:rPr>
        <w:t>..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V Praze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dne </w:t>
      </w:r>
      <w:r w:rsidR="002937D8">
        <w:rPr>
          <w:rFonts w:ascii="Times New Roman" w:hAnsi="Times New Roman" w:cs="Times New Roman"/>
          <w:sz w:val="24"/>
          <w:szCs w:val="24"/>
          <w:lang w:val="cs-CZ"/>
        </w:rPr>
        <w:t>………..</w:t>
      </w:r>
    </w:p>
    <w:p w:rsidR="002937D8" w:rsidRDefault="002937D8" w:rsidP="002937D8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Aramark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s.r.o.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Za Psychiatrickou nemocnici Bohnice</w:t>
      </w:r>
    </w:p>
    <w:p w:rsidR="002937D8" w:rsidRDefault="002937D8" w:rsidP="002937D8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2937D8" w:rsidRDefault="002937D8" w:rsidP="002937D8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2937D8" w:rsidRDefault="002937D8" w:rsidP="002937D8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2937D8" w:rsidRDefault="002937D8" w:rsidP="002937D8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2937D8" w:rsidRPr="00784CE9" w:rsidRDefault="002937D8" w:rsidP="002937D8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……………………………</w:t>
      </w:r>
    </w:p>
    <w:p w:rsidR="002937D8" w:rsidRDefault="002937D8" w:rsidP="002937D8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Bc. Vladimír Staněk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MSc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., jednatel</w:t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 xml:space="preserve">MUDr. Martin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Hollý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, MBA</w:t>
      </w:r>
    </w:p>
    <w:p w:rsidR="002937D8" w:rsidRDefault="002937D8" w:rsidP="002937D8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  <w:t xml:space="preserve">  Ředitel</w:t>
      </w:r>
    </w:p>
    <w:p w:rsidR="002937D8" w:rsidRDefault="002937D8" w:rsidP="002937D8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2937D8" w:rsidRDefault="002937D8" w:rsidP="002937D8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2937D8" w:rsidRDefault="002937D8" w:rsidP="002937D8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2937D8" w:rsidRPr="00784CE9" w:rsidRDefault="002937D8" w:rsidP="002937D8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……………………………</w:t>
      </w:r>
    </w:p>
    <w:p w:rsidR="002937D8" w:rsidRPr="00784CE9" w:rsidRDefault="002937D8" w:rsidP="002937D8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Ing. Michal Hašek, jednatel</w:t>
      </w:r>
    </w:p>
    <w:sectPr w:rsidR="002937D8" w:rsidRPr="00784CE9" w:rsidSect="002937D8">
      <w:pgSz w:w="11900" w:h="16820"/>
      <w:pgMar w:top="1418" w:right="1080" w:bottom="1135" w:left="11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22B25"/>
    <w:multiLevelType w:val="hybridMultilevel"/>
    <w:tmpl w:val="06D80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A40F2"/>
    <w:multiLevelType w:val="hybridMultilevel"/>
    <w:tmpl w:val="3426E99C"/>
    <w:lvl w:ilvl="0" w:tplc="B2E2F3D6">
      <w:start w:val="2"/>
      <w:numFmt w:val="decimal"/>
      <w:lvlText w:val="%1."/>
      <w:lvlJc w:val="left"/>
      <w:pPr>
        <w:ind w:left="1766" w:hanging="350"/>
      </w:pPr>
      <w:rPr>
        <w:rFonts w:ascii="Times New Roman" w:eastAsia="Times New Roman" w:hAnsi="Times New Roman" w:hint="default"/>
        <w:i/>
        <w:color w:val="5D5D5D"/>
        <w:w w:val="94"/>
        <w:sz w:val="23"/>
        <w:szCs w:val="23"/>
      </w:rPr>
    </w:lvl>
    <w:lvl w:ilvl="1" w:tplc="027A62E6">
      <w:start w:val="1"/>
      <w:numFmt w:val="bullet"/>
      <w:lvlText w:val="•"/>
      <w:lvlJc w:val="left"/>
      <w:pPr>
        <w:ind w:left="2727" w:hanging="350"/>
      </w:pPr>
      <w:rPr>
        <w:rFonts w:hint="default"/>
      </w:rPr>
    </w:lvl>
    <w:lvl w:ilvl="2" w:tplc="AD645EE0">
      <w:start w:val="1"/>
      <w:numFmt w:val="bullet"/>
      <w:lvlText w:val="•"/>
      <w:lvlJc w:val="left"/>
      <w:pPr>
        <w:ind w:left="3688" w:hanging="350"/>
      </w:pPr>
      <w:rPr>
        <w:rFonts w:hint="default"/>
      </w:rPr>
    </w:lvl>
    <w:lvl w:ilvl="3" w:tplc="136C7014">
      <w:start w:val="1"/>
      <w:numFmt w:val="bullet"/>
      <w:lvlText w:val="•"/>
      <w:lvlJc w:val="left"/>
      <w:pPr>
        <w:ind w:left="4650" w:hanging="350"/>
      </w:pPr>
      <w:rPr>
        <w:rFonts w:hint="default"/>
      </w:rPr>
    </w:lvl>
    <w:lvl w:ilvl="4" w:tplc="0D9C652C">
      <w:start w:val="1"/>
      <w:numFmt w:val="bullet"/>
      <w:lvlText w:val="•"/>
      <w:lvlJc w:val="left"/>
      <w:pPr>
        <w:ind w:left="5611" w:hanging="350"/>
      </w:pPr>
      <w:rPr>
        <w:rFonts w:hint="default"/>
      </w:rPr>
    </w:lvl>
    <w:lvl w:ilvl="5" w:tplc="D7A8C0D0">
      <w:start w:val="1"/>
      <w:numFmt w:val="bullet"/>
      <w:lvlText w:val="•"/>
      <w:lvlJc w:val="left"/>
      <w:pPr>
        <w:ind w:left="6573" w:hanging="350"/>
      </w:pPr>
      <w:rPr>
        <w:rFonts w:hint="default"/>
      </w:rPr>
    </w:lvl>
    <w:lvl w:ilvl="6" w:tplc="6516912C">
      <w:start w:val="1"/>
      <w:numFmt w:val="bullet"/>
      <w:lvlText w:val="•"/>
      <w:lvlJc w:val="left"/>
      <w:pPr>
        <w:ind w:left="7534" w:hanging="350"/>
      </w:pPr>
      <w:rPr>
        <w:rFonts w:hint="default"/>
      </w:rPr>
    </w:lvl>
    <w:lvl w:ilvl="7" w:tplc="D3D42CA8">
      <w:start w:val="1"/>
      <w:numFmt w:val="bullet"/>
      <w:lvlText w:val="•"/>
      <w:lvlJc w:val="left"/>
      <w:pPr>
        <w:ind w:left="8495" w:hanging="350"/>
      </w:pPr>
      <w:rPr>
        <w:rFonts w:hint="default"/>
      </w:rPr>
    </w:lvl>
    <w:lvl w:ilvl="8" w:tplc="9230AC2C">
      <w:start w:val="1"/>
      <w:numFmt w:val="bullet"/>
      <w:lvlText w:val="•"/>
      <w:lvlJc w:val="left"/>
      <w:pPr>
        <w:ind w:left="9457" w:hanging="35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B2896"/>
    <w:rsid w:val="002937D8"/>
    <w:rsid w:val="004B2896"/>
    <w:rsid w:val="006B2DD6"/>
    <w:rsid w:val="00784CE9"/>
    <w:rsid w:val="00B4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4B28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28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4B2896"/>
    <w:pPr>
      <w:ind w:left="3172"/>
    </w:pPr>
    <w:rPr>
      <w:rFonts w:ascii="Times New Roman" w:eastAsia="Times New Roman" w:hAnsi="Times New Roman"/>
      <w:sz w:val="23"/>
      <w:szCs w:val="23"/>
    </w:rPr>
  </w:style>
  <w:style w:type="paragraph" w:styleId="Odstavecseseznamem">
    <w:name w:val="List Paragraph"/>
    <w:basedOn w:val="Normln"/>
    <w:uiPriority w:val="1"/>
    <w:qFormat/>
    <w:rsid w:val="004B2896"/>
  </w:style>
  <w:style w:type="paragraph" w:customStyle="1" w:styleId="TableParagraph">
    <w:name w:val="Table Paragraph"/>
    <w:basedOn w:val="Normln"/>
    <w:uiPriority w:val="1"/>
    <w:qFormat/>
    <w:rsid w:val="004B2896"/>
  </w:style>
  <w:style w:type="paragraph" w:styleId="Textbubliny">
    <w:name w:val="Balloon Text"/>
    <w:basedOn w:val="Normln"/>
    <w:link w:val="TextbublinyChar"/>
    <w:uiPriority w:val="99"/>
    <w:semiHidden/>
    <w:unhideWhenUsed/>
    <w:rsid w:val="006B2D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DD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B2D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Pravnik-BH284-20190211145500</vt:lpstr>
    </vt:vector>
  </TitlesOfParts>
  <Company>PL Bohnice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Pravnik-BH284-20190211145500</dc:title>
  <dc:creator>zvyskocilova</dc:creator>
  <cp:lastModifiedBy>sivt</cp:lastModifiedBy>
  <cp:revision>3</cp:revision>
  <dcterms:created xsi:type="dcterms:W3CDTF">2019-02-18T11:28:00Z</dcterms:created>
  <dcterms:modified xsi:type="dcterms:W3CDTF">2019-02-18T11:40:00Z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LastSaved">
    <vt:filetime>2019-02-18T00:00:00Z</vt:filetime>
  </property>
</Properties>
</file>