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9" w:rsidRPr="00445CB9" w:rsidRDefault="00B7291C" w:rsidP="00445CB9">
      <w:pPr>
        <w:tabs>
          <w:tab w:val="center" w:pos="4563"/>
          <w:tab w:val="left" w:pos="6315"/>
        </w:tabs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1</w:t>
      </w:r>
    </w:p>
    <w:p w:rsidR="00C15CE6" w:rsidRPr="00351F26" w:rsidRDefault="00B7291C" w:rsidP="002612EE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PACHTOV</w:t>
      </w:r>
      <w:r w:rsidR="00165E7E">
        <w:rPr>
          <w:rFonts w:ascii="Arial" w:hAnsi="Arial" w:cs="Arial"/>
          <w:b/>
          <w:sz w:val="32"/>
          <w:szCs w:val="34"/>
        </w:rPr>
        <w:t xml:space="preserve">NÍ  SMLOUVĚ  č. </w:t>
      </w:r>
      <w:r>
        <w:rPr>
          <w:rFonts w:ascii="Arial" w:hAnsi="Arial" w:cs="Arial"/>
          <w:b/>
          <w:sz w:val="32"/>
          <w:szCs w:val="34"/>
        </w:rPr>
        <w:t>89 N 16/22</w:t>
      </w:r>
    </w:p>
    <w:p w:rsidR="00C15CE6" w:rsidRPr="00351F26" w:rsidRDefault="00C15CE6" w:rsidP="00165E7E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165E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xxxxxxxxxxxxxxxxxxxxxxxxxxxxx</w:t>
      </w:r>
      <w:proofErr w:type="spellEnd"/>
    </w:p>
    <w:p w:rsidR="00B021CD" w:rsidRPr="00351F26" w:rsidRDefault="00B021CD" w:rsidP="00445CB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</w:t>
      </w:r>
      <w:r w:rsidR="00B7291C">
        <w:rPr>
          <w:rFonts w:ascii="Arial" w:hAnsi="Arial" w:cs="Arial"/>
          <w:sz w:val="22"/>
          <w:szCs w:val="22"/>
        </w:rPr>
        <w:t>pachtovat</w:t>
      </w:r>
      <w:r w:rsidRPr="00351F26">
        <w:rPr>
          <w:rFonts w:ascii="Arial" w:hAnsi="Arial" w:cs="Arial"/>
          <w:sz w:val="22"/>
          <w:szCs w:val="22"/>
        </w:rPr>
        <w:t>el“)</w:t>
      </w:r>
    </w:p>
    <w:p w:rsidR="00C15CE6" w:rsidRPr="00351F26" w:rsidRDefault="00B021CD" w:rsidP="00165E7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165E7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165E7E" w:rsidRPr="00165E7E" w:rsidRDefault="00B7291C" w:rsidP="00165E7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OZS-ZEMPOL s.r.o.</w:t>
      </w:r>
    </w:p>
    <w:p w:rsidR="00165E7E" w:rsidRPr="00165E7E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sídlo:</w:t>
      </w:r>
      <w:r w:rsidRPr="00165E7E">
        <w:rPr>
          <w:rFonts w:ascii="Arial" w:hAnsi="Arial" w:cs="Arial"/>
          <w:sz w:val="22"/>
          <w:szCs w:val="22"/>
        </w:rPr>
        <w:tab/>
      </w:r>
      <w:r w:rsidR="00B7291C">
        <w:rPr>
          <w:rFonts w:ascii="Arial" w:hAnsi="Arial" w:cs="Arial"/>
          <w:sz w:val="22"/>
          <w:szCs w:val="22"/>
        </w:rPr>
        <w:t>Wolkerova 485, Vítkov, PSČ 749 01</w:t>
      </w:r>
    </w:p>
    <w:p w:rsidR="00165E7E" w:rsidRPr="00165E7E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IČO:</w:t>
      </w:r>
      <w:r w:rsidRPr="00165E7E">
        <w:rPr>
          <w:rFonts w:ascii="Arial" w:hAnsi="Arial" w:cs="Arial"/>
          <w:sz w:val="22"/>
          <w:szCs w:val="22"/>
        </w:rPr>
        <w:tab/>
      </w:r>
      <w:r w:rsidR="00B7291C">
        <w:rPr>
          <w:rFonts w:ascii="Arial" w:hAnsi="Arial" w:cs="Arial"/>
          <w:sz w:val="22"/>
          <w:szCs w:val="22"/>
        </w:rPr>
        <w:t>253 62 755</w:t>
      </w:r>
    </w:p>
    <w:p w:rsidR="00165E7E" w:rsidRPr="00165E7E" w:rsidRDefault="00165E7E" w:rsidP="00165E7E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DIČ:</w:t>
      </w:r>
      <w:r w:rsidRPr="00165E7E">
        <w:rPr>
          <w:rFonts w:ascii="Arial" w:hAnsi="Arial" w:cs="Arial"/>
          <w:sz w:val="22"/>
          <w:szCs w:val="22"/>
        </w:rPr>
        <w:tab/>
        <w:t>CZ</w:t>
      </w:r>
      <w:r w:rsidR="00B7291C">
        <w:rPr>
          <w:rFonts w:ascii="Arial" w:hAnsi="Arial" w:cs="Arial"/>
          <w:sz w:val="22"/>
          <w:szCs w:val="22"/>
        </w:rPr>
        <w:t>25362755</w:t>
      </w:r>
    </w:p>
    <w:p w:rsidR="00165E7E" w:rsidRPr="00165E7E" w:rsidRDefault="00165E7E" w:rsidP="00165E7E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 xml:space="preserve">zapsána v obchodním rejstříku vedeném Krajským soudem v Ostravě, oddíl C, vložka </w:t>
      </w:r>
      <w:r w:rsidR="00B7291C">
        <w:rPr>
          <w:rFonts w:ascii="Arial" w:hAnsi="Arial" w:cs="Arial"/>
          <w:sz w:val="22"/>
          <w:szCs w:val="22"/>
        </w:rPr>
        <w:t>15258</w:t>
      </w:r>
    </w:p>
    <w:p w:rsidR="00B021CD" w:rsidRDefault="00165E7E" w:rsidP="00BE762F">
      <w:pPr>
        <w:pStyle w:val="Zkladntext"/>
        <w:tabs>
          <w:tab w:val="clear" w:pos="568"/>
          <w:tab w:val="left" w:pos="4678"/>
        </w:tabs>
        <w:rPr>
          <w:rFonts w:ascii="Arial" w:hAnsi="Arial" w:cs="Arial"/>
          <w:iCs/>
          <w:sz w:val="22"/>
          <w:szCs w:val="22"/>
        </w:rPr>
      </w:pPr>
      <w:r w:rsidRPr="00165E7E">
        <w:rPr>
          <w:rFonts w:ascii="Arial" w:hAnsi="Arial" w:cs="Arial"/>
          <w:iCs/>
          <w:sz w:val="22"/>
          <w:szCs w:val="22"/>
        </w:rPr>
        <w:t>osob</w:t>
      </w:r>
      <w:r w:rsidR="00B7291C">
        <w:rPr>
          <w:rFonts w:ascii="Arial" w:hAnsi="Arial" w:cs="Arial"/>
          <w:iCs/>
          <w:sz w:val="22"/>
          <w:szCs w:val="22"/>
        </w:rPr>
        <w:t>y</w:t>
      </w:r>
      <w:r w:rsidRPr="00165E7E">
        <w:rPr>
          <w:rFonts w:ascii="Arial" w:hAnsi="Arial" w:cs="Arial"/>
          <w:iCs/>
          <w:sz w:val="22"/>
          <w:szCs w:val="22"/>
        </w:rPr>
        <w:t xml:space="preserve"> oprávněn</w:t>
      </w:r>
      <w:r w:rsidR="00B7291C">
        <w:rPr>
          <w:rFonts w:ascii="Arial" w:hAnsi="Arial" w:cs="Arial"/>
          <w:iCs/>
          <w:sz w:val="22"/>
          <w:szCs w:val="22"/>
        </w:rPr>
        <w:t>é</w:t>
      </w:r>
      <w:r w:rsidRPr="00165E7E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7291C">
        <w:rPr>
          <w:rFonts w:ascii="Arial" w:hAnsi="Arial" w:cs="Arial"/>
          <w:iCs/>
          <w:sz w:val="22"/>
          <w:szCs w:val="22"/>
        </w:rPr>
        <w:t xml:space="preserve"> </w:t>
      </w:r>
      <w:r w:rsidR="00B7291C">
        <w:rPr>
          <w:rFonts w:ascii="Arial" w:hAnsi="Arial" w:cs="Arial"/>
          <w:iCs/>
          <w:sz w:val="22"/>
          <w:szCs w:val="22"/>
        </w:rPr>
        <w:tab/>
      </w:r>
      <w:proofErr w:type="spellStart"/>
      <w:r w:rsidR="00592072">
        <w:rPr>
          <w:rFonts w:ascii="Arial" w:hAnsi="Arial" w:cs="Arial"/>
          <w:iCs/>
          <w:sz w:val="22"/>
          <w:szCs w:val="22"/>
        </w:rPr>
        <w:t>xxxxxxxxxxxxxxxxx</w:t>
      </w:r>
      <w:proofErr w:type="spellEnd"/>
      <w:r w:rsidR="00B7291C">
        <w:rPr>
          <w:rFonts w:ascii="Arial" w:hAnsi="Arial" w:cs="Arial"/>
          <w:iCs/>
          <w:sz w:val="22"/>
          <w:szCs w:val="22"/>
        </w:rPr>
        <w:t xml:space="preserve"> – jednatel</w:t>
      </w:r>
    </w:p>
    <w:p w:rsidR="00B7291C" w:rsidRPr="00165E7E" w:rsidRDefault="00B7291C" w:rsidP="00BE762F">
      <w:pPr>
        <w:pStyle w:val="Zkladntext"/>
        <w:tabs>
          <w:tab w:val="clear" w:pos="568"/>
          <w:tab w:val="left" w:pos="4678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proofErr w:type="spellStart"/>
      <w:r w:rsidR="00592072">
        <w:rPr>
          <w:rFonts w:ascii="Arial" w:hAnsi="Arial" w:cs="Arial"/>
          <w:iCs/>
          <w:sz w:val="22"/>
          <w:szCs w:val="22"/>
        </w:rPr>
        <w:t>xxxxxxxxxxxxxxxxxx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- jednatel</w:t>
      </w:r>
    </w:p>
    <w:p w:rsidR="00B021CD" w:rsidRPr="00165E7E" w:rsidRDefault="00B021CD" w:rsidP="00445CB9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</w:t>
      </w:r>
      <w:r w:rsidR="00B7291C">
        <w:rPr>
          <w:rFonts w:ascii="Arial" w:hAnsi="Arial" w:cs="Arial"/>
          <w:sz w:val="22"/>
          <w:szCs w:val="22"/>
        </w:rPr>
        <w:t>pachtýř</w:t>
      </w:r>
      <w:r w:rsidRPr="00165E7E">
        <w:rPr>
          <w:rFonts w:ascii="Arial" w:hAnsi="Arial" w:cs="Arial"/>
          <w:sz w:val="22"/>
          <w:szCs w:val="22"/>
        </w:rPr>
        <w:t>")</w:t>
      </w:r>
    </w:p>
    <w:p w:rsidR="00FE5DA9" w:rsidRPr="00351F26" w:rsidRDefault="00B021CD" w:rsidP="002612EE">
      <w:pPr>
        <w:spacing w:after="7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165E7E" w:rsidP="00F15EB9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>
        <w:rPr>
          <w:rFonts w:ascii="Arial" w:hAnsi="Arial" w:cs="Arial"/>
          <w:sz w:val="22"/>
          <w:szCs w:val="24"/>
        </w:rPr>
        <w:t>dodatek č. 1</w:t>
      </w:r>
      <w:r w:rsidR="00B7291C">
        <w:rPr>
          <w:rFonts w:ascii="Arial" w:hAnsi="Arial" w:cs="Arial"/>
          <w:sz w:val="22"/>
          <w:szCs w:val="24"/>
        </w:rPr>
        <w:t xml:space="preserve"> k pachtovní</w:t>
      </w:r>
      <w:r w:rsidRPr="0015568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smlouvě č. </w:t>
      </w:r>
      <w:r w:rsidR="00B7291C">
        <w:rPr>
          <w:rFonts w:ascii="Arial" w:hAnsi="Arial" w:cs="Arial"/>
          <w:sz w:val="22"/>
          <w:szCs w:val="24"/>
        </w:rPr>
        <w:t>89 N 16/22</w:t>
      </w:r>
      <w:r>
        <w:rPr>
          <w:rFonts w:ascii="Arial" w:hAnsi="Arial" w:cs="Arial"/>
          <w:sz w:val="22"/>
          <w:szCs w:val="24"/>
        </w:rPr>
        <w:t xml:space="preserve"> ze dne </w:t>
      </w:r>
      <w:r w:rsidR="00B7291C">
        <w:rPr>
          <w:rFonts w:ascii="Arial" w:hAnsi="Arial" w:cs="Arial"/>
          <w:sz w:val="22"/>
          <w:szCs w:val="24"/>
        </w:rPr>
        <w:t xml:space="preserve">25. 10. 2016 </w:t>
      </w:r>
      <w:r>
        <w:rPr>
          <w:rFonts w:ascii="Arial" w:hAnsi="Arial" w:cs="Arial"/>
          <w:sz w:val="22"/>
          <w:szCs w:val="22"/>
        </w:rPr>
        <w:t>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 xml:space="preserve">kterým se mění předmět </w:t>
      </w:r>
      <w:r w:rsidR="00B7291C">
        <w:rPr>
          <w:rFonts w:ascii="Arial" w:hAnsi="Arial" w:cs="Arial"/>
          <w:sz w:val="22"/>
          <w:szCs w:val="24"/>
        </w:rPr>
        <w:t>pachtu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 xml:space="preserve">výše ročního </w:t>
      </w:r>
      <w:r w:rsidR="00B7291C">
        <w:rPr>
          <w:rFonts w:ascii="Arial" w:hAnsi="Arial" w:cs="Arial"/>
          <w:sz w:val="22"/>
          <w:szCs w:val="24"/>
        </w:rPr>
        <w:t>pachtovné</w:t>
      </w:r>
      <w:r w:rsidRPr="0015568B">
        <w:rPr>
          <w:rFonts w:ascii="Arial" w:hAnsi="Arial" w:cs="Arial"/>
          <w:sz w:val="22"/>
          <w:szCs w:val="24"/>
        </w:rPr>
        <w:t>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B7291C" w:rsidRDefault="00B7291C" w:rsidP="00B7291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2. 6. 2017</w:t>
      </w:r>
      <w:r w:rsidRPr="000B6DD0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byla</w:t>
      </w:r>
      <w:r w:rsidRPr="000B6DD0">
        <w:rPr>
          <w:rFonts w:ascii="Arial" w:hAnsi="Arial" w:cs="Arial"/>
          <w:sz w:val="22"/>
          <w:szCs w:val="22"/>
        </w:rPr>
        <w:t xml:space="preserve"> vlastnické právo k pozemku v obci </w:t>
      </w:r>
      <w:r>
        <w:rPr>
          <w:rFonts w:ascii="Arial" w:hAnsi="Arial" w:cs="Arial"/>
          <w:sz w:val="22"/>
          <w:szCs w:val="22"/>
        </w:rPr>
        <w:t>Budišov nad Budišovkou</w:t>
      </w:r>
      <w:r w:rsidRPr="000B6DD0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Budišov nad Budišovkou</w:t>
      </w:r>
      <w:r w:rsidRPr="00061C6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61C6F">
        <w:rPr>
          <w:rFonts w:ascii="Arial" w:hAnsi="Arial" w:cs="Arial"/>
          <w:sz w:val="22"/>
          <w:szCs w:val="22"/>
        </w:rPr>
        <w:t>p.č.</w:t>
      </w:r>
      <w:proofErr w:type="gramEnd"/>
      <w:r w:rsidRPr="00061C6F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3700</w:t>
      </w:r>
      <w:r w:rsidRPr="00061C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třetí osoba</w:t>
      </w:r>
      <w:r w:rsidRPr="00061C6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paní </w:t>
      </w:r>
      <w:r w:rsidR="00AE5530">
        <w:rPr>
          <w:rFonts w:ascii="Arial" w:hAnsi="Arial" w:cs="Arial"/>
          <w:sz w:val="22"/>
          <w:szCs w:val="22"/>
        </w:rPr>
        <w:t xml:space="preserve">Radana </w:t>
      </w:r>
      <w:r>
        <w:rPr>
          <w:rFonts w:ascii="Arial" w:hAnsi="Arial" w:cs="Arial"/>
          <w:sz w:val="22"/>
          <w:szCs w:val="22"/>
        </w:rPr>
        <w:t xml:space="preserve">Kaňková, bytem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xxxxxxxxxxxxxxxxxxxxx</w:t>
      </w:r>
      <w:proofErr w:type="spellEnd"/>
      <w:r w:rsidR="00AE5530">
        <w:rPr>
          <w:rFonts w:ascii="Arial" w:hAnsi="Arial" w:cs="Arial"/>
          <w:sz w:val="22"/>
          <w:szCs w:val="22"/>
        </w:rPr>
        <w:t>, pan Vratislav Klouda, bytem: 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xxxxxxxxxxxxxxxxxxxxx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, Paní Mgr. Danuše Marková, </w:t>
      </w:r>
      <w:r w:rsidR="002C3814">
        <w:rPr>
          <w:rFonts w:ascii="Arial" w:hAnsi="Arial" w:cs="Arial"/>
          <w:sz w:val="22"/>
          <w:szCs w:val="22"/>
        </w:rPr>
        <w:t>bytem: </w:t>
      </w:r>
      <w:proofErr w:type="spellStart"/>
      <w:r w:rsidR="00592072">
        <w:rPr>
          <w:rFonts w:ascii="Arial" w:hAnsi="Arial" w:cs="Arial"/>
          <w:sz w:val="22"/>
          <w:szCs w:val="22"/>
        </w:rPr>
        <w:t>xxxxxxxxx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 a pan Mgr. </w:t>
      </w:r>
      <w:proofErr w:type="spellStart"/>
      <w:r w:rsidR="00AE5530">
        <w:rPr>
          <w:rFonts w:ascii="Arial" w:hAnsi="Arial" w:cs="Arial"/>
          <w:sz w:val="22"/>
          <w:szCs w:val="22"/>
        </w:rPr>
        <w:t>Pravomír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 Novotný,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61C6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na </w:t>
      </w:r>
      <w:r w:rsidRPr="00061C6F">
        <w:rPr>
          <w:rFonts w:ascii="Arial" w:hAnsi="Arial" w:cs="Arial"/>
          <w:sz w:val="22"/>
          <w:szCs w:val="22"/>
        </w:rPr>
        <w:t>základě smlouvy</w:t>
      </w:r>
      <w:r>
        <w:rPr>
          <w:rFonts w:ascii="Arial" w:hAnsi="Arial" w:cs="Arial"/>
          <w:sz w:val="22"/>
          <w:szCs w:val="22"/>
        </w:rPr>
        <w:t xml:space="preserve"> o převodu pozemku č. </w:t>
      </w:r>
      <w:r w:rsidR="00AE5530">
        <w:rPr>
          <w:rFonts w:ascii="Arial" w:hAnsi="Arial" w:cs="Arial"/>
          <w:sz w:val="22"/>
          <w:szCs w:val="22"/>
        </w:rPr>
        <w:t>19PR17/22</w:t>
      </w:r>
      <w:r w:rsidRPr="00061C6F">
        <w:rPr>
          <w:rFonts w:ascii="Arial" w:hAnsi="Arial" w:cs="Arial"/>
          <w:sz w:val="22"/>
          <w:szCs w:val="22"/>
        </w:rPr>
        <w:t>.</w:t>
      </w:r>
    </w:p>
    <w:p w:rsidR="00B7291C" w:rsidRDefault="00B7291C" w:rsidP="00B7291C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AE5530">
        <w:rPr>
          <w:rFonts w:ascii="Arial" w:hAnsi="Arial" w:cs="Arial"/>
          <w:sz w:val="22"/>
          <w:szCs w:val="22"/>
        </w:rPr>
        <w:t>6. 6. 2017</w:t>
      </w:r>
      <w:r w:rsidRPr="000B6DD0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byla</w:t>
      </w:r>
      <w:r w:rsidRPr="000B6DD0">
        <w:rPr>
          <w:rFonts w:ascii="Arial" w:hAnsi="Arial" w:cs="Arial"/>
          <w:sz w:val="22"/>
          <w:szCs w:val="22"/>
        </w:rPr>
        <w:t xml:space="preserve"> vlastnické právo k pozemku v obci </w:t>
      </w:r>
      <w:r w:rsidR="00AE5530">
        <w:rPr>
          <w:rFonts w:ascii="Arial" w:hAnsi="Arial" w:cs="Arial"/>
          <w:sz w:val="22"/>
          <w:szCs w:val="22"/>
        </w:rPr>
        <w:t>Budišov nad Budišovkou</w:t>
      </w:r>
      <w:r w:rsidR="00AE5530" w:rsidRPr="000B6DD0">
        <w:rPr>
          <w:rFonts w:ascii="Arial" w:hAnsi="Arial" w:cs="Arial"/>
          <w:sz w:val="22"/>
          <w:szCs w:val="22"/>
        </w:rPr>
        <w:t xml:space="preserve">, katastrálním území </w:t>
      </w:r>
      <w:r w:rsidR="00AE5530">
        <w:rPr>
          <w:rFonts w:ascii="Arial" w:hAnsi="Arial" w:cs="Arial"/>
          <w:sz w:val="22"/>
          <w:szCs w:val="22"/>
        </w:rPr>
        <w:t>Budišov nad Budišovkou</w:t>
      </w:r>
      <w:r w:rsidRPr="00061C6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61C6F">
        <w:rPr>
          <w:rFonts w:ascii="Arial" w:hAnsi="Arial" w:cs="Arial"/>
          <w:sz w:val="22"/>
          <w:szCs w:val="22"/>
        </w:rPr>
        <w:t>p.č.</w:t>
      </w:r>
      <w:proofErr w:type="gramEnd"/>
      <w:r w:rsidRPr="00061C6F">
        <w:rPr>
          <w:rFonts w:ascii="Arial" w:hAnsi="Arial" w:cs="Arial"/>
          <w:sz w:val="22"/>
          <w:szCs w:val="22"/>
        </w:rPr>
        <w:t xml:space="preserve"> KN </w:t>
      </w:r>
      <w:r w:rsidR="00AE5530">
        <w:rPr>
          <w:rFonts w:ascii="Arial" w:hAnsi="Arial" w:cs="Arial"/>
          <w:sz w:val="22"/>
          <w:szCs w:val="22"/>
        </w:rPr>
        <w:t>3707</w:t>
      </w:r>
      <w:r w:rsidRPr="00061C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třetí osoba</w:t>
      </w:r>
      <w:r w:rsidRPr="00061C6F">
        <w:rPr>
          <w:rFonts w:ascii="Arial" w:hAnsi="Arial" w:cs="Arial"/>
          <w:sz w:val="22"/>
          <w:szCs w:val="22"/>
        </w:rPr>
        <w:t xml:space="preserve"> – </w:t>
      </w:r>
      <w:r w:rsidR="00AE5530">
        <w:rPr>
          <w:rFonts w:ascii="Arial" w:hAnsi="Arial" w:cs="Arial"/>
          <w:sz w:val="22"/>
          <w:szCs w:val="22"/>
        </w:rPr>
        <w:t xml:space="preserve">paní Kristina </w:t>
      </w:r>
      <w:proofErr w:type="spellStart"/>
      <w:r w:rsidR="00AE5530">
        <w:rPr>
          <w:rFonts w:ascii="Arial" w:hAnsi="Arial" w:cs="Arial"/>
          <w:sz w:val="22"/>
          <w:szCs w:val="22"/>
        </w:rPr>
        <w:t>Colloredo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-Mansfeldová,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, pan Ing. Diviš </w:t>
      </w:r>
      <w:proofErr w:type="spellStart"/>
      <w:r w:rsidR="00AE5530">
        <w:rPr>
          <w:rFonts w:ascii="Arial" w:hAnsi="Arial" w:cs="Arial"/>
          <w:sz w:val="22"/>
          <w:szCs w:val="22"/>
        </w:rPr>
        <w:t>Czernin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, pan Roman Franěk,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, pan Ivan Hon,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xxxxxxxxxxxxxxxxxxx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, paní Ing. Věra Mašková,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</w:t>
      </w:r>
      <w:proofErr w:type="spellEnd"/>
      <w:r w:rsidR="002C3814">
        <w:rPr>
          <w:rFonts w:ascii="Arial" w:hAnsi="Arial" w:cs="Arial"/>
          <w:sz w:val="22"/>
          <w:szCs w:val="22"/>
        </w:rPr>
        <w:t xml:space="preserve"> a </w:t>
      </w:r>
      <w:r w:rsidR="00AE5530">
        <w:rPr>
          <w:rFonts w:ascii="Arial" w:hAnsi="Arial" w:cs="Arial"/>
          <w:sz w:val="22"/>
          <w:szCs w:val="22"/>
        </w:rPr>
        <w:t>paní</w:t>
      </w:r>
      <w:r w:rsidR="002C3814">
        <w:rPr>
          <w:rFonts w:ascii="Arial" w:hAnsi="Arial" w:cs="Arial"/>
          <w:sz w:val="22"/>
          <w:szCs w:val="22"/>
        </w:rPr>
        <w:t> </w:t>
      </w:r>
      <w:r w:rsidR="00AE5530">
        <w:rPr>
          <w:rFonts w:ascii="Arial" w:hAnsi="Arial" w:cs="Arial"/>
          <w:sz w:val="22"/>
          <w:szCs w:val="22"/>
        </w:rPr>
        <w:t xml:space="preserve">Marie Spáčilová,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xxxxxxxxxxxxxxxxxxxxx</w:t>
      </w:r>
      <w:proofErr w:type="spellEnd"/>
      <w:r w:rsidR="00AE5530">
        <w:rPr>
          <w:rFonts w:ascii="Arial" w:hAnsi="Arial" w:cs="Arial"/>
          <w:sz w:val="22"/>
          <w:szCs w:val="22"/>
        </w:rPr>
        <w:t xml:space="preserve"> </w:t>
      </w:r>
      <w:r w:rsidRPr="00061C6F">
        <w:rPr>
          <w:rFonts w:ascii="Arial" w:hAnsi="Arial" w:cs="Arial"/>
          <w:sz w:val="22"/>
          <w:szCs w:val="22"/>
        </w:rPr>
        <w:t xml:space="preserve">– </w:t>
      </w:r>
      <w:r w:rsidR="00AE5530">
        <w:rPr>
          <w:rFonts w:ascii="Arial" w:hAnsi="Arial" w:cs="Arial"/>
          <w:sz w:val="22"/>
          <w:szCs w:val="22"/>
        </w:rPr>
        <w:t>na </w:t>
      </w:r>
      <w:r w:rsidR="00AE5530" w:rsidRPr="00061C6F">
        <w:rPr>
          <w:rFonts w:ascii="Arial" w:hAnsi="Arial" w:cs="Arial"/>
          <w:sz w:val="22"/>
          <w:szCs w:val="22"/>
        </w:rPr>
        <w:t>základě smlouvy</w:t>
      </w:r>
      <w:r w:rsidR="00AE5530">
        <w:rPr>
          <w:rFonts w:ascii="Arial" w:hAnsi="Arial" w:cs="Arial"/>
          <w:sz w:val="22"/>
          <w:szCs w:val="22"/>
        </w:rPr>
        <w:t xml:space="preserve"> o převodu pozemku č. 13PR17/22</w:t>
      </w:r>
      <w:r>
        <w:rPr>
          <w:rFonts w:ascii="Arial" w:hAnsi="Arial" w:cs="Arial"/>
          <w:sz w:val="22"/>
          <w:szCs w:val="22"/>
        </w:rPr>
        <w:t>.</w:t>
      </w:r>
    </w:p>
    <w:p w:rsidR="002C3814" w:rsidRDefault="002C3814" w:rsidP="00F15EB9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Dne 2. 6. 2017</w:t>
      </w:r>
      <w:r w:rsidRPr="000B6DD0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byla</w:t>
      </w:r>
      <w:r w:rsidRPr="000B6DD0">
        <w:rPr>
          <w:rFonts w:ascii="Arial" w:hAnsi="Arial" w:cs="Arial"/>
          <w:sz w:val="22"/>
          <w:szCs w:val="22"/>
        </w:rPr>
        <w:t xml:space="preserve"> vlastnické právo k pozemku v obci </w:t>
      </w:r>
      <w:r>
        <w:rPr>
          <w:rFonts w:ascii="Arial" w:hAnsi="Arial" w:cs="Arial"/>
          <w:sz w:val="22"/>
          <w:szCs w:val="22"/>
        </w:rPr>
        <w:t>Budišov nad Budišovkou</w:t>
      </w:r>
      <w:r w:rsidRPr="000B6DD0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Budišov nad Budišovkou</w:t>
      </w:r>
      <w:r w:rsidRPr="00061C6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61C6F">
        <w:rPr>
          <w:rFonts w:ascii="Arial" w:hAnsi="Arial" w:cs="Arial"/>
          <w:sz w:val="22"/>
          <w:szCs w:val="22"/>
        </w:rPr>
        <w:t>p.č.</w:t>
      </w:r>
      <w:proofErr w:type="gramEnd"/>
      <w:r w:rsidRPr="00061C6F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3763</w:t>
      </w:r>
      <w:r w:rsidRPr="00061C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třetí osoba</w:t>
      </w:r>
      <w:r w:rsidRPr="00061C6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paní Ing. Věra Mašková,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paní Ing. Kamila Novotná,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pan Mgr. </w:t>
      </w:r>
      <w:proofErr w:type="spellStart"/>
      <w:r>
        <w:rPr>
          <w:rFonts w:ascii="Arial" w:hAnsi="Arial" w:cs="Arial"/>
          <w:sz w:val="22"/>
          <w:szCs w:val="22"/>
        </w:rPr>
        <w:t>Pravomír</w:t>
      </w:r>
      <w:proofErr w:type="spellEnd"/>
      <w:r>
        <w:rPr>
          <w:rFonts w:ascii="Arial" w:hAnsi="Arial" w:cs="Arial"/>
          <w:sz w:val="22"/>
          <w:szCs w:val="22"/>
        </w:rPr>
        <w:t xml:space="preserve"> Novotný, bytem: 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>, pan Pavel Richter, bytem: </w:t>
      </w:r>
      <w:proofErr w:type="spellStart"/>
      <w:r w:rsidR="00592072">
        <w:rPr>
          <w:rFonts w:ascii="Arial" w:hAnsi="Arial" w:cs="Arial"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61C6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na </w:t>
      </w:r>
      <w:r w:rsidRPr="00061C6F">
        <w:rPr>
          <w:rFonts w:ascii="Arial" w:hAnsi="Arial" w:cs="Arial"/>
          <w:sz w:val="22"/>
          <w:szCs w:val="22"/>
        </w:rPr>
        <w:t>základě smlouvy</w:t>
      </w:r>
      <w:r>
        <w:rPr>
          <w:rFonts w:ascii="Arial" w:hAnsi="Arial" w:cs="Arial"/>
          <w:sz w:val="22"/>
          <w:szCs w:val="22"/>
        </w:rPr>
        <w:t xml:space="preserve"> o převodu pozemku č. 20PR17/22</w:t>
      </w:r>
      <w:r w:rsidRPr="00061C6F">
        <w:rPr>
          <w:rFonts w:ascii="Arial" w:hAnsi="Arial" w:cs="Arial"/>
          <w:sz w:val="22"/>
          <w:szCs w:val="22"/>
        </w:rPr>
        <w:t>.</w:t>
      </w:r>
    </w:p>
    <w:p w:rsidR="002C3814" w:rsidRDefault="002C3814" w:rsidP="00F15EB9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20. 6. 2017</w:t>
      </w:r>
      <w:r w:rsidRPr="000B6DD0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byla</w:t>
      </w:r>
      <w:r w:rsidRPr="000B6DD0">
        <w:rPr>
          <w:rFonts w:ascii="Arial" w:hAnsi="Arial" w:cs="Arial"/>
          <w:sz w:val="22"/>
          <w:szCs w:val="22"/>
        </w:rPr>
        <w:t xml:space="preserve"> vlastnické právo k pozemku v obci </w:t>
      </w:r>
      <w:r>
        <w:rPr>
          <w:rFonts w:ascii="Arial" w:hAnsi="Arial" w:cs="Arial"/>
          <w:sz w:val="22"/>
          <w:szCs w:val="22"/>
        </w:rPr>
        <w:t>Budišov nad Budišovkou</w:t>
      </w:r>
      <w:r w:rsidRPr="000B6DD0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Budišov nad Budišovkou</w:t>
      </w:r>
      <w:r w:rsidRPr="00061C6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61C6F">
        <w:rPr>
          <w:rFonts w:ascii="Arial" w:hAnsi="Arial" w:cs="Arial"/>
          <w:sz w:val="22"/>
          <w:szCs w:val="22"/>
        </w:rPr>
        <w:t>p.č.</w:t>
      </w:r>
      <w:proofErr w:type="gramEnd"/>
      <w:r w:rsidRPr="00061C6F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4288</w:t>
      </w:r>
      <w:r w:rsidRPr="00061C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třetí osoba</w:t>
      </w:r>
      <w:r w:rsidRPr="00061C6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paní Andrea </w:t>
      </w:r>
      <w:proofErr w:type="spellStart"/>
      <w:r>
        <w:rPr>
          <w:rFonts w:ascii="Arial" w:hAnsi="Arial" w:cs="Arial"/>
          <w:sz w:val="22"/>
          <w:szCs w:val="22"/>
        </w:rPr>
        <w:t>Isholová</w:t>
      </w:r>
      <w:proofErr w:type="spellEnd"/>
      <w:r>
        <w:rPr>
          <w:rFonts w:ascii="Arial" w:hAnsi="Arial" w:cs="Arial"/>
          <w:sz w:val="22"/>
          <w:szCs w:val="22"/>
        </w:rPr>
        <w:t xml:space="preserve">, bytem: </w:t>
      </w:r>
      <w:proofErr w:type="spellStart"/>
      <w:proofErr w:type="gramStart"/>
      <w:r w:rsidR="00592072">
        <w:rPr>
          <w:rFonts w:ascii="Arial" w:hAnsi="Arial" w:cs="Arial"/>
          <w:sz w:val="22"/>
          <w:szCs w:val="22"/>
        </w:rPr>
        <w:t>xxxxxxxxxxxxxxxxx</w:t>
      </w:r>
      <w:proofErr w:type="spellEnd"/>
      <w:proofErr w:type="gramEnd"/>
      <w:r w:rsidRPr="00061C6F">
        <w:rPr>
          <w:rFonts w:ascii="Arial" w:hAnsi="Arial" w:cs="Arial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061C6F">
        <w:rPr>
          <w:rFonts w:ascii="Arial" w:hAnsi="Arial" w:cs="Arial"/>
          <w:sz w:val="22"/>
          <w:szCs w:val="22"/>
        </w:rPr>
        <w:t>základě smlouvy</w:t>
      </w:r>
      <w:r>
        <w:rPr>
          <w:rFonts w:ascii="Arial" w:hAnsi="Arial" w:cs="Arial"/>
          <w:sz w:val="22"/>
          <w:szCs w:val="22"/>
        </w:rPr>
        <w:t xml:space="preserve"> o převodu pozemku č. 25PR17/22</w:t>
      </w:r>
      <w:r w:rsidRPr="00061C6F">
        <w:rPr>
          <w:rFonts w:ascii="Arial" w:hAnsi="Arial" w:cs="Arial"/>
          <w:sz w:val="22"/>
          <w:szCs w:val="22"/>
        </w:rPr>
        <w:t>.</w:t>
      </w:r>
    </w:p>
    <w:p w:rsidR="002C3814" w:rsidRDefault="002C3814" w:rsidP="00F15EB9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29. 5. 2017</w:t>
      </w:r>
      <w:r w:rsidRPr="000B6DD0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byla</w:t>
      </w:r>
      <w:r w:rsidRPr="000B6DD0">
        <w:rPr>
          <w:rFonts w:ascii="Arial" w:hAnsi="Arial" w:cs="Arial"/>
          <w:sz w:val="22"/>
          <w:szCs w:val="22"/>
        </w:rPr>
        <w:t xml:space="preserve"> vlastnické právo k pozemku v obci </w:t>
      </w:r>
      <w:r>
        <w:rPr>
          <w:rFonts w:ascii="Arial" w:hAnsi="Arial" w:cs="Arial"/>
          <w:sz w:val="22"/>
          <w:szCs w:val="22"/>
        </w:rPr>
        <w:t>Budišov nad Budišovkou</w:t>
      </w:r>
      <w:r w:rsidRPr="000B6DD0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Budišov nad Budišovkou</w:t>
      </w:r>
      <w:r w:rsidRPr="00061C6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61C6F">
        <w:rPr>
          <w:rFonts w:ascii="Arial" w:hAnsi="Arial" w:cs="Arial"/>
          <w:sz w:val="22"/>
          <w:szCs w:val="22"/>
        </w:rPr>
        <w:t>p.č.</w:t>
      </w:r>
      <w:proofErr w:type="gramEnd"/>
      <w:r w:rsidRPr="00061C6F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4301</w:t>
      </w:r>
      <w:r w:rsidRPr="00061C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třetí osoba</w:t>
      </w:r>
      <w:r w:rsidRPr="00061C6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paní Andrea </w:t>
      </w:r>
      <w:proofErr w:type="spellStart"/>
      <w:r>
        <w:rPr>
          <w:rFonts w:ascii="Arial" w:hAnsi="Arial" w:cs="Arial"/>
          <w:sz w:val="22"/>
          <w:szCs w:val="22"/>
        </w:rPr>
        <w:t>Isholová</w:t>
      </w:r>
      <w:proofErr w:type="spellEnd"/>
      <w:r>
        <w:rPr>
          <w:rFonts w:ascii="Arial" w:hAnsi="Arial" w:cs="Arial"/>
          <w:sz w:val="22"/>
          <w:szCs w:val="22"/>
        </w:rPr>
        <w:t xml:space="preserve">, bytem: </w:t>
      </w:r>
      <w:proofErr w:type="spellStart"/>
      <w:proofErr w:type="gramStart"/>
      <w:r w:rsidR="00592072">
        <w:rPr>
          <w:rFonts w:ascii="Arial" w:hAnsi="Arial" w:cs="Arial"/>
          <w:sz w:val="22"/>
          <w:szCs w:val="22"/>
        </w:rPr>
        <w:t>xxxxxxxxxxxxxxxxxxx</w:t>
      </w:r>
      <w:proofErr w:type="spellEnd"/>
      <w:proofErr w:type="gramEnd"/>
      <w:r w:rsidRPr="00061C6F">
        <w:rPr>
          <w:rFonts w:ascii="Arial" w:hAnsi="Arial" w:cs="Arial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061C6F">
        <w:rPr>
          <w:rFonts w:ascii="Arial" w:hAnsi="Arial" w:cs="Arial"/>
          <w:sz w:val="22"/>
          <w:szCs w:val="22"/>
        </w:rPr>
        <w:t>základě smlouvy</w:t>
      </w:r>
      <w:r>
        <w:rPr>
          <w:rFonts w:ascii="Arial" w:hAnsi="Arial" w:cs="Arial"/>
          <w:sz w:val="22"/>
          <w:szCs w:val="22"/>
        </w:rPr>
        <w:t xml:space="preserve"> o převodu pozemku č. 10PR17/22</w:t>
      </w:r>
      <w:r w:rsidRPr="00061C6F">
        <w:rPr>
          <w:rFonts w:ascii="Arial" w:hAnsi="Arial" w:cs="Arial"/>
          <w:sz w:val="22"/>
          <w:szCs w:val="22"/>
        </w:rPr>
        <w:t>.</w:t>
      </w:r>
    </w:p>
    <w:p w:rsidR="00B7291C" w:rsidRPr="000B6DD0" w:rsidRDefault="00B7291C" w:rsidP="00F15EB9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návrhů</w:t>
      </w:r>
      <w:r w:rsidRPr="000B6DD0">
        <w:rPr>
          <w:rFonts w:ascii="Arial" w:hAnsi="Arial" w:cs="Arial"/>
          <w:sz w:val="22"/>
          <w:szCs w:val="22"/>
        </w:rPr>
        <w:t xml:space="preserve"> na vklad vlastnického práva do katastru nemovitostí nenáleží pronajímateli </w:t>
      </w:r>
      <w:r w:rsidR="002C3814">
        <w:rPr>
          <w:rFonts w:ascii="Arial" w:hAnsi="Arial" w:cs="Arial"/>
          <w:sz w:val="22"/>
          <w:szCs w:val="22"/>
        </w:rPr>
        <w:t>pachtov</w:t>
      </w:r>
      <w:r w:rsidRPr="000B6DD0">
        <w:rPr>
          <w:rFonts w:ascii="Arial" w:hAnsi="Arial" w:cs="Arial"/>
          <w:sz w:val="22"/>
          <w:szCs w:val="22"/>
        </w:rPr>
        <w:t>né.</w:t>
      </w:r>
    </w:p>
    <w:p w:rsidR="00BE762F" w:rsidRDefault="00B7291C" w:rsidP="00BE762F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2"/>
        </w:rPr>
        <w:sectPr w:rsidR="00BE762F" w:rsidSect="00DA16A4">
          <w:footerReference w:type="default" r:id="rId8"/>
          <w:pgSz w:w="11906" w:h="16838" w:code="9"/>
          <w:pgMar w:top="1418" w:right="1361" w:bottom="454" w:left="1418" w:header="709" w:footer="809" w:gutter="0"/>
          <w:cols w:space="708"/>
        </w:sectPr>
      </w:pPr>
      <w:r>
        <w:rPr>
          <w:rFonts w:ascii="Arial" w:hAnsi="Arial" w:cs="Arial"/>
          <w:sz w:val="22"/>
          <w:szCs w:val="22"/>
        </w:rPr>
        <w:t xml:space="preserve">Předmět </w:t>
      </w:r>
      <w:r w:rsidR="002C3814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>ní smlouvy č. </w:t>
      </w:r>
      <w:r w:rsidR="002C3814">
        <w:rPr>
          <w:rFonts w:ascii="Arial" w:hAnsi="Arial" w:cs="Arial"/>
          <w:sz w:val="22"/>
          <w:szCs w:val="22"/>
        </w:rPr>
        <w:t>89 N 16/22</w:t>
      </w:r>
      <w:r>
        <w:rPr>
          <w:rFonts w:ascii="Arial" w:hAnsi="Arial" w:cs="Arial"/>
          <w:sz w:val="22"/>
          <w:szCs w:val="22"/>
        </w:rPr>
        <w:t xml:space="preserve"> je nově specifikován v „</w:t>
      </w:r>
      <w:r w:rsidR="002C3814" w:rsidRPr="002C3814">
        <w:rPr>
          <w:rFonts w:ascii="Arial" w:hAnsi="Arial" w:cs="Arial"/>
          <w:sz w:val="22"/>
          <w:szCs w:val="22"/>
        </w:rPr>
        <w:t>Příloha pachtovní smlouvy č. 89N16/22</w:t>
      </w:r>
      <w:r w:rsidRPr="000B6DD0">
        <w:rPr>
          <w:rFonts w:ascii="Arial" w:hAnsi="Arial" w:cs="Arial"/>
          <w:sz w:val="22"/>
          <w:szCs w:val="22"/>
        </w:rPr>
        <w:t>“, která je nedílnou souč</w:t>
      </w:r>
      <w:r>
        <w:rPr>
          <w:rFonts w:ascii="Arial" w:hAnsi="Arial" w:cs="Arial"/>
          <w:sz w:val="22"/>
          <w:szCs w:val="22"/>
        </w:rPr>
        <w:t>ástí tohoto dodatku.</w:t>
      </w:r>
    </w:p>
    <w:p w:rsidR="00B7291C" w:rsidRPr="00266A43" w:rsidRDefault="00B7291C" w:rsidP="00B7291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1. tohoto  </w:t>
      </w:r>
      <w:r w:rsidRPr="00266A43">
        <w:rPr>
          <w:rFonts w:ascii="Arial" w:hAnsi="Arial" w:cs="Arial"/>
          <w:sz w:val="22"/>
          <w:szCs w:val="22"/>
        </w:rPr>
        <w:t xml:space="preserve">dodatku se nově stanovuje výše ročního </w:t>
      </w:r>
      <w:r w:rsidR="002C3814">
        <w:rPr>
          <w:rFonts w:ascii="Arial" w:hAnsi="Arial" w:cs="Arial"/>
          <w:sz w:val="22"/>
          <w:szCs w:val="22"/>
        </w:rPr>
        <w:t>pachtovn</w:t>
      </w:r>
      <w:r w:rsidRPr="00266A43">
        <w:rPr>
          <w:rFonts w:ascii="Arial" w:hAnsi="Arial" w:cs="Arial"/>
          <w:sz w:val="22"/>
          <w:szCs w:val="22"/>
        </w:rPr>
        <w:t xml:space="preserve">ého na částku </w:t>
      </w:r>
      <w:r>
        <w:rPr>
          <w:rFonts w:ascii="Arial" w:hAnsi="Arial" w:cs="Arial"/>
          <w:b/>
          <w:sz w:val="22"/>
          <w:szCs w:val="22"/>
        </w:rPr>
        <w:t>2 </w:t>
      </w:r>
      <w:r w:rsidR="002C3814">
        <w:rPr>
          <w:rFonts w:ascii="Arial" w:hAnsi="Arial" w:cs="Arial"/>
          <w:b/>
          <w:sz w:val="22"/>
          <w:szCs w:val="22"/>
        </w:rPr>
        <w:t>874</w:t>
      </w:r>
      <w:r w:rsidRPr="00266A43">
        <w:rPr>
          <w:rFonts w:ascii="Arial" w:hAnsi="Arial" w:cs="Arial"/>
          <w:b/>
          <w:sz w:val="22"/>
          <w:szCs w:val="22"/>
        </w:rPr>
        <w:t> Kč</w:t>
      </w:r>
      <w:r w:rsidRPr="00266A43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Dvatisíce</w:t>
      </w:r>
      <w:r w:rsidR="002C3814">
        <w:rPr>
          <w:rFonts w:ascii="Arial" w:hAnsi="Arial" w:cs="Arial"/>
          <w:sz w:val="22"/>
          <w:szCs w:val="22"/>
        </w:rPr>
        <w:t>osmsetsedmdesátčtyři k</w:t>
      </w:r>
      <w:r>
        <w:rPr>
          <w:rFonts w:ascii="Arial" w:hAnsi="Arial" w:cs="Arial"/>
          <w:sz w:val="22"/>
          <w:szCs w:val="22"/>
        </w:rPr>
        <w:t>oruny české</w:t>
      </w:r>
      <w:r w:rsidRPr="00266A43">
        <w:rPr>
          <w:rFonts w:ascii="Arial" w:hAnsi="Arial" w:cs="Arial"/>
          <w:sz w:val="22"/>
          <w:szCs w:val="22"/>
        </w:rPr>
        <w:t>).</w:t>
      </w:r>
    </w:p>
    <w:p w:rsidR="00B7291C" w:rsidRPr="00091D2C" w:rsidRDefault="00B7291C" w:rsidP="00B7291C">
      <w:pPr>
        <w:pStyle w:val="Zkladntext23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2"/>
        </w:rPr>
      </w:pPr>
      <w:r w:rsidRPr="00266A43">
        <w:rPr>
          <w:rFonts w:ascii="Arial" w:hAnsi="Arial" w:cs="Arial"/>
          <w:b w:val="0"/>
          <w:sz w:val="22"/>
          <w:szCs w:val="22"/>
        </w:rPr>
        <w:t xml:space="preserve">K </w:t>
      </w:r>
      <w:r w:rsidRPr="00091D2C">
        <w:rPr>
          <w:rFonts w:ascii="Arial" w:hAnsi="Arial" w:cs="Arial"/>
          <w:b w:val="0"/>
          <w:sz w:val="22"/>
          <w:szCs w:val="22"/>
        </w:rPr>
        <w:t>1. 10. 201</w:t>
      </w:r>
      <w:r w:rsidR="00091D2C" w:rsidRPr="00091D2C">
        <w:rPr>
          <w:rFonts w:ascii="Arial" w:hAnsi="Arial" w:cs="Arial"/>
          <w:b w:val="0"/>
          <w:sz w:val="22"/>
          <w:szCs w:val="22"/>
        </w:rPr>
        <w:t>9</w:t>
      </w:r>
      <w:r w:rsidRPr="00091D2C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2C3814" w:rsidRPr="00091D2C">
        <w:rPr>
          <w:rFonts w:ascii="Arial" w:hAnsi="Arial" w:cs="Arial"/>
          <w:sz w:val="22"/>
          <w:szCs w:val="22"/>
        </w:rPr>
        <w:t>2 874</w:t>
      </w:r>
      <w:r w:rsidRPr="00091D2C">
        <w:rPr>
          <w:rFonts w:ascii="Arial" w:hAnsi="Arial" w:cs="Arial"/>
          <w:sz w:val="22"/>
          <w:szCs w:val="22"/>
        </w:rPr>
        <w:t xml:space="preserve"> Kč </w:t>
      </w:r>
      <w:r w:rsidRPr="00091D2C">
        <w:rPr>
          <w:rFonts w:ascii="Arial" w:hAnsi="Arial" w:cs="Arial"/>
          <w:b w:val="0"/>
          <w:sz w:val="22"/>
          <w:szCs w:val="22"/>
        </w:rPr>
        <w:t xml:space="preserve">(slovy: </w:t>
      </w:r>
      <w:r w:rsidR="002C3814" w:rsidRPr="00091D2C">
        <w:rPr>
          <w:rFonts w:ascii="Arial" w:hAnsi="Arial" w:cs="Arial"/>
          <w:b w:val="0"/>
          <w:sz w:val="22"/>
          <w:szCs w:val="22"/>
        </w:rPr>
        <w:t>Dvatisíceosmsetsedmdesátčtyři koruny české)</w:t>
      </w:r>
      <w:r w:rsidRPr="00091D2C">
        <w:rPr>
          <w:rFonts w:ascii="Arial" w:hAnsi="Arial" w:cs="Arial"/>
          <w:b w:val="0"/>
          <w:sz w:val="22"/>
          <w:szCs w:val="22"/>
        </w:rPr>
        <w:t>.</w:t>
      </w:r>
    </w:p>
    <w:p w:rsidR="0021075A" w:rsidRPr="005704BB" w:rsidRDefault="00B7291C" w:rsidP="0021075A">
      <w:pPr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091D2C">
        <w:rPr>
          <w:rFonts w:ascii="Arial" w:hAnsi="Arial" w:cs="Arial"/>
          <w:sz w:val="22"/>
          <w:szCs w:val="22"/>
        </w:rPr>
        <w:t xml:space="preserve">Neoprávněně inkasovaná alikvótní část nájemného za vydané pozemky uvedené v bodě 1. tohoto dodatku v celkové výši </w:t>
      </w:r>
      <w:r w:rsidR="007F0E69" w:rsidRPr="00091D2C">
        <w:rPr>
          <w:rFonts w:ascii="Arial" w:hAnsi="Arial" w:cs="Arial"/>
          <w:sz w:val="22"/>
          <w:szCs w:val="22"/>
        </w:rPr>
        <w:t>6 806</w:t>
      </w:r>
      <w:r w:rsidRPr="00091D2C">
        <w:rPr>
          <w:rFonts w:ascii="Arial" w:hAnsi="Arial" w:cs="Arial"/>
          <w:sz w:val="22"/>
          <w:szCs w:val="22"/>
        </w:rPr>
        <w:t xml:space="preserve"> Kč (slovy: </w:t>
      </w:r>
      <w:r w:rsidR="007F0E69" w:rsidRPr="00091D2C">
        <w:rPr>
          <w:rFonts w:ascii="Arial" w:hAnsi="Arial" w:cs="Arial"/>
          <w:sz w:val="22"/>
          <w:szCs w:val="22"/>
        </w:rPr>
        <w:t>Šesttisícosmsetšest</w:t>
      </w:r>
      <w:r w:rsidR="00841BBE" w:rsidRPr="00091D2C">
        <w:rPr>
          <w:rFonts w:ascii="Arial" w:hAnsi="Arial" w:cs="Arial"/>
          <w:sz w:val="22"/>
          <w:szCs w:val="22"/>
        </w:rPr>
        <w:t xml:space="preserve"> korun</w:t>
      </w:r>
      <w:r w:rsidRPr="00091D2C">
        <w:rPr>
          <w:rFonts w:ascii="Arial" w:hAnsi="Arial" w:cs="Arial"/>
          <w:sz w:val="22"/>
          <w:szCs w:val="22"/>
        </w:rPr>
        <w:t xml:space="preserve"> českých) bude poukázána </w:t>
      </w:r>
      <w:r w:rsidR="0021075A" w:rsidRPr="0047012C">
        <w:rPr>
          <w:rFonts w:ascii="Arial" w:hAnsi="Arial" w:cs="Arial"/>
          <w:bCs/>
          <w:sz w:val="22"/>
          <w:szCs w:val="22"/>
        </w:rPr>
        <w:t xml:space="preserve">nájemci na účet č. </w:t>
      </w:r>
      <w:proofErr w:type="spellStart"/>
      <w:r w:rsidR="00592072">
        <w:rPr>
          <w:rFonts w:ascii="Arial" w:hAnsi="Arial" w:cs="Arial"/>
          <w:bCs/>
          <w:sz w:val="22"/>
          <w:szCs w:val="22"/>
        </w:rPr>
        <w:t>xxxxxxxxxxxxxxxxxxxxxx</w:t>
      </w:r>
      <w:proofErr w:type="spellEnd"/>
      <w:r w:rsidR="0021075A">
        <w:rPr>
          <w:rFonts w:ascii="Arial" w:hAnsi="Arial" w:cs="Arial"/>
          <w:bCs/>
          <w:sz w:val="22"/>
          <w:szCs w:val="22"/>
        </w:rPr>
        <w:t>.</w:t>
      </w:r>
    </w:p>
    <w:p w:rsidR="00B7291C" w:rsidRPr="00091D2C" w:rsidRDefault="00B7291C" w:rsidP="00BE762F">
      <w:pPr>
        <w:tabs>
          <w:tab w:val="left" w:pos="4253"/>
        </w:tabs>
        <w:spacing w:after="480"/>
        <w:jc w:val="both"/>
        <w:rPr>
          <w:rFonts w:ascii="Arial" w:hAnsi="Arial" w:cs="Arial"/>
          <w:iCs/>
          <w:sz w:val="22"/>
          <w:szCs w:val="22"/>
        </w:rPr>
      </w:pPr>
    </w:p>
    <w:p w:rsidR="00DA16A4" w:rsidRPr="00351F26" w:rsidRDefault="00DA16A4" w:rsidP="00E06420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6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Dále se smluvní strany dohodly na tom, že:</w:t>
      </w:r>
    </w:p>
    <w:p w:rsidR="00DA16A4" w:rsidRPr="00351F26" w:rsidRDefault="00DA16A4" w:rsidP="00D2228E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čl. V smlouvy se doplňuje o nové odstavce tohoto znění:</w:t>
      </w:r>
    </w:p>
    <w:p w:rsidR="00DA16A4" w:rsidRPr="00351F26" w:rsidRDefault="00DA16A4" w:rsidP="00D2228E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se dohodly, že prona</w:t>
      </w:r>
      <w:r w:rsidR="00E06420">
        <w:rPr>
          <w:rFonts w:ascii="Arial" w:hAnsi="Arial" w:cs="Arial"/>
          <w:sz w:val="22"/>
          <w:szCs w:val="22"/>
        </w:rPr>
        <w:t>jímatel je oprávněn vždy k 1. 10</w:t>
      </w:r>
      <w:r w:rsidRPr="00351F26">
        <w:rPr>
          <w:rFonts w:ascii="Arial" w:hAnsi="Arial" w:cs="Arial"/>
          <w:sz w:val="22"/>
          <w:szCs w:val="22"/>
        </w:rPr>
        <w:t>. běžného roku jednostranně zvýšit nájemné o míru inflace vyjádřenou přírůstkem průměrného ročního indexu spotřebitelských cen vyhlášenou Českým statistickým úřadem za předcházející běžný rok.</w:t>
      </w:r>
    </w:p>
    <w:p w:rsidR="00DA16A4" w:rsidRPr="00351F26" w:rsidRDefault="00DA16A4" w:rsidP="00D2228E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DA16A4" w:rsidRPr="00351F26" w:rsidRDefault="00DA16A4" w:rsidP="00D2228E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A16A4" w:rsidRPr="00351F26" w:rsidRDefault="00DA16A4" w:rsidP="00D2228E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DA16A4" w:rsidRPr="00351F26" w:rsidRDefault="00DA16A4" w:rsidP="00D2228E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čl. </w:t>
      </w:r>
      <w:r w:rsidR="00E06420">
        <w:rPr>
          <w:rFonts w:ascii="Arial" w:hAnsi="Arial" w:cs="Arial"/>
          <w:sz w:val="22"/>
          <w:szCs w:val="22"/>
        </w:rPr>
        <w:t>I</w:t>
      </w:r>
      <w:r w:rsidRPr="00351F26">
        <w:rPr>
          <w:rFonts w:ascii="Arial" w:hAnsi="Arial" w:cs="Arial"/>
          <w:sz w:val="22"/>
          <w:szCs w:val="22"/>
        </w:rPr>
        <w:t>X smlouvy se doplňuje a zní takto:</w:t>
      </w:r>
    </w:p>
    <w:p w:rsidR="00DA16A4" w:rsidRPr="00351F26" w:rsidRDefault="00DA16A4" w:rsidP="00BE762F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DA16A4" w:rsidRPr="00351F26" w:rsidRDefault="00DA16A4" w:rsidP="00841BB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lastRenderedPageBreak/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 w:rsidR="00E06420">
        <w:rPr>
          <w:rFonts w:ascii="Arial" w:hAnsi="Arial" w:cs="Arial"/>
          <w:bCs/>
          <w:sz w:val="22"/>
          <w:szCs w:val="22"/>
        </w:rPr>
        <w:t>louvy nejsou tímto dodatkem č. 1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13796A" w:rsidRPr="0013796A" w:rsidRDefault="00746D7F" w:rsidP="0013796A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13796A">
        <w:rPr>
          <w:rFonts w:ascii="Arial" w:hAnsi="Arial" w:cs="Arial"/>
          <w:sz w:val="22"/>
          <w:szCs w:val="22"/>
        </w:rPr>
        <w:t>Tento dodatek nabývá platnosti</w:t>
      </w:r>
      <w:r w:rsidRPr="001379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796A">
        <w:rPr>
          <w:rFonts w:ascii="Arial" w:hAnsi="Arial" w:cs="Arial"/>
          <w:sz w:val="22"/>
          <w:szCs w:val="22"/>
        </w:rPr>
        <w:t>dnem podpisu smluvními stranami a úči</w:t>
      </w:r>
      <w:r w:rsidR="00E06420" w:rsidRPr="0013796A">
        <w:rPr>
          <w:rFonts w:ascii="Arial" w:hAnsi="Arial" w:cs="Arial"/>
          <w:sz w:val="22"/>
          <w:szCs w:val="22"/>
        </w:rPr>
        <w:t xml:space="preserve">nnosti dnem </w:t>
      </w:r>
      <w:r w:rsidR="00DA3B8F" w:rsidRPr="0013796A">
        <w:rPr>
          <w:rFonts w:ascii="Arial" w:hAnsi="Arial" w:cs="Arial"/>
          <w:sz w:val="22"/>
          <w:szCs w:val="22"/>
        </w:rPr>
        <w:t>1. 3</w:t>
      </w:r>
      <w:r w:rsidR="00841BBE" w:rsidRPr="0013796A">
        <w:rPr>
          <w:rFonts w:ascii="Arial" w:hAnsi="Arial" w:cs="Arial"/>
          <w:sz w:val="22"/>
          <w:szCs w:val="22"/>
        </w:rPr>
        <w:t>.</w:t>
      </w:r>
      <w:r w:rsidR="0013796A" w:rsidRPr="0013796A">
        <w:rPr>
          <w:rFonts w:ascii="Arial" w:hAnsi="Arial" w:cs="Arial"/>
          <w:sz w:val="22"/>
          <w:szCs w:val="22"/>
        </w:rPr>
        <w:t> 2019, nejdříve však dnem uveřejnění v </w:t>
      </w:r>
      <w:proofErr w:type="spellStart"/>
      <w:r w:rsidR="0013796A" w:rsidRPr="0013796A">
        <w:rPr>
          <w:rFonts w:ascii="Arial" w:hAnsi="Arial" w:cs="Arial"/>
          <w:sz w:val="22"/>
          <w:szCs w:val="22"/>
        </w:rPr>
        <w:t>registu</w:t>
      </w:r>
      <w:proofErr w:type="spellEnd"/>
      <w:r w:rsidR="0013796A" w:rsidRPr="0013796A">
        <w:rPr>
          <w:rFonts w:ascii="Arial" w:hAnsi="Arial" w:cs="Arial"/>
          <w:sz w:val="22"/>
          <w:szCs w:val="22"/>
        </w:rPr>
        <w:t xml:space="preserve">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13796A" w:rsidRPr="0013796A" w:rsidRDefault="0013796A" w:rsidP="0013796A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13796A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:rsidR="001A477D" w:rsidRPr="00351F26" w:rsidRDefault="001A477D" w:rsidP="00BE762F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064B5C" w:rsidRPr="00351F26" w:rsidRDefault="00064B5C" w:rsidP="001A25B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CC0B8F">
        <w:rPr>
          <w:rFonts w:ascii="Arial" w:hAnsi="Arial" w:cs="Arial"/>
          <w:sz w:val="22"/>
          <w:szCs w:val="22"/>
        </w:rPr>
        <w:t xml:space="preserve"> že s jeho obsahem souhlasí, a  že  je  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CC0B8F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</w:t>
      </w:r>
      <w:r w:rsidR="00FB7DF3" w:rsidRPr="00351F26">
        <w:rPr>
          <w:rFonts w:ascii="Arial" w:hAnsi="Arial" w:cs="Arial"/>
          <w:sz w:val="22"/>
          <w:szCs w:val="22"/>
        </w:rPr>
        <w:t>.</w:t>
      </w:r>
    </w:p>
    <w:p w:rsidR="00BA7E83" w:rsidRPr="00351F26" w:rsidRDefault="00351F2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351F26">
        <w:rPr>
          <w:rFonts w:ascii="Arial" w:hAnsi="Arial" w:cs="Arial"/>
          <w:sz w:val="22"/>
          <w:szCs w:val="22"/>
        </w:rPr>
        <w:t xml:space="preserve"> </w:t>
      </w:r>
      <w:r w:rsidR="00746D7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2072">
        <w:rPr>
          <w:rFonts w:ascii="Arial" w:hAnsi="Arial" w:cs="Arial"/>
          <w:sz w:val="22"/>
          <w:szCs w:val="22"/>
        </w:rPr>
        <w:t>18.2.2019</w:t>
      </w:r>
      <w:bookmarkStart w:id="0" w:name="_GoBack"/>
      <w:bookmarkEnd w:id="0"/>
      <w:proofErr w:type="gramEnd"/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807914" w:rsidRPr="00351F26" w:rsidRDefault="00807914">
      <w:pPr>
        <w:jc w:val="both"/>
        <w:rPr>
          <w:rFonts w:ascii="Arial" w:hAnsi="Arial" w:cs="Arial"/>
          <w:sz w:val="22"/>
          <w:szCs w:val="22"/>
        </w:rPr>
      </w:pPr>
    </w:p>
    <w:p w:rsidR="00CE6A83" w:rsidRDefault="00796BEA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11430</wp:posOffset>
                </wp:positionV>
                <wp:extent cx="2724150" cy="2085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26" w:rsidRPr="00351F26" w:rsidRDefault="00351F26" w:rsidP="00351F2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CE6A83" w:rsidRPr="00351F26" w:rsidRDefault="00BE762F" w:rsidP="00351F2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OZS-ZEMPOL</w:t>
                            </w:r>
                            <w:r w:rsidR="00DA16A4">
                              <w:rPr>
                                <w:rFonts w:ascii="Arial" w:hAnsi="Arial" w:cs="Arial"/>
                                <w:sz w:val="22"/>
                              </w:rPr>
                              <w:t xml:space="preserve"> s r.o.</w:t>
                            </w:r>
                          </w:p>
                          <w:p w:rsidR="00CE6A83" w:rsidRPr="00DA16A4" w:rsidRDefault="00592072" w:rsidP="00BE762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7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xxxxxxxxxxxxxxx</w:t>
                            </w:r>
                            <w:proofErr w:type="spellEnd"/>
                            <w:r w:rsidR="00DA16A4">
                              <w:rPr>
                                <w:rFonts w:ascii="Arial" w:hAnsi="Arial" w:cs="Arial"/>
                                <w:sz w:val="22"/>
                              </w:rPr>
                              <w:t xml:space="preserve"> –  jednatel</w:t>
                            </w:r>
                            <w:proofErr w:type="gramEnd"/>
                          </w:p>
                          <w:p w:rsidR="00BE762F" w:rsidRPr="00351F26" w:rsidRDefault="00BE762F" w:rsidP="00BE762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BE762F" w:rsidRPr="00351F26" w:rsidRDefault="00BE762F" w:rsidP="00BE762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OZS-ZEMPOL s r.o.</w:t>
                            </w:r>
                          </w:p>
                          <w:p w:rsidR="00BE762F" w:rsidRPr="00DA16A4" w:rsidRDefault="00592072" w:rsidP="00BE762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xxxxxxxxxxxxxxxxxxx</w:t>
                            </w:r>
                            <w:proofErr w:type="spellEnd"/>
                            <w:r w:rsidR="00BE762F">
                              <w:rPr>
                                <w:rFonts w:ascii="Arial" w:hAnsi="Arial" w:cs="Arial"/>
                                <w:sz w:val="22"/>
                              </w:rPr>
                              <w:t xml:space="preserve"> –  jednatel</w:t>
                            </w:r>
                            <w:proofErr w:type="gramEnd"/>
                          </w:p>
                          <w:p w:rsidR="00BE762F" w:rsidRDefault="00BE762F" w:rsidP="00351F2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:rsidR="00776E6C" w:rsidRPr="00351F26" w:rsidRDefault="00BE762F" w:rsidP="00351F2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6pt;margin-top:.9pt;width:214.5pt;height:1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pF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mkckjMFUgS0Kkjidxy4GzY7XB6XNOyZ7&#10;ZBc5VtB6B093d9rYdGh2dLHRhCx517n2d+LZAThOJxAcrlqbTcN180capKtklRCPRLOVR4Ki8G7K&#10;JfFmZTiPi8tiuSzCnzZuSLKW1zUTNsxRWSH5s84dND5p4qQtLTteWzibklab9bJTaEdB2aX7DgU5&#10;c/Ofp+GKAFxeUAojEtxGqVfOkrlHShJ76TxIvCBMb9NZQFJSlM8p3XHB/p0SGnOcxlE8qem33AL3&#10;veZGs54bmB0d73OcnJxoZjW4ErVrraG8m9ZnpbDpP5UC2n1stFOsFekkV7Nf7wHFyngt60fQrpKg&#10;LFAhDDxYtFJ9x2iE4ZFj/W1LFcOoey9A/2lIiJ02bkPieQQbdW5Zn1uoqAAqxwajabk004TaDopv&#10;Wog0vTghb+DNNNyp+Smrw0uDAeFIHYaZnUDne+f1NHIXvwAAAP//AwBQSwMEFAAGAAgAAAAhADBB&#10;ti3bAAAACQEAAA8AAABkcnMvZG93bnJldi54bWxMj81OwzAQhO9IfQdrK3GjdmOKaIhTVSCuIApU&#10;6s2Nt0lEvI5itwlvz3KC4+gbzU+xmXwnLjjENpCB5UKBQKqCa6k28PH+fHMPIiZLznaB0MA3RtiU&#10;s6vC5i6M9IaXXaoFh1DMrYEmpT6XMlYNehsXoUdidgqDt4nlUEs32JHDfSczpe6kty1xQ2N7fGyw&#10;+tqdvYHPl9Nhf6te6ye/6scwKUl+LY25nk/bBxAJp/Rnht/5PB1K3nQMZ3JRdAZWSmdsZcAPmK91&#10;xvpoQGulQZaF/P+g/AEAAP//AwBQSwECLQAUAAYACAAAACEAtoM4kv4AAADhAQAAEwAAAAAAAAAA&#10;AAAAAAAAAAAAW0NvbnRlbnRfVHlwZXNdLnhtbFBLAQItABQABgAIAAAAIQA4/SH/1gAAAJQBAAAL&#10;AAAAAAAAAAAAAAAAAC8BAABfcmVscy8ucmVsc1BLAQItABQABgAIAAAAIQAfFspFtQIAALoFAAAO&#10;AAAAAAAAAAAAAAAAAC4CAABkcnMvZTJvRG9jLnhtbFBLAQItABQABgAIAAAAIQAwQbYt2wAAAAkB&#10;AAAPAAAAAAAAAAAAAAAAAA8FAABkcnMvZG93bnJldi54bWxQSwUGAAAAAAQABADzAAAAFwYAAAAA&#10;" filled="f" stroked="f">
                <v:textbox>
                  <w:txbxContent>
                    <w:p w:rsidR="00351F26" w:rsidRPr="00351F26" w:rsidRDefault="00351F26" w:rsidP="00351F2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CE6A83" w:rsidRPr="00351F26" w:rsidRDefault="00BE762F" w:rsidP="00351F2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OZS-ZEMPOL</w:t>
                      </w:r>
                      <w:r w:rsidR="00DA16A4">
                        <w:rPr>
                          <w:rFonts w:ascii="Arial" w:hAnsi="Arial" w:cs="Arial"/>
                          <w:sz w:val="22"/>
                        </w:rPr>
                        <w:t xml:space="preserve"> s r.o.</w:t>
                      </w:r>
                    </w:p>
                    <w:p w:rsidR="00CE6A83" w:rsidRPr="00DA16A4" w:rsidRDefault="00592072" w:rsidP="00BE762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72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xxxxxxxxxxxxxxx</w:t>
                      </w:r>
                      <w:proofErr w:type="spellEnd"/>
                      <w:r w:rsidR="00DA16A4">
                        <w:rPr>
                          <w:rFonts w:ascii="Arial" w:hAnsi="Arial" w:cs="Arial"/>
                          <w:sz w:val="22"/>
                        </w:rPr>
                        <w:t xml:space="preserve"> –  jednatel</w:t>
                      </w:r>
                      <w:proofErr w:type="gramEnd"/>
                    </w:p>
                    <w:p w:rsidR="00BE762F" w:rsidRPr="00351F26" w:rsidRDefault="00BE762F" w:rsidP="00BE762F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BE762F" w:rsidRPr="00351F26" w:rsidRDefault="00BE762F" w:rsidP="00BE762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OZS-ZEMPOL s r.o.</w:t>
                      </w:r>
                    </w:p>
                    <w:p w:rsidR="00BE762F" w:rsidRPr="00DA16A4" w:rsidRDefault="00592072" w:rsidP="00BE762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xxxxxxxxxxxxxxxxxxx</w:t>
                      </w:r>
                      <w:proofErr w:type="spellEnd"/>
                      <w:r w:rsidR="00BE762F">
                        <w:rPr>
                          <w:rFonts w:ascii="Arial" w:hAnsi="Arial" w:cs="Arial"/>
                          <w:sz w:val="22"/>
                        </w:rPr>
                        <w:t xml:space="preserve"> –  jednatel</w:t>
                      </w:r>
                      <w:proofErr w:type="gramEnd"/>
                    </w:p>
                    <w:p w:rsidR="00BE762F" w:rsidRDefault="00BE762F" w:rsidP="00351F26">
                      <w:pPr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:rsidR="00776E6C" w:rsidRPr="00351F26" w:rsidRDefault="00BE762F" w:rsidP="00351F26">
                      <w:pPr>
                        <w:spacing w:after="120"/>
                        <w:ind w:left="85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173990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D7F" w:rsidRPr="00351F26" w:rsidRDefault="00746D7F" w:rsidP="00746D7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91FA7" w:rsidRPr="00351F26" w:rsidRDefault="00CE6A83" w:rsidP="00351F26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691FA7"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CE6A83" w:rsidRPr="00351F26" w:rsidRDefault="00200DA4" w:rsidP="00351F26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E0642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91FA7" w:rsidRPr="00351F26" w:rsidRDefault="00691FA7" w:rsidP="00351F26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91FA7" w:rsidRPr="00351F26" w:rsidRDefault="00691FA7" w:rsidP="00351F2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351F26" w:rsidRDefault="00BE762F" w:rsidP="00351F26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9pt;margin-top:13.7pt;width:222.75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5ab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yiO4iSaYVSCLYzCBHrvYtD0eL1X2rxnskN2&#10;kWEFrXfwdH+rjU2HpkcXG03Igreta38rnh2A43QCweGqtdk0XDcfkyBZx+uYeCSarz0S5Ll3XayI&#10;Ny/CxSx/l69WefjTxg1J2vCqYsKGOSorJH/WuYPGJ02ctKVlyysLZ1PSartZtQrtKSi7cN+hIGdu&#10;/vM0XBGAywtKYUSCmyjxinm88EhBZl6yCGIvCJObZB6QhOTFc0q3XLB/p4SGDCczaKqj81tugfte&#10;c6Npxw3MjpZ3GY5PTjS1GlyLyrXWUN5O67NS2PSfSgHtPjbaKdaKdJKrGTfj4WkAmFXzRlYPIGEl&#10;QWCgU5h7sGik+oHRADMkw/r7jiqGUftBwDNIQkLs0HEbMltEsFHnls25hYoSoDJsMJqWKzMNql2v&#10;+LaBSNPDE/Iank7Nnaifsjo8OJgTjtthptlBdL53Xk+Td/kLAAD//wMAUEsDBBQABgAIAAAAIQDz&#10;Y5GM3wAAAAoBAAAPAAAAZHJzL2Rvd25yZXYueG1sTI/NTsMwEITvSLyDtUjcWjshtDTEqRCIK6jl&#10;R+LmxtskIl5HsduEt+/2RI87O5r5plhPrhNHHELrSUMyVyCQKm9bqjV8frzOHkCEaMiazhNq+MMA&#10;6/L6qjC59SNt8LiNteAQCrnR0MTY51KGqkFnwtz3SPzb+8GZyOdQSzuYkcNdJ1OlFtKZlrihMT0+&#10;N1j9bg9Ow9fb/uc7U+/1i7vvRz8pSW4ltb69mZ4eQUSc4r8ZzviMDiUz7fyBbBCdhlmaMHrUkC4z&#10;EGzI0rsliB0LySoDWRbyckJ5AgAA//8DAFBLAQItABQABgAIAAAAIQC2gziS/gAAAOEBAAATAAAA&#10;AAAAAAAAAAAAAAAAAABbQ29udGVudF9UeXBlc10ueG1sUEsBAi0AFAAGAAgAAAAhADj9If/WAAAA&#10;lAEAAAsAAAAAAAAAAAAAAAAALwEAAF9yZWxzLy5yZWxzUEsBAi0AFAAGAAgAAAAhAH+Hlpu2AgAA&#10;wQUAAA4AAAAAAAAAAAAAAAAALgIAAGRycy9lMm9Eb2MueG1sUEsBAi0AFAAGAAgAAAAhAPNjkYzf&#10;AAAACgEAAA8AAAAAAAAAAAAAAAAAEAUAAGRycy9kb3ducmV2LnhtbFBLBQYAAAAABAAEAPMAAAAc&#10;BgAAAAA=&#10;" filled="f" stroked="f">
                <v:textbox>
                  <w:txbxContent>
                    <w:p w:rsidR="00746D7F" w:rsidRPr="00351F26" w:rsidRDefault="00746D7F" w:rsidP="00746D7F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91FA7" w:rsidRPr="00351F26" w:rsidRDefault="00CE6A83" w:rsidP="00351F26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691FA7"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CE6A83" w:rsidRPr="00351F26" w:rsidRDefault="00200DA4" w:rsidP="00351F26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E06420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91FA7" w:rsidRPr="00351F26" w:rsidRDefault="00691FA7" w:rsidP="00351F26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91FA7" w:rsidRPr="00351F26" w:rsidRDefault="00691FA7" w:rsidP="00351F26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351F26" w:rsidRDefault="00BE762F" w:rsidP="00351F26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A25BA" w:rsidRDefault="001A25BA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A25BA" w:rsidRPr="001A25BA" w:rsidRDefault="001A25BA" w:rsidP="001A25BA"/>
    <w:p w:rsidR="001A25BA" w:rsidRPr="001A25BA" w:rsidRDefault="001A25BA" w:rsidP="001A25BA"/>
    <w:p w:rsidR="001A25BA" w:rsidRPr="001A25BA" w:rsidRDefault="001A25BA" w:rsidP="001A25BA"/>
    <w:p w:rsidR="001A25BA" w:rsidRPr="001A25BA" w:rsidRDefault="001A25BA" w:rsidP="001A25BA"/>
    <w:p w:rsidR="001A25BA" w:rsidRPr="001A25BA" w:rsidRDefault="001A25BA" w:rsidP="001A25BA"/>
    <w:p w:rsidR="001A25BA" w:rsidRDefault="001A25BA" w:rsidP="001A25BA"/>
    <w:p w:rsidR="001A25BA" w:rsidRDefault="001A25BA" w:rsidP="001A25BA"/>
    <w:p w:rsidR="001A25BA" w:rsidRDefault="001A25BA" w:rsidP="001A25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3A14C1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>l</w:t>
      </w:r>
      <w:r w:rsidRPr="003A14C1">
        <w:rPr>
          <w:rFonts w:ascii="Arial" w:hAnsi="Arial" w:cs="Arial"/>
          <w:sz w:val="22"/>
          <w:szCs w:val="22"/>
        </w:rPr>
        <w:t xml:space="preserve"> uveřejněn v registru smluv</w:t>
      </w:r>
      <w:r>
        <w:rPr>
          <w:rFonts w:ascii="Arial" w:hAnsi="Arial" w:cs="Arial"/>
          <w:sz w:val="22"/>
          <w:szCs w:val="22"/>
        </w:rPr>
        <w:t xml:space="preserve"> dle zákona č. 340/2015 Sb., o </w:t>
      </w:r>
      <w:proofErr w:type="spellStart"/>
      <w:r>
        <w:rPr>
          <w:rFonts w:ascii="Arial" w:hAnsi="Arial" w:cs="Arial"/>
          <w:sz w:val="22"/>
          <w:szCs w:val="22"/>
        </w:rPr>
        <w:t>zvlášních</w:t>
      </w:r>
      <w:proofErr w:type="spellEnd"/>
      <w:r>
        <w:rPr>
          <w:rFonts w:ascii="Arial" w:hAnsi="Arial" w:cs="Arial"/>
          <w:sz w:val="22"/>
          <w:szCs w:val="22"/>
        </w:rPr>
        <w:t xml:space="preserve"> podmínkách účinnosti některých smluv, uveřejňování těchto smluv a o registru smluv (zákon o registru smluv), ve znění pozdějších předpisů.</w:t>
      </w:r>
    </w:p>
    <w:p w:rsidR="001A25BA" w:rsidRPr="003A14C1" w:rsidRDefault="001A25BA" w:rsidP="001A25BA">
      <w:pPr>
        <w:jc w:val="both"/>
        <w:rPr>
          <w:rFonts w:ascii="Arial" w:hAnsi="Arial" w:cs="Arial"/>
          <w:sz w:val="22"/>
          <w:szCs w:val="22"/>
        </w:rPr>
      </w:pPr>
    </w:p>
    <w:p w:rsidR="001A25BA" w:rsidRPr="003A14C1" w:rsidRDefault="001A25BA" w:rsidP="001A25BA">
      <w:pPr>
        <w:jc w:val="both"/>
        <w:rPr>
          <w:rFonts w:ascii="Arial" w:hAnsi="Arial" w:cs="Arial"/>
          <w:sz w:val="22"/>
          <w:szCs w:val="22"/>
        </w:rPr>
      </w:pPr>
      <w:r w:rsidRPr="003A14C1">
        <w:rPr>
          <w:rFonts w:ascii="Arial" w:hAnsi="Arial" w:cs="Arial"/>
          <w:sz w:val="22"/>
          <w:szCs w:val="22"/>
        </w:rPr>
        <w:t>Datum registrace ………………………….</w:t>
      </w:r>
    </w:p>
    <w:p w:rsidR="001A25BA" w:rsidRPr="003A14C1" w:rsidRDefault="001A25BA" w:rsidP="001A25BA">
      <w:pPr>
        <w:jc w:val="both"/>
        <w:rPr>
          <w:rFonts w:ascii="Arial" w:hAnsi="Arial" w:cs="Arial"/>
          <w:sz w:val="22"/>
          <w:szCs w:val="22"/>
        </w:rPr>
      </w:pPr>
      <w:r w:rsidRPr="003A14C1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1A25BA" w:rsidRPr="003A14C1" w:rsidRDefault="001A25BA" w:rsidP="001A25BA">
      <w:pPr>
        <w:jc w:val="both"/>
        <w:rPr>
          <w:rFonts w:ascii="Arial" w:hAnsi="Arial" w:cs="Arial"/>
          <w:sz w:val="22"/>
          <w:szCs w:val="22"/>
        </w:rPr>
      </w:pPr>
      <w:r w:rsidRPr="003A14C1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1A25BA" w:rsidRPr="003A14C1" w:rsidRDefault="001A25BA" w:rsidP="001A25BA">
      <w:pPr>
        <w:jc w:val="both"/>
        <w:rPr>
          <w:rFonts w:ascii="Arial" w:hAnsi="Arial" w:cs="Arial"/>
          <w:i/>
          <w:sz w:val="22"/>
          <w:szCs w:val="22"/>
        </w:rPr>
      </w:pPr>
      <w:r w:rsidRPr="003A14C1"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sz w:val="22"/>
          <w:szCs w:val="22"/>
        </w:rPr>
        <w:t>…</w:t>
      </w:r>
    </w:p>
    <w:p w:rsidR="001A25BA" w:rsidRPr="003A14C1" w:rsidRDefault="001A25BA" w:rsidP="001A25BA">
      <w:pPr>
        <w:jc w:val="both"/>
        <w:rPr>
          <w:rFonts w:ascii="Arial" w:hAnsi="Arial" w:cs="Arial"/>
          <w:sz w:val="22"/>
          <w:szCs w:val="22"/>
        </w:rPr>
      </w:pPr>
    </w:p>
    <w:p w:rsidR="001A25BA" w:rsidRPr="003A14C1" w:rsidRDefault="001A25BA" w:rsidP="001A25BA">
      <w:pPr>
        <w:jc w:val="both"/>
        <w:rPr>
          <w:rFonts w:ascii="Arial" w:hAnsi="Arial" w:cs="Arial"/>
          <w:sz w:val="22"/>
          <w:szCs w:val="22"/>
        </w:rPr>
      </w:pPr>
      <w:r w:rsidRPr="003A14C1">
        <w:rPr>
          <w:rFonts w:ascii="Arial" w:hAnsi="Arial" w:cs="Arial"/>
          <w:sz w:val="22"/>
          <w:szCs w:val="22"/>
        </w:rPr>
        <w:t>V ……………</w:t>
      </w:r>
      <w:proofErr w:type="gramStart"/>
      <w:r w:rsidRPr="003A14C1">
        <w:rPr>
          <w:rFonts w:ascii="Arial" w:hAnsi="Arial" w:cs="Arial"/>
          <w:sz w:val="22"/>
          <w:szCs w:val="22"/>
        </w:rPr>
        <w:t>….. dne</w:t>
      </w:r>
      <w:proofErr w:type="gramEnd"/>
      <w:r w:rsidRPr="003A14C1">
        <w:rPr>
          <w:rFonts w:ascii="Arial" w:hAnsi="Arial" w:cs="Arial"/>
          <w:sz w:val="22"/>
          <w:szCs w:val="22"/>
        </w:rPr>
        <w:t xml:space="preserve"> ……………..</w:t>
      </w:r>
      <w:r w:rsidRPr="003A14C1">
        <w:rPr>
          <w:rFonts w:ascii="Arial" w:hAnsi="Arial" w:cs="Arial"/>
          <w:sz w:val="22"/>
          <w:szCs w:val="22"/>
        </w:rPr>
        <w:tab/>
      </w:r>
      <w:r w:rsidRPr="003A14C1">
        <w:rPr>
          <w:rFonts w:ascii="Arial" w:hAnsi="Arial" w:cs="Arial"/>
          <w:sz w:val="22"/>
          <w:szCs w:val="22"/>
        </w:rPr>
        <w:tab/>
      </w:r>
      <w:r w:rsidRPr="003A14C1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……………..</w:t>
      </w:r>
    </w:p>
    <w:sectPr w:rsidR="001A25BA" w:rsidRPr="003A14C1" w:rsidSect="001A25BA">
      <w:footerReference w:type="default" r:id="rId9"/>
      <w:type w:val="continuous"/>
      <w:pgSz w:w="11906" w:h="16838" w:code="9"/>
      <w:pgMar w:top="1418" w:right="1361" w:bottom="454" w:left="1418" w:header="709" w:footer="3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2F" w:rsidRDefault="00BE762F" w:rsidP="00BE762F">
    <w:pPr>
      <w:pStyle w:val="Zpat"/>
      <w:tabs>
        <w:tab w:val="clear" w:pos="4536"/>
        <w:tab w:val="left" w:pos="2127"/>
        <w:tab w:val="left" w:pos="8647"/>
      </w:tabs>
      <w:rPr>
        <w:rStyle w:val="slostrnky"/>
        <w:rFonts w:ascii="Arial" w:hAnsi="Arial" w:cs="Arial"/>
        <w:sz w:val="18"/>
        <w:szCs w:val="20"/>
      </w:rPr>
    </w:pPr>
  </w:p>
  <w:p w:rsidR="00BE762F" w:rsidRDefault="00BE762F" w:rsidP="00BE762F">
    <w:pPr>
      <w:pStyle w:val="Zpat"/>
      <w:tabs>
        <w:tab w:val="clear" w:pos="4536"/>
        <w:tab w:val="left" w:pos="2127"/>
        <w:tab w:val="left" w:pos="8647"/>
      </w:tabs>
      <w:rPr>
        <w:rStyle w:val="slostrnky"/>
        <w:rFonts w:ascii="Arial" w:hAnsi="Arial" w:cs="Arial"/>
        <w:sz w:val="18"/>
        <w:szCs w:val="20"/>
      </w:rPr>
    </w:pPr>
  </w:p>
  <w:p w:rsidR="00BE762F" w:rsidRDefault="00BE762F" w:rsidP="00BE762F">
    <w:pPr>
      <w:pStyle w:val="Zpat"/>
      <w:tabs>
        <w:tab w:val="clear" w:pos="4536"/>
        <w:tab w:val="left" w:pos="2127"/>
        <w:tab w:val="left" w:pos="8647"/>
      </w:tabs>
      <w:rPr>
        <w:rStyle w:val="slostrnky"/>
        <w:rFonts w:ascii="Arial" w:hAnsi="Arial" w:cs="Arial"/>
        <w:sz w:val="18"/>
        <w:szCs w:val="20"/>
      </w:rPr>
    </w:pPr>
  </w:p>
  <w:p w:rsidR="00BE762F" w:rsidRDefault="00BE762F" w:rsidP="00BE762F">
    <w:pPr>
      <w:pStyle w:val="Zpat"/>
      <w:tabs>
        <w:tab w:val="clear" w:pos="4536"/>
        <w:tab w:val="left" w:pos="2127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ab/>
      <w:t>…………………</w:t>
    </w:r>
  </w:p>
  <w:p w:rsidR="00CC0B8F" w:rsidRPr="00DA16A4" w:rsidRDefault="00BE762F" w:rsidP="00BE762F">
    <w:pPr>
      <w:pStyle w:val="Zpat"/>
      <w:tabs>
        <w:tab w:val="clear" w:pos="4536"/>
        <w:tab w:val="left" w:pos="2127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>
      <w:rPr>
        <w:rStyle w:val="slostrnky"/>
        <w:rFonts w:ascii="Arial" w:hAnsi="Arial" w:cs="Arial"/>
        <w:sz w:val="18"/>
        <w:szCs w:val="20"/>
      </w:rPr>
      <w:tab/>
      <w:t>parafa pachtýře</w:t>
    </w:r>
    <w:r w:rsidR="00DA16A4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DA16A4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DA16A4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DA16A4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92072">
      <w:rPr>
        <w:rStyle w:val="slostrnky"/>
        <w:rFonts w:ascii="Arial" w:hAnsi="Arial" w:cs="Arial"/>
        <w:noProof/>
        <w:sz w:val="18"/>
        <w:szCs w:val="20"/>
      </w:rPr>
      <w:t>2</w:t>
    </w:r>
    <w:r w:rsidR="00DA16A4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DA16A4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DA16A4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DA16A4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DA16A4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92072">
      <w:rPr>
        <w:rStyle w:val="slostrnky"/>
        <w:rFonts w:ascii="Arial" w:hAnsi="Arial" w:cs="Arial"/>
        <w:noProof/>
        <w:sz w:val="18"/>
        <w:szCs w:val="20"/>
      </w:rPr>
      <w:t>3</w:t>
    </w:r>
    <w:r w:rsidR="00DA16A4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2F" w:rsidRPr="00351F26" w:rsidRDefault="00BE762F" w:rsidP="00DA16A4">
    <w:pPr>
      <w:pStyle w:val="Zpat"/>
      <w:spacing w:after="44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 w:rsidR="00F15EB9">
      <w:rPr>
        <w:rStyle w:val="slostrnky"/>
        <w:rFonts w:ascii="Arial" w:hAnsi="Arial" w:cs="Arial"/>
        <w:sz w:val="18"/>
        <w:szCs w:val="20"/>
      </w:rPr>
      <w:t>Mgr. Tereza Dubcová</w:t>
    </w:r>
  </w:p>
  <w:p w:rsidR="00BE762F" w:rsidRPr="00DA16A4" w:rsidRDefault="00BE762F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92072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92072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1D2C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796A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25BA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75A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A1645"/>
    <w:rsid w:val="002C3814"/>
    <w:rsid w:val="002C51F2"/>
    <w:rsid w:val="002C5CB6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92072"/>
    <w:rsid w:val="005A4388"/>
    <w:rsid w:val="005B7010"/>
    <w:rsid w:val="005D2938"/>
    <w:rsid w:val="005D7FC6"/>
    <w:rsid w:val="005E27F9"/>
    <w:rsid w:val="005E6C2E"/>
    <w:rsid w:val="005F3100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6C2F"/>
    <w:rsid w:val="00681411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0E69"/>
    <w:rsid w:val="007F348E"/>
    <w:rsid w:val="00807914"/>
    <w:rsid w:val="008141DE"/>
    <w:rsid w:val="00815867"/>
    <w:rsid w:val="00816208"/>
    <w:rsid w:val="00840068"/>
    <w:rsid w:val="00841BBE"/>
    <w:rsid w:val="00866252"/>
    <w:rsid w:val="00866D40"/>
    <w:rsid w:val="00881352"/>
    <w:rsid w:val="008852D6"/>
    <w:rsid w:val="008A6E23"/>
    <w:rsid w:val="008B79F1"/>
    <w:rsid w:val="008C24B6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3867"/>
    <w:rsid w:val="00A169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E5530"/>
    <w:rsid w:val="00AF3996"/>
    <w:rsid w:val="00B021CD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7291C"/>
    <w:rsid w:val="00B8321C"/>
    <w:rsid w:val="00B85AB2"/>
    <w:rsid w:val="00B91FFF"/>
    <w:rsid w:val="00B936BF"/>
    <w:rsid w:val="00BA7E83"/>
    <w:rsid w:val="00BE48A0"/>
    <w:rsid w:val="00BE762F"/>
    <w:rsid w:val="00BF01BA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4507"/>
    <w:rsid w:val="00DA16A4"/>
    <w:rsid w:val="00DA3B8F"/>
    <w:rsid w:val="00DB146C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5EB9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A849A7F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1A25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BDCF-47B8-4E71-AD42-515B2F07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877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10</cp:revision>
  <cp:lastPrinted>2019-02-01T10:08:00Z</cp:lastPrinted>
  <dcterms:created xsi:type="dcterms:W3CDTF">2018-06-16T17:23:00Z</dcterms:created>
  <dcterms:modified xsi:type="dcterms:W3CDTF">2019-02-18T06:18:00Z</dcterms:modified>
</cp:coreProperties>
</file>