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46" w:right="0" w:firstLine="609"/>
      </w:pPr>
      <w:r/>
      <w:r>
        <w:rPr sz="32" baseline="0" dirty="0">
          <w:jc w:val="left"/>
          <w:rFonts w:ascii="Calibri" w:hAnsi="Calibri" w:cs="Calibri"/>
          <w:b/>
          <w:bCs/>
          <w:color w:val="000000"/>
          <w:sz w:val="32"/>
          <w:szCs w:val="32"/>
        </w:rPr>
        <w:t>SMLOUVA O NÁJMU PROSTOR SLOUŽÍCÍCH PODNIKÁNÍ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9" w:after="0" w:line="288" w:lineRule="exact"/>
        <w:ind w:left="2713" w:right="1102" w:hanging="1567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uzav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ená dle usta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ovení §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2201 a násl. 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§ 2302 a nás</w:t>
      </w:r>
      <w:r>
        <w:rPr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 zák.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 89/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2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012 Sb., o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ský zákoník,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í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pozd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jších 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edpis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(dále jen „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ob</w:t>
      </w:r>
      <w:r>
        <w:rPr sz="24" baseline="0" dirty="0">
          <w:jc w:val="left"/>
          <w:rFonts w:ascii="Calibri-Bold" w:hAnsi="Calibri-Bold" w:cs="Calibri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anský zákoník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145" w:right="0" w:firstLine="825"/>
      </w:pPr>
      <w:r/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M</w:t>
      </w:r>
      <w:r>
        <w:rPr sz="24" baseline="0" dirty="0">
          <w:jc w:val="left"/>
          <w:rFonts w:ascii="Calibri-Bold" w:hAnsi="Calibri-Bold" w:cs="Calibri-Bold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stská </w:t>
      </w:r>
      <w:r>
        <w:rPr sz="24" baseline="0" dirty="0">
          <w:jc w:val="left"/>
          <w:rFonts w:ascii="Calibri-Bold" w:hAnsi="Calibri-Bold" w:cs="Calibri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ást Prah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56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55"/>
          <w:sz w:val="24"/>
          <w:szCs w:val="24"/>
        </w:rPr>
        <w:t>–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talice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145" w:right="0" w:firstLine="336"/>
      </w:pPr>
      <w:r>
        <w:drawing>
          <wp:anchor simplePos="0" relativeHeight="251658272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-30481</wp:posOffset>
            </wp:positionV>
            <wp:extent cx="5798516" cy="185929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16" cy="185929"/>
                    </a:xfrm>
                    <a:custGeom>
                      <a:rect l="l" t="t" r="r" b="b"/>
                      <a:pathLst>
                        <a:path w="5798516" h="185929">
                          <a:moveTo>
                            <a:pt x="0" y="0"/>
                          </a:moveTo>
                          <a:lnTo>
                            <a:pt x="5798516" y="0"/>
                          </a:lnTo>
                          <a:lnTo>
                            <a:pt x="5798516" y="185929"/>
                          </a:lnTo>
                          <a:lnTo>
                            <a:pt x="0" y="18592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K Radonic</w:t>
      </w:r>
      <w:r>
        <w:rPr sz="24" baseline="0" dirty="0">
          <w:jc w:val="left"/>
          <w:rFonts w:ascii="Calibri-Bold" w:hAnsi="Calibri-Bold" w:cs="Calibri-Bold"/>
          <w:b/>
          <w:bCs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m 81, 190 1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59"/>
          <w:sz w:val="24"/>
          <w:szCs w:val="24"/>
        </w:rPr>
        <w:t>5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Praha-Satalice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145" w:right="0" w:firstLine="1694"/>
      </w:pPr>
      <w:r>
        <w:drawing>
          <wp:anchor simplePos="0" relativeHeight="251658279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-30479</wp:posOffset>
            </wp:positionV>
            <wp:extent cx="5798516" cy="18592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16" cy="185928"/>
                    </a:xfrm>
                    <a:custGeom>
                      <a:rect l="l" t="t" r="r" b="b"/>
                      <a:pathLst>
                        <a:path w="5798516" h="185928">
                          <a:moveTo>
                            <a:pt x="0" y="0"/>
                          </a:moveTo>
                          <a:lnTo>
                            <a:pt x="5798516" y="0"/>
                          </a:lnTo>
                          <a:lnTo>
                            <a:pt x="5798516" y="185928"/>
                          </a:lnTo>
                          <a:lnTo>
                            <a:pt x="0" y="18592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I</w:t>
      </w:r>
      <w:r>
        <w:rPr sz="24" baseline="0" dirty="0">
          <w:jc w:val="left"/>
          <w:rFonts w:ascii="Calibri-Bold" w:hAnsi="Calibri-Bold" w:cs="Calibri-Bold"/>
          <w:b/>
          <w:bCs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5"/>
          <w:sz w:val="24"/>
          <w:szCs w:val="24"/>
        </w:rPr>
        <w:t>0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0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5"/>
          <w:sz w:val="24"/>
          <w:szCs w:val="24"/>
        </w:rPr>
        <w:t>2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4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5"/>
          <w:sz w:val="24"/>
          <w:szCs w:val="24"/>
        </w:rPr>
        <w:t>0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7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5"/>
          <w:sz w:val="24"/>
          <w:szCs w:val="24"/>
        </w:rPr>
        <w:t>1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3869" w:right="3097" w:hanging="724"/>
      </w:pPr>
      <w:r>
        <w:drawing>
          <wp:anchor simplePos="0" relativeHeight="251658283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-5714</wp:posOffset>
            </wp:positionV>
            <wp:extent cx="5798516" cy="185928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16" cy="185928"/>
                    </a:xfrm>
                    <a:custGeom>
                      <a:rect l="l" t="t" r="r" b="b"/>
                      <a:pathLst>
                        <a:path w="5798516" h="185928">
                          <a:moveTo>
                            <a:pt x="0" y="0"/>
                          </a:moveTo>
                          <a:lnTo>
                            <a:pt x="5798516" y="0"/>
                          </a:lnTo>
                          <a:lnTo>
                            <a:pt x="5798516" y="185928"/>
                          </a:lnTo>
                          <a:lnTo>
                            <a:pt x="0" y="18592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180213</wp:posOffset>
            </wp:positionV>
            <wp:extent cx="5798516" cy="185928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16" cy="185928"/>
                    </a:xfrm>
                    <a:custGeom>
                      <a:rect l="l" t="t" r="r" b="b"/>
                      <a:pathLst>
                        <a:path w="5798516" h="185928">
                          <a:moveTo>
                            <a:pt x="0" y="0"/>
                          </a:moveTo>
                          <a:lnTo>
                            <a:pt x="5798516" y="0"/>
                          </a:lnTo>
                          <a:lnTo>
                            <a:pt x="5798516" y="185928"/>
                          </a:lnTo>
                          <a:lnTo>
                            <a:pt x="0" y="18592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g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l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u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b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j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: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F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,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145" w:right="0" w:firstLine="840"/>
      </w:pPr>
      <w:r>
        <w:drawing>
          <wp:anchor simplePos="0" relativeHeight="251658287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-30481</wp:posOffset>
            </wp:positionV>
            <wp:extent cx="5798516" cy="185929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16" cy="185929"/>
                    </a:xfrm>
                    <a:custGeom>
                      <a:rect l="l" t="t" r="r" b="b"/>
                      <a:pathLst>
                        <a:path w="5798516" h="185929">
                          <a:moveTo>
                            <a:pt x="0" y="0"/>
                          </a:moveTo>
                          <a:lnTo>
                            <a:pt x="5798516" y="0"/>
                          </a:lnTo>
                          <a:lnTo>
                            <a:pt x="5798516" y="185929"/>
                          </a:lnTo>
                          <a:lnTo>
                            <a:pt x="0" y="185929"/>
                          </a:lnTo>
                          <a:close/>
                          <a:moveTo>
                            <a:pt x="2737689" y="182881"/>
                          </a:moveTo>
                          <a:lnTo>
                            <a:pt x="2435683" y="182881"/>
                          </a:lnTo>
                          <a:lnTo>
                            <a:pt x="2435683" y="30481"/>
                          </a:lnTo>
                          <a:lnTo>
                            <a:pt x="2737689" y="30481"/>
                          </a:lnTo>
                          <a:lnTo>
                            <a:pt x="2737689" y="30481"/>
                          </a:lnTo>
                          <a:lnTo>
                            <a:pt x="3821862" y="30481"/>
                          </a:lnTo>
                          <a:lnTo>
                            <a:pt x="3821862" y="182881"/>
                          </a:lnTo>
                          <a:lnTo>
                            <a:pt x="2737689" y="18288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3316859</wp:posOffset>
            </wp:positionH>
            <wp:positionV relativeFrom="paragraph">
              <wp:posOffset>0</wp:posOffset>
            </wp:positionV>
            <wp:extent cx="305257" cy="15240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5257" cy="152400"/>
                    </a:xfrm>
                    <a:custGeom>
                      <a:rect l="l" t="t" r="r" b="b"/>
                      <a:pathLst>
                        <a:path w="305257" h="152400">
                          <a:moveTo>
                            <a:pt x="0" y="152400"/>
                          </a:moveTo>
                          <a:lnTo>
                            <a:pt x="305257" y="152400"/>
                          </a:lnTo>
                          <a:lnTo>
                            <a:pt x="30525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3618865</wp:posOffset>
            </wp:positionH>
            <wp:positionV relativeFrom="paragraph">
              <wp:posOffset>0</wp:posOffset>
            </wp:positionV>
            <wp:extent cx="1084173" cy="15240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84173" cy="152400"/>
                    </a:xfrm>
                    <a:custGeom>
                      <a:rect l="l" t="t" r="r" b="b"/>
                      <a:pathLst>
                        <a:path w="1084173" h="152400">
                          <a:moveTo>
                            <a:pt x="0" y="152400"/>
                          </a:moveTo>
                          <a:lnTo>
                            <a:pt x="1084173" y="152400"/>
                          </a:lnTo>
                          <a:lnTo>
                            <a:pt x="108417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ú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:  </w:t>
      </w:r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148" w:right="0" w:firstLine="0"/>
      </w:pPr>
      <w:r/>
      <w:r>
        <w:rPr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(dále též jen </w:t>
      </w:r>
      <w:r>
        <w:rPr sz="22" baseline="0" dirty="0">
          <w:jc w:val="left"/>
          <w:rFonts w:ascii="Calibri" w:hAnsi="Calibri" w:cs="Calibri"/>
          <w:i/>
          <w:iCs/>
          <w:color w:val="000000"/>
          <w:spacing w:val="-3"/>
          <w:sz w:val="22"/>
          <w:szCs w:val="22"/>
        </w:rPr>
        <w:t>„</w:t>
      </w:r>
      <w:r>
        <w:rPr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pronajímate</w:t>
      </w:r>
      <w:r>
        <w:rPr sz="22" baseline="0" dirty="0">
          <w:jc w:val="left"/>
          <w:rFonts w:ascii="Calibri" w:hAnsi="Calibri" w:cs="Calibri"/>
          <w:b/>
          <w:bCs/>
          <w:i/>
          <w:iCs/>
          <w:color w:val="000000"/>
          <w:spacing w:val="-4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“)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851" w:right="0" w:firstLine="152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851" w:right="0" w:firstLine="916"/>
      </w:pPr>
      <w:r>
        <w:drawing>
          <wp:anchor simplePos="0" relativeHeight="251658296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-30481</wp:posOffset>
            </wp:positionV>
            <wp:extent cx="5798516" cy="185929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16" cy="185929"/>
                    </a:xfrm>
                    <a:custGeom>
                      <a:rect l="l" t="t" r="r" b="b"/>
                      <a:pathLst>
                        <a:path w="5798516" h="185929">
                          <a:moveTo>
                            <a:pt x="0" y="0"/>
                          </a:moveTo>
                          <a:lnTo>
                            <a:pt x="5798516" y="0"/>
                          </a:lnTo>
                          <a:lnTo>
                            <a:pt x="5798516" y="185929"/>
                          </a:lnTo>
                          <a:lnTo>
                            <a:pt x="0" y="18592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2e plus s.r.o.,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3990" w:right="3805" w:hanging="139"/>
      </w:pPr>
      <w:r>
        <w:drawing>
          <wp:anchor simplePos="0" relativeHeight="251658298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-5714</wp:posOffset>
            </wp:positionV>
            <wp:extent cx="5798516" cy="185927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16" cy="185927"/>
                    </a:xfrm>
                    <a:custGeom>
                      <a:rect l="l" t="t" r="r" b="b"/>
                      <a:pathLst>
                        <a:path w="5798516" h="185927">
                          <a:moveTo>
                            <a:pt x="0" y="0"/>
                          </a:moveTo>
                          <a:lnTo>
                            <a:pt x="5798516" y="0"/>
                          </a:lnTo>
                          <a:lnTo>
                            <a:pt x="5798516" y="185927"/>
                          </a:lnTo>
                          <a:lnTo>
                            <a:pt x="0" y="1859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180213</wp:posOffset>
            </wp:positionV>
            <wp:extent cx="5798516" cy="185928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16" cy="185928"/>
                    </a:xfrm>
                    <a:custGeom>
                      <a:rect l="l" t="t" r="r" b="b"/>
                      <a:pathLst>
                        <a:path w="5798516" h="185928">
                          <a:moveTo>
                            <a:pt x="0" y="0"/>
                          </a:moveTo>
                          <a:lnTo>
                            <a:pt x="5798516" y="0"/>
                          </a:lnTo>
                          <a:lnTo>
                            <a:pt x="5798516" y="185928"/>
                          </a:lnTo>
                          <a:lnTo>
                            <a:pt x="0" y="18592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449580</wp:posOffset>
            </wp:positionH>
            <wp:positionV relativeFrom="paragraph">
              <wp:posOffset>366142</wp:posOffset>
            </wp:positionV>
            <wp:extent cx="9143" cy="185927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5927"/>
                    </a:xfrm>
                    <a:custGeom>
                      <a:rect l="l" t="t" r="r" b="b"/>
                      <a:pathLst>
                        <a:path w="9143" h="185927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85927"/>
                          </a:lnTo>
                          <a:lnTo>
                            <a:pt x="0" y="1859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366142</wp:posOffset>
            </wp:positionV>
            <wp:extent cx="5798516" cy="185927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16" cy="185927"/>
                    </a:xfrm>
                    <a:custGeom>
                      <a:rect l="l" t="t" r="r" b="b"/>
                      <a:pathLst>
                        <a:path w="5798516" h="185927">
                          <a:moveTo>
                            <a:pt x="0" y="0"/>
                          </a:moveTo>
                          <a:lnTo>
                            <a:pt x="5798516" y="0"/>
                          </a:lnTo>
                          <a:lnTo>
                            <a:pt x="5798516" y="185927"/>
                          </a:lnTo>
                          <a:lnTo>
                            <a:pt x="0" y="1859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Františkova 903, 198 00 Praha 9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provozovna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56"/>
          <w:sz w:val="24"/>
          <w:szCs w:val="24"/>
        </w:rPr>
        <w:t>: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Trabantská 270,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190 1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57"/>
          <w:sz w:val="24"/>
          <w:szCs w:val="24"/>
        </w:rPr>
        <w:t>5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Praha S</w:t>
      </w:r>
      <w:r>
        <w:rPr sz="24" baseline="0" dirty="0">
          <w:jc w:val="left"/>
          <w:rFonts w:ascii="Calibri" w:hAnsi="Calibri" w:cs="Calibri"/>
          <w:b/>
          <w:bCs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talice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851" w:right="0" w:firstLine="972"/>
      </w:pPr>
      <w:r>
        <w:drawing>
          <wp:anchor simplePos="0" relativeHeight="251658306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-30480</wp:posOffset>
            </wp:positionV>
            <wp:extent cx="5798516" cy="185929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16" cy="185929"/>
                    </a:xfrm>
                    <a:custGeom>
                      <a:rect l="l" t="t" r="r" b="b"/>
                      <a:pathLst>
                        <a:path w="5798516" h="185929">
                          <a:moveTo>
                            <a:pt x="0" y="0"/>
                          </a:moveTo>
                          <a:lnTo>
                            <a:pt x="5798516" y="0"/>
                          </a:lnTo>
                          <a:lnTo>
                            <a:pt x="5798516" y="185929"/>
                          </a:lnTo>
                          <a:lnTo>
                            <a:pt x="0" y="18592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I</w:t>
      </w:r>
      <w:r>
        <w:rPr sz="24" baseline="0" dirty="0">
          <w:jc w:val="left"/>
          <w:rFonts w:ascii="Calibri-Bold" w:hAnsi="Calibri-Bold" w:cs="Calibri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 28467621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851" w:right="0" w:firstLine="463"/>
      </w:pPr>
      <w:r>
        <w:drawing>
          <wp:anchor simplePos="0" relativeHeight="251658310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-30480</wp:posOffset>
            </wp:positionV>
            <wp:extent cx="5798516" cy="185927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16" cy="185927"/>
                    </a:xfrm>
                    <a:custGeom>
                      <a:rect l="l" t="t" r="r" b="b"/>
                      <a:pathLst>
                        <a:path w="5798516" h="185927">
                          <a:moveTo>
                            <a:pt x="0" y="0"/>
                          </a:moveTo>
                          <a:lnTo>
                            <a:pt x="5798516" y="0"/>
                          </a:lnTo>
                          <a:lnTo>
                            <a:pt x="5798516" y="185927"/>
                          </a:lnTo>
                          <a:lnTo>
                            <a:pt x="0" y="185927"/>
                          </a:lnTo>
                          <a:close/>
                          <a:moveTo>
                            <a:pt x="3283281" y="30480"/>
                          </a:moveTo>
                          <a:lnTo>
                            <a:pt x="3612922" y="30480"/>
                          </a:lnTo>
                          <a:lnTo>
                            <a:pt x="3612922" y="182880"/>
                          </a:lnTo>
                          <a:lnTo>
                            <a:pt x="3283281" y="1828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4164457</wp:posOffset>
            </wp:positionH>
            <wp:positionV relativeFrom="paragraph">
              <wp:posOffset>0</wp:posOffset>
            </wp:positionV>
            <wp:extent cx="329641" cy="1524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9641" cy="152400"/>
                    </a:xfrm>
                    <a:custGeom>
                      <a:rect l="l" t="t" r="r" b="b"/>
                      <a:pathLst>
                        <a:path w="329641" h="152400">
                          <a:moveTo>
                            <a:pt x="0" y="152400"/>
                          </a:moveTo>
                          <a:lnTo>
                            <a:pt x="329641" y="152400"/>
                          </a:lnTo>
                          <a:lnTo>
                            <a:pt x="32964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B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v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pacing w:val="47"/>
          <w:sz w:val="24"/>
          <w:szCs w:val="24"/>
        </w:rPr>
        <w:t>í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j</w:t>
      </w:r>
      <w:r>
        <w:rPr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:  </w:t>
      </w:r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449580</wp:posOffset>
            </wp:positionH>
            <wp:positionV relativeFrom="paragraph">
              <wp:posOffset>2667</wp:posOffset>
            </wp:positionV>
            <wp:extent cx="9143" cy="185929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5929"/>
                    </a:xfrm>
                    <a:custGeom>
                      <a:rect l="l" t="t" r="r" b="b"/>
                      <a:pathLst>
                        <a:path w="9143" h="185929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85929"/>
                          </a:lnTo>
                          <a:lnTo>
                            <a:pt x="0" y="18592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2667</wp:posOffset>
            </wp:positionV>
            <wp:extent cx="5798516" cy="18592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16" cy="185929"/>
                    </a:xfrm>
                    <a:custGeom>
                      <a:rect l="l" t="t" r="r" b="b"/>
                      <a:pathLst>
                        <a:path w="5798516" h="185929">
                          <a:moveTo>
                            <a:pt x="0" y="0"/>
                          </a:moveTo>
                          <a:lnTo>
                            <a:pt x="5798516" y="0"/>
                          </a:lnTo>
                          <a:lnTo>
                            <a:pt x="5798516" y="185929"/>
                          </a:lnTo>
                          <a:lnTo>
                            <a:pt x="0" y="18592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432" w:right="0" w:firstLine="1824"/>
      </w:pPr>
      <w:r>
        <w:drawing>
          <wp:anchor simplePos="0" relativeHeight="251658314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-30479</wp:posOffset>
            </wp:positionV>
            <wp:extent cx="5798516" cy="185927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16" cy="185927"/>
                    </a:xfrm>
                    <a:custGeom>
                      <a:rect l="l" t="t" r="r" b="b"/>
                      <a:pathLst>
                        <a:path w="5798516" h="185927">
                          <a:moveTo>
                            <a:pt x="0" y="0"/>
                          </a:moveTo>
                          <a:lnTo>
                            <a:pt x="5798516" y="0"/>
                          </a:lnTo>
                          <a:lnTo>
                            <a:pt x="5798516" y="185927"/>
                          </a:lnTo>
                          <a:lnTo>
                            <a:pt x="0" y="185927"/>
                          </a:lnTo>
                          <a:close/>
                          <a:moveTo>
                            <a:pt x="2607895" y="30479"/>
                          </a:moveTo>
                          <a:lnTo>
                            <a:pt x="3647872" y="30479"/>
                          </a:lnTo>
                          <a:lnTo>
                            <a:pt x="3647872" y="182879"/>
                          </a:lnTo>
                          <a:lnTo>
                            <a:pt x="2607895" y="182879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3489071</wp:posOffset>
            </wp:positionH>
            <wp:positionV relativeFrom="paragraph">
              <wp:posOffset>0</wp:posOffset>
            </wp:positionV>
            <wp:extent cx="1039977" cy="15240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9977" cy="152400"/>
                    </a:xfrm>
                    <a:custGeom>
                      <a:rect l="l" t="t" r="r" b="b"/>
                      <a:pathLst>
                        <a:path w="1039977" h="152400">
                          <a:moveTo>
                            <a:pt x="0" y="152400"/>
                          </a:moveTo>
                          <a:lnTo>
                            <a:pt x="1039977" y="152400"/>
                          </a:lnTo>
                          <a:lnTo>
                            <a:pt x="103997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ú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tu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432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Zastoupené jedna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elem spole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osti pane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ing. Vlad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mírem Ryškou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379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(</w:t>
      </w:r>
      <w:r>
        <w:rPr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dále též </w:t>
      </w:r>
      <w:r>
        <w:rPr sz="22" baseline="0" dirty="0">
          <w:jc w:val="left"/>
          <w:rFonts w:ascii="Calibri" w:hAnsi="Calibri" w:cs="Calibri"/>
          <w:i/>
          <w:iCs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en „</w:t>
      </w:r>
      <w:r>
        <w:rPr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nájemce</w:t>
      </w:r>
      <w:r>
        <w:rPr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“)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827" w:right="0" w:firstLine="0"/>
      </w:pPr>
      <w:r/>
      <w:r>
        <w:rPr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(</w:t>
      </w:r>
      <w:r>
        <w:rPr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spole</w:t>
      </w:r>
      <w:r>
        <w:rPr sz="22" baseline="0" dirty="0">
          <w:jc w:val="left"/>
          <w:rFonts w:ascii="Calibri-Italic" w:hAnsi="Calibri-Italic" w:cs="Calibri-Italic"/>
          <w:i/>
          <w:iCs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n</w:t>
      </w:r>
      <w:r>
        <w:rPr sz="22" baseline="0" dirty="0">
          <w:jc w:val="left"/>
          <w:rFonts w:ascii="Calibri-Italic" w:hAnsi="Calibri-Italic" w:cs="Calibri-Italic"/>
          <w:i/>
          <w:iCs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dále t</w:t>
      </w:r>
      <w:r>
        <w:rPr sz="22" baseline="0" dirty="0">
          <w:jc w:val="left"/>
          <w:rFonts w:ascii="Calibri" w:hAnsi="Calibri" w:cs="Calibri"/>
          <w:i/>
          <w:i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ké jako „</w:t>
      </w:r>
      <w:r>
        <w:rPr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smlu</w:t>
      </w:r>
      <w:r>
        <w:rPr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ní strany</w:t>
      </w:r>
      <w:r>
        <w:rPr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“ nebo jed</w:t>
      </w:r>
      <w:r>
        <w:rPr sz="22" baseline="0" dirty="0">
          <w:jc w:val="left"/>
          <w:rFonts w:ascii="Calibri" w:hAnsi="Calibri" w:cs="Calibri"/>
          <w:i/>
          <w:i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otli</w:t>
      </w:r>
      <w:r>
        <w:rPr sz="22" baseline="0" dirty="0">
          <w:jc w:val="left"/>
          <w:rFonts w:ascii="Calibri" w:hAnsi="Calibri" w:cs="Calibri"/>
          <w:i/>
          <w:iCs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Calibri-Italic" w:hAnsi="Calibri-Italic" w:cs="Calibri-Italic"/>
          <w:i/>
          <w:iCs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 jako „</w:t>
      </w:r>
      <w:r>
        <w:rPr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smlu</w:t>
      </w:r>
      <w:r>
        <w:rPr sz="22" baseline="0" dirty="0">
          <w:jc w:val="left"/>
          <w:rFonts w:ascii="Calibri" w:hAnsi="Calibri" w:cs="Calibri"/>
          <w:b/>
          <w:bCs/>
          <w:i/>
          <w:i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b/>
          <w:bCs/>
          <w:i/>
          <w:iCs/>
          <w:color w:val="000000"/>
          <w:sz w:val="22"/>
          <w:szCs w:val="22"/>
        </w:rPr>
        <w:t>ní stran</w:t>
      </w:r>
      <w:r>
        <w:rPr sz="22" baseline="0" dirty="0">
          <w:jc w:val="left"/>
          <w:rFonts w:ascii="Calibri" w:hAnsi="Calibri" w:cs="Calibri"/>
          <w:b/>
          <w:bCs/>
          <w:i/>
          <w:iCs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i/>
          <w:iCs/>
          <w:color w:val="000000"/>
          <w:sz w:val="22"/>
          <w:szCs w:val="22"/>
        </w:rPr>
        <w:t>“)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4116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9" w:after="0" w:line="240" w:lineRule="auto"/>
        <w:ind w:left="1256" w:right="0" w:firstLine="3372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edm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 smlo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vy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9" w:after="0" w:line="240" w:lineRule="auto"/>
        <w:ind w:left="1256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1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této</w:t>
      </w:r>
      <w:r>
        <w:rPr sz="22" baseline="0" dirty="0">
          <w:jc w:val="left"/>
          <w:rFonts w:ascii="Calibri" w:hAnsi="Calibri" w:cs="Calibri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smlo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</w:t>
      </w:r>
      <w:r>
        <w:rPr sz="22" baseline="0" dirty="0">
          <w:jc w:val="left"/>
          <w:rFonts w:ascii="Calibri" w:hAnsi="Calibri" w:cs="Calibri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</w:t>
      </w:r>
      <w:r>
        <w:rPr sz="22" baseline="0" dirty="0">
          <w:jc w:val="left"/>
          <w:rFonts w:ascii="Calibri" w:hAnsi="Calibri" w:cs="Calibri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</w:t>
      </w:r>
      <w:r>
        <w:rPr sz="22" baseline="0" dirty="0">
          <w:jc w:val="left"/>
          <w:rFonts w:ascii="Calibri" w:hAnsi="Calibri" w:cs="Calibri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ostor</w:t>
      </w:r>
      <w:r>
        <w:rPr sz="22" baseline="0" dirty="0">
          <w:jc w:val="left"/>
          <w:rFonts w:ascii="Calibri" w:hAnsi="Calibri" w:cs="Calibri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sloužící</w:t>
      </w:r>
      <w:r>
        <w:rPr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c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podnikání</w:t>
      </w:r>
      <w:r>
        <w:rPr sz="22" baseline="0" dirty="0">
          <w:jc w:val="left"/>
          <w:rFonts w:ascii="Calibri" w:hAnsi="Calibri" w:cs="Calibri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</w:t>
      </w:r>
      <w:r>
        <w:rPr sz="22" baseline="0" dirty="0">
          <w:jc w:val="left"/>
          <w:rFonts w:ascii="Calibri" w:hAnsi="Calibri" w:cs="Calibri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podmín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stanovených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615" w:right="847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touto</w:t>
      </w:r>
      <w:r>
        <w:rPr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smlou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ou,</w:t>
      </w:r>
      <w:r>
        <w:rPr sz="22" baseline="0" dirty="0">
          <w:jc w:val="left"/>
          <w:rFonts w:ascii="Calibri" w:hAnsi="Calibri" w:cs="Calibri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tj.</w:t>
      </w:r>
      <w:r>
        <w:rPr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vazek</w:t>
      </w:r>
      <w:r>
        <w:rPr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pronajím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tele</w:t>
      </w:r>
      <w:r>
        <w:rPr sz="22" baseline="0" dirty="0">
          <w:jc w:val="left"/>
          <w:rFonts w:ascii="Calibri" w:hAnsi="Calibri" w:cs="Calibri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enechat</w:t>
      </w:r>
      <w:r>
        <w:rPr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nájemci</w:t>
      </w:r>
      <w:r>
        <w:rPr sz="22" baseline="0" dirty="0">
          <w:jc w:val="left"/>
          <w:rFonts w:ascii="Calibri" w:hAnsi="Calibri" w:cs="Calibri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níže</w:t>
      </w:r>
      <w:r>
        <w:rPr sz="22" baseline="0" dirty="0">
          <w:jc w:val="left"/>
          <w:rFonts w:ascii="Calibri" w:hAnsi="Calibri" w:cs="Calibri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specifi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ované</w:t>
      </w:r>
      <w:r>
        <w:rPr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prostory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sloužící podnikání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as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ému užívání a zá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azek náj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mce zaplatit pronají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ateli nájemné.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4088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II.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9" w:after="0" w:line="240" w:lineRule="auto"/>
        <w:ind w:left="1256" w:right="0" w:firstLine="3466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edm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 nájmu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9" w:after="0" w:line="240" w:lineRule="auto"/>
        <w:ind w:left="1256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1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Hlavní 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sto Praha, Praha 1, Staré 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sto, Mariánské nám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stí 2/2, PS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110 00 je vlastníkem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68" w:lineRule="exact"/>
        <w:ind w:left="1615" w:right="847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pozemku</w:t>
      </w:r>
      <w:r>
        <w:rPr sz="22" baseline="0" dirty="0">
          <w:jc w:val="left"/>
          <w:rFonts w:ascii="Calibri" w:hAnsi="Calibri" w:cs="Calibri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parc.</w:t>
      </w:r>
      <w:r>
        <w:rPr sz="22" baseline="0" dirty="0">
          <w:jc w:val="left"/>
          <w:rFonts w:ascii="Calibri" w:hAnsi="Calibri" w:cs="Calibri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115/3,</w:t>
      </w:r>
      <w:r>
        <w:rPr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zastav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</w:t>
      </w:r>
      <w:r>
        <w:rPr sz="22" baseline="0" dirty="0">
          <w:jc w:val="left"/>
          <w:rFonts w:ascii="Calibri" w:hAnsi="Calibri" w:cs="Calibri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ocha</w:t>
      </w:r>
      <w:r>
        <w:rPr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nádv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í,</w:t>
      </w:r>
      <w:r>
        <w:rPr sz="22" baseline="0" dirty="0">
          <w:jc w:val="left"/>
          <w:rFonts w:ascii="Calibri" w:hAnsi="Calibri" w:cs="Calibri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jehož</w:t>
      </w:r>
      <w:r>
        <w:rPr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ástí</w:t>
      </w:r>
      <w:r>
        <w:rPr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</w:t>
      </w:r>
      <w:r>
        <w:rPr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stav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sz="22" baseline="0" dirty="0">
          <w:jc w:val="left"/>
          <w:rFonts w:ascii="Calibri" w:hAnsi="Calibri" w:cs="Calibri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adrese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Rybní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ku 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.p. 8, Praha-Satalice (celk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 8 staveb ozn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ených A-G) zapsaných na LV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 523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k.ú.</w:t>
      </w:r>
      <w:r>
        <w:rPr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Satalice,</w:t>
      </w:r>
      <w:r>
        <w:rPr sz="22" baseline="0" dirty="0">
          <w:jc w:val="left"/>
          <w:rFonts w:ascii="Calibri" w:hAnsi="Calibri" w:cs="Calibri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obec</w:t>
      </w:r>
      <w:r>
        <w:rPr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Praha,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vedeného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Katastrálním</w:t>
      </w:r>
      <w:r>
        <w:rPr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ú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adem</w:t>
      </w:r>
      <w:r>
        <w:rPr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hl.</w:t>
      </w:r>
      <w:r>
        <w:rPr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m.</w:t>
      </w:r>
      <w:r>
        <w:rPr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Prah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Katastrální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pracovišt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Praha (dále jen „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nemo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itosti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“). Dle obec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závazné vyhlášky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 55/2000 Sb., hl. m.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Prahy,</w:t>
      </w:r>
      <w:r>
        <w:rPr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kterou</w:t>
      </w:r>
      <w:r>
        <w:rPr sz="22" baseline="0" dirty="0">
          <w:jc w:val="left"/>
          <w:rFonts w:ascii="Calibri" w:hAnsi="Calibri" w:cs="Calibri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sz="22" baseline="0" dirty="0">
          <w:jc w:val="left"/>
          <w:rFonts w:ascii="Calibri" w:hAnsi="Calibri" w:cs="Calibri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vydává</w:t>
      </w:r>
      <w:r>
        <w:rPr sz="22" baseline="0" dirty="0">
          <w:jc w:val="left"/>
          <w:rFonts w:ascii="Calibri" w:hAnsi="Calibri" w:cs="Calibri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Statut</w:t>
      </w:r>
      <w:r>
        <w:rPr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hlavního</w:t>
      </w:r>
      <w:r>
        <w:rPr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sta</w:t>
      </w:r>
      <w:r>
        <w:rPr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Prahy,</w:t>
      </w:r>
      <w:r>
        <w:rPr sz="22" baseline="0" dirty="0">
          <w:jc w:val="left"/>
          <w:rFonts w:ascii="Calibri" w:hAnsi="Calibri" w:cs="Calibri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ve</w:t>
      </w:r>
      <w:r>
        <w:rPr sz="22" baseline="0" dirty="0">
          <w:jc w:val="left"/>
          <w:rFonts w:ascii="Calibri" w:hAnsi="Calibri" w:cs="Calibri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</w:t>
      </w:r>
      <w:r>
        <w:rPr sz="22" baseline="0" dirty="0">
          <w:jc w:val="left"/>
          <w:rFonts w:ascii="Calibri" w:hAnsi="Calibri" w:cs="Calibri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pozd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jších</w:t>
      </w:r>
      <w:r>
        <w:rPr sz="22" baseline="0" dirty="0">
          <w:jc w:val="left"/>
          <w:rFonts w:ascii="Calibri" w:hAnsi="Calibri" w:cs="Calibri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byla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pronajímateli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ena spr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va výše uvede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ých n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movitostí.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1615" w:right="847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2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 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mu je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ást prostor sloužícíc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podnik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 umíst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ých </w:t>
      </w:r>
      <w:r>
        <w:rPr sz="22" baseline="0" dirty="0">
          <w:jc w:val="left"/>
          <w:rFonts w:ascii="Calibri" w:hAnsi="Calibri" w:cs="Calibri"/>
          <w:color w:val="000000"/>
          <w:spacing w:val="53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.p. 8 a ozn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eném jako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B03 o ploš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e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22</w:t>
      </w:r>
      <w:r>
        <w:rPr sz="24" baseline="0" dirty="0">
          <w:jc w:val="left"/>
          <w:rFonts w:ascii="Calibri" w:hAnsi="Calibri" w:cs="Calibri"/>
          <w:color w:val="000000"/>
          <w:spacing w:val="51"/>
          <w:sz w:val="24"/>
          <w:szCs w:val="24"/>
        </w:rPr>
        <w:t>0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  <w:vertAlign w:val="superscript"/>
        </w:rPr>
        <w:t>2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,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emž se sklá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pacing w:val="30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následujíc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ch místností: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436"/>
        </w:tabs>
        <w:spacing w:before="1" w:after="0" w:line="240" w:lineRule="auto"/>
        <w:ind w:left="1256" w:right="0" w:firstLine="765"/>
      </w:pPr>
      <w:r/>
      <w:r>
        <w:rPr sz="22" baseline="0" dirty="0">
          <w:jc w:val="left"/>
          <w:rFonts w:ascii="SymbolMT" w:hAnsi="SymbolMT" w:cs="SymbolMT"/>
          <w:color w:val="000000"/>
          <w:spacing w:val="258"/>
          <w:sz w:val="22"/>
          <w:szCs w:val="22"/>
        </w:rPr>
        <w:t>·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sklad	22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0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  <w:vertAlign w:val="superscript"/>
        </w:rPr>
        <w:t>2</w:t>
      </w:r>
      <w:r>
        <w:rPr>
          <w:rFonts w:ascii="Times New Roman" w:hAnsi="Times New Roman" w:cs="Times New Roman"/>
          <w:sz w:val="14"/>
          <w:szCs w:val="1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9" w:after="0" w:line="240" w:lineRule="auto"/>
        <w:ind w:left="1256" w:right="0" w:firstLine="347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(dále jen „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edm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 n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jmu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“)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9" w:after="0" w:line="240" w:lineRule="auto"/>
        <w:ind w:left="1256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3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Nájemce prohlaš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je, že uzav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ení té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 smlouv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je pln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soulad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jeho zá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mem a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podnikání.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4059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III.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9" w:after="0" w:line="240" w:lineRule="auto"/>
        <w:ind w:left="1256" w:right="0" w:firstLine="3686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Ú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el n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jmu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5" w:after="0" w:line="268" w:lineRule="exact"/>
        <w:ind w:left="1615" w:right="848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1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Pronajímatel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enechává touto smlouvou 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emci do nájmu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 nájm</w:t>
      </w:r>
      <w:r>
        <w:rPr sz="22" baseline="0" dirty="0">
          <w:jc w:val="left"/>
          <w:rFonts w:ascii="Calibri" w:hAnsi="Calibri" w:cs="Calibri"/>
          <w:color w:val="000000"/>
          <w:spacing w:val="6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specifikova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ý 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l.</w:t>
      </w:r>
      <w:r>
        <w:rPr sz="22" baseline="0" dirty="0">
          <w:jc w:val="left"/>
          <w:rFonts w:ascii="Calibri" w:hAnsi="Calibri" w:cs="Calibri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II</w:t>
      </w:r>
      <w:r>
        <w:rPr sz="22" baseline="0" dirty="0">
          <w:jc w:val="left"/>
          <w:rFonts w:ascii="Calibri" w:hAnsi="Calibri" w:cs="Calibri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této</w:t>
      </w:r>
      <w:r>
        <w:rPr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smlo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</w:t>
      </w:r>
      <w:r>
        <w:rPr sz="22" baseline="0" dirty="0">
          <w:jc w:val="left"/>
          <w:rFonts w:ascii="Calibri" w:hAnsi="Calibri" w:cs="Calibri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</w:t>
      </w:r>
      <w:r>
        <w:rPr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mce</w:t>
      </w:r>
      <w:r>
        <w:rPr sz="22" baseline="0" dirty="0">
          <w:jc w:val="left"/>
          <w:rFonts w:ascii="Calibri" w:hAnsi="Calibri" w:cs="Calibri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sz="22" baseline="0" dirty="0">
          <w:jc w:val="left"/>
          <w:rFonts w:ascii="Calibri" w:hAnsi="Calibri" w:cs="Calibri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zavazuj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nájmu</w:t>
      </w:r>
      <w:r>
        <w:rPr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ádn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užív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uladu</w:t>
      </w:r>
      <w:r>
        <w:rPr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jeho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stavebním</w:t>
      </w:r>
      <w:r>
        <w:rPr sz="22" baseline="0" dirty="0">
          <w:jc w:val="left"/>
          <w:rFonts w:ascii="Calibri" w:hAnsi="Calibri" w:cs="Calibri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ením,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to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pouze</w:t>
      </w:r>
      <w:r>
        <w:rPr sz="22" baseline="0" dirty="0">
          <w:jc w:val="left"/>
          <w:rFonts w:ascii="Calibri" w:hAnsi="Calibri" w:cs="Calibri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soulad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sz="22" baseline="0" dirty="0">
          <w:jc w:val="left"/>
          <w:rFonts w:ascii="Calibri" w:hAnsi="Calibri" w:cs="Calibri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svý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tem</w:t>
      </w:r>
      <w:r>
        <w:rPr sz="22" baseline="0" dirty="0">
          <w:jc w:val="left"/>
          <w:rFonts w:ascii="Calibri" w:hAnsi="Calibri" w:cs="Calibri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innosti,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tj.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</w:t>
      </w:r>
      <w:r>
        <w:rPr sz="22" baseline="0" dirty="0">
          <w:jc w:val="left"/>
          <w:rFonts w:ascii="Calibri" w:hAnsi="Calibri" w:cs="Calibri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ú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el</w:t>
      </w:r>
      <w:r>
        <w:rPr sz="22" baseline="0" dirty="0">
          <w:jc w:val="left"/>
          <w:rFonts w:ascii="Calibri" w:hAnsi="Calibri" w:cs="Calibri"/>
          <w:color w:val="000000"/>
          <w:spacing w:val="103"/>
          <w:sz w:val="22"/>
          <w:szCs w:val="22"/>
        </w:rPr>
        <w:t>y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skladovacích</w:t>
      </w:r>
      <w:r>
        <w:rPr sz="22" baseline="0" dirty="0">
          <w:jc w:val="left"/>
          <w:rFonts w:ascii="Calibri" w:hAnsi="Calibri" w:cs="Calibri"/>
          <w:color w:val="000000"/>
          <w:spacing w:val="8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osto</w:t>
      </w:r>
      <w:r>
        <w:rPr sz="22" baseline="0" dirty="0">
          <w:jc w:val="left"/>
          <w:rFonts w:ascii="Calibri" w:hAnsi="Calibri" w:cs="Calibri"/>
          <w:color w:val="000000"/>
          <w:spacing w:val="140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ebníh</w:t>
      </w:r>
      <w:r>
        <w:rPr sz="22" baseline="0" dirty="0">
          <w:jc w:val="left"/>
          <w:rFonts w:ascii="Calibri" w:hAnsi="Calibri" w:cs="Calibri"/>
          <w:color w:val="000000"/>
          <w:spacing w:val="138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materiál</w:t>
      </w:r>
      <w:r>
        <w:rPr sz="22" baseline="0" dirty="0">
          <w:jc w:val="left"/>
          <w:rFonts w:ascii="Calibri" w:hAnsi="Calibri" w:cs="Calibri"/>
          <w:color w:val="000000"/>
          <w:spacing w:val="137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pacing w:val="139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(dále</w:t>
      </w:r>
      <w:r>
        <w:rPr sz="22" baseline="0" dirty="0">
          <w:jc w:val="left"/>
          <w:rFonts w:ascii="Calibri" w:hAnsi="Calibri" w:cs="Calibri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jen</w:t>
      </w:r>
      <w:r>
        <w:rPr sz="22" baseline="0" dirty="0">
          <w:jc w:val="left"/>
          <w:rFonts w:ascii="Calibri" w:hAnsi="Calibri" w:cs="Calibri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„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ú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el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8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nájm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“)</w:t>
      </w:r>
      <w:r>
        <w:rPr sz="22" baseline="0" dirty="0">
          <w:jc w:val="left"/>
          <w:rFonts w:ascii="Calibri" w:hAnsi="Calibri" w:cs="Calibri"/>
          <w:color w:val="000000"/>
          <w:spacing w:val="9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8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platit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pronajímateli</w:t>
      </w:r>
      <w:r>
        <w:rPr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sjednané</w:t>
      </w:r>
      <w:r>
        <w:rPr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emné</w:t>
      </w:r>
      <w:r>
        <w:rPr sz="22" baseline="0" dirty="0">
          <w:jc w:val="left"/>
          <w:rFonts w:ascii="Calibri" w:hAnsi="Calibri" w:cs="Calibri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poplatky</w:t>
      </w:r>
      <w:r>
        <w:rPr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</w:t>
      </w:r>
      <w:r>
        <w:rPr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služby</w:t>
      </w:r>
      <w:r>
        <w:rPr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poskytované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souvislos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užíváním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 nájmu.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5" w:after="0" w:line="268" w:lineRule="exact"/>
        <w:ind w:left="1615" w:right="848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2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Nájemce</w:t>
      </w:r>
      <w:r>
        <w:rPr sz="22" baseline="0" dirty="0">
          <w:jc w:val="left"/>
          <w:rFonts w:ascii="Calibri" w:hAnsi="Calibri" w:cs="Calibri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nemá</w:t>
      </w:r>
      <w:r>
        <w:rPr sz="22" baseline="0" dirty="0">
          <w:jc w:val="left"/>
          <w:rFonts w:ascii="Calibri" w:hAnsi="Calibri" w:cs="Calibri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právo</w:t>
      </w:r>
      <w:r>
        <w:rPr sz="22" baseline="0" dirty="0">
          <w:jc w:val="left"/>
          <w:rFonts w:ascii="Calibri" w:hAnsi="Calibri" w:cs="Calibri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provozov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jinou</w:t>
      </w:r>
      <w:r>
        <w:rPr sz="22" baseline="0" dirty="0">
          <w:jc w:val="left"/>
          <w:rFonts w:ascii="Calibri" w:hAnsi="Calibri" w:cs="Calibri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innost</w:t>
      </w:r>
      <w:r>
        <w:rPr sz="22" baseline="0" dirty="0">
          <w:jc w:val="left"/>
          <w:rFonts w:ascii="Calibri" w:hAnsi="Calibri" w:cs="Calibri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nit</w:t>
      </w:r>
      <w:r>
        <w:rPr sz="22" baseline="0" dirty="0">
          <w:jc w:val="left"/>
          <w:rFonts w:ascii="Calibri" w:hAnsi="Calibri" w:cs="Calibri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sob</w:t>
      </w:r>
      <w:r>
        <w:rPr sz="22" baseline="0" dirty="0">
          <w:jc w:val="left"/>
          <w:rFonts w:ascii="Calibri" w:hAnsi="Calibri" w:cs="Calibri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podmínky</w:t>
      </w:r>
      <w:r>
        <w:rPr sz="22" baseline="0" dirty="0">
          <w:jc w:val="left"/>
          <w:rFonts w:ascii="Calibri" w:hAnsi="Calibri" w:cs="Calibri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jejího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výkonu, než j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 to vyp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ývá 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ú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elu nájmu.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4052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IV.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9" w:after="0" w:line="240" w:lineRule="auto"/>
        <w:ind w:left="1256" w:right="0" w:firstLine="2582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Práva 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49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po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innosti s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luvních stran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5" w:after="0" w:line="268" w:lineRule="exact"/>
        <w:ind w:left="1615" w:right="847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1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Nájemce</w:t>
      </w:r>
      <w:r>
        <w:rPr sz="22" baseline="0" dirty="0">
          <w:jc w:val="left"/>
          <w:rFonts w:ascii="Calibri" w:hAnsi="Calibri" w:cs="Calibri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není</w:t>
      </w:r>
      <w:r>
        <w:rPr sz="22" baseline="0" dirty="0">
          <w:jc w:val="left"/>
          <w:rFonts w:ascii="Calibri" w:hAnsi="Calibri" w:cs="Calibri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oprávn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bez</w:t>
      </w:r>
      <w:r>
        <w:rPr sz="22" baseline="0" dirty="0">
          <w:jc w:val="left"/>
          <w:rFonts w:ascii="Calibri" w:hAnsi="Calibri" w:cs="Calibri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edchozího</w:t>
      </w:r>
      <w:r>
        <w:rPr sz="22" baseline="0" dirty="0">
          <w:jc w:val="left"/>
          <w:rFonts w:ascii="Calibri" w:hAnsi="Calibri" w:cs="Calibri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písemn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é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ho</w:t>
      </w:r>
      <w:r>
        <w:rPr sz="22" baseline="0" dirty="0">
          <w:jc w:val="left"/>
          <w:rFonts w:ascii="Calibri" w:hAnsi="Calibri" w:cs="Calibri"/>
          <w:color w:val="000000"/>
          <w:spacing w:val="8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souhlasu</w:t>
      </w:r>
      <w:r>
        <w:rPr sz="22" baseline="0" dirty="0">
          <w:jc w:val="left"/>
          <w:rFonts w:ascii="Calibri" w:hAnsi="Calibri" w:cs="Calibri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pronajímate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pacing w:val="8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provád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stavební zm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y</w:t>
      </w:r>
      <w:r>
        <w:rPr sz="22" baseline="0" dirty="0">
          <w:jc w:val="left"/>
          <w:rFonts w:ascii="Calibri" w:hAnsi="Calibri" w:cs="Calibri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úpr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</w:t>
      </w:r>
      <w:r>
        <w:rPr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 nájmu</w:t>
      </w:r>
      <w:r>
        <w:rPr sz="22" baseline="0" dirty="0">
          <w:jc w:val="left"/>
          <w:rFonts w:ascii="Calibri" w:hAnsi="Calibri" w:cs="Calibri"/>
          <w:color w:val="000000"/>
          <w:spacing w:val="65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Pronajímatel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enecháv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mu ve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stavu zp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sobilém k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obvykl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é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mu užívání.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5" w:after="0" w:line="268" w:lineRule="exact"/>
        <w:ind w:left="1615" w:right="847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2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Nájemce se zavazuj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, že umožní Pronaj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mateli nebo jím pov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ené osob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vstup do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nájmu,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ú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elem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ohlídky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mu,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ú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elem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ovedení</w:t>
      </w:r>
      <w:r>
        <w:rPr sz="22" baseline="0" dirty="0">
          <w:jc w:val="left"/>
          <w:rFonts w:ascii="Calibri" w:hAnsi="Calibri" w:cs="Calibri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kontroly</w:t>
      </w:r>
      <w:r>
        <w:rPr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 nájmu a zp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sobu jeho užívání nájemc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m. Pronajímatel oznámí nájemci prohlídku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 nájmu 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edem.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5" w:after="0" w:line="268" w:lineRule="exact"/>
        <w:ind w:left="1615" w:right="847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3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Nájemce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oprávn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enechat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prostor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sloužící</w:t>
      </w:r>
      <w:r>
        <w:rPr sz="22" baseline="0" dirty="0">
          <w:jc w:val="left"/>
          <w:rFonts w:ascii="Calibri" w:hAnsi="Calibri" w:cs="Calibri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podnikání</w:t>
      </w:r>
      <w:r>
        <w:rPr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jeho</w:t>
      </w:r>
      <w:r>
        <w:rPr sz="22" baseline="0" dirty="0">
          <w:jc w:val="left"/>
          <w:rFonts w:ascii="Calibri" w:hAnsi="Calibri" w:cs="Calibri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ást</w:t>
      </w:r>
      <w:r>
        <w:rPr sz="22" baseline="0" dirty="0">
          <w:jc w:val="left"/>
          <w:rFonts w:ascii="Calibri" w:hAnsi="Calibri" w:cs="Calibri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podná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etí osob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5" w:after="0" w:line="268" w:lineRule="exact"/>
        <w:ind w:left="1615" w:right="847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4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Nájemce</w:t>
      </w:r>
      <w:r>
        <w:rPr sz="22" baseline="0" dirty="0">
          <w:jc w:val="left"/>
          <w:rFonts w:ascii="Calibri" w:hAnsi="Calibri" w:cs="Calibri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</w:t>
      </w:r>
      <w:r>
        <w:rPr sz="22" baseline="0" dirty="0">
          <w:jc w:val="left"/>
          <w:rFonts w:ascii="Calibri" w:hAnsi="Calibri" w:cs="Calibri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oprávn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sz="22" baseline="0" dirty="0">
          <w:jc w:val="left"/>
          <w:rFonts w:ascii="Calibri" w:hAnsi="Calibri" w:cs="Calibri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náklad</w:t>
      </w:r>
      <w:r>
        <w:rPr sz="22" baseline="0" dirty="0">
          <w:jc w:val="left"/>
          <w:rFonts w:ascii="Calibri" w:hAnsi="Calibri" w:cs="Calibri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provést</w:t>
      </w:r>
      <w:r>
        <w:rPr sz="22" baseline="0" dirty="0">
          <w:jc w:val="left"/>
          <w:rFonts w:ascii="Calibri" w:hAnsi="Calibri" w:cs="Calibri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úp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avy</w:t>
      </w:r>
      <w:r>
        <w:rPr sz="22" baseline="0" dirty="0">
          <w:jc w:val="left"/>
          <w:rFonts w:ascii="Calibri" w:hAnsi="Calibri" w:cs="Calibri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</w:t>
      </w:r>
      <w:r>
        <w:rPr sz="22" baseline="0" dirty="0">
          <w:jc w:val="left"/>
          <w:rFonts w:ascii="Calibri" w:hAnsi="Calibri" w:cs="Calibri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nájmu,</w:t>
      </w:r>
      <w:r>
        <w:rPr sz="22" baseline="0" dirty="0">
          <w:jc w:val="left"/>
          <w:rFonts w:ascii="Calibri" w:hAnsi="Calibri" w:cs="Calibri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kterými</w:t>
      </w:r>
      <w:r>
        <w:rPr sz="22" baseline="0" dirty="0">
          <w:jc w:val="left"/>
          <w:rFonts w:ascii="Calibri" w:hAnsi="Calibri" w:cs="Calibri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ude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zasahováno</w:t>
      </w:r>
      <w:r>
        <w:rPr sz="22" baseline="0" dirty="0">
          <w:jc w:val="left"/>
          <w:rFonts w:ascii="Calibri" w:hAnsi="Calibri" w:cs="Calibri"/>
          <w:color w:val="000000"/>
          <w:spacing w:val="10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sz="22" baseline="0" dirty="0">
          <w:jc w:val="left"/>
          <w:rFonts w:ascii="Calibri" w:hAnsi="Calibri" w:cs="Calibri"/>
          <w:color w:val="000000"/>
          <w:spacing w:val="10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jeho</w:t>
      </w:r>
      <w:r>
        <w:rPr sz="22" baseline="0" dirty="0">
          <w:jc w:val="left"/>
          <w:rFonts w:ascii="Calibri" w:hAnsi="Calibri" w:cs="Calibri"/>
          <w:color w:val="000000"/>
          <w:spacing w:val="10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vebn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technic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ého</w:t>
      </w:r>
      <w:r>
        <w:rPr sz="22" baseline="0" dirty="0">
          <w:jc w:val="left"/>
          <w:rFonts w:ascii="Calibri" w:hAnsi="Calibri" w:cs="Calibri"/>
          <w:color w:val="000000"/>
          <w:spacing w:val="10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char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kteru,</w:t>
      </w:r>
      <w:r>
        <w:rPr sz="22" baseline="0" dirty="0">
          <w:jc w:val="left"/>
          <w:rFonts w:ascii="Calibri" w:hAnsi="Calibri" w:cs="Calibri"/>
          <w:color w:val="000000"/>
          <w:spacing w:val="10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emž</w:t>
      </w:r>
      <w:r>
        <w:rPr sz="22" baseline="0" dirty="0">
          <w:jc w:val="left"/>
          <w:rFonts w:ascii="Calibri" w:hAnsi="Calibri" w:cs="Calibri"/>
          <w:color w:val="000000"/>
          <w:spacing w:val="10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tyto</w:t>
      </w:r>
      <w:r>
        <w:rPr sz="22" baseline="0" dirty="0">
          <w:jc w:val="left"/>
          <w:rFonts w:ascii="Calibri" w:hAnsi="Calibri" w:cs="Calibri"/>
          <w:color w:val="000000"/>
          <w:spacing w:val="10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úpravy</w:t>
      </w:r>
      <w:r>
        <w:rPr sz="22" baseline="0" dirty="0">
          <w:jc w:val="left"/>
          <w:rFonts w:ascii="Calibri" w:hAnsi="Calibri" w:cs="Calibri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podléhají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edchozímu</w:t>
      </w:r>
      <w:r>
        <w:rPr sz="22" baseline="0" dirty="0">
          <w:jc w:val="left"/>
          <w:rFonts w:ascii="Calibri" w:hAnsi="Calibri" w:cs="Calibri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písemn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é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mu</w:t>
      </w:r>
      <w:r>
        <w:rPr sz="22" baseline="0" dirty="0">
          <w:jc w:val="left"/>
          <w:rFonts w:ascii="Calibri" w:hAnsi="Calibri" w:cs="Calibri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souhlasu</w:t>
      </w:r>
      <w:r>
        <w:rPr sz="22" baseline="0" dirty="0">
          <w:jc w:val="left"/>
          <w:rFonts w:ascii="Calibri" w:hAnsi="Calibri" w:cs="Calibri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pronajímate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em.</w:t>
      </w:r>
      <w:r>
        <w:rPr sz="22" baseline="0" dirty="0">
          <w:jc w:val="left"/>
          <w:rFonts w:ascii="Calibri" w:hAnsi="Calibri" w:cs="Calibri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Nájemce</w:t>
      </w:r>
      <w:r>
        <w:rPr sz="22" baseline="0" dirty="0">
          <w:jc w:val="left"/>
          <w:rFonts w:ascii="Calibri" w:hAnsi="Calibri" w:cs="Calibri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nemá</w:t>
      </w:r>
      <w:r>
        <w:rPr sz="22" baseline="0" dirty="0">
          <w:jc w:val="left"/>
          <w:rFonts w:ascii="Calibri" w:hAnsi="Calibri" w:cs="Calibri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ení</w:t>
      </w:r>
      <w:r>
        <w:rPr sz="22" baseline="0" dirty="0">
          <w:jc w:val="left"/>
          <w:rFonts w:ascii="Calibri" w:hAnsi="Calibri" w:cs="Calibri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nárok na náhradu tak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 vynaložených náklad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ani nárok na náhradu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 zhodnocení 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nájmu, pokud s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smluvní str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ny písemn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nedo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odnou jinak.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5" w:after="0" w:line="268" w:lineRule="exact"/>
        <w:ind w:left="1615" w:right="847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5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Nájemce odpovídá 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pln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 roz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ahu za jím zp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sobené škody zp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sobené na p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 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budov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ozna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ené</w:t>
      </w:r>
      <w:r>
        <w:rPr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B.</w:t>
      </w:r>
      <w:r>
        <w:rPr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</w:t>
      </w:r>
      <w:r>
        <w:rPr sz="22" baseline="0" dirty="0">
          <w:jc w:val="left"/>
          <w:rFonts w:ascii="Calibri" w:hAnsi="Calibri" w:cs="Calibri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veškeré</w:t>
      </w:r>
      <w:r>
        <w:rPr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škody</w:t>
      </w:r>
      <w:r>
        <w:rPr sz="22" baseline="0" dirty="0">
          <w:jc w:val="left"/>
          <w:rFonts w:ascii="Calibri" w:hAnsi="Calibri" w:cs="Calibri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vzniklé</w:t>
      </w:r>
      <w:r>
        <w:rPr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provozu</w:t>
      </w:r>
      <w:r>
        <w:rPr sz="22" baseline="0" dirty="0">
          <w:jc w:val="left"/>
          <w:rFonts w:ascii="Calibri" w:hAnsi="Calibri" w:cs="Calibri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nájemce</w:t>
      </w:r>
      <w:r>
        <w:rPr sz="22" baseline="0" dirty="0">
          <w:jc w:val="left"/>
          <w:rFonts w:ascii="Calibri" w:hAnsi="Calibri" w:cs="Calibri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et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škod</w:t>
      </w:r>
      <w:r>
        <w:rPr sz="22" baseline="0" dirty="0">
          <w:jc w:val="left"/>
          <w:rFonts w:ascii="Calibri" w:hAnsi="Calibri" w:cs="Calibri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sz="22" baseline="0" dirty="0">
          <w:jc w:val="left"/>
          <w:rFonts w:ascii="Calibri" w:hAnsi="Calibri" w:cs="Calibri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jeho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majetku</w:t>
      </w:r>
      <w:r>
        <w:rPr sz="22" baseline="0" dirty="0">
          <w:jc w:val="left"/>
          <w:rFonts w:ascii="Calibri" w:hAnsi="Calibri" w:cs="Calibri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jemu</w:t>
      </w:r>
      <w:r>
        <w:rPr sz="22" baseline="0" dirty="0">
          <w:jc w:val="left"/>
          <w:rFonts w:ascii="Calibri" w:hAnsi="Calibri" w:cs="Calibri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enému</w:t>
      </w:r>
      <w:r>
        <w:rPr sz="22" baseline="0" dirty="0">
          <w:jc w:val="left"/>
          <w:rFonts w:ascii="Calibri" w:hAnsi="Calibri" w:cs="Calibri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majetku</w:t>
      </w:r>
      <w:r>
        <w:rPr sz="22" baseline="0" dirty="0">
          <w:jc w:val="left"/>
          <w:rFonts w:ascii="Calibri" w:hAnsi="Calibri" w:cs="Calibri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etích</w:t>
      </w:r>
      <w:r>
        <w:rPr sz="22" baseline="0" dirty="0">
          <w:jc w:val="left"/>
          <w:rFonts w:ascii="Calibri" w:hAnsi="Calibri" w:cs="Calibri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osob</w:t>
      </w:r>
      <w:r>
        <w:rPr sz="22" baseline="0" dirty="0">
          <w:jc w:val="left"/>
          <w:rFonts w:ascii="Calibri" w:hAnsi="Calibri" w:cs="Calibri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pln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rozsahu</w:t>
      </w:r>
      <w:r>
        <w:rPr sz="22" baseline="0" dirty="0">
          <w:jc w:val="left"/>
          <w:rFonts w:ascii="Calibri" w:hAnsi="Calibri" w:cs="Calibri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odpoví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výjimkou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ípad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, kdy b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de prokázán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odpov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ost 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etí osoby.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6" w:after="0" w:line="266" w:lineRule="exact"/>
        <w:ind w:left="1615" w:right="847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6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Nájemce je</w:t>
      </w:r>
      <w:r>
        <w:rPr sz="22" baseline="0" dirty="0">
          <w:jc w:val="left"/>
          <w:rFonts w:ascii="Calibri" w:hAnsi="Calibri" w:cs="Calibri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povinen užívat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mu</w:t>
      </w:r>
      <w:r>
        <w:rPr sz="22" baseline="0" dirty="0">
          <w:jc w:val="left"/>
          <w:rFonts w:ascii="Calibri" w:hAnsi="Calibri" w:cs="Calibri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ádnou pé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 a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 výkonu svých práv dbát, aby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nerušil vý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on práv 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etích osob.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65" w:after="0" w:line="268" w:lineRule="exact"/>
        <w:ind w:left="1176" w:right="927" w:firstLine="0"/>
        <w:jc w:val="right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7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Nájemce</w:t>
      </w:r>
      <w:r>
        <w:rPr sz="22" baseline="0" dirty="0">
          <w:jc w:val="left"/>
          <w:rFonts w:ascii="Calibri" w:hAnsi="Calibri" w:cs="Calibri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byl</w:t>
      </w:r>
      <w:r>
        <w:rPr sz="22" baseline="0" dirty="0">
          <w:jc w:val="left"/>
          <w:rFonts w:ascii="Calibri" w:hAnsi="Calibri" w:cs="Calibri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sezn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men</w:t>
      </w:r>
      <w:r>
        <w:rPr sz="22" baseline="0" dirty="0">
          <w:jc w:val="left"/>
          <w:rFonts w:ascii="Calibri" w:hAnsi="Calibri" w:cs="Calibri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technick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stavem</w:t>
      </w:r>
      <w:r>
        <w:rPr sz="22" baseline="0" dirty="0">
          <w:jc w:val="left"/>
          <w:rFonts w:ascii="Calibri" w:hAnsi="Calibri" w:cs="Calibri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</w:t>
      </w:r>
      <w:r>
        <w:rPr sz="22" baseline="0" dirty="0">
          <w:jc w:val="left"/>
          <w:rFonts w:ascii="Calibri" w:hAnsi="Calibri" w:cs="Calibri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nájmu</w:t>
      </w:r>
      <w:r>
        <w:rPr sz="22" baseline="0" dirty="0">
          <w:jc w:val="left"/>
          <w:rFonts w:ascii="Calibri" w:hAnsi="Calibri" w:cs="Calibri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zavazuj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sz="22" baseline="0" dirty="0">
          <w:jc w:val="left"/>
          <w:rFonts w:ascii="Calibri" w:hAnsi="Calibri" w:cs="Calibri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dodržov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provozní</w:t>
      </w:r>
      <w:r>
        <w:rPr sz="22" baseline="0" dirty="0">
          <w:jc w:val="left"/>
          <w:rFonts w:ascii="Calibri" w:hAnsi="Calibri" w:cs="Calibri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ád</w:t>
      </w:r>
      <w:r>
        <w:rPr sz="22" baseline="0" dirty="0">
          <w:jc w:val="left"/>
          <w:rFonts w:ascii="Calibri" w:hAnsi="Calibri" w:cs="Calibri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dalš</w:t>
      </w:r>
      <w:r>
        <w:rPr sz="22" baseline="0" dirty="0">
          <w:jc w:val="left"/>
          <w:rFonts w:ascii="Calibri" w:hAnsi="Calibri" w:cs="Calibri"/>
          <w:color w:val="000000"/>
          <w:spacing w:val="88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okyny</w:t>
      </w:r>
      <w:r>
        <w:rPr sz="22" baseline="0" dirty="0">
          <w:jc w:val="left"/>
          <w:rFonts w:ascii="Calibri" w:hAnsi="Calibri" w:cs="Calibri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pronaj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matele,</w:t>
      </w:r>
      <w:r>
        <w:rPr sz="22" baseline="0" dirty="0">
          <w:jc w:val="left"/>
          <w:rFonts w:ascii="Calibri" w:hAnsi="Calibri" w:cs="Calibri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týkající</w:t>
      </w:r>
      <w:r>
        <w:rPr sz="22" baseline="0" dirty="0">
          <w:jc w:val="left"/>
          <w:rFonts w:ascii="Calibri" w:hAnsi="Calibri" w:cs="Calibri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sz="22" baseline="0" dirty="0">
          <w:jc w:val="left"/>
          <w:rFonts w:ascii="Calibri" w:hAnsi="Calibri" w:cs="Calibri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ozu</w:t>
      </w:r>
      <w:r>
        <w:rPr sz="22" baseline="0" dirty="0">
          <w:jc w:val="left"/>
          <w:rFonts w:ascii="Calibri" w:hAnsi="Calibri" w:cs="Calibri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správy</w:t>
      </w:r>
      <w:r>
        <w:rPr sz="22" baseline="0" dirty="0">
          <w:jc w:val="left"/>
          <w:rFonts w:ascii="Calibri" w:hAnsi="Calibri" w:cs="Calibri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</w:t>
      </w:r>
      <w:r>
        <w:rPr sz="22" baseline="0" dirty="0">
          <w:jc w:val="left"/>
          <w:rFonts w:ascii="Calibri" w:hAnsi="Calibri" w:cs="Calibri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nájmu.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615" w:right="849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Nájemce</w:t>
      </w:r>
      <w:r>
        <w:rPr sz="22" baseline="0" dirty="0">
          <w:jc w:val="left"/>
          <w:rFonts w:ascii="Calibri" w:hAnsi="Calibri" w:cs="Calibri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sz="22" baseline="0" dirty="0">
          <w:jc w:val="left"/>
          <w:rFonts w:ascii="Calibri" w:hAnsi="Calibri" w:cs="Calibri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dále</w:t>
      </w:r>
      <w:r>
        <w:rPr sz="22" baseline="0" dirty="0">
          <w:jc w:val="left"/>
          <w:rFonts w:ascii="Calibri" w:hAnsi="Calibri" w:cs="Calibri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zavazuj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dodržova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edpisy</w:t>
      </w:r>
      <w:r>
        <w:rPr sz="22" baseline="0" dirty="0">
          <w:jc w:val="left"/>
          <w:rFonts w:ascii="Calibri" w:hAnsi="Calibri" w:cs="Calibri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protipožárn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ochrany,</w:t>
      </w:r>
      <w:r>
        <w:rPr sz="22" baseline="0" dirty="0">
          <w:jc w:val="left"/>
          <w:rFonts w:ascii="Calibri" w:hAnsi="Calibri" w:cs="Calibri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hyg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enické</w:t>
      </w:r>
      <w:r>
        <w:rPr sz="22" baseline="0" dirty="0">
          <w:jc w:val="left"/>
          <w:rFonts w:ascii="Calibri" w:hAnsi="Calibri" w:cs="Calibri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edpisy</w:t>
      </w:r>
      <w:r>
        <w:rPr sz="22" baseline="0" dirty="0">
          <w:jc w:val="left"/>
          <w:rFonts w:ascii="Calibri" w:hAnsi="Calibri" w:cs="Calibri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ostatní bezp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ostní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isy platné pro bu</w:t>
      </w:r>
      <w:r>
        <w:rPr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ovu, ve které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se nachází p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 nájmu.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5" w:after="0" w:line="268" w:lineRule="exact"/>
        <w:ind w:left="1615" w:right="849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8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Nájemce 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ovádí 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 dob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trvání 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mu dle této sm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ouvy 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ž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ou i ostatní údrž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nájmu.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4080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V.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9" w:after="0" w:line="240" w:lineRule="auto"/>
        <w:ind w:left="1256" w:right="0" w:firstLine="2822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Dob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nájmu a sko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en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nájmu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9" w:after="0" w:line="240" w:lineRule="auto"/>
        <w:ind w:left="1256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1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Nájemní vztah 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 touto sm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ouvou sjedn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vá na dobu 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eur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itou, a to 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ínaje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6. 2. 2019.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5" w:after="0" w:line="267" w:lineRule="exact"/>
        <w:ind w:left="1615" w:right="845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2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Nájemce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oprávn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vypov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tuto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sm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ouvu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písemno</w:t>
      </w:r>
      <w:r>
        <w:rPr sz="22" baseline="0" dirty="0">
          <w:jc w:val="left"/>
          <w:rFonts w:ascii="Calibri" w:hAnsi="Calibri" w:cs="Calibri"/>
          <w:color w:val="000000"/>
          <w:spacing w:val="97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výpov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dí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vod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souladu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ustanoven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pacing w:val="10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2308</w:t>
      </w:r>
      <w:r>
        <w:rPr sz="22" baseline="0" dirty="0">
          <w:jc w:val="left"/>
          <w:rFonts w:ascii="Calibri" w:hAnsi="Calibri" w:cs="Calibri"/>
          <w:color w:val="000000"/>
          <w:spacing w:val="10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anského</w:t>
      </w:r>
      <w:r>
        <w:rPr sz="22" baseline="0" dirty="0">
          <w:jc w:val="left"/>
          <w:rFonts w:ascii="Calibri" w:hAnsi="Calibri" w:cs="Calibri"/>
          <w:color w:val="000000"/>
          <w:spacing w:val="10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koníku.</w:t>
      </w:r>
      <w:r>
        <w:rPr sz="22" baseline="0" dirty="0">
          <w:jc w:val="left"/>
          <w:rFonts w:ascii="Calibri" w:hAnsi="Calibri" w:cs="Calibri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Vý</w:t>
      </w:r>
      <w:r>
        <w:rPr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dní</w:t>
      </w:r>
      <w:r>
        <w:rPr sz="22" baseline="0" dirty="0">
          <w:jc w:val="left"/>
          <w:rFonts w:ascii="Calibri" w:hAnsi="Calibri" w:cs="Calibri"/>
          <w:color w:val="000000"/>
          <w:spacing w:val="10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doba</w:t>
      </w:r>
      <w:r>
        <w:rPr sz="22" baseline="0" dirty="0">
          <w:jc w:val="left"/>
          <w:rFonts w:ascii="Calibri" w:hAnsi="Calibri" w:cs="Calibri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</w:t>
      </w:r>
      <w:r>
        <w:rPr sz="22" baseline="0" dirty="0">
          <w:jc w:val="left"/>
          <w:rFonts w:ascii="Calibri" w:hAnsi="Calibri" w:cs="Calibri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takov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pacing w:val="10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ípad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ní. Ve vý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di m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 být uveden její 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vod, ji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ak je výp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ěď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nepl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tná.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615" w:right="847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3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Pronajímatel</w:t>
      </w:r>
      <w:r>
        <w:rPr sz="22" baseline="0" dirty="0">
          <w:jc w:val="left"/>
          <w:rFonts w:ascii="Calibri" w:hAnsi="Calibri" w:cs="Calibri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</w:t>
      </w:r>
      <w:r>
        <w:rPr sz="22" baseline="0" dirty="0">
          <w:jc w:val="left"/>
          <w:rFonts w:ascii="Calibri" w:hAnsi="Calibri" w:cs="Calibri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oprávn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vypov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</w:t>
      </w:r>
      <w:r>
        <w:rPr sz="22" baseline="0" dirty="0">
          <w:jc w:val="left"/>
          <w:rFonts w:ascii="Calibri" w:hAnsi="Calibri" w:cs="Calibri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</w:t>
      </w:r>
      <w:r>
        <w:rPr sz="22" baseline="0" dirty="0">
          <w:jc w:val="left"/>
          <w:rFonts w:ascii="Calibri" w:hAnsi="Calibri" w:cs="Calibri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výpov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dní</w:t>
      </w:r>
      <w:r>
        <w:rPr sz="22" baseline="0" dirty="0">
          <w:jc w:val="left"/>
          <w:rFonts w:ascii="Calibri" w:hAnsi="Calibri" w:cs="Calibri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pacing w:val="113"/>
          <w:sz w:val="22"/>
          <w:szCs w:val="22"/>
        </w:rPr>
        <w:t>,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to</w:t>
      </w:r>
      <w:r>
        <w:rPr sz="22" baseline="0" dirty="0">
          <w:jc w:val="left"/>
          <w:rFonts w:ascii="Calibri" w:hAnsi="Calibri" w:cs="Calibri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vod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uvedených</w:t>
      </w:r>
      <w:r>
        <w:rPr sz="22" baseline="0" dirty="0">
          <w:jc w:val="left"/>
          <w:rFonts w:ascii="Calibri" w:hAnsi="Calibri" w:cs="Calibri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usta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ovení</w:t>
      </w:r>
      <w:r>
        <w:rPr sz="22" baseline="0" dirty="0">
          <w:jc w:val="left"/>
          <w:rFonts w:ascii="Calibri" w:hAnsi="Calibri" w:cs="Calibri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§</w:t>
      </w:r>
      <w:r>
        <w:rPr sz="22" baseline="0" dirty="0">
          <w:jc w:val="left"/>
          <w:rFonts w:ascii="Calibri" w:hAnsi="Calibri" w:cs="Calibri"/>
          <w:color w:val="000000"/>
          <w:spacing w:val="8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2288</w:t>
      </w:r>
      <w:r>
        <w:rPr sz="22" baseline="0" dirty="0">
          <w:jc w:val="left"/>
          <w:rFonts w:ascii="Calibri" w:hAnsi="Calibri" w:cs="Calibri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odst.</w:t>
      </w:r>
      <w:r>
        <w:rPr sz="22" baseline="0" dirty="0">
          <w:jc w:val="left"/>
          <w:rFonts w:ascii="Calibri" w:hAnsi="Calibri" w:cs="Calibri"/>
          <w:color w:val="000000"/>
          <w:spacing w:val="8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1</w:t>
      </w:r>
      <w:r>
        <w:rPr sz="22" baseline="0" dirty="0">
          <w:jc w:val="left"/>
          <w:rFonts w:ascii="Calibri" w:hAnsi="Calibri" w:cs="Calibri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anské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pacing w:val="131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zákoníku</w:t>
      </w:r>
      <w:r>
        <w:rPr sz="22" baseline="0" dirty="0">
          <w:jc w:val="left"/>
          <w:rFonts w:ascii="Calibri" w:hAnsi="Calibri" w:cs="Calibri"/>
          <w:color w:val="000000"/>
          <w:spacing w:val="126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Pronajíma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el</w:t>
      </w:r>
      <w:r>
        <w:rPr sz="22" baseline="0" dirty="0">
          <w:jc w:val="left"/>
          <w:rFonts w:ascii="Calibri" w:hAnsi="Calibri" w:cs="Calibri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</w:t>
      </w:r>
      <w:r>
        <w:rPr sz="22" baseline="0" dirty="0">
          <w:jc w:val="left"/>
          <w:rFonts w:ascii="Calibri" w:hAnsi="Calibri" w:cs="Calibri"/>
          <w:color w:val="000000"/>
          <w:spacing w:val="8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rovn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ž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oprávn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vypov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</w:t>
      </w:r>
      <w:r>
        <w:rPr sz="22" baseline="0" dirty="0">
          <w:jc w:val="left"/>
          <w:rFonts w:ascii="Calibri" w:hAnsi="Calibri" w:cs="Calibri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ty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</w:t>
      </w:r>
      <w:r>
        <w:rPr sz="22" baseline="0" dirty="0">
          <w:jc w:val="left"/>
          <w:rFonts w:ascii="Calibri" w:hAnsi="Calibri" w:cs="Calibri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výpov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dn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lh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to</w:t>
      </w:r>
      <w:r>
        <w:rPr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bez</w:t>
      </w:r>
      <w:r>
        <w:rPr sz="22" baseline="0" dirty="0">
          <w:jc w:val="left"/>
          <w:rFonts w:ascii="Calibri" w:hAnsi="Calibri" w:cs="Calibri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nutnosti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uvád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vod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výpov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di.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615" w:right="848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4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Vyklidí-li</w:t>
      </w:r>
      <w:r>
        <w:rPr sz="22" baseline="0" dirty="0">
          <w:jc w:val="left"/>
          <w:rFonts w:ascii="Calibri" w:hAnsi="Calibri" w:cs="Calibri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nájmu</w:t>
      </w:r>
      <w:r>
        <w:rPr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souladu</w:t>
      </w:r>
      <w:r>
        <w:rPr sz="22" baseline="0" dirty="0">
          <w:jc w:val="left"/>
          <w:rFonts w:ascii="Calibri" w:hAnsi="Calibri" w:cs="Calibri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výpo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dí,</w:t>
      </w:r>
      <w:r>
        <w:rPr sz="22" baseline="0" dirty="0">
          <w:jc w:val="left"/>
          <w:rFonts w:ascii="Calibri" w:hAnsi="Calibri" w:cs="Calibri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považuje</w:t>
      </w:r>
      <w:r>
        <w:rPr sz="22" baseline="0" dirty="0">
          <w:jc w:val="left"/>
          <w:rFonts w:ascii="Calibri" w:hAnsi="Calibri" w:cs="Calibri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výpov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ěď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</w:t>
      </w:r>
      <w:r>
        <w:rPr sz="22" baseline="0" dirty="0">
          <w:jc w:val="left"/>
          <w:rFonts w:ascii="Calibri" w:hAnsi="Calibri" w:cs="Calibri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platnou</w:t>
      </w:r>
      <w:r>
        <w:rPr sz="22" baseline="0" dirty="0">
          <w:jc w:val="left"/>
          <w:rFonts w:ascii="Calibri" w:hAnsi="Calibri" w:cs="Calibri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ijatou nájemc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 bez námitek.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615" w:right="846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5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Vypovídaná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strana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má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právo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uplynutí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jednoho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síce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ode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dne,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kdy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jí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byla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výpov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ěď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doru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ena, vznés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proti vý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di pís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námi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ky.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5" w:after="0" w:line="268" w:lineRule="exact"/>
        <w:ind w:left="1615" w:right="846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6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Poruší-li náje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ce svou 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vinnost zvlá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ť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hrub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 zp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sobem, má 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onajímatel právo vyp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 bez výpov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dní doby a požadovat, 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y mu nájemce be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zbyt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ného odklad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nájmu</w:t>
      </w:r>
      <w:r>
        <w:rPr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odevzdal, nej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ozd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ji však</w:t>
      </w:r>
      <w:r>
        <w:rPr sz="22" baseline="0" dirty="0">
          <w:jc w:val="left"/>
          <w:rFonts w:ascii="Calibri" w:hAnsi="Calibri" w:cs="Calibri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sz="22" baseline="0" dirty="0">
          <w:jc w:val="left"/>
          <w:rFonts w:ascii="Calibri" w:hAnsi="Calibri" w:cs="Calibri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oho</w:t>
      </w:r>
      <w:r>
        <w:rPr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síce od</w:t>
      </w:r>
      <w:r>
        <w:rPr sz="22" baseline="0" dirty="0">
          <w:jc w:val="left"/>
          <w:rFonts w:ascii="Calibri" w:hAnsi="Calibri" w:cs="Calibri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skon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ení</w:t>
      </w:r>
      <w:r>
        <w:rPr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mu</w:t>
      </w:r>
      <w:r>
        <w:rPr sz="22" baseline="0" dirty="0">
          <w:jc w:val="left"/>
          <w:rFonts w:ascii="Calibri" w:hAnsi="Calibri" w:cs="Calibri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výpov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dí.</w:t>
      </w:r>
      <w:r>
        <w:rPr sz="22" baseline="0" dirty="0">
          <w:jc w:val="left"/>
          <w:rFonts w:ascii="Calibri" w:hAnsi="Calibri" w:cs="Calibri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porušuje svou povinno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 zvláš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ť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hrub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 zp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sobem, zej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éna nezaplatil-li nájemné a poplatky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 služby za dobu alespo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ň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dvou 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síc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,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oškozuje-li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 nájmu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 budovu Satalice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.p. 8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budova</w:t>
      </w:r>
      <w:r>
        <w:rPr sz="22" baseline="0" dirty="0">
          <w:jc w:val="left"/>
          <w:rFonts w:ascii="Calibri" w:hAnsi="Calibri" w:cs="Calibri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závažn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m,</w:t>
      </w:r>
      <w:r>
        <w:rPr sz="22" baseline="0" dirty="0">
          <w:jc w:val="left"/>
          <w:rFonts w:ascii="Calibri" w:hAnsi="Calibri" w:cs="Calibri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nenaprav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telným</w:t>
      </w:r>
      <w:r>
        <w:rPr sz="22" baseline="0" dirty="0">
          <w:jc w:val="left"/>
          <w:rFonts w:ascii="Calibri" w:hAnsi="Calibri" w:cs="Calibri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sobem,</w:t>
      </w:r>
      <w:r>
        <w:rPr sz="22" baseline="0" dirty="0">
          <w:jc w:val="left"/>
          <w:rFonts w:ascii="Calibri" w:hAnsi="Calibri" w:cs="Calibri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sobuje-li</w:t>
      </w:r>
      <w:r>
        <w:rPr sz="22" baseline="0" dirty="0">
          <w:jc w:val="left"/>
          <w:rFonts w:ascii="Calibri" w:hAnsi="Calibri" w:cs="Calibri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jinak</w:t>
      </w:r>
      <w:r>
        <w:rPr sz="22" baseline="0" dirty="0">
          <w:jc w:val="left"/>
          <w:rFonts w:ascii="Calibri" w:hAnsi="Calibri" w:cs="Calibri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važné</w:t>
      </w:r>
      <w:r>
        <w:rPr sz="22" baseline="0" dirty="0">
          <w:jc w:val="left"/>
          <w:rFonts w:ascii="Calibri" w:hAnsi="Calibri" w:cs="Calibri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ško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nebo</w:t>
      </w:r>
      <w:r>
        <w:rPr sz="22" baseline="0" dirty="0">
          <w:jc w:val="left"/>
          <w:rFonts w:ascii="Calibri" w:hAnsi="Calibri" w:cs="Calibri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obtíže</w:t>
      </w:r>
      <w:r>
        <w:rPr sz="22" baseline="0" dirty="0">
          <w:jc w:val="left"/>
          <w:rFonts w:ascii="Calibri" w:hAnsi="Calibri" w:cs="Calibri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onajímateli</w:t>
      </w:r>
      <w:r>
        <w:rPr sz="22" baseline="0" dirty="0">
          <w:jc w:val="left"/>
          <w:rFonts w:ascii="Calibri" w:hAnsi="Calibri" w:cs="Calibri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nebo</w:t>
      </w:r>
      <w:r>
        <w:rPr sz="22" baseline="0" dirty="0">
          <w:jc w:val="left"/>
          <w:rFonts w:ascii="Calibri" w:hAnsi="Calibri" w:cs="Calibri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osobám,</w:t>
      </w:r>
      <w:r>
        <w:rPr sz="22" baseline="0" dirty="0">
          <w:jc w:val="left"/>
          <w:rFonts w:ascii="Calibri" w:hAnsi="Calibri" w:cs="Calibri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které</w:t>
      </w:r>
      <w:r>
        <w:rPr sz="22" baseline="0" dirty="0">
          <w:jc w:val="left"/>
          <w:rFonts w:ascii="Calibri" w:hAnsi="Calibri" w:cs="Calibri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bu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ovu</w:t>
      </w:r>
      <w:r>
        <w:rPr sz="22" baseline="0" dirty="0">
          <w:jc w:val="left"/>
          <w:rFonts w:ascii="Calibri" w:hAnsi="Calibri" w:cs="Calibri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Satalice</w:t>
      </w:r>
      <w:r>
        <w:rPr sz="22" baseline="0" dirty="0">
          <w:jc w:val="left"/>
          <w:rFonts w:ascii="Calibri" w:hAnsi="Calibri" w:cs="Calibri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.p.</w:t>
      </w:r>
      <w:r>
        <w:rPr sz="22" baseline="0" dirty="0">
          <w:jc w:val="left"/>
          <w:rFonts w:ascii="Calibri" w:hAnsi="Calibri" w:cs="Calibri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8</w:t>
      </w:r>
      <w:r>
        <w:rPr sz="22" baseline="0" dirty="0">
          <w:jc w:val="left"/>
          <w:rFonts w:ascii="Calibri" w:hAnsi="Calibri" w:cs="Calibri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rov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ž</w:t>
      </w:r>
      <w:r>
        <w:rPr sz="22" baseline="0" dirty="0">
          <w:jc w:val="left"/>
          <w:rFonts w:ascii="Calibri" w:hAnsi="Calibri" w:cs="Calibri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užívají</w:t>
      </w:r>
      <w:r>
        <w:rPr sz="22" baseline="0" dirty="0">
          <w:jc w:val="left"/>
          <w:rFonts w:ascii="Calibri" w:hAnsi="Calibri" w:cs="Calibri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užívá-li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mu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ji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ým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sob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 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jinému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ú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elu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mu,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než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lo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sjed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áno.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Pronajímatel</w:t>
      </w:r>
      <w:r>
        <w:rPr sz="22" baseline="0" dirty="0">
          <w:jc w:val="left"/>
          <w:rFonts w:ascii="Calibri" w:hAnsi="Calibri" w:cs="Calibri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</w:t>
      </w:r>
      <w:r>
        <w:rPr sz="22" baseline="0" dirty="0">
          <w:jc w:val="left"/>
          <w:rFonts w:ascii="Calibri" w:hAnsi="Calibri" w:cs="Calibri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povi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</w:t>
      </w:r>
      <w:r>
        <w:rPr sz="22" baseline="0" dirty="0">
          <w:jc w:val="left"/>
          <w:rFonts w:ascii="Calibri" w:hAnsi="Calibri" w:cs="Calibri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ve</w:t>
      </w:r>
      <w:r>
        <w:rPr sz="22" baseline="0" dirty="0">
          <w:jc w:val="left"/>
          <w:rFonts w:ascii="Calibri" w:hAnsi="Calibri" w:cs="Calibri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výpov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di</w:t>
      </w:r>
      <w:r>
        <w:rPr sz="22" baseline="0" dirty="0">
          <w:jc w:val="left"/>
          <w:rFonts w:ascii="Calibri" w:hAnsi="Calibri" w:cs="Calibri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uvést,</w:t>
      </w:r>
      <w:r>
        <w:rPr sz="22" baseline="0" dirty="0">
          <w:jc w:val="left"/>
          <w:rFonts w:ascii="Calibri" w:hAnsi="Calibri" w:cs="Calibri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ž</w:t>
      </w:r>
      <w:r>
        <w:rPr sz="22" baseline="0" dirty="0">
          <w:jc w:val="left"/>
          <w:rFonts w:ascii="Calibri" w:hAnsi="Calibri" w:cs="Calibri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spat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uje</w:t>
      </w:r>
      <w:r>
        <w:rPr sz="22" baseline="0" dirty="0">
          <w:jc w:val="left"/>
          <w:rFonts w:ascii="Calibri" w:hAnsi="Calibri" w:cs="Calibri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ovo</w:t>
      </w:r>
      <w:r>
        <w:rPr sz="22" baseline="0" dirty="0">
          <w:jc w:val="left"/>
          <w:rFonts w:ascii="Calibri" w:hAnsi="Calibri" w:cs="Calibri"/>
          <w:color w:val="000000"/>
          <w:spacing w:val="7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zvlá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ť</w:t>
      </w:r>
      <w:r>
        <w:rPr sz="22" baseline="0" dirty="0">
          <w:jc w:val="left"/>
          <w:rFonts w:ascii="Calibri" w:hAnsi="Calibri" w:cs="Calibri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závaž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porušení povinno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ti.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5" w:after="0" w:line="268" w:lineRule="exact"/>
        <w:ind w:left="1615" w:right="846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7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 kon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 uplynutím výpov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dní doby nebo 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ípad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dohody smluvních stran o ukon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této smlouvy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resp. nájmu,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kon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 náje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ke dni sta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ovenému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outo doho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4052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VI.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9" w:after="0" w:line="240" w:lineRule="auto"/>
        <w:ind w:left="1256" w:right="0" w:firstLine="2926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Nájemné a úhra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 za 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lužby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65" w:after="0" w:line="268" w:lineRule="exact"/>
        <w:ind w:left="1615" w:right="846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1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</w:t>
      </w:r>
      <w:r>
        <w:rPr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nájemné</w:t>
      </w:r>
      <w:r>
        <w:rPr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</w:t>
      </w:r>
      <w:r>
        <w:rPr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mu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bylo</w:t>
      </w:r>
      <w:r>
        <w:rPr sz="22" baseline="0" dirty="0">
          <w:jc w:val="left"/>
          <w:rFonts w:ascii="Calibri" w:hAnsi="Calibri" w:cs="Calibri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dohodn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to</w:t>
      </w:r>
      <w:r>
        <w:rPr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ve</w:t>
      </w:r>
      <w:r>
        <w:rPr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výš</w:t>
      </w:r>
      <w:r>
        <w:rPr sz="22" baseline="0" dirty="0">
          <w:jc w:val="left"/>
          <w:rFonts w:ascii="Calibri" w:hAnsi="Calibri" w:cs="Calibri"/>
          <w:color w:val="000000"/>
          <w:spacing w:val="8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10.000,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78"/>
          <w:sz w:val="22"/>
          <w:szCs w:val="22"/>
        </w:rPr>
        <w:t>-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pacing w:val="8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(slovy</w:t>
      </w:r>
      <w:r>
        <w:rPr sz="22" baseline="0" dirty="0">
          <w:jc w:val="left"/>
          <w:rFonts w:ascii="Calibri" w:hAnsi="Calibri" w:cs="Calibri"/>
          <w:color w:val="000000"/>
          <w:spacing w:val="78"/>
          <w:sz w:val="22"/>
          <w:szCs w:val="22"/>
        </w:rPr>
        <w:t>: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dese</w:t>
      </w:r>
      <w:r>
        <w:rPr sz="22" baseline="0" dirty="0">
          <w:jc w:val="left"/>
          <w:rFonts w:ascii="Calibri" w:hAnsi="Calibri" w:cs="Calibri"/>
          <w:color w:val="000000"/>
          <w:spacing w:val="77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tisíc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korun 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eských). Smluvn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strany se dohodly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že 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emce bude r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ž hradi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zálohy na služ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poskytovan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souvis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osti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užíváním</w:t>
      </w:r>
      <w:r>
        <w:rPr sz="22" baseline="0" dirty="0">
          <w:jc w:val="left"/>
          <w:rFonts w:ascii="Calibri" w:hAnsi="Calibri" w:cs="Calibri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mu</w:t>
      </w:r>
      <w:r>
        <w:rPr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ve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výš</w:t>
      </w:r>
      <w:r>
        <w:rPr sz="22" baseline="0" dirty="0">
          <w:jc w:val="left"/>
          <w:rFonts w:ascii="Calibri" w:hAnsi="Calibri" w:cs="Calibri"/>
          <w:color w:val="000000"/>
          <w:spacing w:val="98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6.000,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98"/>
          <w:sz w:val="22"/>
          <w:szCs w:val="22"/>
        </w:rPr>
        <w:t>-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pacing w:val="99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(slovy</w:t>
      </w:r>
      <w:r>
        <w:rPr sz="22" baseline="0" dirty="0">
          <w:jc w:val="left"/>
          <w:rFonts w:ascii="Calibri" w:hAnsi="Calibri" w:cs="Calibri"/>
          <w:color w:val="000000"/>
          <w:spacing w:val="95"/>
          <w:sz w:val="22"/>
          <w:szCs w:val="22"/>
        </w:rPr>
        <w:t>: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šes</w:t>
      </w:r>
      <w:r>
        <w:rPr sz="22" baseline="0" dirty="0">
          <w:jc w:val="left"/>
          <w:rFonts w:ascii="Calibri" w:hAnsi="Calibri" w:cs="Calibri"/>
          <w:color w:val="000000"/>
          <w:spacing w:val="97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tis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korun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esk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ch) za kalendá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 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síc (dále též „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po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latky za služ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y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“)</w:t>
      </w:r>
      <w:r>
        <w:rPr sz="22" baseline="0" dirty="0">
          <w:jc w:val="left"/>
          <w:rFonts w:ascii="Calibri" w:hAnsi="Calibri" w:cs="Calibri"/>
          <w:color w:val="000000"/>
          <w:spacing w:val="53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 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síc ú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or 2019 bude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nájemné hraze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 </w:t>
      </w:r>
      <w:r>
        <w:rPr sz="22" baseline="0" dirty="0">
          <w:jc w:val="left"/>
          <w:rFonts w:ascii="Calibri" w:hAnsi="Calibri" w:cs="Calibri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é výši tj. </w:t>
      </w:r>
      <w:r>
        <w:rPr sz="22" baseline="0" dirty="0">
          <w:jc w:val="left"/>
          <w:rFonts w:ascii="Calibri" w:hAnsi="Calibri" w:cs="Calibri"/>
          <w:color w:val="000000"/>
          <w:spacing w:val="52"/>
          <w:sz w:val="22"/>
          <w:szCs w:val="22"/>
        </w:rPr>
        <w:t>7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857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Calibri" w:hAnsi="Calibri" w:cs="Calibri"/>
          <w:color w:val="000000"/>
          <w:spacing w:val="52"/>
          <w:sz w:val="22"/>
          <w:szCs w:val="22"/>
        </w:rPr>
        <w:t>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pacing w:val="53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(slovy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: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sedm tisíc osm set pade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át sedm korun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eských)</w:t>
      </w:r>
      <w:r>
        <w:rPr sz="22" baseline="0" dirty="0">
          <w:jc w:val="left"/>
          <w:rFonts w:ascii="Calibri" w:hAnsi="Calibri" w:cs="Calibri"/>
          <w:color w:val="000000"/>
          <w:spacing w:val="89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Záloha</w:t>
      </w:r>
      <w:r>
        <w:rPr sz="22" baseline="0" dirty="0">
          <w:jc w:val="left"/>
          <w:rFonts w:ascii="Calibri" w:hAnsi="Calibri" w:cs="Calibri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sz="22" baseline="0" dirty="0">
          <w:jc w:val="left"/>
          <w:rFonts w:ascii="Calibri" w:hAnsi="Calibri" w:cs="Calibri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poplatky</w:t>
      </w:r>
      <w:r>
        <w:rPr sz="22" baseline="0" dirty="0">
          <w:jc w:val="left"/>
          <w:rFonts w:ascii="Calibri" w:hAnsi="Calibri" w:cs="Calibri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</w:t>
      </w:r>
      <w:r>
        <w:rPr sz="22" baseline="0" dirty="0">
          <w:jc w:val="left"/>
          <w:rFonts w:ascii="Calibri" w:hAnsi="Calibri" w:cs="Calibri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služb</w:t>
      </w:r>
      <w:r>
        <w:rPr sz="22" baseline="0" dirty="0">
          <w:jc w:val="left"/>
          <w:rFonts w:ascii="Calibri" w:hAnsi="Calibri" w:cs="Calibri"/>
          <w:color w:val="000000"/>
          <w:spacing w:val="90"/>
          <w:sz w:val="22"/>
          <w:szCs w:val="22"/>
        </w:rPr>
        <w:t>y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</w:t>
      </w:r>
      <w:r>
        <w:rPr sz="22" baseline="0" dirty="0">
          <w:jc w:val="left"/>
          <w:rFonts w:ascii="Calibri" w:hAnsi="Calibri" w:cs="Calibri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síc</w:t>
      </w:r>
      <w:r>
        <w:rPr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ú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or</w:t>
      </w:r>
      <w:r>
        <w:rPr sz="22" baseline="0" dirty="0">
          <w:jc w:val="left"/>
          <w:rFonts w:ascii="Calibri" w:hAnsi="Calibri" w:cs="Calibri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201</w:t>
      </w:r>
      <w:r>
        <w:rPr sz="22" baseline="0" dirty="0">
          <w:jc w:val="left"/>
          <w:rFonts w:ascii="Calibri" w:hAnsi="Calibri" w:cs="Calibri"/>
          <w:color w:val="000000"/>
          <w:spacing w:val="90"/>
          <w:sz w:val="22"/>
          <w:szCs w:val="22"/>
        </w:rPr>
        <w:t>9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bud</w:t>
      </w:r>
      <w:r>
        <w:rPr sz="22" baseline="0" dirty="0">
          <w:jc w:val="left"/>
          <w:rFonts w:ascii="Calibri" w:hAnsi="Calibri" w:cs="Calibri"/>
          <w:color w:val="000000"/>
          <w:spacing w:val="89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uhrazen</w:t>
      </w:r>
      <w:r>
        <w:rPr sz="22" baseline="0" dirty="0">
          <w:jc w:val="left"/>
          <w:rFonts w:ascii="Calibri" w:hAnsi="Calibri" w:cs="Calibri"/>
          <w:color w:val="000000"/>
          <w:spacing w:val="85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plné</w:t>
      </w:r>
      <w:r>
        <w:rPr sz="22" baseline="0" dirty="0">
          <w:jc w:val="left"/>
          <w:rFonts w:ascii="Calibri" w:hAnsi="Calibri" w:cs="Calibri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výši</w:t>
      </w:r>
      <w:r>
        <w:rPr sz="22" baseline="0" dirty="0">
          <w:jc w:val="left"/>
          <w:rFonts w:ascii="Calibri" w:hAnsi="Calibri" w:cs="Calibri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tj.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6.000,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50"/>
          <w:sz w:val="22"/>
          <w:szCs w:val="22"/>
        </w:rPr>
        <w:t>-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pacing w:val="51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(sl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vy: šest tisíc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korun 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eských).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8478"/>
        </w:tabs>
        <w:spacing w:before="0" w:after="0" w:line="268" w:lineRule="exact"/>
        <w:ind w:left="1615" w:right="846" w:hanging="359"/>
      </w:pPr>
      <w:r>
        <w:drawing>
          <wp:anchor simplePos="0" relativeHeight="251658618" behindDoc="0" locked="0" layoutInCell="1" allowOverlap="1">
            <wp:simplePos x="0" y="0"/>
            <wp:positionH relativeFrom="page">
              <wp:posOffset>4412869</wp:posOffset>
            </wp:positionH>
            <wp:positionV relativeFrom="paragraph">
              <wp:posOffset>363855</wp:posOffset>
            </wp:positionV>
            <wp:extent cx="1301983" cy="140209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01983" cy="140209"/>
                    </a:xfrm>
                    <a:custGeom>
                      <a:rect l="l" t="t" r="r" b="b"/>
                      <a:pathLst>
                        <a:path w="1301983" h="140209">
                          <a:moveTo>
                            <a:pt x="0" y="140209"/>
                          </a:moveTo>
                          <a:lnTo>
                            <a:pt x="1301983" y="140209"/>
                          </a:lnTo>
                          <a:lnTo>
                            <a:pt x="130198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2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Nájemce je povinen hra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it nájemné spolu s poplatky za služby ve sjednan</w:t>
      </w:r>
      <w:r>
        <w:rPr sz="22" baseline="0" dirty="0">
          <w:jc w:val="left"/>
          <w:rFonts w:ascii="Calibri" w:hAnsi="Calibri" w:cs="Calibri"/>
          <w:color w:val="000000"/>
          <w:spacing w:val="103"/>
          <w:sz w:val="22"/>
          <w:szCs w:val="22"/>
        </w:rPr>
        <w:t>é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výši vždy 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nejpozd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ji do 5. dne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íslušného 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síce, za které nájemné a poplatky za služby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ísluší, a 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bezhotovostn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evod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sz="22" baseline="0" dirty="0">
          <w:jc w:val="left"/>
          <w:rFonts w:ascii="Calibri" w:hAnsi="Calibri" w:cs="Calibri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ú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et</w:t>
      </w:r>
      <w:r>
        <w:rPr sz="22" baseline="0" dirty="0">
          <w:jc w:val="left"/>
          <w:rFonts w:ascii="Calibri" w:hAnsi="Calibri" w:cs="Calibri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pronajím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tele	,</w:t>
      </w:r>
      <w:r>
        <w:rPr sz="22" baseline="0" dirty="0">
          <w:jc w:val="left"/>
          <w:rFonts w:ascii="Calibri" w:hAnsi="Calibri" w:cs="Calibri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vedený</w:t>
      </w:r>
      <w:r>
        <w:rPr sz="22" baseline="0" dirty="0">
          <w:jc w:val="left"/>
          <w:rFonts w:ascii="Calibri" w:hAnsi="Calibri" w:cs="Calibri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PPF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banka, a.s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pod variabilním sym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ole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4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4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4083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mné za únor 2019 a záloha na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oplatky za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služby za 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síc ú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or 2019 jsou splatn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5. dnem od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dne podpisu té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 smlouvy.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5" w:after="0" w:line="268" w:lineRule="exact"/>
        <w:ind w:left="1615" w:right="846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3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Pronajímatel</w:t>
      </w:r>
      <w:r>
        <w:rPr sz="22" baseline="0" dirty="0">
          <w:jc w:val="left"/>
          <w:rFonts w:ascii="Calibri" w:hAnsi="Calibri" w:cs="Calibri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</w:t>
      </w:r>
      <w:r>
        <w:rPr sz="22" baseline="0" dirty="0">
          <w:jc w:val="left"/>
          <w:rFonts w:ascii="Calibri" w:hAnsi="Calibri" w:cs="Calibri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povine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nejpozd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ji</w:t>
      </w:r>
      <w:r>
        <w:rPr sz="22" baseline="0" dirty="0">
          <w:jc w:val="left"/>
          <w:rFonts w:ascii="Calibri" w:hAnsi="Calibri" w:cs="Calibri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30</w:t>
      </w:r>
      <w:r>
        <w:rPr sz="22" baseline="0" dirty="0">
          <w:jc w:val="left"/>
          <w:rFonts w:ascii="Calibri" w:hAnsi="Calibri" w:cs="Calibri"/>
          <w:color w:val="000000"/>
          <w:spacing w:val="117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6.</w:t>
      </w:r>
      <w:r>
        <w:rPr sz="22" baseline="0" dirty="0">
          <w:jc w:val="left"/>
          <w:rFonts w:ascii="Calibri" w:hAnsi="Calibri" w:cs="Calibri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nás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edujícího</w:t>
      </w:r>
      <w:r>
        <w:rPr sz="22" baseline="0" dirty="0">
          <w:jc w:val="left"/>
          <w:rFonts w:ascii="Calibri" w:hAnsi="Calibri" w:cs="Calibri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kalendá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ního</w:t>
      </w:r>
      <w:r>
        <w:rPr sz="22" baseline="0" dirty="0">
          <w:jc w:val="left"/>
          <w:rFonts w:ascii="Calibri" w:hAnsi="Calibri" w:cs="Calibri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rok</w:t>
      </w:r>
      <w:r>
        <w:rPr sz="22" baseline="0" dirty="0">
          <w:jc w:val="left"/>
          <w:rFonts w:ascii="Calibri" w:hAnsi="Calibri" w:cs="Calibri"/>
          <w:color w:val="000000"/>
          <w:spacing w:val="116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edložit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nájemci</w:t>
      </w:r>
      <w:r>
        <w:rPr sz="22" baseline="0" dirty="0">
          <w:jc w:val="left"/>
          <w:rFonts w:ascii="Calibri" w:hAnsi="Calibri" w:cs="Calibri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vyú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tování</w:t>
      </w:r>
      <w:r>
        <w:rPr sz="22" baseline="0" dirty="0">
          <w:jc w:val="left"/>
          <w:rFonts w:ascii="Calibri" w:hAnsi="Calibri" w:cs="Calibri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služeb</w:t>
      </w:r>
      <w:r>
        <w:rPr sz="22" baseline="0" dirty="0">
          <w:jc w:val="left"/>
          <w:rFonts w:ascii="Calibri" w:hAnsi="Calibri" w:cs="Calibri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energií.</w:t>
      </w:r>
      <w:r>
        <w:rPr sz="22" baseline="0" dirty="0">
          <w:jc w:val="left"/>
          <w:rFonts w:ascii="Calibri" w:hAnsi="Calibri" w:cs="Calibri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Strany</w:t>
      </w:r>
      <w:r>
        <w:rPr sz="22" baseline="0" dirty="0">
          <w:jc w:val="left"/>
          <w:rFonts w:ascii="Calibri" w:hAnsi="Calibri" w:cs="Calibri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jsou</w:t>
      </w:r>
      <w:r>
        <w:rPr sz="22" baseline="0" dirty="0">
          <w:jc w:val="left"/>
          <w:rFonts w:ascii="Calibri" w:hAnsi="Calibri" w:cs="Calibri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povinny</w:t>
      </w:r>
      <w:r>
        <w:rPr sz="22" baseline="0" dirty="0">
          <w:jc w:val="left"/>
          <w:rFonts w:ascii="Calibri" w:hAnsi="Calibri" w:cs="Calibri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ípadný</w:t>
      </w:r>
      <w:r>
        <w:rPr sz="22" baseline="0" dirty="0">
          <w:jc w:val="left"/>
          <w:rFonts w:ascii="Calibri" w:hAnsi="Calibri" w:cs="Calibri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eplatek,</w:t>
      </w:r>
      <w:r>
        <w:rPr sz="22" baseline="0" dirty="0">
          <w:jc w:val="left"/>
          <w:rFonts w:ascii="Calibri" w:hAnsi="Calibri" w:cs="Calibri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nedoplatek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vyrovnat nej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ozd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ji do 1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síce od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oru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ení vyú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tován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6" w:after="0" w:line="266" w:lineRule="exact"/>
        <w:ind w:left="1615" w:right="846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4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</w:t>
      </w:r>
      <w:r>
        <w:rPr sz="22" baseline="0" dirty="0">
          <w:jc w:val="left"/>
          <w:rFonts w:ascii="Calibri" w:hAnsi="Calibri" w:cs="Calibri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den</w:t>
      </w:r>
      <w:r>
        <w:rPr sz="22" baseline="0" dirty="0">
          <w:jc w:val="left"/>
          <w:rFonts w:ascii="Calibri" w:hAnsi="Calibri" w:cs="Calibri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úhrady</w:t>
      </w:r>
      <w:r>
        <w:rPr sz="22" baseline="0" dirty="0">
          <w:jc w:val="left"/>
          <w:rFonts w:ascii="Calibri" w:hAnsi="Calibri" w:cs="Calibri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nájemného</w:t>
      </w:r>
      <w:r>
        <w:rPr sz="22" baseline="0" dirty="0">
          <w:jc w:val="left"/>
          <w:rFonts w:ascii="Calibri" w:hAnsi="Calibri" w:cs="Calibri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poplatk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</w:t>
      </w:r>
      <w:r>
        <w:rPr sz="22" baseline="0" dirty="0">
          <w:jc w:val="left"/>
          <w:rFonts w:ascii="Calibri" w:hAnsi="Calibri" w:cs="Calibri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služby</w:t>
      </w:r>
      <w:r>
        <w:rPr sz="22" baseline="0" dirty="0">
          <w:jc w:val="left"/>
          <w:rFonts w:ascii="Calibri" w:hAnsi="Calibri" w:cs="Calibri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se</w:t>
      </w:r>
      <w:r>
        <w:rPr sz="22" baseline="0" dirty="0">
          <w:jc w:val="left"/>
          <w:rFonts w:ascii="Calibri" w:hAnsi="Calibri" w:cs="Calibri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</w:t>
      </w:r>
      <w:r>
        <w:rPr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ú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ely</w:t>
      </w:r>
      <w:r>
        <w:rPr sz="22" baseline="0" dirty="0">
          <w:jc w:val="left"/>
          <w:rFonts w:ascii="Calibri" w:hAnsi="Calibri" w:cs="Calibri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této</w:t>
      </w:r>
      <w:r>
        <w:rPr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sm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ouvy</w:t>
      </w:r>
      <w:r>
        <w:rPr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považuje</w:t>
      </w:r>
      <w:r>
        <w:rPr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den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ipsání platb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y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 ban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ovní ú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et pronaj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matele.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0" w:after="0" w:line="293" w:lineRule="exact"/>
        <w:ind w:left="1615" w:right="846" w:hanging="359"/>
      </w:pPr>
      <w:r>
        <w:drawing>
          <wp:anchor simplePos="0" relativeHeight="251658616" behindDoc="0" locked="0" layoutInCell="1" allowOverlap="1">
            <wp:simplePos x="0" y="0"/>
            <wp:positionH relativeFrom="page">
              <wp:posOffset>449580</wp:posOffset>
            </wp:positionH>
            <wp:positionV relativeFrom="paragraph">
              <wp:posOffset>605409</wp:posOffset>
            </wp:positionV>
            <wp:extent cx="9143" cy="262128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262128"/>
                    </a:xfrm>
                    <a:custGeom>
                      <a:rect l="l" t="t" r="r" b="b"/>
                      <a:pathLst>
                        <a:path w="9143" h="262128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262128"/>
                          </a:lnTo>
                          <a:lnTo>
                            <a:pt x="0" y="26212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2646298</wp:posOffset>
            </wp:positionH>
            <wp:positionV relativeFrom="paragraph">
              <wp:posOffset>766954</wp:posOffset>
            </wp:positionV>
            <wp:extent cx="35053" cy="10668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3" cy="10668"/>
                    </a:xfrm>
                    <a:custGeom>
                      <a:rect l="l" t="t" r="r" b="b"/>
                      <a:pathLst>
                        <a:path w="35053" h="10668">
                          <a:moveTo>
                            <a:pt x="0" y="0"/>
                          </a:moveTo>
                          <a:lnTo>
                            <a:pt x="35053" y="0"/>
                          </a:lnTo>
                          <a:lnTo>
                            <a:pt x="35053" y="10668"/>
                          </a:lnTo>
                          <a:lnTo>
                            <a:pt x="0" y="1066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B5082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5</w:t>
      </w:r>
      <w:r>
        <w:rPr sz="24" baseline="0" dirty="0">
          <w:jc w:val="left"/>
          <w:rFonts w:ascii="Calibri" w:hAnsi="Calibri" w:cs="Calibri"/>
          <w:color w:val="000000"/>
          <w:spacing w:val="177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Pronajímatel</w:t>
      </w:r>
      <w:r>
        <w:rPr sz="24" baseline="0" dirty="0">
          <w:jc w:val="left"/>
          <w:rFonts w:ascii="Calibri" w:hAnsi="Calibri" w:cs="Calibri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je</w:t>
      </w:r>
      <w:r>
        <w:rPr sz="24" baseline="0" dirty="0">
          <w:jc w:val="left"/>
          <w:rFonts w:ascii="Calibri" w:hAnsi="Calibri" w:cs="Calibri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oprávn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zvýšit</w:t>
      </w:r>
      <w:r>
        <w:rPr sz="24" baseline="0" dirty="0">
          <w:jc w:val="left"/>
          <w:rFonts w:ascii="Calibri" w:hAnsi="Calibri" w:cs="Calibri"/>
          <w:color w:val="000000"/>
          <w:spacing w:val="97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nájemné</w:t>
      </w:r>
      <w:r>
        <w:rPr sz="24" baseline="0" dirty="0">
          <w:jc w:val="left"/>
          <w:rFonts w:ascii="Calibri" w:hAnsi="Calibri" w:cs="Calibri"/>
          <w:color w:val="000000"/>
          <w:spacing w:val="101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pacing w:val="153"/>
          <w:sz w:val="24"/>
          <w:szCs w:val="24"/>
        </w:rPr>
        <w:t>o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zjišt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nou</w:t>
      </w:r>
      <w:r>
        <w:rPr sz="24" baseline="0" dirty="0">
          <w:jc w:val="left"/>
          <w:rFonts w:ascii="Calibri" w:hAnsi="Calibri" w:cs="Calibri"/>
          <w:color w:val="000000"/>
          <w:spacing w:val="99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rnou</w:t>
      </w:r>
      <w:r>
        <w:rPr sz="24" baseline="0" dirty="0">
          <w:jc w:val="left"/>
          <w:rFonts w:ascii="Calibri" w:hAnsi="Calibri" w:cs="Calibri"/>
          <w:color w:val="000000"/>
          <w:spacing w:val="97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míru</w:t>
      </w:r>
      <w:r>
        <w:rPr sz="24" baseline="0" dirty="0">
          <w:jc w:val="left"/>
          <w:rFonts w:ascii="Calibri" w:hAnsi="Calibri" w:cs="Calibri"/>
          <w:color w:val="000000"/>
          <w:spacing w:val="101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inflace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vyjád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enou</w:t>
      </w:r>
      <w:r>
        <w:rPr sz="24" baseline="0" dirty="0">
          <w:jc w:val="left"/>
          <w:rFonts w:ascii="Calibri" w:hAnsi="Calibri" w:cs="Calibri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ír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stke</w:t>
      </w:r>
      <w:r>
        <w:rPr sz="24" baseline="0" dirty="0">
          <w:jc w:val="left"/>
          <w:rFonts w:ascii="Calibri" w:hAnsi="Calibri" w:cs="Calibri"/>
          <w:color w:val="000000"/>
          <w:spacing w:val="140"/>
          <w:sz w:val="24"/>
          <w:szCs w:val="24"/>
        </w:rPr>
        <w:t>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rného</w:t>
      </w:r>
      <w:r>
        <w:rPr sz="24" baseline="0" dirty="0">
          <w:jc w:val="left"/>
          <w:rFonts w:ascii="Calibri" w:hAnsi="Calibri" w:cs="Calibri"/>
          <w:color w:val="000000"/>
          <w:spacing w:val="91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ro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ního</w:t>
      </w:r>
      <w:r>
        <w:rPr sz="24" baseline="0" dirty="0">
          <w:jc w:val="left"/>
          <w:rFonts w:ascii="Calibri" w:hAnsi="Calibri" w:cs="Calibri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index</w:t>
      </w:r>
      <w:r>
        <w:rPr sz="24" baseline="0" dirty="0">
          <w:jc w:val="left"/>
          <w:rFonts w:ascii="Calibri" w:hAnsi="Calibri" w:cs="Calibri"/>
          <w:color w:val="000000"/>
          <w:spacing w:val="145"/>
          <w:sz w:val="24"/>
          <w:szCs w:val="24"/>
        </w:rPr>
        <w:t>u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spot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ebitelský</w:t>
      </w:r>
      <w:r>
        <w:rPr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h</w:t>
      </w:r>
      <w:r>
        <w:rPr sz="24" baseline="0" dirty="0">
          <w:jc w:val="left"/>
          <w:rFonts w:ascii="Calibri" w:hAnsi="Calibri" w:cs="Calibri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ce</w:t>
      </w:r>
      <w:r>
        <w:rPr sz="24" baseline="0" dirty="0">
          <w:jc w:val="left"/>
          <w:rFonts w:ascii="Calibri" w:hAnsi="Calibri" w:cs="Calibri"/>
          <w:color w:val="000000"/>
          <w:spacing w:val="145"/>
          <w:sz w:val="24"/>
          <w:szCs w:val="24"/>
        </w:rPr>
        <w:t>n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za</w:t>
      </w:r>
      <w:r>
        <w:rPr sz="24" baseline="0" dirty="0">
          <w:jc w:val="left"/>
          <w:rFonts w:ascii="Calibri" w:hAnsi="Calibri" w:cs="Calibri"/>
          <w:color w:val="000000"/>
          <w:spacing w:val="88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posledních</w:t>
      </w:r>
      <w:r>
        <w:rPr sz="24" baseline="0" dirty="0">
          <w:jc w:val="left"/>
          <w:rFonts w:ascii="Calibri" w:hAnsi="Calibri" w:cs="Calibri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síc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proti</w:t>
      </w:r>
      <w:r>
        <w:rPr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pr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ru</w:t>
      </w:r>
      <w:r>
        <w:rPr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12-ti</w:t>
      </w:r>
      <w:r>
        <w:rPr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edchozích</w:t>
      </w:r>
      <w:r>
        <w:rPr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m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síc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dle</w:t>
      </w:r>
      <w:r>
        <w:rPr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doloženého</w:t>
      </w:r>
      <w:r>
        <w:rPr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zjišt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SÚ </w:t>
      </w:r>
      <w:r>
        <w:rPr sz="24" baseline="0" dirty="0">
          <w:jc w:val="left"/>
          <w:rFonts w:ascii="Calibri" w:hAnsi="Calibri" w:cs="Calibri"/>
          <w:color w:val="000000"/>
          <w:spacing w:val="55"/>
          <w:sz w:val="24"/>
          <w:szCs w:val="24"/>
        </w:rPr>
        <w:t>s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ú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inností od 1</w:t>
      </w:r>
      <w:r>
        <w:rPr sz="24" baseline="0" dirty="0">
          <w:jc w:val="left"/>
          <w:rFonts w:ascii="Calibri" w:hAnsi="Calibri" w:cs="Calibri"/>
          <w:color w:val="000000"/>
          <w:spacing w:val="57"/>
          <w:sz w:val="24"/>
          <w:szCs w:val="24"/>
        </w:rPr>
        <w:t>.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1. kalendá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ř</w:t>
      </w:r>
      <w:r>
        <w:rPr sz="24" baseline="0" dirty="0">
          <w:jc w:val="left"/>
          <w:rFonts w:ascii="Calibri" w:hAnsi="Calibri" w:cs="Calibri"/>
          <w:color w:val="000000"/>
          <w:sz w:val="24"/>
          <w:szCs w:val="24"/>
        </w:rPr>
        <w:t>ního roku.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15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86" w:lineRule="exact"/>
        <w:ind w:left="5135" w:right="846" w:firstLine="143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VII.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Jistota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5" w:after="0" w:line="268" w:lineRule="exact"/>
        <w:ind w:left="3262" w:right="846" w:hanging="2006"/>
      </w:pPr>
      <w:r>
        <w:drawing>
          <wp:anchor simplePos="0" relativeHeight="251658620" behindDoc="0" locked="0" layoutInCell="1" allowOverlap="1">
            <wp:simplePos x="0" y="0"/>
            <wp:positionH relativeFrom="page">
              <wp:posOffset>6336458</wp:posOffset>
            </wp:positionH>
            <wp:positionV relativeFrom="paragraph">
              <wp:posOffset>63500</wp:posOffset>
            </wp:positionV>
            <wp:extent cx="326701" cy="140208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6701" cy="140208"/>
                    </a:xfrm>
                    <a:custGeom>
                      <a:rect l="l" t="t" r="r" b="b"/>
                      <a:pathLst>
                        <a:path w="326701" h="140208">
                          <a:moveTo>
                            <a:pt x="0" y="140208"/>
                          </a:moveTo>
                          <a:lnTo>
                            <a:pt x="326701" y="140208"/>
                          </a:lnTo>
                          <a:lnTo>
                            <a:pt x="32670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2" behindDoc="0" locked="0" layoutInCell="1" allowOverlap="1">
            <wp:simplePos x="0" y="0"/>
            <wp:positionH relativeFrom="page">
              <wp:posOffset>1356613</wp:posOffset>
            </wp:positionH>
            <wp:positionV relativeFrom="paragraph">
              <wp:posOffset>234188</wp:posOffset>
            </wp:positionV>
            <wp:extent cx="976129" cy="140208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6129" cy="140208"/>
                    </a:xfrm>
                    <a:custGeom>
                      <a:rect l="l" t="t" r="r" b="b"/>
                      <a:pathLst>
                        <a:path w="976129" h="140208">
                          <a:moveTo>
                            <a:pt x="0" y="140208"/>
                          </a:moveTo>
                          <a:lnTo>
                            <a:pt x="976129" y="140208"/>
                          </a:lnTo>
                          <a:lnTo>
                            <a:pt x="97612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1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pacing w:val="61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podpisem té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 smlouvy uhrad</w:t>
      </w:r>
      <w:r>
        <w:rPr sz="22" baseline="0" dirty="0">
          <w:jc w:val="left"/>
          <w:rFonts w:ascii="Calibri" w:hAnsi="Calibri" w:cs="Calibri"/>
          <w:color w:val="000000"/>
          <w:spacing w:val="62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nájemce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otov</w:t>
      </w:r>
      <w:r>
        <w:rPr sz="22" baseline="0" dirty="0">
          <w:jc w:val="left"/>
          <w:rFonts w:ascii="Calibri" w:hAnsi="Calibri" w:cs="Calibri"/>
          <w:color w:val="000000"/>
          <w:spacing w:val="63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 potvrzen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 o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od</w:t>
      </w:r>
      <w:r>
        <w:rPr sz="22" baseline="0" dirty="0">
          <w:jc w:val="left"/>
          <w:rFonts w:ascii="Calibri" w:hAnsi="Calibri" w:cs="Calibri"/>
          <w:color w:val="000000"/>
          <w:spacing w:val="62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 ú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et 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vedený</w:t>
      </w:r>
      <w:r>
        <w:rPr sz="22" baseline="0" dirty="0">
          <w:jc w:val="left"/>
          <w:rFonts w:ascii="Calibri" w:hAnsi="Calibri" w:cs="Calibri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PPF</w:t>
      </w:r>
      <w:r>
        <w:rPr sz="22" baseline="0" dirty="0">
          <w:jc w:val="left"/>
          <w:rFonts w:ascii="Calibri" w:hAnsi="Calibri" w:cs="Calibri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bank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sz="22" baseline="0" dirty="0">
          <w:jc w:val="left"/>
          <w:rFonts w:ascii="Calibri" w:hAnsi="Calibri" w:cs="Calibri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a.s.</w:t>
      </w:r>
      <w:r>
        <w:rPr sz="22" baseline="0" dirty="0">
          <w:jc w:val="left"/>
          <w:rFonts w:ascii="Calibri" w:hAnsi="Calibri" w:cs="Calibri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pod</w:t>
      </w:r>
      <w:r>
        <w:rPr sz="22" baseline="0" dirty="0">
          <w:jc w:val="left"/>
          <w:rFonts w:ascii="Calibri" w:hAnsi="Calibri" w:cs="Calibri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variabil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ím</w:t>
      </w:r>
      <w:r>
        <w:rPr sz="22" baseline="0" dirty="0">
          <w:jc w:val="left"/>
          <w:rFonts w:ascii="Calibri" w:hAnsi="Calibri" w:cs="Calibri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symbol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pacing w:val="112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444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0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8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109"/>
          <w:sz w:val="22"/>
          <w:szCs w:val="22"/>
        </w:rPr>
        <w:t>3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rukám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615" w:right="846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pronajímatele</w:t>
      </w:r>
      <w:r>
        <w:rPr sz="22" baseline="0" dirty="0">
          <w:jc w:val="left"/>
          <w:rFonts w:ascii="Calibri" w:hAnsi="Calibri" w:cs="Calibri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jistotu</w:t>
      </w:r>
      <w:r>
        <w:rPr sz="22" baseline="0" dirty="0">
          <w:jc w:val="left"/>
          <w:rFonts w:ascii="Calibri" w:hAnsi="Calibri" w:cs="Calibri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ve</w:t>
      </w:r>
      <w:r>
        <w:rPr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výš</w:t>
      </w:r>
      <w:r>
        <w:rPr sz="22" baseline="0" dirty="0">
          <w:jc w:val="left"/>
          <w:rFonts w:ascii="Calibri" w:hAnsi="Calibri" w:cs="Calibri"/>
          <w:color w:val="000000"/>
          <w:spacing w:val="69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trojnásobku</w:t>
      </w:r>
      <w:r>
        <w:rPr sz="22" baseline="0" dirty="0">
          <w:jc w:val="left"/>
          <w:rFonts w:ascii="Calibri" w:hAnsi="Calibri" w:cs="Calibri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ního nájemného</w:t>
      </w:r>
      <w:r>
        <w:rPr sz="22" baseline="0" dirty="0">
          <w:jc w:val="left"/>
          <w:rFonts w:ascii="Calibri" w:hAnsi="Calibri" w:cs="Calibri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72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níc</w:t>
      </w:r>
      <w:r>
        <w:rPr sz="22" baseline="0" dirty="0">
          <w:jc w:val="left"/>
          <w:rFonts w:ascii="Calibri" w:hAnsi="Calibri" w:cs="Calibri"/>
          <w:color w:val="000000"/>
          <w:spacing w:val="68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poplatk</w:t>
      </w:r>
      <w:r>
        <w:rPr sz="22" baseline="0" dirty="0">
          <w:jc w:val="left"/>
          <w:rFonts w:ascii="Calibri" w:hAnsi="Calibri" w:cs="Calibri"/>
          <w:color w:val="000000"/>
          <w:spacing w:val="71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služby, tj.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ástku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cel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ové výš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48 00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0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(slovy: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ty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ice</w:t>
      </w:r>
      <w:r>
        <w:rPr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os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tisíc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orun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esk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ch).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5" w:after="0" w:line="268" w:lineRule="exact"/>
        <w:ind w:left="1615" w:right="846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2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Jistota</w:t>
      </w:r>
      <w:r>
        <w:rPr sz="22" baseline="0" dirty="0">
          <w:jc w:val="left"/>
          <w:rFonts w:ascii="Calibri" w:hAnsi="Calibri" w:cs="Calibri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slouží</w:t>
      </w:r>
      <w:r>
        <w:rPr sz="22" baseline="0" dirty="0">
          <w:jc w:val="left"/>
          <w:rFonts w:ascii="Calibri" w:hAnsi="Calibri" w:cs="Calibri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zajiš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</w:t>
      </w:r>
      <w:r>
        <w:rPr sz="22" baseline="0" dirty="0">
          <w:jc w:val="left"/>
          <w:rFonts w:ascii="Calibri" w:hAnsi="Calibri" w:cs="Calibri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uspokojení</w:t>
      </w:r>
      <w:r>
        <w:rPr sz="22" baseline="0" dirty="0">
          <w:jc w:val="left"/>
          <w:rFonts w:ascii="Calibri" w:hAnsi="Calibri" w:cs="Calibri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ípadnýc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žitých</w:t>
      </w:r>
      <w:r>
        <w:rPr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ok</w:t>
      </w:r>
      <w:r>
        <w:rPr sz="22" baseline="0" dirty="0">
          <w:jc w:val="left"/>
          <w:rFonts w:ascii="Calibri" w:hAnsi="Calibri" w:cs="Calibri"/>
          <w:color w:val="000000"/>
          <w:spacing w:val="93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onají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atele</w:t>
      </w:r>
      <w:r>
        <w:rPr sz="22" baseline="0" dirty="0">
          <w:jc w:val="left"/>
          <w:rFonts w:ascii="Calibri" w:hAnsi="Calibri" w:cs="Calibri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titulu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nehrazení</w:t>
      </w:r>
      <w:r>
        <w:rPr sz="22" baseline="0" dirty="0">
          <w:jc w:val="left"/>
          <w:rFonts w:ascii="Calibri" w:hAnsi="Calibri" w:cs="Calibri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závazk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emce</w:t>
      </w:r>
      <w:r>
        <w:rPr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stanove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ých</w:t>
      </w:r>
      <w:r>
        <w:rPr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touto</w:t>
      </w:r>
      <w:r>
        <w:rPr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smlo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vou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titulu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vzniklých</w:t>
      </w:r>
      <w:r>
        <w:rPr sz="22" baseline="0" dirty="0">
          <w:jc w:val="left"/>
          <w:rFonts w:ascii="Calibri" w:hAnsi="Calibri" w:cs="Calibri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škod.</w:t>
      </w:r>
      <w:r>
        <w:rPr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ípad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neplacení nájmu,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 v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ípad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zp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sobení škody nájemc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 je pronajím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tel oprávn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tento</w:t>
      </w:r>
      <w:r>
        <w:rPr sz="22" baseline="0" dirty="0">
          <w:jc w:val="left"/>
          <w:rFonts w:ascii="Calibri" w:hAnsi="Calibri" w:cs="Calibri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dluh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jistoty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ode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íst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nájemce</w:t>
      </w:r>
      <w:r>
        <w:rPr sz="22" baseline="0" dirty="0">
          <w:jc w:val="left"/>
          <w:rFonts w:ascii="Calibri" w:hAnsi="Calibri" w:cs="Calibri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</w:t>
      </w:r>
      <w:r>
        <w:rPr sz="22" baseline="0" dirty="0">
          <w:jc w:val="left"/>
          <w:rFonts w:ascii="Calibri" w:hAnsi="Calibri" w:cs="Calibri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povinen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nej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ozd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ji</w:t>
      </w:r>
      <w:r>
        <w:rPr sz="22" baseline="0" dirty="0">
          <w:jc w:val="left"/>
          <w:rFonts w:ascii="Calibri" w:hAnsi="Calibri" w:cs="Calibri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15</w:t>
      </w:r>
      <w:r>
        <w:rPr sz="22" baseline="0" dirty="0">
          <w:jc w:val="left"/>
          <w:rFonts w:ascii="Calibri" w:hAnsi="Calibri" w:cs="Calibri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od</w:t>
      </w:r>
      <w:r>
        <w:rPr sz="22" baseline="0" dirty="0">
          <w:jc w:val="left"/>
          <w:rFonts w:ascii="Calibri" w:hAnsi="Calibri" w:cs="Calibri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semné</w:t>
      </w:r>
      <w:r>
        <w:rPr sz="22" baseline="0" dirty="0">
          <w:jc w:val="left"/>
          <w:rFonts w:ascii="Calibri" w:hAnsi="Calibri" w:cs="Calibri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výzvy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pronajímatel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výši</w:t>
      </w:r>
      <w:r>
        <w:rPr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jistoty</w:t>
      </w:r>
      <w:r>
        <w:rPr sz="22" baseline="0" dirty="0">
          <w:jc w:val="left"/>
          <w:rFonts w:ascii="Calibri" w:hAnsi="Calibri" w:cs="Calibri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dorovnat.</w:t>
      </w:r>
      <w:r>
        <w:rPr sz="22" baseline="0" dirty="0">
          <w:jc w:val="left"/>
          <w:rFonts w:ascii="Calibri" w:hAnsi="Calibri" w:cs="Calibri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Pokud</w:t>
      </w:r>
      <w:r>
        <w:rPr sz="22" baseline="0" dirty="0">
          <w:jc w:val="left"/>
          <w:rFonts w:ascii="Calibri" w:hAnsi="Calibri" w:cs="Calibri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ke</w:t>
      </w:r>
      <w:r>
        <w:rPr sz="22" baseline="0" dirty="0">
          <w:jc w:val="left"/>
          <w:rFonts w:ascii="Calibri" w:hAnsi="Calibri" w:cs="Calibri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dni</w:t>
      </w:r>
      <w:r>
        <w:rPr sz="22" baseline="0" dirty="0">
          <w:jc w:val="left"/>
          <w:rFonts w:ascii="Calibri" w:hAnsi="Calibri" w:cs="Calibri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skon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ení</w:t>
      </w:r>
      <w:r>
        <w:rPr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</w:t>
      </w:r>
      <w:r>
        <w:rPr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mního</w:t>
      </w:r>
      <w:r>
        <w:rPr sz="22" baseline="0" dirty="0">
          <w:jc w:val="left"/>
          <w:rFonts w:ascii="Calibri" w:hAnsi="Calibri" w:cs="Calibri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vztah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založené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touto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smlouvou</w:t>
      </w:r>
      <w:r>
        <w:rPr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nebude</w:t>
      </w:r>
      <w:r>
        <w:rPr sz="22" baseline="0" dirty="0">
          <w:jc w:val="left"/>
          <w:rFonts w:ascii="Calibri" w:hAnsi="Calibri" w:cs="Calibri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mít</w:t>
      </w:r>
      <w:r>
        <w:rPr sz="22" baseline="0" dirty="0">
          <w:jc w:val="left"/>
          <w:rFonts w:ascii="Calibri" w:hAnsi="Calibri" w:cs="Calibri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pronajím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tel</w:t>
      </w:r>
      <w:r>
        <w:rPr sz="22" baseline="0" dirty="0">
          <w:jc w:val="left"/>
          <w:rFonts w:ascii="Calibri" w:hAnsi="Calibri" w:cs="Calibri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nájemci</w:t>
      </w:r>
      <w:r>
        <w:rPr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žádné</w:t>
      </w:r>
      <w:r>
        <w:rPr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pen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žité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nároky</w:t>
      </w:r>
      <w:r>
        <w:rPr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vyplývající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této</w:t>
      </w:r>
      <w:r>
        <w:rPr sz="22" baseline="0" dirty="0">
          <w:jc w:val="left"/>
          <w:rFonts w:ascii="Calibri" w:hAnsi="Calibri" w:cs="Calibri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smlouv</w:t>
      </w:r>
      <w:r>
        <w:rPr sz="22" baseline="0" dirty="0">
          <w:jc w:val="left"/>
          <w:rFonts w:ascii="Calibri" w:hAnsi="Calibri" w:cs="Calibri"/>
          <w:color w:val="000000"/>
          <w:spacing w:val="83"/>
          <w:sz w:val="22"/>
          <w:szCs w:val="22"/>
        </w:rPr>
        <w:t>y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ípad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sz="22" baseline="0" dirty="0">
          <w:jc w:val="left"/>
          <w:rFonts w:ascii="Calibri" w:hAnsi="Calibri" w:cs="Calibri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že</w:t>
      </w:r>
      <w:r>
        <w:rPr sz="22" baseline="0" dirty="0">
          <w:jc w:val="left"/>
          <w:rFonts w:ascii="Calibri" w:hAnsi="Calibri" w:cs="Calibri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</w:t>
      </w:r>
      <w:r>
        <w:rPr sz="22" baseline="0" dirty="0">
          <w:jc w:val="left"/>
          <w:rFonts w:ascii="Calibri" w:hAnsi="Calibri" w:cs="Calibri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ádn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vyú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tována</w:t>
      </w:r>
      <w:r>
        <w:rPr sz="22" baseline="0" dirty="0">
          <w:jc w:val="left"/>
          <w:rFonts w:ascii="Calibri" w:hAnsi="Calibri" w:cs="Calibri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spot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eba</w:t>
      </w:r>
      <w:r>
        <w:rPr sz="22" baseline="0" dirty="0">
          <w:jc w:val="left"/>
          <w:rFonts w:ascii="Calibri" w:hAnsi="Calibri" w:cs="Calibri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všech</w:t>
      </w:r>
      <w:r>
        <w:rPr sz="22" baseline="0" dirty="0">
          <w:jc w:val="left"/>
          <w:rFonts w:ascii="Calibri" w:hAnsi="Calibri" w:cs="Calibri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ener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g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ií</w:t>
      </w:r>
      <w:r>
        <w:rPr sz="22" baseline="0" dirty="0">
          <w:jc w:val="left"/>
          <w:rFonts w:ascii="Calibri" w:hAnsi="Calibri" w:cs="Calibri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</w:t>
      </w:r>
      <w:r>
        <w:rPr sz="22" baseline="0" dirty="0">
          <w:jc w:val="left"/>
          <w:rFonts w:ascii="Calibri" w:hAnsi="Calibri" w:cs="Calibri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rok</w:t>
      </w:r>
      <w:r>
        <w:rPr sz="22" baseline="0" dirty="0">
          <w:jc w:val="left"/>
          <w:rFonts w:ascii="Calibri" w:hAnsi="Calibri" w:cs="Calibri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edešlý,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zavazuje se vrátit jistot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plné výši nájemc</w:t>
      </w:r>
      <w:r>
        <w:rPr sz="22" baseline="0" dirty="0">
          <w:jc w:val="left"/>
          <w:rFonts w:ascii="Calibri" w:hAnsi="Calibri" w:cs="Calibri"/>
          <w:color w:val="000000"/>
          <w:spacing w:val="56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termí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pacing w:val="59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nejpozd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pacing w:val="6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 15 kalen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ních dn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po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celkovém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yú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tování.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3992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VIII.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9" w:after="0" w:line="240" w:lineRule="auto"/>
        <w:ind w:left="1256" w:right="0" w:firstLine="2592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edá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í a vrácení 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edm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nájmu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4" w:after="0" w:line="269" w:lineRule="exact"/>
        <w:ind w:left="1615" w:right="848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1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edání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 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mu bude smluvními strana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 sepsá</w:t>
      </w:r>
      <w:r>
        <w:rPr sz="22" baseline="0" dirty="0">
          <w:jc w:val="left"/>
          <w:rFonts w:ascii="Calibri" w:hAnsi="Calibri" w:cs="Calibri"/>
          <w:color w:val="000000"/>
          <w:spacing w:val="67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edávací 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otokol, ve kter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bude zachycen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tav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 nájmu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okamžiku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5" w:after="0" w:line="268" w:lineRule="exact"/>
        <w:ind w:left="1615" w:right="848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2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Nájemci</w:t>
      </w:r>
      <w:r>
        <w:rPr sz="22" baseline="0" dirty="0">
          <w:jc w:val="left"/>
          <w:rFonts w:ascii="Calibri" w:hAnsi="Calibri" w:cs="Calibri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bude</w:t>
      </w:r>
      <w:r>
        <w:rPr sz="22" baseline="0" dirty="0">
          <w:jc w:val="left"/>
          <w:rFonts w:ascii="Calibri" w:hAnsi="Calibri" w:cs="Calibri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prostor</w:t>
      </w:r>
      <w:r>
        <w:rPr sz="22" baseline="0" dirty="0">
          <w:jc w:val="left"/>
          <w:rFonts w:ascii="Calibri" w:hAnsi="Calibri" w:cs="Calibri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edána</w:t>
      </w:r>
      <w:r>
        <w:rPr sz="22" baseline="0" dirty="0">
          <w:jc w:val="left"/>
          <w:rFonts w:ascii="Calibri" w:hAnsi="Calibri" w:cs="Calibri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sada</w:t>
      </w:r>
      <w:r>
        <w:rPr sz="22" baseline="0" dirty="0">
          <w:jc w:val="left"/>
          <w:rFonts w:ascii="Calibri" w:hAnsi="Calibri" w:cs="Calibri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kl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čů</w:t>
      </w:r>
      <w:r>
        <w:rPr sz="22" baseline="0" dirty="0">
          <w:jc w:val="left"/>
          <w:rFonts w:ascii="Calibri" w:hAnsi="Calibri" w:cs="Calibri"/>
          <w:color w:val="000000"/>
          <w:spacing w:val="12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Jedna</w:t>
      </w:r>
      <w:r>
        <w:rPr sz="22" baseline="0" dirty="0">
          <w:jc w:val="left"/>
          <w:rFonts w:ascii="Calibri" w:hAnsi="Calibri" w:cs="Calibri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sada</w:t>
      </w:r>
      <w:r>
        <w:rPr sz="22" baseline="0" dirty="0">
          <w:jc w:val="left"/>
          <w:rFonts w:ascii="Calibri" w:hAnsi="Calibri" w:cs="Calibri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klí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čů</w:t>
      </w:r>
      <w:r>
        <w:rPr sz="22" baseline="0" dirty="0">
          <w:jc w:val="left"/>
          <w:rFonts w:ascii="Calibri" w:hAnsi="Calibri" w:cs="Calibri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de</w:t>
      </w:r>
      <w:r>
        <w:rPr sz="22" baseline="0" dirty="0">
          <w:jc w:val="left"/>
          <w:rFonts w:ascii="Calibri" w:hAnsi="Calibri" w:cs="Calibri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ulože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zape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né obálce 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be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ném míst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ostorách pronajímate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 tak, aby ne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ylo možné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jeho zneužití 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etí osobou. Klí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že pronajímatel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oužít pouze pro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ípad odvrácení hrozící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škody velkého rozsahu na pronajímané nemovitosti, majetku t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etích osob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 ohrožení života 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zdraví (nap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 rozsáh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ý únik vody, únik p</w:t>
      </w:r>
      <w:r>
        <w:rPr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ynu, požár 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od.)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5" w:after="0" w:line="268" w:lineRule="exact"/>
        <w:ind w:left="1615" w:right="848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3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Bez</w:t>
      </w:r>
      <w:r>
        <w:rPr sz="22" baseline="0" dirty="0">
          <w:jc w:val="left"/>
          <w:rFonts w:ascii="Calibri" w:hAnsi="Calibri" w:cs="Calibri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souhlas</w:t>
      </w:r>
      <w:r>
        <w:rPr sz="22" baseline="0" dirty="0">
          <w:jc w:val="left"/>
          <w:rFonts w:ascii="Calibri" w:hAnsi="Calibri" w:cs="Calibri"/>
          <w:color w:val="000000"/>
          <w:spacing w:val="71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pronaj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matele</w:t>
      </w:r>
      <w:r>
        <w:rPr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nesmí</w:t>
      </w:r>
      <w:r>
        <w:rPr sz="22" baseline="0" dirty="0">
          <w:jc w:val="left"/>
          <w:rFonts w:ascii="Calibri" w:hAnsi="Calibri" w:cs="Calibri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emce</w:t>
      </w:r>
      <w:r>
        <w:rPr sz="22" baseline="0" dirty="0">
          <w:jc w:val="left"/>
          <w:rFonts w:ascii="Calibri" w:hAnsi="Calibri" w:cs="Calibri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ídit</w:t>
      </w:r>
      <w:r>
        <w:rPr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kopii</w:t>
      </w:r>
      <w:r>
        <w:rPr sz="22" baseline="0" dirty="0">
          <w:jc w:val="left"/>
          <w:rFonts w:ascii="Calibri" w:hAnsi="Calibri" w:cs="Calibri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žádnéh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klí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mce</w:t>
      </w:r>
      <w:r>
        <w:rPr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odevzdá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pronajímateli 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 ukon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ení 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jemního vztahu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veškeré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klí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e, které 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evzal 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 prostor.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65" w:after="0" w:line="268" w:lineRule="exact"/>
        <w:ind w:left="1615" w:right="848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4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Nájemce</w:t>
      </w:r>
      <w:r>
        <w:rPr sz="22" baseline="0" dirty="0">
          <w:jc w:val="left"/>
          <w:rFonts w:ascii="Calibri" w:hAnsi="Calibri" w:cs="Calibri"/>
          <w:color w:val="000000"/>
          <w:spacing w:val="8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</w:t>
      </w:r>
      <w:r>
        <w:rPr sz="22" baseline="0" dirty="0">
          <w:jc w:val="left"/>
          <w:rFonts w:ascii="Calibri" w:hAnsi="Calibri" w:cs="Calibri"/>
          <w:color w:val="000000"/>
          <w:spacing w:val="8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uko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ení</w:t>
      </w:r>
      <w:r>
        <w:rPr sz="22" baseline="0" dirty="0">
          <w:jc w:val="left"/>
          <w:rFonts w:ascii="Calibri" w:hAnsi="Calibri" w:cs="Calibri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nájemního</w:t>
      </w:r>
      <w:r>
        <w:rPr sz="22" baseline="0" dirty="0">
          <w:jc w:val="left"/>
          <w:rFonts w:ascii="Calibri" w:hAnsi="Calibri" w:cs="Calibri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vztahu</w:t>
      </w:r>
      <w:r>
        <w:rPr sz="22" baseline="0" dirty="0">
          <w:jc w:val="left"/>
          <w:rFonts w:ascii="Calibri" w:hAnsi="Calibri" w:cs="Calibri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povi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</w:t>
      </w:r>
      <w:r>
        <w:rPr sz="22" baseline="0" dirty="0">
          <w:jc w:val="left"/>
          <w:rFonts w:ascii="Calibri" w:hAnsi="Calibri" w:cs="Calibri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nájmu</w:t>
      </w:r>
      <w:r>
        <w:rPr sz="22" baseline="0" dirty="0">
          <w:jc w:val="left"/>
          <w:rFonts w:ascii="Calibri" w:hAnsi="Calibri" w:cs="Calibri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edat</w:t>
      </w:r>
      <w:r>
        <w:rPr sz="22" baseline="0" dirty="0">
          <w:jc w:val="left"/>
          <w:rFonts w:ascii="Calibri" w:hAnsi="Calibri" w:cs="Calibri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ve</w:t>
      </w:r>
      <w:r>
        <w:rPr sz="22" baseline="0" dirty="0">
          <w:jc w:val="left"/>
          <w:rFonts w:ascii="Calibri" w:hAnsi="Calibri" w:cs="Calibri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stavu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uvedené</w:t>
      </w:r>
      <w:r>
        <w:rPr sz="22" baseline="0" dirty="0">
          <w:jc w:val="left"/>
          <w:rFonts w:ascii="Calibri" w:hAnsi="Calibri" w:cs="Calibri"/>
          <w:color w:val="000000"/>
          <w:spacing w:val="106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edávac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protokolu</w:t>
      </w:r>
      <w:r>
        <w:rPr sz="22" baseline="0" dirty="0">
          <w:jc w:val="left"/>
          <w:rFonts w:ascii="Calibri" w:hAnsi="Calibri" w:cs="Calibri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ih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édnutím</w:t>
      </w:r>
      <w:r>
        <w:rPr sz="22" baseline="0" dirty="0">
          <w:jc w:val="left"/>
          <w:rFonts w:ascii="Calibri" w:hAnsi="Calibri" w:cs="Calibri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obvyklému</w:t>
      </w:r>
      <w:r>
        <w:rPr sz="22" baseline="0" dirty="0">
          <w:jc w:val="left"/>
          <w:rFonts w:ascii="Calibri" w:hAnsi="Calibri" w:cs="Calibri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opot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eben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ádném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užívání.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615" w:right="847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5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ípad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, že nájemce bude </w:t>
      </w:r>
      <w:r>
        <w:rPr sz="22" baseline="0" dirty="0">
          <w:jc w:val="left"/>
          <w:rFonts w:ascii="Calibri" w:hAnsi="Calibri" w:cs="Calibri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prodle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 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vyklizen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 a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edáním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 nájmu déle než 15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dní</w:t>
      </w:r>
      <w:r>
        <w:rPr sz="22" baseline="0" dirty="0">
          <w:jc w:val="left"/>
          <w:rFonts w:ascii="Calibri" w:hAnsi="Calibri" w:cs="Calibri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ode</w:t>
      </w:r>
      <w:r>
        <w:rPr sz="22" baseline="0" dirty="0">
          <w:jc w:val="left"/>
          <w:rFonts w:ascii="Calibri" w:hAnsi="Calibri" w:cs="Calibri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dne</w:t>
      </w:r>
      <w:r>
        <w:rPr sz="22" baseline="0" dirty="0">
          <w:jc w:val="left"/>
          <w:rFonts w:ascii="Calibri" w:hAnsi="Calibri" w:cs="Calibri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skon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ení</w:t>
      </w:r>
      <w:r>
        <w:rPr sz="22" baseline="0" dirty="0">
          <w:jc w:val="left"/>
          <w:rFonts w:ascii="Calibri" w:hAnsi="Calibri" w:cs="Calibri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nájmu,</w:t>
      </w:r>
      <w:r>
        <w:rPr sz="22" baseline="0" dirty="0">
          <w:jc w:val="left"/>
          <w:rFonts w:ascii="Calibri" w:hAnsi="Calibri" w:cs="Calibri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luje</w:t>
      </w:r>
      <w:r>
        <w:rPr sz="22" baseline="0" dirty="0">
          <w:jc w:val="left"/>
          <w:rFonts w:ascii="Calibri" w:hAnsi="Calibri" w:cs="Calibri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podpisem</w:t>
      </w:r>
      <w:r>
        <w:rPr sz="22" baseline="0" dirty="0">
          <w:jc w:val="left"/>
          <w:rFonts w:ascii="Calibri" w:hAnsi="Calibri" w:cs="Calibri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této</w:t>
      </w:r>
      <w:r>
        <w:rPr sz="22" baseline="0" dirty="0">
          <w:jc w:val="left"/>
          <w:rFonts w:ascii="Calibri" w:hAnsi="Calibri" w:cs="Calibri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smlouvy</w:t>
      </w:r>
      <w:r>
        <w:rPr sz="22" baseline="0" dirty="0">
          <w:jc w:val="left"/>
          <w:rFonts w:ascii="Calibri" w:hAnsi="Calibri" w:cs="Calibri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pronajímatel</w:t>
      </w:r>
      <w:r>
        <w:rPr sz="22" baseline="0" dirty="0">
          <w:jc w:val="left"/>
          <w:rFonts w:ascii="Calibri" w:hAnsi="Calibri" w:cs="Calibri"/>
          <w:color w:val="000000"/>
          <w:spacing w:val="81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lnou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mo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82"/>
          <w:sz w:val="22"/>
          <w:szCs w:val="22"/>
        </w:rPr>
        <w:t>c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vstupu</w:t>
      </w:r>
      <w:r>
        <w:rPr sz="22" baseline="0" dirty="0">
          <w:jc w:val="left"/>
          <w:rFonts w:ascii="Calibri" w:hAnsi="Calibri" w:cs="Calibri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sz="22" baseline="0" dirty="0">
          <w:jc w:val="left"/>
          <w:rFonts w:ascii="Calibri" w:hAnsi="Calibri" w:cs="Calibri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</w:t>
      </w:r>
      <w:r>
        <w:rPr sz="22" baseline="0" dirty="0">
          <w:jc w:val="left"/>
          <w:rFonts w:ascii="Calibri" w:hAnsi="Calibri" w:cs="Calibri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mu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</w:t>
      </w:r>
      <w:r>
        <w:rPr sz="22" baseline="0" dirty="0">
          <w:jc w:val="left"/>
          <w:rFonts w:ascii="Calibri" w:hAnsi="Calibri" w:cs="Calibri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ú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asti</w:t>
      </w:r>
      <w:r>
        <w:rPr sz="22" baseline="0" dirty="0">
          <w:jc w:val="left"/>
          <w:rFonts w:ascii="Calibri" w:hAnsi="Calibri" w:cs="Calibri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nezávislého</w:t>
      </w:r>
      <w:r>
        <w:rPr sz="22" baseline="0" dirty="0">
          <w:jc w:val="left"/>
          <w:rFonts w:ascii="Calibri" w:hAnsi="Calibri" w:cs="Calibri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dka</w:t>
      </w:r>
      <w:r>
        <w:rPr sz="22" baseline="0" dirty="0">
          <w:jc w:val="left"/>
          <w:rFonts w:ascii="Calibri" w:hAnsi="Calibri" w:cs="Calibri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2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vyklizení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</w:t>
      </w:r>
      <w:r>
        <w:rPr sz="22" baseline="0" dirty="0">
          <w:jc w:val="left"/>
          <w:rFonts w:ascii="Calibri" w:hAnsi="Calibri" w:cs="Calibri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nájmu</w:t>
      </w:r>
      <w:r>
        <w:rPr sz="22" baseline="0" dirty="0">
          <w:jc w:val="left"/>
          <w:rFonts w:ascii="Calibri" w:hAnsi="Calibri" w:cs="Calibri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náklady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nájemce,</w:t>
      </w:r>
      <w:r>
        <w:rPr sz="22" baseline="0" dirty="0">
          <w:jc w:val="left"/>
          <w:rFonts w:ascii="Calibri" w:hAnsi="Calibri" w:cs="Calibri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emž</w:t>
      </w:r>
      <w:r>
        <w:rPr sz="22" baseline="0" dirty="0">
          <w:jc w:val="left"/>
          <w:rFonts w:ascii="Calibri" w:hAnsi="Calibri" w:cs="Calibri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takov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ípad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pronajíma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el</w:t>
      </w:r>
      <w:r>
        <w:rPr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uschová</w:t>
      </w:r>
      <w:r>
        <w:rPr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nájemci</w:t>
      </w:r>
      <w:r>
        <w:rPr sz="22" baseline="0" dirty="0">
          <w:jc w:val="left"/>
          <w:rFonts w:ascii="Calibri" w:hAnsi="Calibri" w:cs="Calibri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ci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úschov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 náklad nájemce. 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, že nájemce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es píse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nou výzvu doru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enou na jeho poslední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známou</w:t>
      </w:r>
      <w:r>
        <w:rPr sz="22" baseline="0" dirty="0">
          <w:jc w:val="left"/>
          <w:rFonts w:ascii="Calibri" w:hAnsi="Calibri" w:cs="Calibri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esu</w:t>
      </w:r>
      <w:r>
        <w:rPr sz="22" baseline="0" dirty="0">
          <w:jc w:val="left"/>
          <w:rFonts w:ascii="Calibri" w:hAnsi="Calibri" w:cs="Calibri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si</w:t>
      </w:r>
      <w:r>
        <w:rPr sz="22" baseline="0" dirty="0">
          <w:jc w:val="left"/>
          <w:rFonts w:ascii="Calibri" w:hAnsi="Calibri" w:cs="Calibri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ci</w:t>
      </w:r>
      <w:r>
        <w:rPr sz="22" baseline="0" dirty="0">
          <w:jc w:val="left"/>
          <w:rFonts w:ascii="Calibri" w:hAnsi="Calibri" w:cs="Calibri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ožené</w:t>
      </w:r>
      <w:r>
        <w:rPr sz="22" baseline="0" dirty="0">
          <w:jc w:val="left"/>
          <w:rFonts w:ascii="Calibri" w:hAnsi="Calibri" w:cs="Calibri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2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úsc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nevy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vedne</w:t>
      </w:r>
      <w:r>
        <w:rPr sz="22" baseline="0" dirty="0">
          <w:jc w:val="left"/>
          <w:rFonts w:ascii="Calibri" w:hAnsi="Calibri" w:cs="Calibri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nejpozd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ji</w:t>
      </w:r>
      <w:r>
        <w:rPr sz="22" baseline="0" dirty="0">
          <w:jc w:val="left"/>
          <w:rFonts w:ascii="Calibri" w:hAnsi="Calibri" w:cs="Calibri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</w:t>
      </w:r>
      <w:r>
        <w:rPr sz="22" baseline="0" dirty="0">
          <w:jc w:val="left"/>
          <w:rFonts w:ascii="Calibri" w:hAnsi="Calibri" w:cs="Calibri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6</w:t>
      </w:r>
      <w:r>
        <w:rPr sz="22" baseline="0" dirty="0">
          <w:jc w:val="left"/>
          <w:rFonts w:ascii="Calibri" w:hAnsi="Calibri" w:cs="Calibri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od</w:t>
      </w:r>
      <w:r>
        <w:rPr sz="22" baseline="0" dirty="0">
          <w:jc w:val="left"/>
          <w:rFonts w:ascii="Calibri" w:hAnsi="Calibri" w:cs="Calibri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jejich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uložení,</w:t>
      </w:r>
      <w:r>
        <w:rPr sz="22" baseline="0" dirty="0">
          <w:jc w:val="left"/>
          <w:rFonts w:ascii="Calibri" w:hAnsi="Calibri" w:cs="Calibri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</w:t>
      </w:r>
      <w:r>
        <w:rPr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pronajímatel</w:t>
      </w:r>
      <w:r>
        <w:rPr sz="22" baseline="0" dirty="0">
          <w:jc w:val="left"/>
          <w:rFonts w:ascii="Calibri" w:hAnsi="Calibri" w:cs="Calibri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zplnomocn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usc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ované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ci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dle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své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úvahy</w:t>
      </w:r>
      <w:r>
        <w:rPr sz="22" baseline="0" dirty="0">
          <w:jc w:val="left"/>
          <w:rFonts w:ascii="Calibri" w:hAnsi="Calibri" w:cs="Calibri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zlikvidovat.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Nájemce</w:t>
      </w:r>
      <w:r>
        <w:rPr sz="22" baseline="0" dirty="0">
          <w:jc w:val="left"/>
          <w:rFonts w:ascii="Calibri" w:hAnsi="Calibri" w:cs="Calibri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výslovn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uve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eným</w:t>
      </w:r>
      <w:r>
        <w:rPr sz="22" baseline="0" dirty="0">
          <w:jc w:val="left"/>
          <w:rFonts w:ascii="Calibri" w:hAnsi="Calibri" w:cs="Calibri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postup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souhlasí</w:t>
      </w:r>
      <w:r>
        <w:rPr sz="22" baseline="0" dirty="0">
          <w:jc w:val="left"/>
          <w:rFonts w:ascii="Calibri" w:hAnsi="Calibri" w:cs="Calibri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svým</w:t>
      </w:r>
      <w:r>
        <w:rPr sz="22" baseline="0" dirty="0">
          <w:jc w:val="left"/>
          <w:rFonts w:ascii="Calibri" w:hAnsi="Calibri" w:cs="Calibri"/>
          <w:color w:val="000000"/>
          <w:spacing w:val="8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podpi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em</w:t>
      </w:r>
      <w:r>
        <w:rPr sz="22" baseline="0" dirty="0">
          <w:jc w:val="left"/>
          <w:rFonts w:ascii="Calibri" w:hAnsi="Calibri" w:cs="Calibri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sz="22" baseline="0" dirty="0">
          <w:jc w:val="left"/>
          <w:rFonts w:ascii="Calibri" w:hAnsi="Calibri" w:cs="Calibri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této</w:t>
      </w:r>
      <w:r>
        <w:rPr sz="22" baseline="0" dirty="0">
          <w:jc w:val="left"/>
          <w:rFonts w:ascii="Calibri" w:hAnsi="Calibri" w:cs="Calibri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smlo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potvrzuje, že 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onajímatel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pacing w:val="52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výše u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edenému p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stu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 zplnomoc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ň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uje.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4056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IX.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9" w:after="0" w:line="240" w:lineRule="auto"/>
        <w:ind w:left="1256" w:right="0" w:firstLine="3175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Záv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re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ná u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tanove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5" w:after="0" w:line="268" w:lineRule="exact"/>
        <w:ind w:left="1615" w:right="847" w:hanging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1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Tato</w:t>
      </w:r>
      <w:r>
        <w:rPr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smlouva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</w:t>
      </w:r>
      <w:r>
        <w:rPr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vyhotov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ve</w:t>
      </w:r>
      <w:r>
        <w:rPr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dvou</w:t>
      </w:r>
      <w:r>
        <w:rPr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originál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ch,</w:t>
      </w:r>
      <w:r>
        <w:rPr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nichž</w:t>
      </w:r>
      <w:r>
        <w:rPr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každá</w:t>
      </w:r>
      <w:r>
        <w:rPr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ze</w:t>
      </w:r>
      <w:r>
        <w:rPr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stran</w:t>
      </w:r>
      <w:r>
        <w:rPr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obdr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</w:t>
      </w:r>
      <w:r>
        <w:rPr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vyhotovení.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88" w:lineRule="exact"/>
        <w:ind w:left="1256" w:right="847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2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Smlouva nab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vá platnost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a 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innosti okamži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em jejího podpis</w:t>
      </w:r>
      <w:r>
        <w:rPr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ma smluvními st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anami.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3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Tato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smlouva</w:t>
      </w:r>
      <w:r>
        <w:rPr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že</w:t>
      </w:r>
      <w:r>
        <w:rPr sz="22" baseline="0" dirty="0">
          <w:jc w:val="left"/>
          <w:rFonts w:ascii="Calibri" w:hAnsi="Calibri" w:cs="Calibri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být</w:t>
      </w:r>
      <w:r>
        <w:rPr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sz="22" baseline="0" dirty="0">
          <w:jc w:val="left"/>
          <w:rFonts w:ascii="Calibri" w:hAnsi="Calibri" w:cs="Calibri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dopl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ň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ována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uze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písemnými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dodat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y</w:t>
      </w:r>
      <w:r>
        <w:rPr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schválen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mi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359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podepsanými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ma smluvními stran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mi.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9" w:after="0" w:line="240" w:lineRule="auto"/>
        <w:ind w:left="1256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4</w:t>
      </w:r>
      <w:r>
        <w:rPr sz="22" baseline="0" dirty="0">
          <w:jc w:val="left"/>
          <w:rFonts w:ascii="Calibri" w:hAnsi="Calibri" w:cs="Calibri"/>
          <w:color w:val="000000"/>
          <w:spacing w:val="192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Strany po p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tení této sm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ouvy prohlašují, že souhlasí s jejím obsahem, že tato smlouva byla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1615" w:right="847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sepsána</w:t>
      </w:r>
      <w:r>
        <w:rPr sz="22" baseline="0" dirty="0">
          <w:jc w:val="left"/>
          <w:rFonts w:ascii="Calibri" w:hAnsi="Calibri" w:cs="Calibri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vážn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,</w:t>
      </w:r>
      <w:r>
        <w:rPr sz="22" baseline="0" dirty="0">
          <w:jc w:val="left"/>
          <w:rFonts w:ascii="Calibri" w:hAnsi="Calibri" w:cs="Calibri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srozumiteln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sz="22" baseline="0" dirty="0">
          <w:jc w:val="left"/>
          <w:rFonts w:ascii="Calibri" w:hAnsi="Calibri" w:cs="Calibri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klad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jejich</w:t>
      </w:r>
      <w:r>
        <w:rPr sz="22" baseline="0" dirty="0">
          <w:jc w:val="left"/>
          <w:rFonts w:ascii="Calibri" w:hAnsi="Calibri" w:cs="Calibri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pravé</w:t>
      </w:r>
      <w:r>
        <w:rPr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obodné</w:t>
      </w:r>
      <w:r>
        <w:rPr sz="22" baseline="0" dirty="0">
          <w:jc w:val="left"/>
          <w:rFonts w:ascii="Calibri" w:hAnsi="Calibri" w:cs="Calibri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le,</w:t>
      </w:r>
      <w:r>
        <w:rPr sz="22" baseline="0" dirty="0">
          <w:jc w:val="left"/>
          <w:rFonts w:ascii="Calibri" w:hAnsi="Calibri" w:cs="Calibri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sz="22" baseline="0" dirty="0">
          <w:jc w:val="left"/>
          <w:rFonts w:ascii="Calibri" w:hAnsi="Calibri" w:cs="Calibri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kaz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ehož 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ojují níže své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odpisy.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9" w:after="0" w:line="240" w:lineRule="auto"/>
        <w:ind w:left="1256" w:right="0" w:firstLine="4085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X.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9" w:after="0" w:line="240" w:lineRule="auto"/>
        <w:ind w:left="1256" w:right="0" w:firstLine="3336"/>
      </w:pPr>
      <w:r/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Schválení s</w:t>
      </w:r>
      <w:r>
        <w:rPr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louvy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9" w:after="0" w:line="240" w:lineRule="auto"/>
        <w:ind w:left="1256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1</w:t>
      </w:r>
      <w:r>
        <w:rPr sz="22" baseline="0" dirty="0">
          <w:jc w:val="left"/>
          <w:rFonts w:ascii="Calibri" w:hAnsi="Calibri" w:cs="Calibri"/>
          <w:color w:val="000000"/>
          <w:spacing w:val="180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Uzav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ení této 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emní smlouvy bylo schvále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 us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esením za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tupitelstva 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sts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é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ásti Praha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359"/>
      </w:pPr>
      <w:r/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–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Satalice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 1/3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/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2019/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ze</w:t>
      </w:r>
      <w:r>
        <w:rPr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dne 5.2.2019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44"/>
        </w:tabs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Praze 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…………………..	</w:t>
      </w:r>
      <w:r>
        <w:rPr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Praze 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pacing w:val="48"/>
          <w:sz w:val="22"/>
          <w:szCs w:val="22"/>
        </w:rPr>
        <w:t>e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………………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…….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852"/>
          <w:tab w:val="left" w:pos="6560"/>
        </w:tabs>
        <w:spacing w:before="0" w:after="0" w:line="389" w:lineRule="exact"/>
        <w:ind w:left="896" w:right="2359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......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.............................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...........	......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.............................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..........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 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Prah</w:t>
      </w:r>
      <w:r>
        <w:rPr sz="22" baseline="0" dirty="0">
          <w:jc w:val="left"/>
          <w:rFonts w:ascii="Calibri" w:hAnsi="Calibri" w:cs="Calibri"/>
          <w:color w:val="000000"/>
          <w:spacing w:val="45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–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Satal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ce		nájemce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starostka 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stské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ásti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Mgr. Milada Vo</w:t>
      </w:r>
      <w:r>
        <w:rPr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orská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br w:type="page"/>
      </w:r>
    </w:p>
    <w:p>
      <w:r/>
    </w:p>
    <w:sectPr>
      <w:type w:val="continuous"/>
      <w:pgSz w:w="11920" w:h="16855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63BF80EA-47BE-4D95-B2DC-B1EFBAD71953}"/>
  </w:font>
  <w:font w:name="Calibri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55F96DC3-BC39-497F-88D6-4A14560A5F57}"/>
  </w:font>
  <w:font w:name="Calibri-Italic">
    <w:panose1 w:val="02000603000000000000"/>
    <w:charset w:val="00"/>
    <w:family w:val="auto"/>
    <w:pitch w:val="variable"/>
    <w:sig w:usb0="80000000" w:usb1="00000000" w:usb2="00000000" w:usb3="00000000" w:csb0="00000000" w:csb1="00000000"/>
    <w:embedItalic r:id="rId3" w:fontKey="{D12C590D-5EDB-405D-BBD5-8329AE73E19D}"/>
  </w:font>
  <w:font w:name="Symbo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4" w:fontKey="{D19C877E-41FD-40FB-B549-E5BDA4505FDF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2019-02-18T11:00:34Z</dcterms:created>
  <dcterms:modified xsi:type="dcterms:W3CDTF">2019-02-18T11:00:34Z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