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31904" w14:textId="41187461" w:rsidR="0097463E" w:rsidRPr="00077BFA" w:rsidRDefault="00D25EA3" w:rsidP="00D25EA3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</w:t>
      </w:r>
      <w:r w:rsidR="0097463E" w:rsidRPr="00077BFA">
        <w:rPr>
          <w:rFonts w:ascii="Tahoma" w:hAnsi="Tahoma" w:cs="Tahoma"/>
          <w:b/>
          <w:sz w:val="28"/>
          <w:szCs w:val="28"/>
        </w:rPr>
        <w:t xml:space="preserve">  </w:t>
      </w:r>
    </w:p>
    <w:p w14:paraId="5A536826" w14:textId="77777777" w:rsidR="00020E8D" w:rsidRPr="00347FF7" w:rsidRDefault="00020E8D" w:rsidP="00020E8D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Dodatek č. 3 ke Smlouvě č. </w:t>
      </w:r>
      <w:r w:rsidRPr="009E6B72">
        <w:rPr>
          <w:rFonts w:ascii="Tahoma" w:hAnsi="Tahoma" w:cs="Tahoma"/>
          <w:b/>
          <w:bCs/>
          <w:sz w:val="24"/>
          <w:szCs w:val="24"/>
        </w:rPr>
        <w:t>2015/00128/OIT/DSM</w:t>
      </w:r>
    </w:p>
    <w:p w14:paraId="4CCF4E67" w14:textId="77777777" w:rsidR="00020E8D" w:rsidRPr="006955FE" w:rsidRDefault="00020E8D" w:rsidP="00020E8D">
      <w:pPr>
        <w:pStyle w:val="Zkladntext"/>
        <w:rPr>
          <w:rFonts w:cs="Tahoma"/>
          <w:sz w:val="16"/>
          <w:szCs w:val="16"/>
        </w:rPr>
      </w:pPr>
    </w:p>
    <w:p w14:paraId="47FF92AB" w14:textId="77777777" w:rsidR="00020E8D" w:rsidRPr="006955FE" w:rsidRDefault="00020E8D" w:rsidP="00020E8D">
      <w:pPr>
        <w:pStyle w:val="Zkladntext"/>
        <w:rPr>
          <w:rFonts w:cs="Tahoma"/>
          <w:b/>
          <w:bCs/>
          <w:sz w:val="24"/>
          <w:szCs w:val="24"/>
        </w:rPr>
      </w:pPr>
      <w:r w:rsidRPr="006955FE">
        <w:rPr>
          <w:rFonts w:cs="Tahoma"/>
          <w:b/>
          <w:bCs/>
          <w:sz w:val="24"/>
          <w:szCs w:val="24"/>
        </w:rPr>
        <w:t>Nájem reprografické techniky a poskytování servisních služeb pro Olomoucký kraj</w:t>
      </w:r>
    </w:p>
    <w:p w14:paraId="32AA8E60" w14:textId="77777777" w:rsidR="00020E8D" w:rsidRPr="006955FE" w:rsidRDefault="00020E8D" w:rsidP="00020E8D">
      <w:pPr>
        <w:pStyle w:val="Zkladntext"/>
        <w:rPr>
          <w:rFonts w:cs="Tahoma"/>
          <w:sz w:val="32"/>
          <w:szCs w:val="32"/>
        </w:rPr>
      </w:pPr>
    </w:p>
    <w:p w14:paraId="5424D410" w14:textId="77777777" w:rsidR="00020E8D" w:rsidRPr="006955FE" w:rsidRDefault="00020E8D" w:rsidP="00020E8D">
      <w:pPr>
        <w:pStyle w:val="Zkladntext"/>
        <w:rPr>
          <w:rFonts w:cs="Tahoma"/>
          <w:sz w:val="20"/>
          <w:szCs w:val="20"/>
        </w:rPr>
      </w:pPr>
      <w:r w:rsidRPr="006955FE">
        <w:rPr>
          <w:rFonts w:cs="Tahoma"/>
          <w:b/>
          <w:bCs/>
        </w:rPr>
        <w:t>1</w:t>
      </w:r>
      <w:r w:rsidRPr="006955FE">
        <w:rPr>
          <w:rFonts w:cs="Tahoma"/>
          <w:b/>
          <w:bCs/>
          <w:sz w:val="20"/>
          <w:szCs w:val="20"/>
        </w:rPr>
        <w:t>.   Smluvní strany</w:t>
      </w:r>
    </w:p>
    <w:p w14:paraId="23E845D4" w14:textId="77777777" w:rsidR="00020E8D" w:rsidRPr="006955FE" w:rsidRDefault="00020E8D" w:rsidP="00020E8D">
      <w:pPr>
        <w:pStyle w:val="Zkladntext"/>
        <w:rPr>
          <w:rFonts w:cs="Tahoma"/>
          <w:sz w:val="20"/>
          <w:szCs w:val="20"/>
        </w:rPr>
      </w:pPr>
    </w:p>
    <w:p w14:paraId="20CB8B97" w14:textId="77777777" w:rsidR="00020E8D" w:rsidRPr="006955FE" w:rsidRDefault="00020E8D" w:rsidP="00020E8D">
      <w:pPr>
        <w:pStyle w:val="Zkladntext"/>
        <w:rPr>
          <w:rFonts w:cs="Tahoma"/>
          <w:b/>
          <w:bCs/>
          <w:sz w:val="20"/>
          <w:szCs w:val="20"/>
        </w:rPr>
      </w:pPr>
      <w:proofErr w:type="gramStart"/>
      <w:r w:rsidRPr="006955FE">
        <w:rPr>
          <w:rFonts w:cs="Tahoma"/>
          <w:b/>
          <w:bCs/>
          <w:sz w:val="20"/>
          <w:szCs w:val="20"/>
        </w:rPr>
        <w:t xml:space="preserve">1.1 </w:t>
      </w:r>
      <w:r>
        <w:rPr>
          <w:rFonts w:cs="Tahoma"/>
          <w:b/>
          <w:bCs/>
          <w:sz w:val="20"/>
          <w:szCs w:val="20"/>
        </w:rPr>
        <w:t xml:space="preserve"> </w:t>
      </w:r>
      <w:r w:rsidRPr="006955FE">
        <w:rPr>
          <w:rFonts w:cs="Tahoma"/>
          <w:b/>
          <w:bCs/>
          <w:sz w:val="20"/>
          <w:szCs w:val="20"/>
        </w:rPr>
        <w:t>Nájemce</w:t>
      </w:r>
      <w:proofErr w:type="gramEnd"/>
      <w:r w:rsidRPr="006955FE">
        <w:rPr>
          <w:rFonts w:cs="Tahoma"/>
          <w:b/>
          <w:bCs/>
          <w:sz w:val="20"/>
          <w:szCs w:val="20"/>
        </w:rPr>
        <w:t>:</w:t>
      </w:r>
    </w:p>
    <w:p w14:paraId="3BB6F4D3" w14:textId="77777777" w:rsidR="00020E8D" w:rsidRPr="006955FE" w:rsidRDefault="00020E8D" w:rsidP="00020E8D">
      <w:pPr>
        <w:pStyle w:val="Zkladntext"/>
        <w:ind w:left="426"/>
        <w:rPr>
          <w:rFonts w:cs="Tahoma"/>
          <w:b/>
          <w:bCs/>
          <w:sz w:val="20"/>
          <w:szCs w:val="20"/>
        </w:rPr>
      </w:pPr>
      <w:r w:rsidRPr="006955FE">
        <w:rPr>
          <w:rFonts w:cs="Tahoma"/>
          <w:b/>
          <w:bCs/>
          <w:sz w:val="20"/>
          <w:szCs w:val="20"/>
        </w:rPr>
        <w:t>Název:</w:t>
      </w:r>
      <w:r>
        <w:rPr>
          <w:rFonts w:cs="Tahoma"/>
          <w:sz w:val="20"/>
          <w:szCs w:val="20"/>
        </w:rPr>
        <w:tab/>
      </w:r>
      <w:r w:rsidRPr="006955FE">
        <w:rPr>
          <w:rFonts w:cs="Tahoma"/>
          <w:b/>
          <w:bCs/>
          <w:sz w:val="20"/>
          <w:szCs w:val="20"/>
        </w:rPr>
        <w:t>Olomoucký kraj</w:t>
      </w:r>
    </w:p>
    <w:p w14:paraId="74DB1BBD" w14:textId="620A61F9" w:rsidR="00020E8D" w:rsidRPr="006955FE" w:rsidRDefault="00020E8D" w:rsidP="00020E8D">
      <w:pPr>
        <w:pStyle w:val="Zkladntext"/>
        <w:ind w:left="426"/>
        <w:rPr>
          <w:rFonts w:cs="Tahoma"/>
          <w:sz w:val="20"/>
          <w:szCs w:val="20"/>
        </w:rPr>
      </w:pPr>
      <w:r w:rsidRPr="006955FE">
        <w:rPr>
          <w:rFonts w:cs="Tahoma"/>
          <w:sz w:val="20"/>
          <w:szCs w:val="20"/>
        </w:rPr>
        <w:t>Sídlo:</w:t>
      </w:r>
      <w:r>
        <w:rPr>
          <w:rFonts w:cs="Tahoma"/>
          <w:sz w:val="20"/>
          <w:szCs w:val="20"/>
        </w:rPr>
        <w:tab/>
      </w:r>
      <w:r w:rsidRPr="006955FE">
        <w:rPr>
          <w:rFonts w:cs="Tahoma"/>
          <w:sz w:val="20"/>
          <w:szCs w:val="20"/>
        </w:rPr>
        <w:t xml:space="preserve">Jeremenkova </w:t>
      </w:r>
      <w:r w:rsidR="00B35D65">
        <w:rPr>
          <w:rFonts w:cs="Tahoma"/>
          <w:sz w:val="20"/>
          <w:szCs w:val="20"/>
        </w:rPr>
        <w:t>1191/</w:t>
      </w:r>
      <w:r w:rsidRPr="006955FE">
        <w:rPr>
          <w:rFonts w:cs="Tahoma"/>
          <w:sz w:val="20"/>
          <w:szCs w:val="20"/>
        </w:rPr>
        <w:t xml:space="preserve">40a, 779 </w:t>
      </w:r>
      <w:r w:rsidR="00B35D65">
        <w:rPr>
          <w:rFonts w:cs="Tahoma"/>
          <w:sz w:val="20"/>
          <w:szCs w:val="20"/>
        </w:rPr>
        <w:t>00</w:t>
      </w:r>
      <w:r w:rsidR="00B35D65" w:rsidRPr="006955FE">
        <w:rPr>
          <w:rFonts w:cs="Tahoma"/>
          <w:sz w:val="20"/>
          <w:szCs w:val="20"/>
        </w:rPr>
        <w:t xml:space="preserve"> </w:t>
      </w:r>
      <w:r w:rsidRPr="006955FE">
        <w:rPr>
          <w:rFonts w:cs="Tahoma"/>
          <w:sz w:val="20"/>
          <w:szCs w:val="20"/>
        </w:rPr>
        <w:t>Olomouc - Hodolany</w:t>
      </w:r>
    </w:p>
    <w:p w14:paraId="14C420BE" w14:textId="77777777" w:rsidR="00020E8D" w:rsidRPr="006955FE" w:rsidRDefault="00020E8D" w:rsidP="00020E8D">
      <w:pPr>
        <w:pStyle w:val="Zkladntext"/>
        <w:spacing w:before="120"/>
        <w:ind w:left="3969" w:hanging="3544"/>
        <w:rPr>
          <w:rFonts w:cs="Tahoma"/>
          <w:i/>
          <w:iCs/>
          <w:sz w:val="20"/>
          <w:szCs w:val="20"/>
        </w:rPr>
      </w:pPr>
      <w:r w:rsidRPr="006955FE">
        <w:rPr>
          <w:rFonts w:cs="Tahoma"/>
          <w:sz w:val="20"/>
          <w:szCs w:val="20"/>
        </w:rPr>
        <w:t>Zastoupen</w:t>
      </w:r>
      <w:r>
        <w:rPr>
          <w:rFonts w:cs="Tahoma"/>
          <w:sz w:val="20"/>
          <w:szCs w:val="20"/>
        </w:rPr>
        <w:t>ý</w:t>
      </w:r>
      <w:r w:rsidRPr="006955FE">
        <w:rPr>
          <w:rFonts w:cs="Tahoma"/>
          <w:sz w:val="20"/>
          <w:szCs w:val="20"/>
        </w:rPr>
        <w:t>:</w:t>
      </w:r>
      <w:r>
        <w:rPr>
          <w:rFonts w:cs="Tahoma"/>
          <w:sz w:val="20"/>
          <w:szCs w:val="20"/>
        </w:rPr>
        <w:tab/>
        <w:t>Ladislav Okleštěk - hejtman</w:t>
      </w:r>
    </w:p>
    <w:p w14:paraId="4328CEE6" w14:textId="77777777" w:rsidR="00020E8D" w:rsidRPr="006955FE" w:rsidRDefault="00020E8D" w:rsidP="00020E8D">
      <w:pPr>
        <w:pStyle w:val="Zkladntext"/>
        <w:ind w:left="426"/>
        <w:rPr>
          <w:rFonts w:cs="Tahoma"/>
          <w:sz w:val="20"/>
          <w:szCs w:val="20"/>
        </w:rPr>
      </w:pPr>
      <w:r w:rsidRPr="006955FE">
        <w:rPr>
          <w:rFonts w:cs="Tahoma"/>
          <w:sz w:val="20"/>
          <w:szCs w:val="20"/>
        </w:rPr>
        <w:t>Ve věcech obchodních</w:t>
      </w:r>
    </w:p>
    <w:p w14:paraId="0C24D9E1" w14:textId="395132F7" w:rsidR="00020E8D" w:rsidRPr="006955FE" w:rsidRDefault="00020E8D" w:rsidP="005968B8">
      <w:pPr>
        <w:pStyle w:val="Zkladntext"/>
        <w:ind w:left="426"/>
        <w:rPr>
          <w:rFonts w:cs="Tahoma"/>
          <w:sz w:val="20"/>
          <w:szCs w:val="20"/>
        </w:rPr>
      </w:pPr>
      <w:r w:rsidRPr="006955FE">
        <w:rPr>
          <w:rFonts w:cs="Tahoma"/>
          <w:sz w:val="20"/>
          <w:szCs w:val="20"/>
        </w:rPr>
        <w:t>je oprávněn jednat:</w:t>
      </w:r>
      <w:r>
        <w:rPr>
          <w:rFonts w:cs="Tahoma"/>
          <w:sz w:val="20"/>
          <w:szCs w:val="20"/>
        </w:rPr>
        <w:tab/>
      </w:r>
      <w:r w:rsidR="00B35D65">
        <w:rPr>
          <w:rFonts w:cs="Tahoma"/>
          <w:sz w:val="20"/>
          <w:szCs w:val="20"/>
        </w:rPr>
        <w:t xml:space="preserve"> </w:t>
      </w:r>
    </w:p>
    <w:p w14:paraId="7CC74096" w14:textId="77777777" w:rsidR="00020E8D" w:rsidRPr="006955FE" w:rsidRDefault="00020E8D" w:rsidP="00020E8D">
      <w:pPr>
        <w:pStyle w:val="Zkladntext"/>
        <w:spacing w:before="120"/>
        <w:ind w:left="425"/>
        <w:rPr>
          <w:rFonts w:cs="Tahoma"/>
          <w:sz w:val="20"/>
          <w:szCs w:val="20"/>
        </w:rPr>
      </w:pPr>
      <w:r w:rsidRPr="006955FE">
        <w:rPr>
          <w:rFonts w:cs="Tahoma"/>
          <w:sz w:val="20"/>
          <w:szCs w:val="20"/>
        </w:rPr>
        <w:t>Ve věcech technických</w:t>
      </w:r>
    </w:p>
    <w:p w14:paraId="0305AF02" w14:textId="7DD7DD97" w:rsidR="005968B8" w:rsidRDefault="00020E8D" w:rsidP="005968B8">
      <w:pPr>
        <w:pStyle w:val="Zkladntext"/>
        <w:ind w:left="426"/>
        <w:rPr>
          <w:rFonts w:cs="Tahoma"/>
          <w:sz w:val="20"/>
          <w:szCs w:val="20"/>
        </w:rPr>
      </w:pPr>
      <w:r w:rsidRPr="006955FE">
        <w:rPr>
          <w:rFonts w:cs="Tahoma"/>
          <w:sz w:val="20"/>
          <w:szCs w:val="20"/>
        </w:rPr>
        <w:t>je oprávněn jednat:</w:t>
      </w:r>
      <w:r>
        <w:rPr>
          <w:rFonts w:cs="Tahoma"/>
          <w:sz w:val="20"/>
          <w:szCs w:val="20"/>
        </w:rPr>
        <w:tab/>
      </w:r>
    </w:p>
    <w:p w14:paraId="0C17A497" w14:textId="7B1D09AA" w:rsidR="00020E8D" w:rsidRPr="006955FE" w:rsidRDefault="00B35D65" w:rsidP="00020E8D">
      <w:pPr>
        <w:pStyle w:val="Zkladntext"/>
        <w:ind w:left="426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</w:t>
      </w:r>
    </w:p>
    <w:p w14:paraId="0211E591" w14:textId="77777777" w:rsidR="00020E8D" w:rsidRPr="006955FE" w:rsidRDefault="00020E8D" w:rsidP="00020E8D">
      <w:pPr>
        <w:pStyle w:val="Zkladntext"/>
        <w:spacing w:before="120"/>
        <w:ind w:left="425"/>
        <w:rPr>
          <w:rFonts w:cs="Tahoma"/>
          <w:sz w:val="20"/>
          <w:szCs w:val="20"/>
        </w:rPr>
      </w:pPr>
      <w:r w:rsidRPr="006955FE">
        <w:rPr>
          <w:rFonts w:cs="Tahoma"/>
          <w:sz w:val="20"/>
          <w:szCs w:val="20"/>
        </w:rPr>
        <w:t>IČ:</w:t>
      </w:r>
      <w:r>
        <w:rPr>
          <w:rFonts w:cs="Tahoma"/>
          <w:sz w:val="20"/>
          <w:szCs w:val="20"/>
        </w:rPr>
        <w:tab/>
      </w:r>
      <w:r w:rsidRPr="006955FE">
        <w:rPr>
          <w:rFonts w:cs="Tahoma"/>
          <w:sz w:val="20"/>
          <w:szCs w:val="20"/>
        </w:rPr>
        <w:t>60609460</w:t>
      </w:r>
    </w:p>
    <w:p w14:paraId="03A09255" w14:textId="77777777" w:rsidR="00020E8D" w:rsidRPr="006955FE" w:rsidRDefault="00020E8D" w:rsidP="00020E8D">
      <w:pPr>
        <w:pStyle w:val="Zkladntext"/>
        <w:ind w:left="426"/>
        <w:rPr>
          <w:rFonts w:cs="Tahoma"/>
          <w:sz w:val="20"/>
          <w:szCs w:val="20"/>
        </w:rPr>
      </w:pPr>
      <w:r w:rsidRPr="006955FE">
        <w:rPr>
          <w:rFonts w:cs="Tahoma"/>
          <w:sz w:val="20"/>
          <w:szCs w:val="20"/>
        </w:rPr>
        <w:t>DIČ:</w:t>
      </w:r>
      <w:r>
        <w:rPr>
          <w:rFonts w:cs="Tahoma"/>
          <w:sz w:val="20"/>
          <w:szCs w:val="20"/>
        </w:rPr>
        <w:tab/>
      </w:r>
      <w:r w:rsidRPr="006955FE">
        <w:rPr>
          <w:rFonts w:cs="Tahoma"/>
          <w:sz w:val="20"/>
          <w:szCs w:val="20"/>
        </w:rPr>
        <w:t>CZ 60609460</w:t>
      </w:r>
    </w:p>
    <w:p w14:paraId="421A86F9" w14:textId="5D5CF6DE" w:rsidR="00020E8D" w:rsidRPr="006955FE" w:rsidRDefault="00020E8D" w:rsidP="00020E8D">
      <w:pPr>
        <w:pStyle w:val="Zkladntext"/>
        <w:ind w:left="426"/>
        <w:rPr>
          <w:rFonts w:cs="Tahoma"/>
          <w:sz w:val="20"/>
          <w:szCs w:val="20"/>
        </w:rPr>
      </w:pPr>
      <w:r w:rsidRPr="006955FE">
        <w:rPr>
          <w:rFonts w:cs="Tahoma"/>
          <w:sz w:val="20"/>
          <w:szCs w:val="20"/>
        </w:rPr>
        <w:t>Bankovní spojení:</w:t>
      </w:r>
      <w:r>
        <w:rPr>
          <w:rFonts w:cs="Tahoma"/>
          <w:sz w:val="20"/>
          <w:szCs w:val="20"/>
        </w:rPr>
        <w:tab/>
      </w:r>
    </w:p>
    <w:p w14:paraId="0EB8DBF4" w14:textId="52779D28" w:rsidR="00020E8D" w:rsidRPr="006955FE" w:rsidRDefault="00020E8D" w:rsidP="00020E8D">
      <w:pPr>
        <w:pStyle w:val="Zkladntext"/>
        <w:ind w:left="426"/>
        <w:rPr>
          <w:rFonts w:cs="Tahoma"/>
          <w:sz w:val="20"/>
          <w:szCs w:val="20"/>
        </w:rPr>
      </w:pPr>
      <w:r w:rsidRPr="006955FE">
        <w:rPr>
          <w:rFonts w:cs="Tahoma"/>
          <w:sz w:val="20"/>
          <w:szCs w:val="20"/>
        </w:rPr>
        <w:t>Číslo účtu:</w:t>
      </w:r>
      <w:r>
        <w:rPr>
          <w:rFonts w:cs="Tahoma"/>
          <w:sz w:val="20"/>
          <w:szCs w:val="20"/>
        </w:rPr>
        <w:tab/>
      </w:r>
    </w:p>
    <w:p w14:paraId="64DACEFE" w14:textId="77777777" w:rsidR="00020E8D" w:rsidRPr="006955FE" w:rsidRDefault="00020E8D" w:rsidP="00020E8D">
      <w:pPr>
        <w:pStyle w:val="Zkladntext"/>
        <w:ind w:left="426"/>
        <w:rPr>
          <w:rFonts w:cs="Tahoma"/>
          <w:sz w:val="20"/>
          <w:szCs w:val="20"/>
        </w:rPr>
      </w:pPr>
      <w:r w:rsidRPr="006955FE">
        <w:rPr>
          <w:rFonts w:cs="Tahoma"/>
          <w:i/>
          <w:iCs/>
          <w:sz w:val="20"/>
          <w:szCs w:val="20"/>
        </w:rPr>
        <w:t>(dále jen „nájemce“)</w:t>
      </w:r>
    </w:p>
    <w:p w14:paraId="3943DEAF" w14:textId="77777777" w:rsidR="00020E8D" w:rsidRPr="006955FE" w:rsidRDefault="00020E8D" w:rsidP="00020E8D">
      <w:pPr>
        <w:pStyle w:val="Zkladntext"/>
        <w:rPr>
          <w:rFonts w:cs="Tahoma"/>
          <w:sz w:val="20"/>
          <w:szCs w:val="20"/>
        </w:rPr>
      </w:pPr>
    </w:p>
    <w:p w14:paraId="7BC2B570" w14:textId="77777777" w:rsidR="00020E8D" w:rsidRPr="006955FE" w:rsidRDefault="00020E8D" w:rsidP="00020E8D">
      <w:pPr>
        <w:pStyle w:val="Zkladntext"/>
        <w:rPr>
          <w:rFonts w:cs="Tahoma"/>
          <w:sz w:val="20"/>
          <w:szCs w:val="20"/>
        </w:rPr>
      </w:pPr>
    </w:p>
    <w:p w14:paraId="77B79008" w14:textId="2C3AFFC9" w:rsidR="00020E8D" w:rsidRPr="006955FE" w:rsidRDefault="00020E8D" w:rsidP="00020E8D">
      <w:pPr>
        <w:pStyle w:val="Zkladntext"/>
        <w:rPr>
          <w:rFonts w:cs="Tahoma"/>
          <w:b/>
          <w:bCs/>
          <w:sz w:val="20"/>
          <w:szCs w:val="20"/>
        </w:rPr>
      </w:pPr>
      <w:proofErr w:type="gramStart"/>
      <w:r w:rsidRPr="006955FE">
        <w:rPr>
          <w:rFonts w:cs="Tahoma"/>
          <w:b/>
          <w:bCs/>
          <w:sz w:val="20"/>
          <w:szCs w:val="20"/>
        </w:rPr>
        <w:t xml:space="preserve">1.2 </w:t>
      </w:r>
      <w:r>
        <w:rPr>
          <w:rFonts w:cs="Tahoma"/>
          <w:b/>
          <w:bCs/>
          <w:sz w:val="20"/>
          <w:szCs w:val="20"/>
        </w:rPr>
        <w:t xml:space="preserve"> </w:t>
      </w:r>
      <w:r w:rsidRPr="006955FE">
        <w:rPr>
          <w:rFonts w:cs="Tahoma"/>
          <w:b/>
          <w:bCs/>
          <w:sz w:val="20"/>
          <w:szCs w:val="20"/>
        </w:rPr>
        <w:t>Obchodní</w:t>
      </w:r>
      <w:proofErr w:type="gramEnd"/>
      <w:r w:rsidRPr="006955FE">
        <w:rPr>
          <w:rFonts w:cs="Tahoma"/>
          <w:b/>
          <w:bCs/>
          <w:sz w:val="20"/>
          <w:szCs w:val="20"/>
        </w:rPr>
        <w:t xml:space="preserve"> firma:</w:t>
      </w:r>
      <w:r>
        <w:rPr>
          <w:rFonts w:cs="Tahoma"/>
          <w:sz w:val="20"/>
          <w:szCs w:val="20"/>
        </w:rPr>
        <w:tab/>
      </w:r>
      <w:proofErr w:type="spellStart"/>
      <w:r>
        <w:rPr>
          <w:rFonts w:cs="Tahoma"/>
          <w:b/>
          <w:bCs/>
          <w:sz w:val="20"/>
          <w:szCs w:val="20"/>
        </w:rPr>
        <w:t>Kyocera</w:t>
      </w:r>
      <w:proofErr w:type="spellEnd"/>
      <w:r>
        <w:rPr>
          <w:rFonts w:cs="Tahoma"/>
          <w:b/>
          <w:bCs/>
          <w:sz w:val="20"/>
          <w:szCs w:val="20"/>
        </w:rPr>
        <w:t xml:space="preserve"> </w:t>
      </w:r>
      <w:proofErr w:type="spellStart"/>
      <w:r>
        <w:rPr>
          <w:rFonts w:cs="Tahoma"/>
          <w:b/>
          <w:bCs/>
          <w:sz w:val="20"/>
          <w:szCs w:val="20"/>
        </w:rPr>
        <w:t>Document</w:t>
      </w:r>
      <w:proofErr w:type="spellEnd"/>
      <w:r>
        <w:rPr>
          <w:rFonts w:cs="Tahoma"/>
          <w:b/>
          <w:bCs/>
          <w:sz w:val="20"/>
          <w:szCs w:val="20"/>
        </w:rPr>
        <w:t xml:space="preserve"> </w:t>
      </w:r>
      <w:proofErr w:type="spellStart"/>
      <w:r>
        <w:rPr>
          <w:rFonts w:cs="Tahoma"/>
          <w:b/>
          <w:bCs/>
          <w:sz w:val="20"/>
          <w:szCs w:val="20"/>
        </w:rPr>
        <w:t>Solutions</w:t>
      </w:r>
      <w:proofErr w:type="spellEnd"/>
      <w:r>
        <w:rPr>
          <w:rFonts w:cs="Tahoma"/>
          <w:b/>
          <w:bCs/>
          <w:sz w:val="20"/>
          <w:szCs w:val="20"/>
        </w:rPr>
        <w:t xml:space="preserve"> Czech, </w:t>
      </w:r>
      <w:r w:rsidRPr="006955FE">
        <w:rPr>
          <w:rFonts w:cs="Tahoma"/>
          <w:b/>
          <w:bCs/>
          <w:sz w:val="20"/>
          <w:szCs w:val="20"/>
        </w:rPr>
        <w:t>s</w:t>
      </w:r>
      <w:r w:rsidR="00E905FB">
        <w:rPr>
          <w:rFonts w:cs="Tahoma"/>
          <w:b/>
          <w:bCs/>
          <w:sz w:val="20"/>
          <w:szCs w:val="20"/>
        </w:rPr>
        <w:t>.</w:t>
      </w:r>
      <w:r>
        <w:rPr>
          <w:rFonts w:cs="Tahoma"/>
          <w:b/>
          <w:bCs/>
          <w:sz w:val="20"/>
          <w:szCs w:val="20"/>
        </w:rPr>
        <w:t xml:space="preserve"> r.o.</w:t>
      </w:r>
    </w:p>
    <w:p w14:paraId="581D76F8" w14:textId="77777777" w:rsidR="00020E8D" w:rsidRPr="006955FE" w:rsidRDefault="00020E8D" w:rsidP="00020E8D">
      <w:pPr>
        <w:pStyle w:val="Zkladntext"/>
        <w:ind w:left="426"/>
        <w:rPr>
          <w:rFonts w:cs="Tahoma"/>
          <w:sz w:val="20"/>
          <w:szCs w:val="20"/>
        </w:rPr>
      </w:pPr>
      <w:r w:rsidRPr="006955FE">
        <w:rPr>
          <w:rFonts w:cs="Tahoma"/>
          <w:sz w:val="20"/>
          <w:szCs w:val="20"/>
        </w:rPr>
        <w:t>Sídlo firmy:</w:t>
      </w:r>
      <w:r>
        <w:rPr>
          <w:rFonts w:cs="Tahoma"/>
          <w:sz w:val="20"/>
          <w:szCs w:val="20"/>
        </w:rPr>
        <w:tab/>
        <w:t>Českomoravská 2420/15, 190 00 Praha</w:t>
      </w:r>
    </w:p>
    <w:p w14:paraId="7D69EFDE" w14:textId="77777777" w:rsidR="00020E8D" w:rsidRPr="006955FE" w:rsidRDefault="00020E8D" w:rsidP="00020E8D">
      <w:pPr>
        <w:pStyle w:val="Zkladntext"/>
        <w:ind w:left="426"/>
        <w:rPr>
          <w:rFonts w:cs="Tahoma"/>
          <w:sz w:val="20"/>
          <w:szCs w:val="20"/>
        </w:rPr>
      </w:pPr>
      <w:r w:rsidRPr="006955FE">
        <w:rPr>
          <w:rFonts w:cs="Tahoma"/>
          <w:sz w:val="20"/>
          <w:szCs w:val="20"/>
        </w:rPr>
        <w:t>Zastoupený:</w:t>
      </w:r>
      <w:r>
        <w:rPr>
          <w:rFonts w:cs="Tahoma"/>
          <w:sz w:val="20"/>
          <w:szCs w:val="20"/>
        </w:rPr>
        <w:tab/>
        <w:t>Ing. Jiří Hubený, jednatel</w:t>
      </w:r>
    </w:p>
    <w:p w14:paraId="64240771" w14:textId="77777777" w:rsidR="00020E8D" w:rsidRPr="006955FE" w:rsidRDefault="00020E8D" w:rsidP="00020E8D">
      <w:pPr>
        <w:rPr>
          <w:rFonts w:ascii="Tahoma" w:hAnsi="Tahoma" w:cs="Tahoma"/>
        </w:rPr>
      </w:pPr>
    </w:p>
    <w:p w14:paraId="553E5430" w14:textId="77777777" w:rsidR="00020E8D" w:rsidRPr="006955FE" w:rsidRDefault="00020E8D" w:rsidP="00020E8D">
      <w:pPr>
        <w:pStyle w:val="Zkladntext"/>
        <w:spacing w:before="120"/>
        <w:ind w:left="425"/>
        <w:rPr>
          <w:rFonts w:eastAsia="Calibri" w:cs="Tahoma"/>
          <w:sz w:val="20"/>
          <w:szCs w:val="20"/>
        </w:rPr>
      </w:pPr>
      <w:r w:rsidRPr="006955FE">
        <w:rPr>
          <w:rFonts w:cs="Tahoma"/>
          <w:sz w:val="20"/>
          <w:szCs w:val="20"/>
        </w:rPr>
        <w:t>Ve věcech obchodních</w:t>
      </w:r>
    </w:p>
    <w:p w14:paraId="0BE96675" w14:textId="51D4E0B2" w:rsidR="00020E8D" w:rsidRPr="006955FE" w:rsidRDefault="00020E8D" w:rsidP="005968B8">
      <w:pPr>
        <w:pStyle w:val="Zkladntext"/>
        <w:ind w:left="425"/>
        <w:rPr>
          <w:rFonts w:cs="Tahoma"/>
          <w:color w:val="1F497D"/>
          <w:sz w:val="20"/>
          <w:szCs w:val="20"/>
        </w:rPr>
      </w:pPr>
      <w:r w:rsidRPr="006955FE">
        <w:rPr>
          <w:rFonts w:cs="Tahoma"/>
          <w:sz w:val="20"/>
          <w:szCs w:val="20"/>
        </w:rPr>
        <w:t>je oprávněn jednat:</w:t>
      </w:r>
      <w:r>
        <w:rPr>
          <w:rFonts w:cs="Tahoma"/>
          <w:sz w:val="20"/>
          <w:szCs w:val="20"/>
        </w:rPr>
        <w:tab/>
      </w:r>
    </w:p>
    <w:p w14:paraId="140C3FDE" w14:textId="77777777" w:rsidR="00020E8D" w:rsidRPr="006955FE" w:rsidRDefault="00020E8D" w:rsidP="00020E8D">
      <w:pPr>
        <w:pStyle w:val="Zkladntext"/>
        <w:ind w:left="425"/>
        <w:rPr>
          <w:rFonts w:cs="Tahoma"/>
          <w:color w:val="auto"/>
          <w:sz w:val="20"/>
          <w:szCs w:val="20"/>
        </w:rPr>
      </w:pPr>
      <w:r w:rsidRPr="006955FE">
        <w:rPr>
          <w:rFonts w:cs="Tahoma"/>
          <w:sz w:val="20"/>
          <w:szCs w:val="20"/>
        </w:rPr>
        <w:t>Ve věcech technických</w:t>
      </w:r>
    </w:p>
    <w:p w14:paraId="34FAE551" w14:textId="6EBCEC58" w:rsidR="00020E8D" w:rsidRDefault="00020E8D" w:rsidP="00020E8D">
      <w:pPr>
        <w:ind w:firstLine="425"/>
        <w:rPr>
          <w:rFonts w:ascii="Tahoma" w:hAnsi="Tahoma" w:cs="Tahoma"/>
        </w:rPr>
      </w:pPr>
      <w:r w:rsidRPr="006955FE">
        <w:rPr>
          <w:rFonts w:ascii="Tahoma" w:hAnsi="Tahoma" w:cs="Tahoma"/>
        </w:rPr>
        <w:t>je oprávněn jednat: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8373D">
        <w:rPr>
          <w:rFonts w:ascii="Tahoma" w:hAnsi="Tahoma" w:cs="Tahoma"/>
        </w:rPr>
        <w:t xml:space="preserve"> </w:t>
      </w:r>
    </w:p>
    <w:p w14:paraId="54D97A21" w14:textId="77777777" w:rsidR="00020E8D" w:rsidRPr="006955FE" w:rsidRDefault="00020E8D" w:rsidP="00020E8D">
      <w:pPr>
        <w:pStyle w:val="Zkladntext"/>
        <w:spacing w:before="120"/>
        <w:ind w:left="425"/>
        <w:rPr>
          <w:rFonts w:cs="Tahoma"/>
          <w:color w:val="auto"/>
          <w:sz w:val="20"/>
          <w:szCs w:val="20"/>
        </w:rPr>
      </w:pPr>
      <w:r w:rsidRPr="006955FE">
        <w:rPr>
          <w:rFonts w:cs="Tahoma"/>
          <w:sz w:val="20"/>
          <w:szCs w:val="20"/>
        </w:rPr>
        <w:t>IČ:</w:t>
      </w:r>
      <w:r>
        <w:rPr>
          <w:rFonts w:cs="Tahoma"/>
          <w:sz w:val="20"/>
          <w:szCs w:val="20"/>
        </w:rPr>
        <w:tab/>
      </w:r>
      <w:r w:rsidRPr="006955FE">
        <w:rPr>
          <w:rFonts w:cs="Tahoma"/>
          <w:sz w:val="20"/>
          <w:szCs w:val="20"/>
        </w:rPr>
        <w:t>40764281</w:t>
      </w:r>
    </w:p>
    <w:p w14:paraId="362F1ECD" w14:textId="77777777" w:rsidR="00020E8D" w:rsidRPr="006955FE" w:rsidRDefault="00020E8D" w:rsidP="00020E8D">
      <w:pPr>
        <w:pStyle w:val="Zkladntext"/>
        <w:ind w:left="426"/>
        <w:rPr>
          <w:rFonts w:cs="Tahoma"/>
          <w:sz w:val="20"/>
          <w:szCs w:val="20"/>
        </w:rPr>
      </w:pPr>
      <w:r w:rsidRPr="006955FE">
        <w:rPr>
          <w:rFonts w:cs="Tahoma"/>
          <w:sz w:val="20"/>
          <w:szCs w:val="20"/>
        </w:rPr>
        <w:t>DIČ:</w:t>
      </w:r>
      <w:r>
        <w:rPr>
          <w:rFonts w:cs="Tahoma"/>
          <w:sz w:val="20"/>
          <w:szCs w:val="20"/>
        </w:rPr>
        <w:tab/>
      </w:r>
      <w:r w:rsidRPr="006955FE">
        <w:rPr>
          <w:rFonts w:cs="Tahoma"/>
          <w:sz w:val="20"/>
          <w:szCs w:val="20"/>
        </w:rPr>
        <w:t>CZ 40764281</w:t>
      </w:r>
    </w:p>
    <w:p w14:paraId="48BD7E02" w14:textId="60C3EA72" w:rsidR="00020E8D" w:rsidRPr="006955FE" w:rsidRDefault="00020E8D" w:rsidP="00020E8D">
      <w:pPr>
        <w:pStyle w:val="Zkladntext"/>
        <w:ind w:left="426"/>
        <w:rPr>
          <w:rFonts w:cs="Tahoma"/>
          <w:sz w:val="20"/>
          <w:szCs w:val="20"/>
        </w:rPr>
      </w:pPr>
      <w:r w:rsidRPr="006955FE">
        <w:rPr>
          <w:rFonts w:cs="Tahoma"/>
          <w:sz w:val="20"/>
          <w:szCs w:val="20"/>
        </w:rPr>
        <w:t>Bankovní spojení:</w:t>
      </w:r>
      <w:r>
        <w:rPr>
          <w:rFonts w:cs="Tahoma"/>
          <w:sz w:val="20"/>
          <w:szCs w:val="20"/>
        </w:rPr>
        <w:tab/>
      </w:r>
    </w:p>
    <w:p w14:paraId="2897DCE8" w14:textId="570608A1" w:rsidR="00020E8D" w:rsidRPr="006955FE" w:rsidRDefault="00020E8D" w:rsidP="00020E8D">
      <w:pPr>
        <w:pStyle w:val="Zkladntext"/>
        <w:ind w:left="426"/>
        <w:rPr>
          <w:rFonts w:cs="Tahoma"/>
          <w:sz w:val="20"/>
          <w:szCs w:val="20"/>
        </w:rPr>
      </w:pPr>
      <w:r w:rsidRPr="006955FE">
        <w:rPr>
          <w:rFonts w:cs="Tahoma"/>
          <w:sz w:val="20"/>
          <w:szCs w:val="20"/>
        </w:rPr>
        <w:t xml:space="preserve">Číslo účtu: </w:t>
      </w:r>
      <w:r>
        <w:rPr>
          <w:rFonts w:cs="Tahoma"/>
          <w:sz w:val="20"/>
          <w:szCs w:val="20"/>
        </w:rPr>
        <w:tab/>
      </w:r>
      <w:bookmarkStart w:id="0" w:name="_GoBack"/>
      <w:bookmarkEnd w:id="0"/>
    </w:p>
    <w:p w14:paraId="65028360" w14:textId="77777777" w:rsidR="00020E8D" w:rsidRDefault="00020E8D" w:rsidP="00020E8D">
      <w:pPr>
        <w:pStyle w:val="Zkladntext"/>
        <w:ind w:left="426"/>
        <w:rPr>
          <w:rFonts w:cs="Tahoma"/>
          <w:i/>
          <w:iCs/>
          <w:sz w:val="20"/>
          <w:szCs w:val="20"/>
        </w:rPr>
      </w:pPr>
    </w:p>
    <w:p w14:paraId="2C76E493" w14:textId="77777777" w:rsidR="00020E8D" w:rsidRPr="006955FE" w:rsidRDefault="00A72489" w:rsidP="00020E8D">
      <w:pPr>
        <w:pStyle w:val="Zkladntext"/>
        <w:ind w:left="426"/>
        <w:rPr>
          <w:rFonts w:cs="Tahoma"/>
          <w:i/>
          <w:iCs/>
          <w:sz w:val="20"/>
          <w:szCs w:val="20"/>
        </w:rPr>
      </w:pPr>
      <w:r>
        <w:rPr>
          <w:rFonts w:cs="Tahoma"/>
          <w:i/>
          <w:iCs/>
          <w:sz w:val="20"/>
          <w:szCs w:val="20"/>
        </w:rPr>
        <w:t>Zapsaná</w:t>
      </w:r>
      <w:r w:rsidR="00020E8D" w:rsidRPr="006955FE">
        <w:rPr>
          <w:rFonts w:cs="Tahoma"/>
          <w:i/>
          <w:iCs/>
          <w:sz w:val="20"/>
          <w:szCs w:val="20"/>
        </w:rPr>
        <w:t xml:space="preserve"> v obchodním rejstříku vedeném Městským soudem v Praze, oddíl C, vložka 7420, dne 20.února1992.</w:t>
      </w:r>
    </w:p>
    <w:p w14:paraId="682BA80D" w14:textId="77777777" w:rsidR="00020E8D" w:rsidRPr="006955FE" w:rsidRDefault="00020E8D" w:rsidP="00020E8D">
      <w:pPr>
        <w:pStyle w:val="Zkladntext"/>
        <w:ind w:left="426"/>
        <w:rPr>
          <w:rFonts w:cs="Tahoma"/>
          <w:b/>
          <w:bCs/>
          <w:i/>
          <w:iCs/>
          <w:sz w:val="20"/>
          <w:szCs w:val="20"/>
        </w:rPr>
      </w:pPr>
      <w:r w:rsidRPr="006955FE">
        <w:rPr>
          <w:rFonts w:cs="Tahoma"/>
          <w:i/>
          <w:iCs/>
          <w:sz w:val="20"/>
          <w:szCs w:val="20"/>
        </w:rPr>
        <w:t>(dále jen „pronajímatel“)</w:t>
      </w:r>
    </w:p>
    <w:p w14:paraId="6DDAF3F4" w14:textId="77777777" w:rsidR="006C1234" w:rsidRDefault="00020E8D" w:rsidP="00020E8D">
      <w:r>
        <w:rPr>
          <w:rFonts w:ascii="Arial" w:eastAsia="Times New Roman" w:hAnsi="Arial" w:cs="Arial"/>
        </w:rPr>
        <w:br w:type="page"/>
      </w:r>
    </w:p>
    <w:p w14:paraId="03CDD3CD" w14:textId="77777777" w:rsidR="00A72489" w:rsidRDefault="00A72489" w:rsidP="00A72489">
      <w:pPr>
        <w:pStyle w:val="Zkladntext"/>
        <w:ind w:left="426"/>
        <w:rPr>
          <w:rFonts w:cs="Tahoma"/>
          <w:sz w:val="20"/>
          <w:szCs w:val="20"/>
        </w:rPr>
      </w:pPr>
    </w:p>
    <w:p w14:paraId="0A431234" w14:textId="5CA80A87" w:rsidR="00020E8D" w:rsidRDefault="00020E8D" w:rsidP="00A72489">
      <w:pPr>
        <w:pStyle w:val="Zkladntext"/>
        <w:ind w:left="426"/>
        <w:rPr>
          <w:rFonts w:cs="Tahoma"/>
          <w:sz w:val="20"/>
          <w:szCs w:val="20"/>
        </w:rPr>
      </w:pPr>
      <w:r w:rsidRPr="00020E8D">
        <w:rPr>
          <w:rFonts w:cs="Tahoma"/>
          <w:sz w:val="20"/>
          <w:szCs w:val="20"/>
        </w:rPr>
        <w:t xml:space="preserve">Smluvní </w:t>
      </w:r>
      <w:r w:rsidR="00A72489">
        <w:rPr>
          <w:rFonts w:cs="Tahoma"/>
          <w:sz w:val="20"/>
          <w:szCs w:val="20"/>
        </w:rPr>
        <w:t xml:space="preserve">strany se dohodly, že </w:t>
      </w:r>
      <w:r w:rsidR="00EA24F1">
        <w:rPr>
          <w:rFonts w:cs="Tahoma"/>
          <w:sz w:val="20"/>
          <w:szCs w:val="20"/>
        </w:rPr>
        <w:t xml:space="preserve">účinnost </w:t>
      </w:r>
      <w:r w:rsidR="00A72489">
        <w:rPr>
          <w:rFonts w:cs="Tahoma"/>
          <w:sz w:val="20"/>
          <w:szCs w:val="20"/>
        </w:rPr>
        <w:t xml:space="preserve">smlouvy </w:t>
      </w:r>
      <w:r w:rsidR="00EA24F1">
        <w:rPr>
          <w:rFonts w:cs="Tahoma"/>
          <w:sz w:val="20"/>
          <w:szCs w:val="20"/>
        </w:rPr>
        <w:t xml:space="preserve">o nájmu reprografické techniky a poskytování servisních služeb pro Olomoucký kraj ze dne 30. 01. 2015 </w:t>
      </w:r>
      <w:r w:rsidR="00A72489">
        <w:rPr>
          <w:rFonts w:cs="Tahoma"/>
          <w:sz w:val="20"/>
          <w:szCs w:val="20"/>
        </w:rPr>
        <w:t xml:space="preserve">ve znění pozdějších dodatků se prodlužuje </w:t>
      </w:r>
      <w:r w:rsidR="00EA24F1">
        <w:rPr>
          <w:rFonts w:cs="Tahoma"/>
          <w:sz w:val="20"/>
          <w:szCs w:val="20"/>
        </w:rPr>
        <w:t xml:space="preserve">o </w:t>
      </w:r>
      <w:r w:rsidR="00A72489">
        <w:rPr>
          <w:rFonts w:cs="Tahoma"/>
          <w:sz w:val="20"/>
          <w:szCs w:val="20"/>
        </w:rPr>
        <w:t>tři kalendářní měsíce, tj. do 31. 5. 2019.</w:t>
      </w:r>
    </w:p>
    <w:p w14:paraId="4A1E073E" w14:textId="77777777" w:rsidR="00A72489" w:rsidRPr="00020E8D" w:rsidRDefault="00A72489" w:rsidP="00A72489">
      <w:pPr>
        <w:pStyle w:val="Zkladntext"/>
        <w:ind w:left="426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Ostatní ustanovení smlouvy včetně dodatků zůstávají beze změny.</w:t>
      </w:r>
    </w:p>
    <w:p w14:paraId="7D08B1C2" w14:textId="77777777" w:rsidR="00020E8D" w:rsidRPr="00020E8D" w:rsidRDefault="00020E8D" w:rsidP="00020E8D">
      <w:pPr>
        <w:pStyle w:val="Zkladntext"/>
        <w:ind w:left="426"/>
        <w:rPr>
          <w:rFonts w:cs="Tahoma"/>
          <w:sz w:val="20"/>
          <w:szCs w:val="20"/>
        </w:rPr>
      </w:pPr>
    </w:p>
    <w:p w14:paraId="51985051" w14:textId="72649D28" w:rsidR="00020E8D" w:rsidRPr="00020E8D" w:rsidRDefault="00020E8D" w:rsidP="00020E8D">
      <w:pPr>
        <w:pStyle w:val="Zkladntext"/>
        <w:ind w:left="426"/>
        <w:rPr>
          <w:rFonts w:cs="Tahoma"/>
          <w:sz w:val="20"/>
          <w:szCs w:val="20"/>
        </w:rPr>
      </w:pPr>
      <w:r w:rsidRPr="00020E8D">
        <w:rPr>
          <w:rFonts w:cs="Tahoma"/>
          <w:sz w:val="20"/>
          <w:szCs w:val="20"/>
        </w:rPr>
        <w:t>Tento dodatek byl schválen usnesením Rady Ol</w:t>
      </w:r>
      <w:r w:rsidR="00A72489">
        <w:rPr>
          <w:rFonts w:cs="Tahoma"/>
          <w:sz w:val="20"/>
          <w:szCs w:val="20"/>
        </w:rPr>
        <w:t>omouckého kraje č</w:t>
      </w:r>
      <w:r w:rsidR="007B1B48">
        <w:rPr>
          <w:rFonts w:cs="Tahoma"/>
          <w:sz w:val="20"/>
          <w:szCs w:val="20"/>
        </w:rPr>
        <w:t xml:space="preserve">. </w:t>
      </w:r>
      <w:r w:rsidR="007B1B48" w:rsidRPr="001247C8">
        <w:rPr>
          <w:rFonts w:cs="Tahoma"/>
          <w:sz w:val="20"/>
          <w:szCs w:val="20"/>
        </w:rPr>
        <w:t>UR/58/61/2019</w:t>
      </w:r>
      <w:r w:rsidR="00A72489">
        <w:rPr>
          <w:rFonts w:cs="Tahoma"/>
          <w:sz w:val="20"/>
          <w:szCs w:val="20"/>
        </w:rPr>
        <w:br/>
        <w:t xml:space="preserve">ze dne </w:t>
      </w:r>
      <w:r w:rsidR="007B1B48">
        <w:rPr>
          <w:rFonts w:cs="Tahoma"/>
          <w:sz w:val="20"/>
          <w:szCs w:val="20"/>
        </w:rPr>
        <w:t>4. 2. 2019.</w:t>
      </w:r>
    </w:p>
    <w:p w14:paraId="5B4E228B" w14:textId="77777777" w:rsidR="00020E8D" w:rsidRPr="00020E8D" w:rsidRDefault="00020E8D" w:rsidP="00020E8D">
      <w:pPr>
        <w:pStyle w:val="Zkladntext"/>
        <w:ind w:left="426"/>
        <w:rPr>
          <w:rFonts w:cs="Tahoma"/>
          <w:sz w:val="20"/>
          <w:szCs w:val="20"/>
        </w:rPr>
      </w:pPr>
      <w:r w:rsidRPr="00020E8D">
        <w:rPr>
          <w:rFonts w:cs="Tahoma"/>
          <w:sz w:val="20"/>
          <w:szCs w:val="20"/>
        </w:rPr>
        <w:t>Tento dodatek nabývá platnosti dnem jeh</w:t>
      </w:r>
      <w:r w:rsidR="00A72489">
        <w:rPr>
          <w:rFonts w:cs="Tahoma"/>
          <w:sz w:val="20"/>
          <w:szCs w:val="20"/>
        </w:rPr>
        <w:t>o uzavření a účinnosti dnem 1. 3. 2019</w:t>
      </w:r>
      <w:r w:rsidRPr="00020E8D">
        <w:rPr>
          <w:rFonts w:cs="Tahoma"/>
          <w:sz w:val="20"/>
          <w:szCs w:val="20"/>
        </w:rPr>
        <w:t>.</w:t>
      </w:r>
    </w:p>
    <w:p w14:paraId="5F9016A5" w14:textId="77777777" w:rsidR="00020E8D" w:rsidRPr="00020E8D" w:rsidRDefault="00020E8D" w:rsidP="00020E8D">
      <w:pPr>
        <w:pStyle w:val="Zkladntext"/>
        <w:ind w:left="426"/>
        <w:rPr>
          <w:rFonts w:cs="Tahoma"/>
          <w:sz w:val="20"/>
          <w:szCs w:val="20"/>
        </w:rPr>
      </w:pPr>
    </w:p>
    <w:p w14:paraId="35C1A437" w14:textId="77777777" w:rsidR="00020E8D" w:rsidRPr="00020E8D" w:rsidRDefault="00020E8D" w:rsidP="00020E8D">
      <w:pPr>
        <w:pStyle w:val="Zkladntext"/>
        <w:ind w:left="426"/>
        <w:rPr>
          <w:rFonts w:cs="Tahoma"/>
          <w:sz w:val="20"/>
          <w:szCs w:val="20"/>
        </w:rPr>
      </w:pPr>
      <w:r w:rsidRPr="00020E8D">
        <w:rPr>
          <w:rFonts w:cs="Tahoma"/>
          <w:sz w:val="20"/>
          <w:szCs w:val="20"/>
        </w:rPr>
        <w:t xml:space="preserve">Smluvní strany jsou srozuměny s tím, že tento dodatek bude uveřejněn v registru smluv dle zákona č. 340/2015 Sb., </w:t>
      </w:r>
      <w:r w:rsidR="00687724" w:rsidRPr="00687724">
        <w:rPr>
          <w:rFonts w:cs="Tahoma"/>
          <w:sz w:val="20"/>
          <w:szCs w:val="20"/>
        </w:rPr>
        <w:t>o zvláštních podmínkách účinnosti některých smluv, uveřejňování těchto smluv a o registru smluv (zákon o registru smluv)</w:t>
      </w:r>
      <w:r w:rsidR="00687724">
        <w:rPr>
          <w:rFonts w:cs="Tahoma"/>
          <w:sz w:val="20"/>
          <w:szCs w:val="20"/>
        </w:rPr>
        <w:t xml:space="preserve"> </w:t>
      </w:r>
      <w:r w:rsidRPr="00020E8D">
        <w:rPr>
          <w:rFonts w:cs="Tahoma"/>
          <w:sz w:val="20"/>
          <w:szCs w:val="20"/>
        </w:rPr>
        <w:t>v platném znění. Uveřejnění zajistí</w:t>
      </w:r>
      <w:r w:rsidRPr="004F1A17">
        <w:rPr>
          <w:rFonts w:ascii="Arial" w:eastAsia="Calibri" w:hAnsi="Arial" w:cs="Arial"/>
          <w:sz w:val="24"/>
          <w:szCs w:val="24"/>
        </w:rPr>
        <w:t xml:space="preserve"> </w:t>
      </w:r>
      <w:r w:rsidRPr="00020E8D">
        <w:rPr>
          <w:rFonts w:cs="Tahoma"/>
          <w:sz w:val="20"/>
          <w:szCs w:val="20"/>
        </w:rPr>
        <w:t>nájemce.</w:t>
      </w:r>
    </w:p>
    <w:p w14:paraId="60C59783" w14:textId="77777777" w:rsidR="00020E8D" w:rsidRPr="00020E8D" w:rsidRDefault="00020E8D" w:rsidP="00020E8D">
      <w:pPr>
        <w:pStyle w:val="Zkladntext"/>
        <w:ind w:left="426"/>
        <w:rPr>
          <w:rFonts w:cs="Tahoma"/>
          <w:sz w:val="20"/>
          <w:szCs w:val="20"/>
        </w:rPr>
      </w:pPr>
    </w:p>
    <w:p w14:paraId="17526C03" w14:textId="77777777" w:rsidR="00020E8D" w:rsidRPr="00020E8D" w:rsidRDefault="00020E8D" w:rsidP="00020E8D">
      <w:pPr>
        <w:pStyle w:val="Zkladntext"/>
        <w:ind w:left="426"/>
        <w:rPr>
          <w:rFonts w:cs="Tahoma"/>
          <w:sz w:val="20"/>
          <w:szCs w:val="20"/>
        </w:rPr>
      </w:pPr>
    </w:p>
    <w:p w14:paraId="50066663" w14:textId="77777777" w:rsidR="00020E8D" w:rsidRPr="00020E8D" w:rsidRDefault="00020E8D" w:rsidP="00020E8D">
      <w:pPr>
        <w:pStyle w:val="Zkladntext"/>
        <w:ind w:left="426"/>
        <w:rPr>
          <w:rFonts w:cs="Tahoma"/>
          <w:sz w:val="20"/>
          <w:szCs w:val="20"/>
        </w:rPr>
      </w:pPr>
    </w:p>
    <w:p w14:paraId="2092BFC1" w14:textId="77777777" w:rsidR="00020E8D" w:rsidRPr="00020E8D" w:rsidRDefault="00020E8D" w:rsidP="00020E8D">
      <w:pPr>
        <w:pStyle w:val="Zkladntext"/>
        <w:ind w:left="426"/>
        <w:rPr>
          <w:rFonts w:cs="Tahoma"/>
          <w:sz w:val="20"/>
          <w:szCs w:val="20"/>
        </w:rPr>
      </w:pPr>
    </w:p>
    <w:p w14:paraId="38D31625" w14:textId="77777777" w:rsidR="00020E8D" w:rsidRPr="00020E8D" w:rsidRDefault="00020E8D" w:rsidP="00020E8D">
      <w:pPr>
        <w:pStyle w:val="Zkladntext"/>
        <w:ind w:left="426"/>
        <w:rPr>
          <w:rFonts w:cs="Tahoma"/>
          <w:sz w:val="20"/>
          <w:szCs w:val="20"/>
        </w:rPr>
      </w:pPr>
      <w:r w:rsidRPr="00020E8D">
        <w:rPr>
          <w:rFonts w:cs="Tahoma"/>
          <w:sz w:val="20"/>
          <w:szCs w:val="20"/>
        </w:rPr>
        <w:t>V Olomouci dne:                                                                V Praze dne:</w:t>
      </w:r>
    </w:p>
    <w:p w14:paraId="15056AC7" w14:textId="0B743819" w:rsidR="00020E8D" w:rsidRPr="00020E8D" w:rsidRDefault="00904D05" w:rsidP="00020E8D">
      <w:pPr>
        <w:pStyle w:val="Zkladntext"/>
        <w:ind w:left="426"/>
        <w:rPr>
          <w:rFonts w:cs="Tahoma"/>
          <w:sz w:val="20"/>
          <w:szCs w:val="20"/>
        </w:rPr>
      </w:pPr>
      <w:r w:rsidRPr="00020E8D">
        <w:rPr>
          <w:rFonts w:cs="Tahoma"/>
          <w:sz w:val="20"/>
          <w:szCs w:val="20"/>
        </w:rPr>
        <w:t xml:space="preserve">Za </w:t>
      </w:r>
      <w:r>
        <w:rPr>
          <w:rFonts w:cs="Tahoma"/>
          <w:sz w:val="20"/>
          <w:szCs w:val="20"/>
        </w:rPr>
        <w:t>nájemce</w:t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  <w:t xml:space="preserve">    </w:t>
      </w:r>
      <w:r w:rsidRPr="00020E8D">
        <w:rPr>
          <w:rFonts w:cs="Tahoma"/>
          <w:sz w:val="20"/>
          <w:szCs w:val="20"/>
        </w:rPr>
        <w:t xml:space="preserve">Za </w:t>
      </w:r>
      <w:r>
        <w:rPr>
          <w:rFonts w:cs="Tahoma"/>
          <w:sz w:val="20"/>
          <w:szCs w:val="20"/>
        </w:rPr>
        <w:t>pronajímatele</w:t>
      </w:r>
    </w:p>
    <w:p w14:paraId="0BDE05E6" w14:textId="77777777" w:rsidR="00020E8D" w:rsidRPr="00020E8D" w:rsidRDefault="00020E8D" w:rsidP="00020E8D">
      <w:pPr>
        <w:pStyle w:val="Zkladntext"/>
        <w:ind w:left="426"/>
        <w:rPr>
          <w:rFonts w:cs="Tahoma"/>
          <w:sz w:val="20"/>
          <w:szCs w:val="20"/>
        </w:rPr>
      </w:pPr>
    </w:p>
    <w:p w14:paraId="5F950578" w14:textId="10A5BEDE" w:rsidR="00020E8D" w:rsidRDefault="00020E8D" w:rsidP="00020E8D">
      <w:pPr>
        <w:pStyle w:val="Zkladntext"/>
        <w:ind w:left="426"/>
        <w:rPr>
          <w:rFonts w:cs="Tahoma"/>
          <w:sz w:val="20"/>
          <w:szCs w:val="20"/>
        </w:rPr>
      </w:pPr>
    </w:p>
    <w:p w14:paraId="4197FFC6" w14:textId="7F3C2073" w:rsidR="001247C8" w:rsidRDefault="001247C8" w:rsidP="00020E8D">
      <w:pPr>
        <w:pStyle w:val="Zkladntext"/>
        <w:ind w:left="426"/>
        <w:rPr>
          <w:rFonts w:cs="Tahoma"/>
          <w:sz w:val="20"/>
          <w:szCs w:val="20"/>
        </w:rPr>
      </w:pPr>
    </w:p>
    <w:p w14:paraId="40B5CD98" w14:textId="199D16C3" w:rsidR="001247C8" w:rsidRDefault="001247C8" w:rsidP="00020E8D">
      <w:pPr>
        <w:pStyle w:val="Zkladntext"/>
        <w:ind w:left="426"/>
        <w:rPr>
          <w:rFonts w:cs="Tahoma"/>
          <w:sz w:val="20"/>
          <w:szCs w:val="20"/>
        </w:rPr>
      </w:pPr>
    </w:p>
    <w:p w14:paraId="3A7F08D0" w14:textId="77777777" w:rsidR="001247C8" w:rsidRPr="00020E8D" w:rsidRDefault="001247C8" w:rsidP="00020E8D">
      <w:pPr>
        <w:pStyle w:val="Zkladntext"/>
        <w:ind w:left="426"/>
        <w:rPr>
          <w:rFonts w:cs="Tahoma"/>
          <w:sz w:val="20"/>
          <w:szCs w:val="20"/>
        </w:rPr>
      </w:pPr>
    </w:p>
    <w:p w14:paraId="72FFC048" w14:textId="77777777" w:rsidR="00020E8D" w:rsidRPr="00020E8D" w:rsidRDefault="00020E8D" w:rsidP="00020E8D">
      <w:pPr>
        <w:pStyle w:val="Zkladntext"/>
        <w:ind w:left="426"/>
        <w:rPr>
          <w:rFonts w:cs="Tahoma"/>
          <w:sz w:val="20"/>
          <w:szCs w:val="20"/>
        </w:rPr>
      </w:pPr>
      <w:r w:rsidRPr="00020E8D">
        <w:rPr>
          <w:rFonts w:cs="Tahoma"/>
          <w:sz w:val="20"/>
          <w:szCs w:val="20"/>
        </w:rPr>
        <w:t>………………………………………………….                                     …………………………………………….</w:t>
      </w:r>
    </w:p>
    <w:p w14:paraId="58807561" w14:textId="65A51D73" w:rsidR="00020E8D" w:rsidRPr="00020E8D" w:rsidRDefault="00020E8D" w:rsidP="00020E8D">
      <w:pPr>
        <w:pStyle w:val="Zkladntext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               </w:t>
      </w:r>
      <w:r w:rsidR="00904D05">
        <w:rPr>
          <w:rFonts w:cs="Tahoma"/>
          <w:sz w:val="20"/>
          <w:szCs w:val="20"/>
        </w:rPr>
        <w:t xml:space="preserve">   </w:t>
      </w:r>
      <w:r w:rsidRPr="00020E8D">
        <w:rPr>
          <w:rFonts w:cs="Tahoma"/>
          <w:sz w:val="20"/>
          <w:szCs w:val="20"/>
        </w:rPr>
        <w:tab/>
        <w:t xml:space="preserve">          </w:t>
      </w:r>
      <w:r w:rsidRPr="00020E8D">
        <w:rPr>
          <w:rFonts w:cs="Tahoma"/>
          <w:sz w:val="20"/>
          <w:szCs w:val="20"/>
        </w:rPr>
        <w:tab/>
        <w:t xml:space="preserve">               </w:t>
      </w:r>
      <w:r>
        <w:rPr>
          <w:rFonts w:cs="Tahoma"/>
          <w:sz w:val="20"/>
          <w:szCs w:val="20"/>
        </w:rPr>
        <w:t xml:space="preserve">                 </w:t>
      </w:r>
      <w:r w:rsidRPr="00020E8D">
        <w:rPr>
          <w:rFonts w:cs="Tahoma"/>
          <w:sz w:val="20"/>
          <w:szCs w:val="20"/>
        </w:rPr>
        <w:t xml:space="preserve">   </w:t>
      </w:r>
    </w:p>
    <w:p w14:paraId="5323E161" w14:textId="665B8DD6" w:rsidR="00020E8D" w:rsidRPr="00020E8D" w:rsidRDefault="00A72489" w:rsidP="00020E8D">
      <w:pPr>
        <w:pStyle w:val="Zkladntext"/>
        <w:ind w:left="426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  </w:t>
      </w:r>
      <w:r w:rsidR="00904D05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L</w:t>
      </w:r>
      <w:r w:rsidR="00020E8D">
        <w:rPr>
          <w:rFonts w:cs="Tahoma"/>
          <w:sz w:val="20"/>
          <w:szCs w:val="20"/>
        </w:rPr>
        <w:t>adislav Okleštěk</w:t>
      </w:r>
      <w:r w:rsidR="00020E8D" w:rsidRPr="00020E8D">
        <w:rPr>
          <w:rFonts w:cs="Tahoma"/>
          <w:sz w:val="20"/>
          <w:szCs w:val="20"/>
        </w:rPr>
        <w:t xml:space="preserve">, </w:t>
      </w:r>
      <w:proofErr w:type="gramStart"/>
      <w:r w:rsidR="00020E8D" w:rsidRPr="00020E8D">
        <w:rPr>
          <w:rFonts w:cs="Tahoma"/>
          <w:sz w:val="20"/>
          <w:szCs w:val="20"/>
        </w:rPr>
        <w:t xml:space="preserve">hejtman                                      </w:t>
      </w:r>
      <w:r>
        <w:rPr>
          <w:rFonts w:cs="Tahoma"/>
          <w:sz w:val="20"/>
          <w:szCs w:val="20"/>
        </w:rPr>
        <w:t xml:space="preserve">  </w:t>
      </w:r>
      <w:r w:rsidR="00020E8D" w:rsidRPr="00020E8D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 </w:t>
      </w:r>
      <w:r w:rsidR="00020E8D" w:rsidRPr="00020E8D">
        <w:rPr>
          <w:rFonts w:cs="Tahoma"/>
          <w:sz w:val="20"/>
          <w:szCs w:val="20"/>
        </w:rPr>
        <w:t xml:space="preserve"> </w:t>
      </w:r>
      <w:r w:rsidR="00904D05">
        <w:rPr>
          <w:rFonts w:cs="Tahoma"/>
          <w:sz w:val="20"/>
          <w:szCs w:val="20"/>
        </w:rPr>
        <w:t xml:space="preserve">       </w:t>
      </w:r>
      <w:r w:rsidR="00020E8D" w:rsidRPr="00020E8D">
        <w:rPr>
          <w:rFonts w:cs="Tahoma"/>
          <w:sz w:val="20"/>
          <w:szCs w:val="20"/>
        </w:rPr>
        <w:t>Ing.</w:t>
      </w:r>
      <w:proofErr w:type="gramEnd"/>
      <w:r w:rsidR="00020E8D" w:rsidRPr="00020E8D">
        <w:rPr>
          <w:rFonts w:cs="Tahoma"/>
          <w:sz w:val="20"/>
          <w:szCs w:val="20"/>
        </w:rPr>
        <w:t xml:space="preserve"> </w:t>
      </w:r>
      <w:r w:rsidR="00020E8D">
        <w:rPr>
          <w:rFonts w:cs="Tahoma"/>
          <w:sz w:val="20"/>
          <w:szCs w:val="20"/>
        </w:rPr>
        <w:t>Jiří Hubený</w:t>
      </w:r>
      <w:r w:rsidR="00020E8D" w:rsidRPr="00020E8D">
        <w:rPr>
          <w:rFonts w:cs="Tahoma"/>
          <w:sz w:val="20"/>
          <w:szCs w:val="20"/>
        </w:rPr>
        <w:t>, jednatel</w:t>
      </w:r>
    </w:p>
    <w:p w14:paraId="228A2998" w14:textId="77777777" w:rsidR="006C1234" w:rsidRDefault="006C1234"/>
    <w:p w14:paraId="296A8084" w14:textId="77777777" w:rsidR="006C1234" w:rsidRDefault="006C1234"/>
    <w:p w14:paraId="75D108B0" w14:textId="77777777" w:rsidR="006C1234" w:rsidRDefault="006C1234"/>
    <w:sectPr w:rsidR="006C123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9BDFB" w14:textId="77777777" w:rsidR="00D7237B" w:rsidRDefault="00D7237B" w:rsidP="00C51B06">
      <w:pPr>
        <w:spacing w:after="0" w:line="240" w:lineRule="auto"/>
      </w:pPr>
      <w:r>
        <w:separator/>
      </w:r>
    </w:p>
  </w:endnote>
  <w:endnote w:type="continuationSeparator" w:id="0">
    <w:p w14:paraId="13B639ED" w14:textId="77777777" w:rsidR="00D7237B" w:rsidRDefault="00D7237B" w:rsidP="00C51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02763" w14:textId="77777777" w:rsidR="006348A3" w:rsidRDefault="00861B92" w:rsidP="006348A3">
    <w:pPr>
      <w:pStyle w:val="Zpat"/>
      <w:tabs>
        <w:tab w:val="clear" w:pos="4536"/>
        <w:tab w:val="clear" w:pos="9072"/>
        <w:tab w:val="left" w:pos="3620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1EF8A" wp14:editId="1B3F708E">
              <wp:simplePos x="0" y="0"/>
              <wp:positionH relativeFrom="column">
                <wp:posOffset>-283845</wp:posOffset>
              </wp:positionH>
              <wp:positionV relativeFrom="paragraph">
                <wp:posOffset>-235585</wp:posOffset>
              </wp:positionV>
              <wp:extent cx="6330950" cy="673100"/>
              <wp:effectExtent l="0" t="0" r="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0950" cy="673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91C4F0" w14:textId="77777777" w:rsidR="00E65DB4" w:rsidRDefault="00E65DB4" w:rsidP="00E65DB4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053CED21" w14:textId="77777777" w:rsidR="00575C31" w:rsidRDefault="006348A3" w:rsidP="00861B92">
                          <w:pPr>
                            <w:spacing w:after="0" w:line="240" w:lineRule="auto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proofErr w:type="spellStart"/>
                          <w:r w:rsidRPr="00E65DB4">
                            <w:rPr>
                              <w:b/>
                              <w:sz w:val="17"/>
                              <w:szCs w:val="17"/>
                            </w:rPr>
                            <w:t>Kyocera</w:t>
                          </w:r>
                          <w:proofErr w:type="spellEnd"/>
                          <w:r w:rsidRPr="00E65DB4">
                            <w:rPr>
                              <w:b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E65DB4">
                            <w:rPr>
                              <w:b/>
                              <w:sz w:val="17"/>
                              <w:szCs w:val="17"/>
                            </w:rPr>
                            <w:t>Document</w:t>
                          </w:r>
                          <w:proofErr w:type="spellEnd"/>
                          <w:r w:rsidRPr="00E65DB4">
                            <w:rPr>
                              <w:b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E65DB4">
                            <w:rPr>
                              <w:b/>
                              <w:sz w:val="17"/>
                              <w:szCs w:val="17"/>
                            </w:rPr>
                            <w:t>Solutions</w:t>
                          </w:r>
                          <w:proofErr w:type="spellEnd"/>
                          <w:r w:rsidRPr="00E65DB4">
                            <w:rPr>
                              <w:b/>
                              <w:sz w:val="17"/>
                              <w:szCs w:val="17"/>
                            </w:rPr>
                            <w:t xml:space="preserve"> Czech, s.r.o.</w:t>
                          </w:r>
                          <w:r w:rsidRPr="00E65DB4">
                            <w:rPr>
                              <w:sz w:val="16"/>
                              <w:szCs w:val="14"/>
                            </w:rPr>
                            <w:t xml:space="preserve"> </w:t>
                          </w:r>
                          <w:r w:rsidRPr="00E65DB4">
                            <w:rPr>
                              <w:rFonts w:ascii="Calibri" w:hAnsi="Calibri" w:cs="Calibri"/>
                              <w:bCs/>
                              <w:sz w:val="15"/>
                              <w:szCs w:val="15"/>
                            </w:rPr>
                            <w:sym w:font="Wingdings" w:char="F077"/>
                          </w:r>
                          <w:r w:rsidRPr="00E65DB4">
                            <w:rPr>
                              <w:sz w:val="15"/>
                              <w:szCs w:val="15"/>
                            </w:rPr>
                            <w:t xml:space="preserve"> IČ: 40764281 </w:t>
                          </w:r>
                          <w:r w:rsidR="00E65DB4" w:rsidRPr="00E65DB4">
                            <w:rPr>
                              <w:rFonts w:ascii="Calibri" w:hAnsi="Calibri" w:cs="Calibri"/>
                              <w:bCs/>
                              <w:sz w:val="15"/>
                              <w:szCs w:val="15"/>
                            </w:rPr>
                            <w:sym w:font="Wingdings" w:char="F077"/>
                          </w:r>
                          <w:r w:rsidRPr="00E65DB4">
                            <w:rPr>
                              <w:sz w:val="15"/>
                              <w:szCs w:val="15"/>
                            </w:rPr>
                            <w:t xml:space="preserve"> DIČ: CZ40764281 </w:t>
                          </w:r>
                          <w:r w:rsidR="00E65DB4" w:rsidRPr="00E65DB4">
                            <w:rPr>
                              <w:rFonts w:ascii="Calibri" w:hAnsi="Calibri" w:cs="Calibri"/>
                              <w:bCs/>
                              <w:sz w:val="15"/>
                              <w:szCs w:val="15"/>
                            </w:rPr>
                            <w:sym w:font="Wingdings" w:char="F077"/>
                          </w:r>
                          <w:r w:rsidRPr="00E65DB4">
                            <w:rPr>
                              <w:sz w:val="15"/>
                              <w:szCs w:val="15"/>
                            </w:rPr>
                            <w:t xml:space="preserve"> Firma je zapsána v OR vedeném u MS v Praze, oddíl C, vložka 7420</w:t>
                          </w:r>
                        </w:p>
                        <w:p w14:paraId="0D61B879" w14:textId="77777777" w:rsidR="00861B92" w:rsidRPr="00E65DB4" w:rsidRDefault="00575C31" w:rsidP="00575C31">
                          <w:pPr>
                            <w:spacing w:after="0" w:line="240" w:lineRule="auto"/>
                            <w:ind w:firstLine="708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 xml:space="preserve">    </w:t>
                          </w:r>
                          <w:r w:rsidR="00861B92" w:rsidRPr="00861B92">
                            <w:rPr>
                              <w:sz w:val="15"/>
                              <w:szCs w:val="15"/>
                            </w:rPr>
                            <w:t>Sídlo: Harfa Office Park, Českomoravská 2420/15, 190 00 Praha 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-22.35pt;margin-top:-18.55pt;width:498.5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" fillcolor="white [3201]" stroked="f" strokeweight=".5pt">
              <v:textbox>
                <w:txbxContent>
                  <w:p w:rsidR="00E65DB4" w:rsidRDefault="00E65DB4" w:rsidP="00E65DB4">
                    <w:pPr>
                      <w:spacing w:after="0" w:line="240" w:lineRule="auto"/>
                      <w:jc w:val="center"/>
                      <w:rPr>
                        <w:b/>
                        <w:sz w:val="17"/>
                        <w:szCs w:val="17"/>
                      </w:rPr>
                    </w:pPr>
                  </w:p>
                  <w:p w:rsidR="00575C31" w:rsidRDefault="006348A3" w:rsidP="00861B92">
                    <w:pPr>
                      <w:spacing w:after="0" w:line="240" w:lineRule="auto"/>
                      <w:jc w:val="center"/>
                      <w:rPr>
                        <w:sz w:val="15"/>
                        <w:szCs w:val="15"/>
                      </w:rPr>
                    </w:pPr>
                    <w:proofErr w:type="spellStart"/>
                    <w:r w:rsidRPr="00E65DB4">
                      <w:rPr>
                        <w:b/>
                        <w:sz w:val="17"/>
                        <w:szCs w:val="17"/>
                      </w:rPr>
                      <w:t>Kyocera</w:t>
                    </w:r>
                    <w:proofErr w:type="spellEnd"/>
                    <w:r w:rsidRPr="00E65DB4">
                      <w:rPr>
                        <w:b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E65DB4">
                      <w:rPr>
                        <w:b/>
                        <w:sz w:val="17"/>
                        <w:szCs w:val="17"/>
                      </w:rPr>
                      <w:t>Document</w:t>
                    </w:r>
                    <w:proofErr w:type="spellEnd"/>
                    <w:r w:rsidRPr="00E65DB4">
                      <w:rPr>
                        <w:b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E65DB4">
                      <w:rPr>
                        <w:b/>
                        <w:sz w:val="17"/>
                        <w:szCs w:val="17"/>
                      </w:rPr>
                      <w:t>Solutions</w:t>
                    </w:r>
                    <w:proofErr w:type="spellEnd"/>
                    <w:r w:rsidRPr="00E65DB4">
                      <w:rPr>
                        <w:b/>
                        <w:sz w:val="17"/>
                        <w:szCs w:val="17"/>
                      </w:rPr>
                      <w:t xml:space="preserve"> Czech, s.r.o.</w:t>
                    </w:r>
                    <w:r w:rsidRPr="00E65DB4">
                      <w:rPr>
                        <w:sz w:val="16"/>
                        <w:szCs w:val="14"/>
                      </w:rPr>
                      <w:t xml:space="preserve"> </w:t>
                    </w:r>
                    <w:r w:rsidRPr="00E65DB4">
                      <w:rPr>
                        <w:rFonts w:ascii="Calibri" w:hAnsi="Calibri" w:cs="Calibri"/>
                        <w:bCs/>
                        <w:sz w:val="15"/>
                        <w:szCs w:val="15"/>
                      </w:rPr>
                      <w:sym w:font="Wingdings" w:char="F077"/>
                    </w:r>
                    <w:r w:rsidRPr="00E65DB4">
                      <w:rPr>
                        <w:sz w:val="15"/>
                        <w:szCs w:val="15"/>
                      </w:rPr>
                      <w:t xml:space="preserve"> IČ: 40764281 </w:t>
                    </w:r>
                    <w:r w:rsidR="00E65DB4" w:rsidRPr="00E65DB4">
                      <w:rPr>
                        <w:rFonts w:ascii="Calibri" w:hAnsi="Calibri" w:cs="Calibri"/>
                        <w:bCs/>
                        <w:sz w:val="15"/>
                        <w:szCs w:val="15"/>
                      </w:rPr>
                      <w:sym w:font="Wingdings" w:char="F077"/>
                    </w:r>
                    <w:r w:rsidRPr="00E65DB4">
                      <w:rPr>
                        <w:sz w:val="15"/>
                        <w:szCs w:val="15"/>
                      </w:rPr>
                      <w:t xml:space="preserve"> DIČ: CZ40764281 </w:t>
                    </w:r>
                    <w:r w:rsidR="00E65DB4" w:rsidRPr="00E65DB4">
                      <w:rPr>
                        <w:rFonts w:ascii="Calibri" w:hAnsi="Calibri" w:cs="Calibri"/>
                        <w:bCs/>
                        <w:sz w:val="15"/>
                        <w:szCs w:val="15"/>
                      </w:rPr>
                      <w:sym w:font="Wingdings" w:char="F077"/>
                    </w:r>
                    <w:r w:rsidRPr="00E65DB4">
                      <w:rPr>
                        <w:sz w:val="15"/>
                        <w:szCs w:val="15"/>
                      </w:rPr>
                      <w:t xml:space="preserve"> Firma je zapsána v OR vedeném u MS v Praze, oddíl C, vložka 7420</w:t>
                    </w:r>
                  </w:p>
                  <w:p w:rsidR="00861B92" w:rsidRPr="00E65DB4" w:rsidRDefault="00575C31" w:rsidP="00575C31">
                    <w:pPr>
                      <w:spacing w:after="0" w:line="240" w:lineRule="auto"/>
                      <w:ind w:firstLine="708"/>
                      <w:jc w:val="center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 xml:space="preserve">    </w:t>
                    </w:r>
                    <w:r w:rsidR="00861B92" w:rsidRPr="00861B92">
                      <w:rPr>
                        <w:sz w:val="15"/>
                        <w:szCs w:val="15"/>
                      </w:rPr>
                      <w:t>Sídlo: Harfa Office Park, Českomoravská 2420/15, 190 00 Praha 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CDAEE1" wp14:editId="4CBAEFE3">
              <wp:simplePos x="0" y="0"/>
              <wp:positionH relativeFrom="column">
                <wp:posOffset>-42545</wp:posOffset>
              </wp:positionH>
              <wp:positionV relativeFrom="paragraph">
                <wp:posOffset>-140335</wp:posOffset>
              </wp:positionV>
              <wp:extent cx="58547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47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64976A5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-11.05pt" to="457.6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" strokecolor="#7f7f7f [1612]" strokeweight=".5pt">
              <v:stroke joinstyle="miter"/>
            </v:line>
          </w:pict>
        </mc:Fallback>
      </mc:AlternateContent>
    </w:r>
    <w:r w:rsidR="006348A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AC6BF" w14:textId="77777777" w:rsidR="00D7237B" w:rsidRDefault="00D7237B" w:rsidP="00C51B06">
      <w:pPr>
        <w:spacing w:after="0" w:line="240" w:lineRule="auto"/>
      </w:pPr>
      <w:r>
        <w:separator/>
      </w:r>
    </w:p>
  </w:footnote>
  <w:footnote w:type="continuationSeparator" w:id="0">
    <w:p w14:paraId="3222660A" w14:textId="77777777" w:rsidR="00D7237B" w:rsidRDefault="00D7237B" w:rsidP="00C51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14972" w14:textId="77777777" w:rsidR="00C51B06" w:rsidRDefault="0070164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EBE987D" wp14:editId="70ECFCFA">
          <wp:simplePos x="0" y="0"/>
          <wp:positionH relativeFrom="column">
            <wp:posOffset>-892480</wp:posOffset>
          </wp:positionH>
          <wp:positionV relativeFrom="paragraph">
            <wp:posOffset>-442265</wp:posOffset>
          </wp:positionV>
          <wp:extent cx="7536828" cy="10665562"/>
          <wp:effectExtent l="0" t="0" r="0" b="0"/>
          <wp:wrapNone/>
          <wp:docPr id="7" name="Grafický 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lavičkový papír KYOCER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37" cy="10698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54F72"/>
    <w:multiLevelType w:val="hybridMultilevel"/>
    <w:tmpl w:val="FC423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F6903"/>
    <w:multiLevelType w:val="hybridMultilevel"/>
    <w:tmpl w:val="70DC128A"/>
    <w:lvl w:ilvl="0" w:tplc="8AAEDE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7A0MTMzMzU1MTBX0lEKTi0uzszPAykwrgUA8QPQSCwAAAA="/>
  </w:docVars>
  <w:rsids>
    <w:rsidRoot w:val="00C51B06"/>
    <w:rsid w:val="0001298F"/>
    <w:rsid w:val="00020E8D"/>
    <w:rsid w:val="00063C23"/>
    <w:rsid w:val="00077BFA"/>
    <w:rsid w:val="0008373D"/>
    <w:rsid w:val="00090B5D"/>
    <w:rsid w:val="00091513"/>
    <w:rsid w:val="0009266F"/>
    <w:rsid w:val="001247C8"/>
    <w:rsid w:val="00195D1B"/>
    <w:rsid w:val="0035501E"/>
    <w:rsid w:val="0037555A"/>
    <w:rsid w:val="00403EE2"/>
    <w:rsid w:val="0044089C"/>
    <w:rsid w:val="0050541B"/>
    <w:rsid w:val="00575C31"/>
    <w:rsid w:val="005968B8"/>
    <w:rsid w:val="006348A3"/>
    <w:rsid w:val="00683DA9"/>
    <w:rsid w:val="00687724"/>
    <w:rsid w:val="006C1234"/>
    <w:rsid w:val="006E3B2D"/>
    <w:rsid w:val="00701642"/>
    <w:rsid w:val="007B1B48"/>
    <w:rsid w:val="007C67C4"/>
    <w:rsid w:val="007C6A28"/>
    <w:rsid w:val="00861B92"/>
    <w:rsid w:val="008670E0"/>
    <w:rsid w:val="008E25CB"/>
    <w:rsid w:val="008E57C6"/>
    <w:rsid w:val="00904D05"/>
    <w:rsid w:val="009076AB"/>
    <w:rsid w:val="0097463E"/>
    <w:rsid w:val="00A478DA"/>
    <w:rsid w:val="00A56710"/>
    <w:rsid w:val="00A72489"/>
    <w:rsid w:val="00AA1AEA"/>
    <w:rsid w:val="00B35D65"/>
    <w:rsid w:val="00B673C8"/>
    <w:rsid w:val="00BD564C"/>
    <w:rsid w:val="00C163BA"/>
    <w:rsid w:val="00C31B6C"/>
    <w:rsid w:val="00C51B06"/>
    <w:rsid w:val="00C86F5A"/>
    <w:rsid w:val="00D25EA3"/>
    <w:rsid w:val="00D7237B"/>
    <w:rsid w:val="00E11AE8"/>
    <w:rsid w:val="00E65DB4"/>
    <w:rsid w:val="00E905FB"/>
    <w:rsid w:val="00EA24F1"/>
    <w:rsid w:val="00EA46D7"/>
    <w:rsid w:val="00F54EA0"/>
    <w:rsid w:val="00FD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F0E7F"/>
  <w15:chartTrackingRefBased/>
  <w15:docId w15:val="{175AEA58-ECA1-4E58-8EA3-557071BC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78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1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1B06"/>
  </w:style>
  <w:style w:type="paragraph" w:styleId="Zpat">
    <w:name w:val="footer"/>
    <w:basedOn w:val="Normln"/>
    <w:link w:val="ZpatChar"/>
    <w:uiPriority w:val="99"/>
    <w:unhideWhenUsed/>
    <w:rsid w:val="00C51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1B06"/>
  </w:style>
  <w:style w:type="character" w:styleId="Hypertextovodkaz">
    <w:name w:val="Hyperlink"/>
    <w:basedOn w:val="Standardnpsmoodstavce"/>
    <w:uiPriority w:val="99"/>
    <w:unhideWhenUsed/>
    <w:rsid w:val="006C1234"/>
    <w:rPr>
      <w:color w:val="0563C1"/>
      <w:u w:val="single"/>
    </w:rPr>
  </w:style>
  <w:style w:type="paragraph" w:styleId="Zkladntext">
    <w:name w:val="Body Text"/>
    <w:basedOn w:val="Normln"/>
    <w:link w:val="ZkladntextChar"/>
    <w:rsid w:val="00020E8D"/>
    <w:pPr>
      <w:tabs>
        <w:tab w:val="left" w:pos="3600"/>
      </w:tabs>
      <w:spacing w:after="0" w:line="240" w:lineRule="auto"/>
      <w:jc w:val="both"/>
    </w:pPr>
    <w:rPr>
      <w:rFonts w:ascii="Tahoma" w:eastAsia="Times New Roman" w:hAnsi="Tahoma" w:cs="Times New Roman"/>
      <w:color w:val="00000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20E8D"/>
    <w:rPr>
      <w:rFonts w:ascii="Tahoma" w:eastAsia="Times New Roman" w:hAnsi="Tahoma" w:cs="Times New Roman"/>
      <w:color w:val="000000"/>
      <w:lang w:eastAsia="cs-CZ"/>
    </w:rPr>
  </w:style>
  <w:style w:type="paragraph" w:customStyle="1" w:styleId="MyQtextvtabulce">
    <w:name w:val="MyQ text v tabulce"/>
    <w:basedOn w:val="Normln"/>
    <w:rsid w:val="00020E8D"/>
    <w:pPr>
      <w:spacing w:before="60" w:after="60" w:line="240" w:lineRule="auto"/>
      <w:jc w:val="both"/>
    </w:pPr>
    <w:rPr>
      <w:rFonts w:ascii="Tahoma" w:eastAsia="MS Mincho" w:hAnsi="Tahoma" w:cs="Times New Roman"/>
      <w:sz w:val="16"/>
      <w:szCs w:val="24"/>
      <w:lang w:eastAsia="ja-JP"/>
    </w:rPr>
  </w:style>
  <w:style w:type="paragraph" w:styleId="Odstavecseseznamem">
    <w:name w:val="List Paragraph"/>
    <w:basedOn w:val="Normln"/>
    <w:uiPriority w:val="34"/>
    <w:qFormat/>
    <w:rsid w:val="00020E8D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0926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26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26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26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266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2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2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Dvorský Václav</dc:creator>
  <cp:keywords/>
  <dc:description/>
  <cp:lastModifiedBy>Lankašová Alena</cp:lastModifiedBy>
  <cp:revision>2</cp:revision>
  <cp:lastPrinted>2018-12-05T09:46:00Z</cp:lastPrinted>
  <dcterms:created xsi:type="dcterms:W3CDTF">2019-02-18T08:50:00Z</dcterms:created>
  <dcterms:modified xsi:type="dcterms:W3CDTF">2019-02-18T08:50:00Z</dcterms:modified>
</cp:coreProperties>
</file>