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423B12" w:rsidRDefault="00053702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14:paraId="5EEC19D8" w14:textId="48EC3791" w:rsidR="00276344" w:rsidRPr="00276344" w:rsidRDefault="00276344" w:rsidP="00423B12">
      <w:pPr>
        <w:pStyle w:val="Bezmezer"/>
        <w:rPr>
          <w:i/>
        </w:rPr>
      </w:pPr>
      <w:r w:rsidRPr="00276344">
        <w:rPr>
          <w:i/>
        </w:rPr>
        <w:t>Odběratel</w:t>
      </w:r>
    </w:p>
    <w:p w14:paraId="38B2DA42" w14:textId="69BEFC90" w:rsidR="00DF4977" w:rsidRPr="00423B12" w:rsidRDefault="001011DE" w:rsidP="00423B12">
      <w:pPr>
        <w:pStyle w:val="Bezmezer"/>
        <w:rPr>
          <w:b/>
          <w:i/>
        </w:rPr>
      </w:pPr>
      <w:r w:rsidRPr="00423B12">
        <w:rPr>
          <w:b/>
          <w:i/>
        </w:rPr>
        <w:t>Mateřská škola Zlín, u Dřevnice 206, příspěvková organizace</w:t>
      </w:r>
    </w:p>
    <w:p w14:paraId="3F185031" w14:textId="661E5A69" w:rsidR="00053702" w:rsidRPr="00423B12" w:rsidRDefault="00DF4977" w:rsidP="00423B12">
      <w:pPr>
        <w:pStyle w:val="Bezmezer"/>
        <w:rPr>
          <w:b/>
          <w:i/>
        </w:rPr>
      </w:pPr>
      <w:r w:rsidRPr="00423B12">
        <w:rPr>
          <w:b/>
          <w:i/>
        </w:rPr>
        <w:t xml:space="preserve">U Dřevnice </w:t>
      </w:r>
      <w:proofErr w:type="gramStart"/>
      <w:r w:rsidRPr="00423B12">
        <w:rPr>
          <w:b/>
          <w:i/>
        </w:rPr>
        <w:t>206,  763</w:t>
      </w:r>
      <w:proofErr w:type="gramEnd"/>
      <w:r w:rsidRPr="00423B12">
        <w:rPr>
          <w:b/>
          <w:i/>
        </w:rPr>
        <w:t xml:space="preserve"> 02 Zlín</w:t>
      </w:r>
    </w:p>
    <w:p w14:paraId="357F49D9" w14:textId="7EFB7971" w:rsidR="00DF4977" w:rsidRPr="00423B12" w:rsidRDefault="00DF4977" w:rsidP="00423B12">
      <w:pPr>
        <w:pStyle w:val="Bezmezer"/>
        <w:rPr>
          <w:b/>
          <w:i/>
        </w:rPr>
      </w:pPr>
      <w:proofErr w:type="gramStart"/>
      <w:r w:rsidRPr="00423B12">
        <w:rPr>
          <w:b/>
          <w:i/>
        </w:rPr>
        <w:t>IČO:  71007792</w:t>
      </w:r>
      <w:proofErr w:type="gramEnd"/>
    </w:p>
    <w:p w14:paraId="49A03039" w14:textId="77777777" w:rsidR="00DF4977" w:rsidRPr="00423B12" w:rsidRDefault="00DF4977" w:rsidP="00423B12">
      <w:pPr>
        <w:pStyle w:val="Bezmezer"/>
        <w:rPr>
          <w:b/>
          <w:i/>
        </w:rPr>
      </w:pPr>
      <w:r w:rsidRPr="00423B12">
        <w:rPr>
          <w:b/>
          <w:i/>
        </w:rPr>
        <w:t>DIČ: CZ71007792</w:t>
      </w:r>
    </w:p>
    <w:p w14:paraId="106EE8FA" w14:textId="1FA4DBC2" w:rsidR="00DF4977" w:rsidRPr="00423B12" w:rsidRDefault="00DF4977" w:rsidP="00423B12">
      <w:pPr>
        <w:pStyle w:val="Bezmezer"/>
        <w:rPr>
          <w:b/>
          <w:i/>
        </w:rPr>
      </w:pPr>
      <w:r w:rsidRPr="00423B12">
        <w:rPr>
          <w:b/>
          <w:i/>
        </w:rPr>
        <w:t>Statutární zástupce: PhDr. Ivana Vymětalová</w:t>
      </w:r>
      <w:r w:rsidR="00C66376">
        <w:rPr>
          <w:b/>
          <w:i/>
        </w:rPr>
        <w:t>, ředitelka</w:t>
      </w:r>
      <w:r w:rsidRPr="00423B12">
        <w:rPr>
          <w:b/>
          <w:i/>
        </w:rPr>
        <w:t xml:space="preserve"> 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83EF15" w14:textId="00DCA514" w:rsidR="00276344" w:rsidRPr="00276344" w:rsidRDefault="00276344" w:rsidP="00423B12">
      <w:pPr>
        <w:pStyle w:val="Bezmezer"/>
        <w:rPr>
          <w:i/>
        </w:rPr>
      </w:pPr>
      <w:r w:rsidRPr="00276344">
        <w:rPr>
          <w:i/>
        </w:rPr>
        <w:t>Dodavatel</w:t>
      </w:r>
    </w:p>
    <w:p w14:paraId="3D459D13" w14:textId="291C8E18" w:rsidR="00423B12" w:rsidRPr="00423B12" w:rsidRDefault="00DF4977" w:rsidP="00423B12">
      <w:pPr>
        <w:pStyle w:val="Bezmezer"/>
        <w:rPr>
          <w:b/>
          <w:i/>
        </w:rPr>
      </w:pPr>
      <w:r w:rsidRPr="00423B12">
        <w:rPr>
          <w:b/>
          <w:i/>
        </w:rPr>
        <w:t>Kvasar</w:t>
      </w:r>
      <w:r w:rsidR="00423B12" w:rsidRPr="00423B12">
        <w:rPr>
          <w:b/>
          <w:i/>
        </w:rPr>
        <w:t>, spol. s r.o.</w:t>
      </w:r>
    </w:p>
    <w:p w14:paraId="475D1CB3" w14:textId="5FD23649" w:rsidR="00053702" w:rsidRPr="00423B12" w:rsidRDefault="00423B12" w:rsidP="00423B12">
      <w:pPr>
        <w:pStyle w:val="Bezmezer"/>
        <w:rPr>
          <w:b/>
          <w:i/>
        </w:rPr>
      </w:pPr>
      <w:r w:rsidRPr="00423B12">
        <w:rPr>
          <w:b/>
          <w:i/>
        </w:rPr>
        <w:t>K Pasekám 3679, 760 01 Zlín</w:t>
      </w:r>
    </w:p>
    <w:p w14:paraId="1E797673" w14:textId="7EA6A58B" w:rsidR="00423B12" w:rsidRPr="00423B12" w:rsidRDefault="00423B12" w:rsidP="00423B12">
      <w:pPr>
        <w:pStyle w:val="Bezmezer"/>
        <w:rPr>
          <w:b/>
          <w:i/>
        </w:rPr>
      </w:pPr>
      <w:r w:rsidRPr="00423B12">
        <w:rPr>
          <w:b/>
          <w:i/>
        </w:rPr>
        <w:t>IČO: 00569135</w:t>
      </w:r>
    </w:p>
    <w:p w14:paraId="5A29BF7A" w14:textId="2E2FA658" w:rsidR="00423B12" w:rsidRDefault="00423B12" w:rsidP="00423B12">
      <w:pPr>
        <w:pStyle w:val="Bezmezer"/>
        <w:rPr>
          <w:b/>
          <w:i/>
        </w:rPr>
      </w:pPr>
      <w:r w:rsidRPr="00423B12">
        <w:rPr>
          <w:b/>
          <w:i/>
        </w:rPr>
        <w:t>DIČ:00569135</w:t>
      </w:r>
    </w:p>
    <w:p w14:paraId="750D5435" w14:textId="1C9F363F" w:rsidR="00423B12" w:rsidRPr="00423B12" w:rsidRDefault="00423B12" w:rsidP="00423B12">
      <w:pPr>
        <w:pStyle w:val="Bezmezer"/>
        <w:rPr>
          <w:b/>
          <w:i/>
        </w:rPr>
      </w:pPr>
      <w:r>
        <w:rPr>
          <w:b/>
          <w:i/>
        </w:rPr>
        <w:t xml:space="preserve">Statutární zástupce: Vítězslav </w:t>
      </w:r>
      <w:proofErr w:type="spellStart"/>
      <w:r>
        <w:rPr>
          <w:b/>
          <w:i/>
        </w:rPr>
        <w:t>Wicherek</w:t>
      </w:r>
      <w:proofErr w:type="spellEnd"/>
      <w:r>
        <w:rPr>
          <w:b/>
          <w:i/>
        </w:rPr>
        <w:t>, jednatel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13A0FD1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423B12">
        <w:rPr>
          <w:rFonts w:ascii="Times New Roman" w:hAnsi="Times New Roman" w:cs="Times New Roman"/>
          <w:szCs w:val="24"/>
        </w:rPr>
        <w:t>5.4.2018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423B12">
        <w:rPr>
          <w:rFonts w:ascii="Times New Roman" w:hAnsi="Times New Roman" w:cs="Times New Roman"/>
          <w:szCs w:val="24"/>
        </w:rPr>
        <w:t>dodatek č.4/2018 k obchodní smlouvě č. /0104012,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423B12">
        <w:rPr>
          <w:rFonts w:ascii="Times New Roman" w:hAnsi="Times New Roman" w:cs="Times New Roman"/>
          <w:szCs w:val="24"/>
        </w:rPr>
        <w:t xml:space="preserve">poskytování ekonomických a softwarových služeb. </w:t>
      </w:r>
    </w:p>
    <w:p w14:paraId="09DFCDC8" w14:textId="035E747C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423B12">
        <w:rPr>
          <w:rFonts w:ascii="Times New Roman" w:hAnsi="Times New Roman" w:cs="Times New Roman"/>
          <w:szCs w:val="24"/>
        </w:rPr>
        <w:t>Mateřská škola Zlín, U Dřevnice206, příspěvková organizace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7BF9E05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C66376">
        <w:rPr>
          <w:rFonts w:ascii="Times New Roman" w:hAnsi="Times New Roman" w:cs="Times New Roman"/>
          <w:szCs w:val="24"/>
        </w:rPr>
        <w:t xml:space="preserve"> strojově čitelnému </w:t>
      </w:r>
      <w:r w:rsidRPr="00EE2DE9">
        <w:rPr>
          <w:rFonts w:ascii="Times New Roman" w:hAnsi="Times New Roman" w:cs="Times New Roman"/>
          <w:szCs w:val="24"/>
        </w:rPr>
        <w:t>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9430296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C66376">
        <w:rPr>
          <w:rFonts w:ascii="Times New Roman" w:hAnsi="Times New Roman" w:cs="Times New Roman"/>
          <w:szCs w:val="24"/>
        </w:rPr>
        <w:t>Dodatek č.4 / 2018 k obchodní smlouvě č. V/0104012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66376">
        <w:rPr>
          <w:rFonts w:ascii="Times New Roman" w:hAnsi="Times New Roman" w:cs="Times New Roman"/>
          <w:szCs w:val="24"/>
        </w:rPr>
        <w:t>5.4.2018.</w:t>
      </w:r>
    </w:p>
    <w:p w14:paraId="1AC71F7E" w14:textId="640FE6EF" w:rsidR="00276344" w:rsidRDefault="0027634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16EAC2B" w14:textId="77777777" w:rsidR="00276344" w:rsidRDefault="0027634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CD3BA12" w14:textId="77777777" w:rsidR="00276344" w:rsidRDefault="0027634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A97D21D" w14:textId="1EF572E5" w:rsidR="00276344" w:rsidRDefault="0027634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dodavatele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</w:t>
      </w:r>
    </w:p>
    <w:p w14:paraId="511B4793" w14:textId="0B70763F" w:rsidR="00276344" w:rsidRDefault="0027634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 Zlíně</w:t>
      </w:r>
      <w:r w:rsidR="004742B9">
        <w:rPr>
          <w:rFonts w:ascii="Times New Roman" w:hAnsi="Times New Roman" w:cs="Times New Roman"/>
          <w:szCs w:val="24"/>
        </w:rPr>
        <w:t xml:space="preserve"> 5.2.2019</w:t>
      </w:r>
    </w:p>
    <w:p w14:paraId="529176B6" w14:textId="3183F32B" w:rsidR="00276344" w:rsidRDefault="0027634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14844D" w14:textId="642442FB" w:rsidR="00276344" w:rsidRDefault="0027634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E2A7C2F" w14:textId="1EEB1196" w:rsidR="00276344" w:rsidRDefault="0027634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B0E5A4B" w14:textId="654320C4" w:rsidR="00276344" w:rsidRDefault="0027634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odběratele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</w:t>
      </w:r>
    </w:p>
    <w:p w14:paraId="49F18F0F" w14:textId="4C445CEB" w:rsidR="00276344" w:rsidRPr="00EE2DE9" w:rsidRDefault="0027634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 Zlíně</w:t>
      </w:r>
      <w:r w:rsidR="004742B9">
        <w:rPr>
          <w:rFonts w:ascii="Times New Roman" w:hAnsi="Times New Roman" w:cs="Times New Roman"/>
          <w:szCs w:val="24"/>
        </w:rPr>
        <w:t xml:space="preserve"> 5.2.2019</w:t>
      </w:r>
      <w:bookmarkStart w:id="0" w:name="_GoBack"/>
      <w:bookmarkEnd w:id="0"/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E5185" w14:textId="77777777" w:rsidR="00C63C7A" w:rsidRDefault="00C63C7A" w:rsidP="000425BE">
      <w:pPr>
        <w:spacing w:after="0" w:line="240" w:lineRule="auto"/>
      </w:pPr>
      <w:r>
        <w:separator/>
      </w:r>
    </w:p>
  </w:endnote>
  <w:endnote w:type="continuationSeparator" w:id="0">
    <w:p w14:paraId="687F94C4" w14:textId="77777777" w:rsidR="00C63C7A" w:rsidRDefault="00C63C7A" w:rsidP="000425BE">
      <w:pPr>
        <w:spacing w:after="0" w:line="240" w:lineRule="auto"/>
      </w:pPr>
      <w:r>
        <w:continuationSeparator/>
      </w:r>
    </w:p>
  </w:endnote>
  <w:endnote w:type="continuationNotice" w:id="1">
    <w:p w14:paraId="69583D7D" w14:textId="77777777" w:rsidR="00C63C7A" w:rsidRDefault="00C63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6F45D" w14:textId="77777777" w:rsidR="00C63C7A" w:rsidRDefault="00C63C7A" w:rsidP="000425BE">
      <w:pPr>
        <w:spacing w:after="0" w:line="240" w:lineRule="auto"/>
      </w:pPr>
      <w:r>
        <w:separator/>
      </w:r>
    </w:p>
  </w:footnote>
  <w:footnote w:type="continuationSeparator" w:id="0">
    <w:p w14:paraId="49A766EC" w14:textId="77777777" w:rsidR="00C63C7A" w:rsidRDefault="00C63C7A" w:rsidP="000425BE">
      <w:pPr>
        <w:spacing w:after="0" w:line="240" w:lineRule="auto"/>
      </w:pPr>
      <w:r>
        <w:continuationSeparator/>
      </w:r>
    </w:p>
  </w:footnote>
  <w:footnote w:type="continuationNotice" w:id="1">
    <w:p w14:paraId="298DBE91" w14:textId="77777777" w:rsidR="00C63C7A" w:rsidRDefault="00C63C7A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011DE"/>
    <w:rsid w:val="00121B0B"/>
    <w:rsid w:val="00131AF0"/>
    <w:rsid w:val="001419D1"/>
    <w:rsid w:val="00153DCB"/>
    <w:rsid w:val="001C7929"/>
    <w:rsid w:val="00206B23"/>
    <w:rsid w:val="00254AC8"/>
    <w:rsid w:val="00260F85"/>
    <w:rsid w:val="00276344"/>
    <w:rsid w:val="00281113"/>
    <w:rsid w:val="00282F5C"/>
    <w:rsid w:val="002C2DB4"/>
    <w:rsid w:val="002F391F"/>
    <w:rsid w:val="00326D3F"/>
    <w:rsid w:val="00386B00"/>
    <w:rsid w:val="003931FB"/>
    <w:rsid w:val="003F380B"/>
    <w:rsid w:val="0042172D"/>
    <w:rsid w:val="00423B12"/>
    <w:rsid w:val="004742B9"/>
    <w:rsid w:val="004951D8"/>
    <w:rsid w:val="004D7D90"/>
    <w:rsid w:val="005826C5"/>
    <w:rsid w:val="005944F2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C31C11"/>
    <w:rsid w:val="00C40933"/>
    <w:rsid w:val="00C63C7A"/>
    <w:rsid w:val="00C66376"/>
    <w:rsid w:val="00CA7E9C"/>
    <w:rsid w:val="00CD506A"/>
    <w:rsid w:val="00CE1640"/>
    <w:rsid w:val="00CF3354"/>
    <w:rsid w:val="00CF5BE9"/>
    <w:rsid w:val="00D075AA"/>
    <w:rsid w:val="00D22042"/>
    <w:rsid w:val="00D613F7"/>
    <w:rsid w:val="00D64405"/>
    <w:rsid w:val="00DF497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07705E8B-D236-4090-996C-4A027A71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Bezmezer">
    <w:name w:val="No Spacing"/>
    <w:uiPriority w:val="1"/>
    <w:qFormat/>
    <w:rsid w:val="00423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58251-3377-4742-9421-CF2D8A27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cp:lastPrinted>2018-08-28T11:08:00Z</cp:lastPrinted>
  <dcterms:created xsi:type="dcterms:W3CDTF">2019-02-03T15:42:00Z</dcterms:created>
  <dcterms:modified xsi:type="dcterms:W3CDTF">2019-02-13T19:20:00Z</dcterms:modified>
</cp:coreProperties>
</file>