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216"/>
        <w:gridCol w:w="1292"/>
        <w:gridCol w:w="539"/>
        <w:gridCol w:w="646"/>
        <w:gridCol w:w="539"/>
        <w:gridCol w:w="215"/>
        <w:gridCol w:w="431"/>
        <w:gridCol w:w="754"/>
        <w:gridCol w:w="431"/>
        <w:gridCol w:w="1400"/>
        <w:gridCol w:w="539"/>
        <w:gridCol w:w="1724"/>
      </w:tblGrid>
      <w:tr w:rsidR="005E636E">
        <w:tc>
          <w:tcPr>
            <w:tcW w:w="215" w:type="dxa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431" w:type="dxa"/>
            <w:gridSpan w:val="2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292" w:type="dxa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71193952</w:t>
            </w:r>
          </w:p>
        </w:tc>
        <w:tc>
          <w:tcPr>
            <w:tcW w:w="539" w:type="dxa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E636E">
        <w:tc>
          <w:tcPr>
            <w:tcW w:w="215" w:type="dxa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</w:tcPr>
          <w:p w:rsidR="005E636E" w:rsidRDefault="005E636E"/>
        </w:tc>
        <w:tc>
          <w:tcPr>
            <w:tcW w:w="323" w:type="dxa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Domovy Na Třešňovce</w:t>
            </w:r>
          </w:p>
        </w:tc>
      </w:tr>
      <w:tr w:rsidR="005E636E">
        <w:tc>
          <w:tcPr>
            <w:tcW w:w="1831" w:type="dxa"/>
            <w:gridSpan w:val="3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Riegrova 837</w:t>
            </w:r>
          </w:p>
        </w:tc>
        <w:tc>
          <w:tcPr>
            <w:tcW w:w="4848" w:type="dxa"/>
            <w:gridSpan w:val="5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E636E">
        <w:tc>
          <w:tcPr>
            <w:tcW w:w="1831" w:type="dxa"/>
            <w:gridSpan w:val="3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552  03  Česká</w:t>
            </w:r>
            <w:proofErr w:type="gramEnd"/>
            <w:r>
              <w:rPr>
                <w:rFonts w:ascii="Arial" w:hAnsi="Arial"/>
                <w:sz w:val="17"/>
              </w:rPr>
              <w:t xml:space="preserve"> Skalice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26003473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CZ26003473</w:t>
            </w:r>
          </w:p>
        </w:tc>
      </w:tr>
      <w:tr w:rsidR="005E636E">
        <w:tc>
          <w:tcPr>
            <w:tcW w:w="1831" w:type="dxa"/>
            <w:gridSpan w:val="3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STAVOS NÁCHOD Jiří Fabián s.r.o.</w:t>
            </w:r>
          </w:p>
        </w:tc>
      </w:tr>
      <w:tr w:rsidR="005E636E">
        <w:tc>
          <w:tcPr>
            <w:tcW w:w="215" w:type="dxa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E636E">
        <w:tc>
          <w:tcPr>
            <w:tcW w:w="215" w:type="dxa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1183563379/0800</w:t>
            </w:r>
          </w:p>
        </w:tc>
        <w:tc>
          <w:tcPr>
            <w:tcW w:w="539" w:type="dxa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Českoskalická 1</w:t>
            </w:r>
          </w:p>
        </w:tc>
      </w:tr>
      <w:tr w:rsidR="005E636E">
        <w:tc>
          <w:tcPr>
            <w:tcW w:w="1831" w:type="dxa"/>
            <w:gridSpan w:val="3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E636E">
        <w:tc>
          <w:tcPr>
            <w:tcW w:w="1831" w:type="dxa"/>
            <w:gridSpan w:val="3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547  01  Náchod</w:t>
            </w:r>
            <w:proofErr w:type="gramEnd"/>
          </w:p>
        </w:tc>
      </w:tr>
      <w:tr w:rsidR="005E636E">
        <w:tc>
          <w:tcPr>
            <w:tcW w:w="5278" w:type="dxa"/>
            <w:gridSpan w:val="9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vAlign w:val="center"/>
          </w:tcPr>
          <w:p w:rsidR="005E636E" w:rsidRDefault="005E636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E636E"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E636E" w:rsidRDefault="003850A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stavební práce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stavební práce v areálu Domovů Na Třešňovce v České Skalici.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Jedná </w:t>
            </w:r>
            <w:proofErr w:type="gramStart"/>
            <w:r>
              <w:rPr>
                <w:rFonts w:ascii="Courier New" w:hAnsi="Courier New"/>
                <w:sz w:val="17"/>
              </w:rPr>
              <w:t>se o :</w:t>
            </w:r>
            <w:proofErr w:type="gramEnd"/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sz w:val="17"/>
              </w:rPr>
              <w:t>-       Dosypání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drti v prostoru stávajícího parkoviště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sz w:val="17"/>
              </w:rPr>
              <w:t>-       Opravy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obkladů dle požadavku objednatele uvnitř objektu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sz w:val="17"/>
              </w:rPr>
              <w:t>-       Opravy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chodníků ze zámkové dlažby včetně některých obrubníků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sz w:val="17"/>
              </w:rPr>
              <w:t>-       Opravy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kanálů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sz w:val="17"/>
              </w:rPr>
              <w:t>-       Oprava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prosakující vody na chodbě v přízemí DOZP.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Práce budou provedeny dle požadavku investora, a budou fakturovány dle skutečně provedených prací.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Opravy budou v celkové hodnotě do 80 000 Kč.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Zahájení </w:t>
            </w:r>
            <w:proofErr w:type="gramStart"/>
            <w:r>
              <w:rPr>
                <w:rFonts w:ascii="Courier New" w:hAnsi="Courier New"/>
                <w:sz w:val="17"/>
              </w:rPr>
              <w:t>prací :  listopad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2016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Ukončení </w:t>
            </w:r>
            <w:proofErr w:type="gramStart"/>
            <w:r>
              <w:rPr>
                <w:rFonts w:ascii="Courier New" w:hAnsi="Courier New"/>
                <w:sz w:val="17"/>
              </w:rPr>
              <w:t>prací :  prosinec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2016</w:t>
            </w: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5E636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5E636E"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636E" w:rsidRDefault="003850A3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Děkujeme za vyřízení.</w:t>
            </w:r>
          </w:p>
        </w:tc>
      </w:tr>
      <w:tr w:rsidR="005E636E" w:rsidTr="00177B46">
        <w:trPr>
          <w:trHeight w:val="5396"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36E" w:rsidRDefault="005E63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4637"/>
              <w:gridCol w:w="3289"/>
            </w:tblGrid>
            <w:tr w:rsidR="00177B46" w:rsidRPr="00177B46" w:rsidTr="00177B46">
              <w:trPr>
                <w:gridAfter w:val="2"/>
                <w:wAfter w:w="7881" w:type="dxa"/>
                <w:tblCellSpacing w:w="15" w:type="dxa"/>
              </w:trPr>
              <w:tc>
                <w:tcPr>
                  <w:tcW w:w="1191" w:type="dxa"/>
                  <w:vAlign w:val="center"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77B46" w:rsidRPr="00177B46" w:rsidTr="00177B46">
              <w:trPr>
                <w:tblCellSpacing w:w="15" w:type="dxa"/>
              </w:trPr>
              <w:tc>
                <w:tcPr>
                  <w:tcW w:w="1191" w:type="dxa"/>
                  <w:vAlign w:val="center"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 České Skalici</w:t>
                  </w:r>
                </w:p>
              </w:tc>
              <w:tc>
                <w:tcPr>
                  <w:tcW w:w="4607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Dne :</w:t>
                  </w:r>
                  <w:proofErr w:type="gramEnd"/>
                </w:p>
              </w:tc>
              <w:tc>
                <w:tcPr>
                  <w:tcW w:w="3244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.2016</w:t>
                  </w:r>
                  <w:proofErr w:type="gramEnd"/>
                </w:p>
              </w:tc>
            </w:tr>
            <w:tr w:rsidR="00177B46" w:rsidRPr="00177B46" w:rsidTr="00177B46">
              <w:trPr>
                <w:tblCellSpacing w:w="15" w:type="dxa"/>
              </w:trPr>
              <w:tc>
                <w:tcPr>
                  <w:tcW w:w="1191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Vyřizuje :</w:t>
                  </w:r>
                  <w:proofErr w:type="gramEnd"/>
                </w:p>
              </w:tc>
              <w:tc>
                <w:tcPr>
                  <w:tcW w:w="3244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Brátová L.</w:t>
                  </w:r>
                </w:p>
              </w:tc>
            </w:tr>
            <w:tr w:rsidR="00177B46" w:rsidRPr="00177B46" w:rsidTr="00177B46">
              <w:trPr>
                <w:tblCellSpacing w:w="15" w:type="dxa"/>
              </w:trPr>
              <w:tc>
                <w:tcPr>
                  <w:tcW w:w="1191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Telefon :</w:t>
                  </w:r>
                  <w:proofErr w:type="gramEnd"/>
                </w:p>
              </w:tc>
              <w:tc>
                <w:tcPr>
                  <w:tcW w:w="3244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491 401888</w:t>
                  </w:r>
                </w:p>
              </w:tc>
            </w:tr>
            <w:tr w:rsidR="00177B46" w:rsidRPr="00177B46" w:rsidTr="00177B46">
              <w:trPr>
                <w:tblCellSpacing w:w="15" w:type="dxa"/>
              </w:trPr>
              <w:tc>
                <w:tcPr>
                  <w:tcW w:w="1191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3244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lbratova@domovynatresnovce.cz</w:t>
                  </w:r>
                </w:p>
              </w:tc>
            </w:tr>
            <w:tr w:rsidR="00177B46" w:rsidRPr="00177B46" w:rsidTr="00177B46">
              <w:trPr>
                <w:tblCellSpacing w:w="15" w:type="dxa"/>
              </w:trPr>
              <w:tc>
                <w:tcPr>
                  <w:tcW w:w="1191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Zápis v Obchodním </w:t>
                  </w:r>
                  <w:proofErr w:type="spellStart"/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rejsříku</w:t>
                  </w:r>
                  <w:proofErr w:type="spellEnd"/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vedeném u Krajského soudu v Hradci Králové v oddílu </w:t>
                  </w:r>
                  <w:proofErr w:type="spellStart"/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</w:t>
                  </w:r>
                  <w:proofErr w:type="spellEnd"/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 vložce číslo 847</w:t>
                  </w:r>
                </w:p>
              </w:tc>
              <w:tc>
                <w:tcPr>
                  <w:tcW w:w="3244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77B46" w:rsidRPr="00177B46" w:rsidTr="00177B46">
              <w:trPr>
                <w:tblCellSpacing w:w="15" w:type="dxa"/>
              </w:trPr>
              <w:tc>
                <w:tcPr>
                  <w:tcW w:w="1191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77B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Potvrzenou objednávku vraťte na výše uvedenou adresu </w:t>
                  </w:r>
                </w:p>
              </w:tc>
              <w:tc>
                <w:tcPr>
                  <w:tcW w:w="3244" w:type="dxa"/>
                  <w:vAlign w:val="center"/>
                  <w:hideMark/>
                </w:tcPr>
                <w:p w:rsidR="00177B46" w:rsidRPr="00177B46" w:rsidRDefault="00177B46" w:rsidP="00177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77B46" w:rsidRDefault="00177B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5E636E" w:rsidRDefault="005E636E">
      <w:pPr>
        <w:sectPr w:rsidR="005E636E">
          <w:head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p w:rsidR="003850A3" w:rsidRDefault="003850A3">
      <w:bookmarkStart w:id="0" w:name="_GoBack"/>
      <w:bookmarkEnd w:id="0"/>
    </w:p>
    <w:sectPr w:rsidR="003850A3">
      <w:headerReference w:type="default" r:id="rId8"/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D6" w:rsidRDefault="00006BD6">
      <w:pPr>
        <w:spacing w:after="0" w:line="240" w:lineRule="auto"/>
      </w:pPr>
      <w:r>
        <w:separator/>
      </w:r>
    </w:p>
  </w:endnote>
  <w:endnote w:type="continuationSeparator" w:id="0">
    <w:p w:rsidR="00006BD6" w:rsidRDefault="0000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D6" w:rsidRDefault="00006BD6">
      <w:pPr>
        <w:spacing w:after="0" w:line="240" w:lineRule="auto"/>
      </w:pPr>
      <w:r>
        <w:separator/>
      </w:r>
    </w:p>
  </w:footnote>
  <w:footnote w:type="continuationSeparator" w:id="0">
    <w:p w:rsidR="00006BD6" w:rsidRDefault="0000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E636E">
      <w:tc>
        <w:tcPr>
          <w:tcW w:w="10772" w:type="dxa"/>
          <w:gridSpan w:val="2"/>
          <w:vAlign w:val="center"/>
        </w:tcPr>
        <w:p w:rsidR="005E636E" w:rsidRDefault="005E636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E636E">
      <w:tc>
        <w:tcPr>
          <w:tcW w:w="5924" w:type="dxa"/>
          <w:vAlign w:val="center"/>
        </w:tcPr>
        <w:p w:rsidR="005E636E" w:rsidRDefault="003850A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5E636E" w:rsidRDefault="003850A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1619019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E636E">
      <w:tc>
        <w:tcPr>
          <w:tcW w:w="10772" w:type="dxa"/>
          <w:gridSpan w:val="2"/>
          <w:vAlign w:val="center"/>
        </w:tcPr>
        <w:p w:rsidR="005E636E" w:rsidRDefault="005E636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E636E">
      <w:tc>
        <w:tcPr>
          <w:tcW w:w="5924" w:type="dxa"/>
          <w:vAlign w:val="center"/>
        </w:tcPr>
        <w:p w:rsidR="005E636E" w:rsidRDefault="003850A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5E636E" w:rsidRDefault="003850A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1619019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636E"/>
    <w:rsid w:val="00006BD6"/>
    <w:rsid w:val="00177B46"/>
    <w:rsid w:val="003850A3"/>
    <w:rsid w:val="005D6121"/>
    <w:rsid w:val="005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Brátová</dc:creator>
  <cp:lastModifiedBy>Spravce</cp:lastModifiedBy>
  <cp:revision>2</cp:revision>
  <cp:lastPrinted>2016-12-05T10:11:00Z</cp:lastPrinted>
  <dcterms:created xsi:type="dcterms:W3CDTF">2016-12-05T10:12:00Z</dcterms:created>
  <dcterms:modified xsi:type="dcterms:W3CDTF">2016-12-05T10:12:00Z</dcterms:modified>
</cp:coreProperties>
</file>