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10" w:rsidRDefault="00532F25">
      <w:bookmarkStart w:id="0" w:name="_GoBack"/>
      <w:bookmarkEnd w:id="0"/>
      <w:r>
        <w:t xml:space="preserve">Rámcová dohoda na zajištění </w:t>
      </w:r>
      <w:r w:rsidR="00352810">
        <w:t>dodávek sazenic a pěstebních prací</w:t>
      </w:r>
    </w:p>
    <w:p w:rsidR="00352810" w:rsidRDefault="00352810"/>
    <w:p w:rsidR="00352810" w:rsidRDefault="00532F25">
      <w:r>
        <w:t xml:space="preserve">uzavřená v souladu s ustanovením § 2079 a násl. zákona č. 89/2012 Sb., občanský zákoník </w:t>
      </w:r>
    </w:p>
    <w:p w:rsidR="00352810" w:rsidRDefault="00352810"/>
    <w:p w:rsidR="00352810" w:rsidRDefault="00532F25">
      <w:r>
        <w:t xml:space="preserve">Smluvní strany: </w:t>
      </w:r>
    </w:p>
    <w:p w:rsidR="00352810" w:rsidRDefault="00352810" w:rsidP="00352810">
      <w:pPr>
        <w:pStyle w:val="Nadpis1"/>
      </w:pPr>
      <w:r>
        <w:t>Střední lesnická škola Žlutice, příspěvková organizace</w:t>
      </w:r>
    </w:p>
    <w:p w:rsidR="00352810" w:rsidRDefault="00352810" w:rsidP="00352810">
      <w:pPr>
        <w:spacing w:after="0" w:line="240" w:lineRule="auto"/>
        <w:rPr>
          <w:color w:val="000000"/>
        </w:rPr>
      </w:pPr>
      <w:r>
        <w:t xml:space="preserve">      </w:t>
      </w:r>
      <w:r>
        <w:rPr>
          <w:color w:val="000000"/>
        </w:rPr>
        <w:t xml:space="preserve">se sídlem: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Žižkov 345, Žlutice, 364 52 </w:t>
      </w:r>
    </w:p>
    <w:p w:rsidR="00352810" w:rsidRDefault="00352810" w:rsidP="0035281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IČ: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49754050</w:t>
      </w:r>
    </w:p>
    <w:p w:rsidR="00352810" w:rsidRDefault="00352810" w:rsidP="0035281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DIČ: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CZ49754050</w:t>
      </w:r>
    </w:p>
    <w:p w:rsidR="00352810" w:rsidRDefault="00352810" w:rsidP="0035281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bankovní spojení: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>ČSOB a.s. Karlovy Vary</w:t>
      </w:r>
    </w:p>
    <w:p w:rsidR="00352810" w:rsidRPr="00916AF9" w:rsidRDefault="00352810" w:rsidP="0035281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číslo účtu: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101 286 124/0300</w:t>
      </w:r>
    </w:p>
    <w:p w:rsidR="00352810" w:rsidRDefault="00352810" w:rsidP="00352810">
      <w:pP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zastoupená: </w:t>
      </w:r>
      <w:r>
        <w:rPr>
          <w:color w:val="000000"/>
        </w:rPr>
        <w:tab/>
      </w:r>
      <w:r>
        <w:rPr>
          <w:color w:val="000000"/>
        </w:rPr>
        <w:tab/>
        <w:t xml:space="preserve"> Ing. Bc.</w:t>
      </w:r>
      <w:r w:rsidR="003D0302">
        <w:rPr>
          <w:color w:val="000000"/>
        </w:rPr>
        <w:t xml:space="preserve"> </w:t>
      </w:r>
      <w:r>
        <w:rPr>
          <w:color w:val="000000"/>
        </w:rPr>
        <w:t xml:space="preserve">Radkou </w:t>
      </w:r>
      <w:proofErr w:type="spellStart"/>
      <w:r>
        <w:rPr>
          <w:color w:val="000000"/>
        </w:rPr>
        <w:t>Stolarikovou</w:t>
      </w:r>
      <w:proofErr w:type="spellEnd"/>
      <w:r>
        <w:rPr>
          <w:color w:val="000000"/>
        </w:rPr>
        <w:t>, Ph.D, ředitelkou školy</w:t>
      </w:r>
    </w:p>
    <w:p w:rsidR="00352810" w:rsidRDefault="00352810" w:rsidP="00352810">
      <w:pPr>
        <w:spacing w:after="0" w:line="240" w:lineRule="auto"/>
        <w:ind w:left="360"/>
        <w:jc w:val="both"/>
        <w:rPr>
          <w:color w:val="000000"/>
        </w:rPr>
      </w:pPr>
    </w:p>
    <w:p w:rsidR="00352810" w:rsidRDefault="00352810" w:rsidP="00352810">
      <w:pPr>
        <w:spacing w:after="240" w:line="240" w:lineRule="auto"/>
        <w:ind w:left="360"/>
        <w:jc w:val="both"/>
        <w:rPr>
          <w:i/>
          <w:color w:val="000000"/>
        </w:rPr>
      </w:pPr>
      <w:r>
        <w:rPr>
          <w:i/>
          <w:color w:val="000000"/>
        </w:rPr>
        <w:t>na straně jedné jako objednatel (dále jen „objednatel“)</w:t>
      </w:r>
    </w:p>
    <w:p w:rsidR="00352810" w:rsidRDefault="00352810" w:rsidP="00352810">
      <w:pPr>
        <w:spacing w:after="240" w:line="240" w:lineRule="auto"/>
        <w:jc w:val="both"/>
        <w:rPr>
          <w:i/>
          <w:color w:val="000000"/>
        </w:rPr>
      </w:pPr>
    </w:p>
    <w:p w:rsidR="00352810" w:rsidRDefault="00532F25">
      <w:r>
        <w:t xml:space="preserve"> </w:t>
      </w:r>
      <w:r w:rsidR="00352810">
        <w:t>a</w:t>
      </w:r>
    </w:p>
    <w:p w:rsidR="001F76E6" w:rsidRPr="00196D77" w:rsidRDefault="00196D77" w:rsidP="00196D77">
      <w:pPr>
        <w:spacing w:after="0"/>
        <w:jc w:val="both"/>
        <w:rPr>
          <w:b/>
        </w:rPr>
      </w:pPr>
      <w:r w:rsidRPr="00196D77">
        <w:rPr>
          <w:b/>
        </w:rPr>
        <w:t>SOLITERA spol. s r. o.</w:t>
      </w:r>
    </w:p>
    <w:p w:rsidR="00352810" w:rsidRDefault="00352810" w:rsidP="00352810">
      <w:pPr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se sídlem: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96D77">
        <w:rPr>
          <w:color w:val="000000"/>
        </w:rPr>
        <w:t>Palackého nám. 77, Hořovice, 268 01</w:t>
      </w:r>
    </w:p>
    <w:p w:rsidR="00352810" w:rsidRDefault="00352810" w:rsidP="00352810">
      <w:pPr>
        <w:spacing w:after="0"/>
        <w:ind w:left="360"/>
        <w:jc w:val="both"/>
        <w:rPr>
          <w:color w:val="000000"/>
        </w:rPr>
      </w:pPr>
      <w:r>
        <w:rPr>
          <w:color w:val="000000"/>
        </w:rPr>
        <w:t>IČ: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96D77">
        <w:rPr>
          <w:color w:val="000000"/>
        </w:rPr>
        <w:t>43762751</w:t>
      </w:r>
    </w:p>
    <w:p w:rsidR="00352810" w:rsidRDefault="00352810" w:rsidP="00352810">
      <w:pPr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DIČ: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96D77">
        <w:rPr>
          <w:color w:val="000000"/>
        </w:rPr>
        <w:t>CZ43762751</w:t>
      </w:r>
    </w:p>
    <w:p w:rsidR="00352810" w:rsidRDefault="00352810" w:rsidP="00352810">
      <w:pPr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bankovní spojení: </w:t>
      </w:r>
      <w:r>
        <w:rPr>
          <w:color w:val="000000"/>
        </w:rPr>
        <w:tab/>
      </w:r>
      <w:r w:rsidR="00196D77">
        <w:rPr>
          <w:color w:val="000000"/>
        </w:rPr>
        <w:tab/>
      </w:r>
      <w:r w:rsidR="00196D77" w:rsidRPr="00196D77">
        <w:rPr>
          <w:color w:val="000000"/>
        </w:rPr>
        <w:t xml:space="preserve">Komerční banka, a.s., </w:t>
      </w:r>
      <w:proofErr w:type="spellStart"/>
      <w:r w:rsidR="00196D77" w:rsidRPr="00196D77">
        <w:rPr>
          <w:color w:val="000000"/>
        </w:rPr>
        <w:t>exp</w:t>
      </w:r>
      <w:proofErr w:type="spellEnd"/>
      <w:r w:rsidR="00196D77" w:rsidRPr="00196D77">
        <w:rPr>
          <w:color w:val="000000"/>
        </w:rPr>
        <w:t>. Hořovice</w:t>
      </w:r>
    </w:p>
    <w:p w:rsidR="00352810" w:rsidRDefault="00352810" w:rsidP="00352810">
      <w:pPr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číslo účtu: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196D77" w:rsidRPr="00196D77">
        <w:rPr>
          <w:color w:val="000000"/>
        </w:rPr>
        <w:t>237243131/0100</w:t>
      </w:r>
    </w:p>
    <w:p w:rsidR="00352810" w:rsidRDefault="00352810" w:rsidP="00352810">
      <w:pPr>
        <w:spacing w:after="0"/>
        <w:ind w:left="360"/>
        <w:jc w:val="both"/>
        <w:rPr>
          <w:color w:val="000000"/>
        </w:rPr>
      </w:pPr>
      <w:r>
        <w:rPr>
          <w:color w:val="000000"/>
        </w:rPr>
        <w:t xml:space="preserve">zastoupena: </w:t>
      </w:r>
      <w:r>
        <w:rPr>
          <w:color w:val="000000"/>
        </w:rPr>
        <w:tab/>
      </w:r>
      <w:r>
        <w:rPr>
          <w:color w:val="000000"/>
        </w:rPr>
        <w:tab/>
      </w:r>
      <w:r w:rsidR="00196D77">
        <w:rPr>
          <w:color w:val="000000"/>
        </w:rPr>
        <w:t xml:space="preserve">Jiřím </w:t>
      </w:r>
      <w:proofErr w:type="spellStart"/>
      <w:r w:rsidR="00196D77">
        <w:rPr>
          <w:color w:val="000000"/>
        </w:rPr>
        <w:t>Haslerem</w:t>
      </w:r>
      <w:proofErr w:type="spellEnd"/>
      <w:r w:rsidR="00196D77">
        <w:rPr>
          <w:color w:val="000000"/>
        </w:rPr>
        <w:t>, jednatelem</w:t>
      </w:r>
    </w:p>
    <w:p w:rsidR="00352810" w:rsidRDefault="00352810" w:rsidP="00196D77">
      <w:pPr>
        <w:spacing w:after="0"/>
        <w:ind w:left="360"/>
        <w:jc w:val="both"/>
      </w:pPr>
      <w:r>
        <w:rPr>
          <w:color w:val="000000"/>
        </w:rPr>
        <w:t xml:space="preserve">zapsaný v obchodním rejstříku </w:t>
      </w:r>
      <w:r>
        <w:t xml:space="preserve">vedeném u </w:t>
      </w:r>
      <w:r w:rsidR="00196D77">
        <w:t>Městského soudu v Praze, oddíl C, vložka 5438</w:t>
      </w:r>
    </w:p>
    <w:p w:rsidR="00352810" w:rsidRDefault="00352810" w:rsidP="00352810">
      <w:pPr>
        <w:spacing w:after="0"/>
        <w:jc w:val="both"/>
      </w:pPr>
    </w:p>
    <w:p w:rsidR="00352810" w:rsidRDefault="00352810" w:rsidP="00352810">
      <w:pPr>
        <w:pStyle w:val="BodyText21"/>
        <w:widowControl/>
        <w:ind w:left="360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na straně druhé jako </w:t>
      </w:r>
      <w:r>
        <w:rPr>
          <w:i/>
          <w:sz w:val="24"/>
          <w:szCs w:val="24"/>
        </w:rPr>
        <w:t>dodavatel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(dále jen „dodavatel“)</w:t>
      </w:r>
    </w:p>
    <w:p w:rsidR="00352810" w:rsidRDefault="00352810" w:rsidP="00352810">
      <w:pPr>
        <w:jc w:val="both"/>
        <w:rPr>
          <w:color w:val="000000"/>
        </w:rPr>
      </w:pPr>
    </w:p>
    <w:p w:rsidR="00352810" w:rsidRDefault="00352810"/>
    <w:p w:rsidR="00352810" w:rsidRDefault="00352810" w:rsidP="00352810">
      <w:pPr>
        <w:spacing w:line="240" w:lineRule="auto"/>
        <w:jc w:val="center"/>
      </w:pPr>
      <w:r>
        <w:t>I.</w:t>
      </w:r>
    </w:p>
    <w:p w:rsidR="00352810" w:rsidRDefault="00352810" w:rsidP="00352810">
      <w:pPr>
        <w:jc w:val="center"/>
      </w:pPr>
      <w:r>
        <w:t>Předmět smlouvy</w:t>
      </w:r>
    </w:p>
    <w:p w:rsidR="006E62DF" w:rsidRDefault="00352810">
      <w:r>
        <w:t xml:space="preserve"> 1. Předmětem této rámcové dohody je vymezení podmínek mezi objednatelem na straně jedné a dodavatelem na straně druhé, týkající se zajištění dodávek sazenic </w:t>
      </w:r>
      <w:r w:rsidR="006E62DF">
        <w:t xml:space="preserve">a pěstebních prací </w:t>
      </w:r>
      <w:r>
        <w:t>dodavatelem objednateli, a to na základě jednotli</w:t>
      </w:r>
      <w:r w:rsidR="006E62DF">
        <w:t>vých objednávek</w:t>
      </w:r>
      <w:r>
        <w:t xml:space="preserve">. Jednotlivá plnění budou realizována po dobu platnosti této rámcové dohody. </w:t>
      </w:r>
    </w:p>
    <w:p w:rsidR="006E62DF" w:rsidRDefault="00352810">
      <w:r>
        <w:t xml:space="preserve">2. Dodávka sazenic dle požadavků objednatele bude vždy specifikovaná v objednávce. </w:t>
      </w:r>
    </w:p>
    <w:p w:rsidR="006E62DF" w:rsidRDefault="00352810">
      <w:r>
        <w:t xml:space="preserve">3. Cílem veřejné zakázky je zabezpečení obnovy lesních porostů na území Školního </w:t>
      </w:r>
      <w:r w:rsidR="006E62DF">
        <w:t>polesí Střední lesnické školy Žlutice</w:t>
      </w:r>
      <w:r>
        <w:t>.</w:t>
      </w:r>
    </w:p>
    <w:p w:rsidR="00352810" w:rsidRDefault="00352810">
      <w:r>
        <w:t xml:space="preserve"> 4. Objednatel uzavírá tuto rámcovou dohodu s jedním dodavatelem. Dodavatel je po celou dobu účinnosti této rámcové dohody vázán svojí nabídkou ze dne </w:t>
      </w:r>
      <w:proofErr w:type="gramStart"/>
      <w:r w:rsidR="00196D77">
        <w:t>4.2.2019</w:t>
      </w:r>
      <w:proofErr w:type="gramEnd"/>
      <w:r>
        <w:t>, na jejímž základě je tato dohoda uzavřen</w:t>
      </w:r>
      <w:r w:rsidR="00196D77">
        <w:t>a</w:t>
      </w:r>
    </w:p>
    <w:p w:rsidR="00352810" w:rsidRDefault="00352810" w:rsidP="006E62DF">
      <w:pPr>
        <w:spacing w:after="0"/>
        <w:jc w:val="center"/>
      </w:pPr>
    </w:p>
    <w:p w:rsidR="006E62DF" w:rsidRDefault="006E62DF" w:rsidP="006E62DF">
      <w:pPr>
        <w:spacing w:after="0"/>
        <w:jc w:val="center"/>
      </w:pPr>
      <w:r>
        <w:t>II.</w:t>
      </w:r>
    </w:p>
    <w:p w:rsidR="006E62DF" w:rsidRDefault="00532F25" w:rsidP="006E62DF">
      <w:pPr>
        <w:spacing w:after="0"/>
        <w:jc w:val="center"/>
      </w:pPr>
      <w:r>
        <w:t>Jednotlivá plnění</w:t>
      </w:r>
    </w:p>
    <w:p w:rsidR="006E62DF" w:rsidRDefault="006E62DF" w:rsidP="006E62DF">
      <w:pPr>
        <w:spacing w:after="0"/>
        <w:jc w:val="center"/>
      </w:pPr>
    </w:p>
    <w:p w:rsidR="006E62DF" w:rsidRDefault="00532F25">
      <w:r>
        <w:t xml:space="preserve"> 1. Jednotlivými plněními se rozumí zajištění a poskytnutí dodávky sazenic dodavatelem objednateli na základě </w:t>
      </w:r>
      <w:r w:rsidR="006E62DF">
        <w:t>objednávky</w:t>
      </w:r>
      <w:r>
        <w:t xml:space="preserve">. Jednotlivá plnění budou vždy blíže vymezena v objednávce (zejm. rozsah a množství položek, termín a místo převzetí). Objednávka musí být doručena dodavateli ve lhůtě - nejpozději 5 kalendářních dnů před plánovaným plněním. </w:t>
      </w:r>
    </w:p>
    <w:p w:rsidR="006E62DF" w:rsidRDefault="00532F25" w:rsidP="006E62DF">
      <w:pPr>
        <w:spacing w:after="0"/>
      </w:pPr>
      <w:r>
        <w:t>2. Objednávka bude obsahovat požadavky na konkrétní typy sazenic a dále:</w:t>
      </w:r>
    </w:p>
    <w:p w:rsidR="006E62DF" w:rsidRDefault="00532F25" w:rsidP="006E62DF">
      <w:pPr>
        <w:spacing w:after="0"/>
      </w:pPr>
      <w:r>
        <w:t xml:space="preserve"> a) přesný termín požadovaného plnění </w:t>
      </w:r>
    </w:p>
    <w:p w:rsidR="006E62DF" w:rsidRDefault="00532F25" w:rsidP="006E62DF">
      <w:pPr>
        <w:spacing w:after="0"/>
      </w:pPr>
      <w:r>
        <w:t>b) přesné místo dodání plnění</w:t>
      </w:r>
    </w:p>
    <w:p w:rsidR="006E62DF" w:rsidRDefault="00532F25" w:rsidP="006E62DF">
      <w:pPr>
        <w:spacing w:after="0"/>
      </w:pPr>
      <w:r>
        <w:t xml:space="preserve"> c) množství a typ požadovaných sazenic </w:t>
      </w:r>
    </w:p>
    <w:p w:rsidR="006E62DF" w:rsidRDefault="00532F25" w:rsidP="006E62DF">
      <w:pPr>
        <w:spacing w:after="0"/>
      </w:pPr>
      <w:r>
        <w:t xml:space="preserve">d) identifikační údaje zadavatele </w:t>
      </w:r>
    </w:p>
    <w:p w:rsidR="006E62DF" w:rsidRDefault="00532F25" w:rsidP="006E62DF">
      <w:pPr>
        <w:spacing w:after="0"/>
      </w:pPr>
      <w:r>
        <w:t>e) odpovědnou osobu zadavatele, která zkontroluje a převezme plnění (e-mailová adresa a mobilní telefonní číslo), se kterou mohou být řešeny případné nejasnosti.</w:t>
      </w:r>
    </w:p>
    <w:p w:rsidR="006E62DF" w:rsidRDefault="006E62DF" w:rsidP="006E62DF">
      <w:pPr>
        <w:spacing w:after="0"/>
      </w:pPr>
    </w:p>
    <w:p w:rsidR="006E62DF" w:rsidRDefault="00532F25">
      <w:r>
        <w:t xml:space="preserve"> 3. Dodavatel potvrdí objednávku prostřednictvím e-mailu vždy do 2 pracovních dnů od převzetí objednávky. Součástí potvrzení objednávky bude sdělení dodavatele ohledně konkrétního termínu dodání předmětného plnění a rovněž místa a termínu možné kontroly sadebního materiálu ze strany objednatele před transportem. </w:t>
      </w:r>
    </w:p>
    <w:p w:rsidR="006E62DF" w:rsidRDefault="00532F25" w:rsidP="006E62DF">
      <w:pPr>
        <w:spacing w:after="0"/>
        <w:jc w:val="center"/>
      </w:pPr>
      <w:r>
        <w:t>III.</w:t>
      </w:r>
    </w:p>
    <w:p w:rsidR="006E62DF" w:rsidRDefault="00532F25" w:rsidP="006E62DF">
      <w:pPr>
        <w:spacing w:after="0"/>
        <w:jc w:val="center"/>
      </w:pPr>
      <w:r>
        <w:t>Termín, místo a způsob plnění</w:t>
      </w:r>
    </w:p>
    <w:p w:rsidR="00433779" w:rsidRDefault="00433779" w:rsidP="006E62DF">
      <w:pPr>
        <w:spacing w:after="0"/>
        <w:jc w:val="center"/>
      </w:pPr>
    </w:p>
    <w:p w:rsidR="00433779" w:rsidRPr="00433779" w:rsidRDefault="00532F25" w:rsidP="00433779">
      <w:r>
        <w:t>1. Dodavatel se zavazuje pro objednatele za podmínek touto smlouvou sjednaných realizovat p</w:t>
      </w:r>
      <w:r w:rsidRPr="00433779">
        <w:t>ředmět smlouvy v obdo</w:t>
      </w:r>
      <w:r w:rsidR="001F76E6">
        <w:t>bí od uzavření smlouvy do 15</w:t>
      </w:r>
      <w:r w:rsidR="00433779" w:rsidRPr="00433779">
        <w:t>. 5</w:t>
      </w:r>
      <w:r w:rsidRPr="00433779">
        <w:t>. 201</w:t>
      </w:r>
      <w:r w:rsidR="00433779" w:rsidRPr="00433779">
        <w:t>9</w:t>
      </w:r>
      <w:r w:rsidRPr="00433779">
        <w:t>.</w:t>
      </w:r>
    </w:p>
    <w:p w:rsidR="00433779" w:rsidRPr="00433779" w:rsidRDefault="00532F25" w:rsidP="00433779">
      <w:r w:rsidRPr="00433779">
        <w:t xml:space="preserve"> 2. Místem plnění je Školní </w:t>
      </w:r>
      <w:r w:rsidR="00433779" w:rsidRPr="00433779">
        <w:t>polesí Chlumská hora</w:t>
      </w:r>
      <w:r w:rsidRPr="00433779">
        <w:t>.</w:t>
      </w:r>
    </w:p>
    <w:p w:rsidR="00433779" w:rsidRPr="00433779" w:rsidRDefault="00532F25" w:rsidP="00433779">
      <w:r w:rsidRPr="00433779">
        <w:t xml:space="preserve"> 3. Dodavatel je povinen předat předmět plnění objednateli nejpozději </w:t>
      </w:r>
      <w:proofErr w:type="gramStart"/>
      <w:r w:rsidRPr="00433779">
        <w:t>do 5-ti</w:t>
      </w:r>
      <w:proofErr w:type="gramEnd"/>
      <w:r w:rsidRPr="00433779">
        <w:t xml:space="preserve"> pracovních dnů od převzetí objednávky, pokud objednatel v objednávce neuvede jinak. </w:t>
      </w:r>
    </w:p>
    <w:p w:rsidR="00433779" w:rsidRPr="00433779" w:rsidRDefault="00532F25" w:rsidP="00433779">
      <w:r w:rsidRPr="00433779">
        <w:t xml:space="preserve">4. Pokud dodavatel nebude schopen zajistit termíny nebo kvalitu dodávek, má objednatel právo od této smlouvy nebo od jejího dílčího plnění odstoupit. </w:t>
      </w:r>
    </w:p>
    <w:p w:rsidR="00433779" w:rsidRPr="00433779" w:rsidRDefault="00532F25" w:rsidP="00433779">
      <w:r w:rsidRPr="00433779">
        <w:t>5. Ke každé dodávce předá dodavatel objednateli příslušné doklady (list o původu / rostlinolékařský pas).</w:t>
      </w:r>
    </w:p>
    <w:p w:rsidR="00433779" w:rsidRPr="00433779" w:rsidRDefault="00532F25" w:rsidP="00433779">
      <w:pPr>
        <w:spacing w:after="0"/>
        <w:jc w:val="center"/>
      </w:pPr>
      <w:r w:rsidRPr="00433779">
        <w:t>IV.</w:t>
      </w:r>
    </w:p>
    <w:p w:rsidR="00433779" w:rsidRPr="00433779" w:rsidRDefault="00532F25" w:rsidP="00433779">
      <w:pPr>
        <w:spacing w:after="0"/>
        <w:jc w:val="center"/>
      </w:pPr>
      <w:r w:rsidRPr="00433779">
        <w:t>Záruka za kvalitu dodávky</w:t>
      </w:r>
    </w:p>
    <w:p w:rsidR="00433779" w:rsidRPr="00433779" w:rsidRDefault="00433779" w:rsidP="00433779"/>
    <w:p w:rsidR="00433779" w:rsidRDefault="00433779" w:rsidP="00433779">
      <w:pPr>
        <w:jc w:val="both"/>
      </w:pPr>
      <w:r>
        <w:t xml:space="preserve">1. </w:t>
      </w:r>
      <w:r w:rsidRPr="00433779">
        <w:t>Dodavatel se zavazuje zabez</w:t>
      </w:r>
      <w:r w:rsidR="00532F25" w:rsidRPr="00433779">
        <w:t xml:space="preserve">pečit objednané dodávky v požadované kvalitě v dohodnutých lhůtách a cenách </w:t>
      </w:r>
      <w:r w:rsidR="00532F25">
        <w:t xml:space="preserve">tak, aby byly splněny veškeré zákony a normy platné v ČR. </w:t>
      </w:r>
    </w:p>
    <w:p w:rsidR="00433779" w:rsidRDefault="00433779" w:rsidP="00433779">
      <w:pPr>
        <w:pStyle w:val="Odstavecseseznamem"/>
        <w:ind w:left="0"/>
      </w:pPr>
    </w:p>
    <w:p w:rsidR="00433779" w:rsidRDefault="00532F25" w:rsidP="00433779">
      <w:pPr>
        <w:pStyle w:val="Odstavecseseznamem"/>
        <w:ind w:left="0"/>
        <w:jc w:val="center"/>
      </w:pPr>
      <w:r>
        <w:t>V.</w:t>
      </w:r>
    </w:p>
    <w:p w:rsidR="00433779" w:rsidRDefault="00532F25" w:rsidP="00433779">
      <w:pPr>
        <w:pStyle w:val="Odstavecseseznamem"/>
        <w:ind w:left="0"/>
        <w:jc w:val="center"/>
      </w:pPr>
      <w:r>
        <w:t>Cena předmětu veřejné zakázky, platební podmínky</w:t>
      </w:r>
    </w:p>
    <w:p w:rsidR="00433779" w:rsidRDefault="00433779" w:rsidP="00433779">
      <w:pPr>
        <w:pStyle w:val="Odstavecseseznamem"/>
        <w:ind w:left="0"/>
        <w:jc w:val="center"/>
      </w:pPr>
    </w:p>
    <w:p w:rsidR="00433779" w:rsidRDefault="00433779" w:rsidP="00433779">
      <w:r>
        <w:t xml:space="preserve">1. </w:t>
      </w:r>
      <w:r w:rsidR="00532F25">
        <w:t xml:space="preserve">Celková nabídková cena plnění za dobu trvání této rámcové dohody je: </w:t>
      </w:r>
    </w:p>
    <w:p w:rsidR="00254ED3" w:rsidRDefault="00254ED3" w:rsidP="00254ED3">
      <w:pPr>
        <w:ind w:left="360"/>
      </w:pPr>
      <w:r>
        <w:lastRenderedPageBreak/>
        <w:t>Celková cena sadebního materiálu bez DPH</w:t>
      </w:r>
      <w:r>
        <w:tab/>
      </w:r>
      <w:r>
        <w:tab/>
      </w:r>
      <w:r>
        <w:tab/>
      </w:r>
      <w:r w:rsidR="009C69A4">
        <w:t>373.503,- Kč</w:t>
      </w:r>
    </w:p>
    <w:p w:rsidR="00254ED3" w:rsidRDefault="009C69A4" w:rsidP="00254ED3">
      <w:pPr>
        <w:ind w:left="360"/>
      </w:pPr>
      <w:r>
        <w:t xml:space="preserve"> DPH 15%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56.025,45 Kč</w:t>
      </w:r>
    </w:p>
    <w:p w:rsidR="00254ED3" w:rsidRDefault="00254ED3" w:rsidP="00254ED3">
      <w:pPr>
        <w:ind w:left="360"/>
      </w:pPr>
      <w:r>
        <w:t>Celk</w:t>
      </w:r>
      <w:r w:rsidR="009C69A4">
        <w:t>ová cena včetně DPH</w:t>
      </w:r>
      <w:r w:rsidR="009C69A4">
        <w:tab/>
      </w:r>
      <w:r w:rsidR="009C69A4">
        <w:tab/>
      </w:r>
      <w:r w:rsidR="009C69A4">
        <w:tab/>
      </w:r>
      <w:r w:rsidR="009C69A4">
        <w:tab/>
      </w:r>
      <w:r w:rsidR="009C69A4">
        <w:tab/>
        <w:t>429.528,45 Kč</w:t>
      </w:r>
    </w:p>
    <w:p w:rsidR="00254ED3" w:rsidRDefault="00254ED3" w:rsidP="00254ED3">
      <w:pPr>
        <w:ind w:left="360"/>
      </w:pPr>
    </w:p>
    <w:p w:rsidR="00254ED3" w:rsidRDefault="00254ED3" w:rsidP="00254ED3">
      <w:pPr>
        <w:ind w:left="360"/>
      </w:pPr>
      <w:r>
        <w:t>Celková cena výsadby sadebního materiálu bez DPH</w:t>
      </w:r>
      <w:r>
        <w:tab/>
      </w:r>
      <w:r w:rsidR="009C69A4">
        <w:t>157.662,40 Kč</w:t>
      </w:r>
    </w:p>
    <w:p w:rsidR="00254ED3" w:rsidRDefault="009C69A4" w:rsidP="00254ED3">
      <w:pPr>
        <w:ind w:left="360"/>
      </w:pPr>
      <w:r>
        <w:t xml:space="preserve"> DPH 21%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33.109,10 Kč</w:t>
      </w:r>
    </w:p>
    <w:p w:rsidR="00254ED3" w:rsidRDefault="00254ED3" w:rsidP="00254ED3">
      <w:pPr>
        <w:ind w:left="360"/>
      </w:pPr>
      <w:r>
        <w:t>Celk</w:t>
      </w:r>
      <w:r w:rsidR="009C69A4">
        <w:t>ová cena včetně DPH</w:t>
      </w:r>
      <w:r w:rsidR="009C69A4">
        <w:tab/>
      </w:r>
      <w:r w:rsidR="009C69A4">
        <w:tab/>
      </w:r>
      <w:r w:rsidR="009C69A4">
        <w:tab/>
      </w:r>
      <w:r w:rsidR="009C69A4">
        <w:tab/>
      </w:r>
      <w:r w:rsidR="009C69A4">
        <w:tab/>
        <w:t>190.771,50 Kč</w:t>
      </w:r>
    </w:p>
    <w:p w:rsidR="00254ED3" w:rsidRDefault="00254ED3" w:rsidP="00254ED3">
      <w:pPr>
        <w:ind w:left="360"/>
      </w:pPr>
    </w:p>
    <w:p w:rsidR="00254ED3" w:rsidRDefault="00254ED3" w:rsidP="00254ED3">
      <w:pPr>
        <w:ind w:left="360"/>
      </w:pPr>
      <w:r>
        <w:t xml:space="preserve">Celková cena </w:t>
      </w:r>
      <w:r w:rsidR="009C69A4">
        <w:t xml:space="preserve">ochrany proti </w:t>
      </w:r>
      <w:proofErr w:type="spellStart"/>
      <w:r w:rsidR="009C69A4">
        <w:t>buřeni</w:t>
      </w:r>
      <w:proofErr w:type="spellEnd"/>
      <w:r w:rsidR="009C69A4">
        <w:t xml:space="preserve"> bez DPH</w:t>
      </w:r>
      <w:r w:rsidR="009C69A4">
        <w:tab/>
      </w:r>
      <w:r w:rsidR="009C69A4">
        <w:tab/>
      </w:r>
      <w:r w:rsidR="009C69A4">
        <w:tab/>
        <w:t>374.200,- Kč</w:t>
      </w:r>
    </w:p>
    <w:p w:rsidR="00254ED3" w:rsidRDefault="009C69A4" w:rsidP="00254ED3">
      <w:pPr>
        <w:ind w:left="360"/>
      </w:pPr>
      <w:r>
        <w:t xml:space="preserve"> DPH 21%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78.582,- Kč</w:t>
      </w:r>
    </w:p>
    <w:p w:rsidR="00254ED3" w:rsidRDefault="00254ED3" w:rsidP="00254ED3">
      <w:pPr>
        <w:ind w:left="360"/>
      </w:pPr>
      <w:r>
        <w:t>Cel</w:t>
      </w:r>
      <w:r w:rsidR="009C69A4">
        <w:t>ková cena včetně DPH</w:t>
      </w:r>
      <w:r w:rsidR="009C69A4">
        <w:tab/>
      </w:r>
      <w:r w:rsidR="009C69A4">
        <w:tab/>
      </w:r>
      <w:r w:rsidR="009C69A4">
        <w:tab/>
      </w:r>
      <w:r w:rsidR="009C69A4">
        <w:tab/>
      </w:r>
      <w:r w:rsidR="009C69A4">
        <w:tab/>
        <w:t>452.782,- Kč</w:t>
      </w:r>
    </w:p>
    <w:p w:rsidR="00254ED3" w:rsidRDefault="00254ED3" w:rsidP="00254ED3">
      <w:pPr>
        <w:ind w:left="360"/>
      </w:pPr>
    </w:p>
    <w:p w:rsidR="00254ED3" w:rsidRDefault="00254ED3" w:rsidP="00254ED3">
      <w:pPr>
        <w:ind w:left="360"/>
      </w:pPr>
      <w:r>
        <w:t>Celková cena přípravy půdy bez DPH</w:t>
      </w:r>
      <w:r>
        <w:tab/>
      </w:r>
      <w:r>
        <w:tab/>
      </w:r>
      <w:r>
        <w:tab/>
      </w:r>
      <w:r w:rsidR="009C69A4">
        <w:t>10.980,- Kč</w:t>
      </w:r>
    </w:p>
    <w:p w:rsidR="00254ED3" w:rsidRDefault="009C69A4" w:rsidP="00254ED3">
      <w:pPr>
        <w:ind w:left="360"/>
      </w:pPr>
      <w:r>
        <w:t xml:space="preserve"> DPH 21%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2.305,80 Kč</w:t>
      </w:r>
    </w:p>
    <w:p w:rsidR="00254ED3" w:rsidRDefault="00254ED3" w:rsidP="00254ED3">
      <w:pPr>
        <w:ind w:left="360"/>
      </w:pPr>
      <w:r>
        <w:t>C</w:t>
      </w:r>
      <w:r w:rsidR="009C69A4">
        <w:t>elková cena včetně DPH</w:t>
      </w:r>
      <w:r w:rsidR="009C69A4">
        <w:tab/>
      </w:r>
      <w:r w:rsidR="009C69A4">
        <w:tab/>
      </w:r>
      <w:r w:rsidR="009C69A4">
        <w:tab/>
      </w:r>
      <w:r w:rsidR="009C69A4">
        <w:tab/>
      </w:r>
      <w:r w:rsidR="009C69A4">
        <w:tab/>
      </w:r>
      <w:r w:rsidR="004602C0">
        <w:t>13.285,80 Kč</w:t>
      </w:r>
    </w:p>
    <w:p w:rsidR="00254ED3" w:rsidRDefault="00532F25" w:rsidP="00254ED3">
      <w:pPr>
        <w:ind w:left="360"/>
      </w:pPr>
      <w:r>
        <w:t xml:space="preserve">2. Cena za jednotlivá dílčí plnění bude stanovena podle skutečně realizovaných dodávek a nabídnutých jednotkových cen dle cenové nabídky dodavatele ze dne </w:t>
      </w:r>
      <w:proofErr w:type="gramStart"/>
      <w:r w:rsidR="00196D77">
        <w:t>4.2.2019</w:t>
      </w:r>
      <w:proofErr w:type="gramEnd"/>
      <w:r w:rsidR="00196D77">
        <w:t>,</w:t>
      </w:r>
      <w:r>
        <w:t xml:space="preserve"> která je přílohou č. 1 této smlouvy.</w:t>
      </w:r>
    </w:p>
    <w:p w:rsidR="00254ED3" w:rsidRDefault="00532F25" w:rsidP="00254ED3">
      <w:pPr>
        <w:ind w:left="360"/>
      </w:pPr>
      <w:r>
        <w:t xml:space="preserve"> 3. Ceny jednotlivých položek uvedených v nabídce dodavatele (v příloze č. 1 k této smlouvě) se stanovují jako nejvýše přípustné ceny za dodávku bez DPH. DPH bude vyúčtována dle aktuálních právních předpisů. </w:t>
      </w:r>
    </w:p>
    <w:p w:rsidR="00254ED3" w:rsidRDefault="00532F25" w:rsidP="00254ED3">
      <w:pPr>
        <w:ind w:left="360"/>
      </w:pPr>
      <w:r>
        <w:t xml:space="preserve">4. V ceně za měrnou jednotku jsou zahrnuty veškeré související náklady dodavatele jako např. cena dopravy, nakládka a vykládka, pojištění, kurzová rizika atd. </w:t>
      </w:r>
    </w:p>
    <w:p w:rsidR="00254ED3" w:rsidRDefault="00532F25" w:rsidP="00254ED3">
      <w:pPr>
        <w:spacing w:after="0"/>
        <w:ind w:left="360"/>
        <w:jc w:val="center"/>
      </w:pPr>
      <w:r>
        <w:t>VI.</w:t>
      </w:r>
    </w:p>
    <w:p w:rsidR="00254ED3" w:rsidRDefault="00532F25" w:rsidP="00254ED3">
      <w:pPr>
        <w:spacing w:after="0"/>
        <w:ind w:left="360"/>
        <w:jc w:val="center"/>
      </w:pPr>
      <w:r>
        <w:t>Platební podmínky</w:t>
      </w:r>
    </w:p>
    <w:p w:rsidR="00254ED3" w:rsidRDefault="00254ED3" w:rsidP="00254ED3">
      <w:pPr>
        <w:spacing w:after="0"/>
        <w:ind w:left="360"/>
        <w:jc w:val="center"/>
      </w:pPr>
    </w:p>
    <w:p w:rsidR="00254ED3" w:rsidRDefault="00254ED3" w:rsidP="00254ED3">
      <w:pPr>
        <w:ind w:left="360"/>
      </w:pPr>
      <w:r>
        <w:t xml:space="preserve">1. Cenu jednotlivého plnění uhradí objednatel bezhotovostním převodem na bankovní účet dodavatele na základě řádně vystavené a prokazatelně doručené faktury objednateli. Přílohou každé faktury je doklad o poskytnutí dílčího plnění. Faktura je splatná vždy do 14 dní ode dne uskutečnění zdanitelného plnění. </w:t>
      </w:r>
    </w:p>
    <w:p w:rsidR="00254ED3" w:rsidRDefault="00254ED3" w:rsidP="00254ED3">
      <w:pPr>
        <w:ind w:left="360"/>
      </w:pPr>
      <w:r>
        <w:t>2. Dnem uskutečnění zdanitelného plnění je vždy den předání a převzetí dílčího plnění, jež je doloženo dokladem o poskytnutí dílčího plnění (dodací list potvrzený oběma stranami). Daňový doklad (faktura) musí obsahovat zejména všechny náležitosti stanovené zákonem č. 235/2004 Sb., o dani z přidané hodnoty, ve znění pozdějších právních předpisů. V případě, že faktura nebude mít odpovídající náležitosti (zejm. není doložen požadovanými nebo úplnými doklady nebo obsahuje nesprávné cenové údaje), je objednatel oprávněn ve lhůtě splatnosti ji vrátit dodavateli s vytknutím nedostatků.</w:t>
      </w:r>
    </w:p>
    <w:p w:rsidR="00254ED3" w:rsidRDefault="00254ED3" w:rsidP="00254ED3">
      <w:pPr>
        <w:spacing w:after="0"/>
        <w:ind w:left="360"/>
        <w:jc w:val="center"/>
      </w:pPr>
      <w:r>
        <w:lastRenderedPageBreak/>
        <w:t>VII.</w:t>
      </w:r>
    </w:p>
    <w:p w:rsidR="00254ED3" w:rsidRDefault="00254ED3" w:rsidP="00254ED3">
      <w:pPr>
        <w:spacing w:after="0"/>
        <w:ind w:left="360"/>
        <w:jc w:val="center"/>
      </w:pPr>
      <w:r>
        <w:t>Práva a povinnosti smluvních stran, dodací podmínky</w:t>
      </w:r>
    </w:p>
    <w:p w:rsidR="00254ED3" w:rsidRDefault="00254ED3" w:rsidP="00254ED3">
      <w:pPr>
        <w:spacing w:after="0"/>
        <w:ind w:left="360"/>
        <w:jc w:val="center"/>
      </w:pPr>
    </w:p>
    <w:p w:rsidR="00254ED3" w:rsidRDefault="00254ED3" w:rsidP="00254ED3">
      <w:pPr>
        <w:ind w:left="360"/>
      </w:pPr>
      <w:r>
        <w:t xml:space="preserve"> 1. Objednatel je povinen zasílat dodavateli objednávky elektronicky na jeho kontaktní e-mailovou adresu uvedenou v záhlaví této smlouvy. </w:t>
      </w:r>
    </w:p>
    <w:p w:rsidR="00254ED3" w:rsidRDefault="00254ED3" w:rsidP="00254ED3">
      <w:pPr>
        <w:ind w:left="360"/>
      </w:pPr>
      <w:r>
        <w:t xml:space="preserve">2. Objednatel se zavazuje poskytnout dodavateli veškerou součinnost nutnou k zajištění řádného plnění dodávek a zejména mu pro tuto činnost včas předat veškeré potřebné informace a materiály (zejména objednávky), o které dodavatel objednatele požádá. </w:t>
      </w:r>
    </w:p>
    <w:p w:rsidR="00254ED3" w:rsidRDefault="00254ED3" w:rsidP="00254ED3">
      <w:pPr>
        <w:ind w:left="360"/>
      </w:pPr>
      <w:r>
        <w:t xml:space="preserve">3. Dodavatel se zavazuje poskytovat dodávku a její dílčí plnění řádně a včas, při poskytování plnění postupovat s veškerou odbornou péčí a dodržovat všechny právní předpisy vztahující se k předmětu plnění. V případě jejich porušení vzniká objednateli nárok na náhradu škody způsobenou porušením těchto povinností. </w:t>
      </w:r>
    </w:p>
    <w:p w:rsidR="009D33AC" w:rsidRDefault="00254ED3" w:rsidP="00254ED3">
      <w:pPr>
        <w:ind w:left="360"/>
      </w:pPr>
      <w:r>
        <w:t xml:space="preserve">4. Dodavatel neodpovídá za případnou škodu, která bude způsobena tím, že se řídil výslovnými pokyny objednatele, nebo tím, že mu objednatel předal chybné, nepřesné či neúplné podklady. </w:t>
      </w:r>
    </w:p>
    <w:p w:rsidR="009D33AC" w:rsidRDefault="00254ED3" w:rsidP="00254ED3">
      <w:pPr>
        <w:ind w:left="360"/>
      </w:pPr>
      <w:r>
        <w:t>5. Uskutečněním dílčího plnění dodavatelem objednateli se rozumí dodání věci tak</w:t>
      </w:r>
      <w:r w:rsidR="009D33AC">
        <w:t xml:space="preserve">, jak je uvedeno v objednávce. </w:t>
      </w:r>
    </w:p>
    <w:p w:rsidR="009D33AC" w:rsidRDefault="009D33AC" w:rsidP="00254ED3">
      <w:pPr>
        <w:ind w:left="360"/>
      </w:pPr>
      <w:r>
        <w:t>6</w:t>
      </w:r>
      <w:r w:rsidR="00254ED3">
        <w:t>. Pokud se smluvní strany nedohodnou jinak, je dodavatel povinen zabezpečit transport sazenic z místa vyzvednutí (uskladnění) do místa plnění/převzetí výhradně v nočních hodinách a vykládku v místě plnění v čase mezi 5:30 až 8:00 hod. Při transportu sadebního materiálu je dodavatel povinen zabezpečit, aby sadební materiál byl převážen v krytém dopravním prostředku.</w:t>
      </w:r>
    </w:p>
    <w:p w:rsidR="009D33AC" w:rsidRDefault="00254ED3" w:rsidP="00254ED3">
      <w:pPr>
        <w:ind w:left="360"/>
      </w:pPr>
      <w:r>
        <w:t xml:space="preserve"> 8. Dodavatel bude při transportu sadebního materiálu resp</w:t>
      </w:r>
      <w:r w:rsidR="009D33AC">
        <w:t>ektovat ustanovení ČSN 48 21 15.</w:t>
      </w:r>
    </w:p>
    <w:p w:rsidR="009D33AC" w:rsidRDefault="009D33AC" w:rsidP="00254ED3">
      <w:pPr>
        <w:ind w:left="360"/>
      </w:pPr>
    </w:p>
    <w:p w:rsidR="009D33AC" w:rsidRDefault="00254ED3" w:rsidP="009D33AC">
      <w:pPr>
        <w:spacing w:after="0"/>
        <w:ind w:left="360"/>
        <w:jc w:val="center"/>
      </w:pPr>
      <w:r>
        <w:t>VIII.</w:t>
      </w:r>
    </w:p>
    <w:p w:rsidR="009D33AC" w:rsidRDefault="00254ED3" w:rsidP="009D33AC">
      <w:pPr>
        <w:spacing w:after="0"/>
        <w:ind w:left="360"/>
        <w:jc w:val="center"/>
      </w:pPr>
      <w:r>
        <w:t>Odpovědnost za škodu</w:t>
      </w:r>
    </w:p>
    <w:p w:rsidR="009D33AC" w:rsidRDefault="009D33AC" w:rsidP="009D33AC">
      <w:pPr>
        <w:spacing w:after="0"/>
        <w:ind w:left="360"/>
        <w:jc w:val="center"/>
      </w:pPr>
    </w:p>
    <w:p w:rsidR="009D33AC" w:rsidRDefault="00254ED3" w:rsidP="00254ED3">
      <w:pPr>
        <w:ind w:left="360"/>
      </w:pPr>
      <w:r>
        <w:t xml:space="preserve"> 1. Dodavatel je povinen realizovat jednotlivá plnění na svůj náklad a nebezpečí. </w:t>
      </w:r>
    </w:p>
    <w:p w:rsidR="009D33AC" w:rsidRDefault="00254ED3" w:rsidP="00254ED3">
      <w:pPr>
        <w:ind w:left="360"/>
      </w:pPr>
      <w:r>
        <w:t>2. Dodavatel se zavazuje poskytnout plnění ve standardní kvalitě a v objednaném rozsahu.</w:t>
      </w:r>
    </w:p>
    <w:p w:rsidR="009D33AC" w:rsidRDefault="00254ED3" w:rsidP="00254ED3">
      <w:pPr>
        <w:ind w:left="360"/>
      </w:pPr>
      <w:r>
        <w:t xml:space="preserve"> 3. Případná odpovědnost za škodu se řídí zákona č. 89/2012 Sb., občanský zákoník. Objednatel uplatní svůj nárok na úhradu těchto nákladů písemnou výzvou na kontaktní adresu dodavatele. Dodavatel je povinen provést úhradu do 21 dnů od doručení této výzvy. </w:t>
      </w:r>
    </w:p>
    <w:p w:rsidR="009D33AC" w:rsidRDefault="00254ED3" w:rsidP="009D33AC">
      <w:pPr>
        <w:spacing w:after="0"/>
        <w:ind w:left="360"/>
        <w:jc w:val="center"/>
      </w:pPr>
      <w:r>
        <w:t>IX.</w:t>
      </w:r>
    </w:p>
    <w:p w:rsidR="009D33AC" w:rsidRDefault="00254ED3" w:rsidP="009D33AC">
      <w:pPr>
        <w:spacing w:after="0"/>
        <w:ind w:left="360"/>
        <w:jc w:val="center"/>
      </w:pPr>
      <w:r>
        <w:t>Smluvní sankce</w:t>
      </w:r>
    </w:p>
    <w:p w:rsidR="009D33AC" w:rsidRDefault="009D33AC" w:rsidP="009D33AC">
      <w:pPr>
        <w:spacing w:after="0"/>
        <w:ind w:left="360"/>
        <w:jc w:val="center"/>
      </w:pPr>
    </w:p>
    <w:p w:rsidR="009D33AC" w:rsidRDefault="00254ED3" w:rsidP="00254ED3">
      <w:pPr>
        <w:ind w:left="360"/>
      </w:pPr>
      <w:r>
        <w:t xml:space="preserve"> 1. V případě neplnění předmětu smlouvy z důvodů náležejících na straně dodavatele, se dodavatel zavazuje nahradit veškeré škody (zejména vrácení dotací a pokuty), které objednateli v této souvislosti vzniknou.</w:t>
      </w:r>
    </w:p>
    <w:p w:rsidR="009D33AC" w:rsidRDefault="00254ED3" w:rsidP="00254ED3">
      <w:pPr>
        <w:ind w:left="360"/>
      </w:pPr>
      <w:r>
        <w:t>2. V případě, že dodavatel nebude schopen poskytnout objednateli plnění dle této smlouvy, je povinen uhradit objednateli veškeré náklady, které musí navíc vynaložit k zabezpečení náhradního plnění.</w:t>
      </w:r>
    </w:p>
    <w:p w:rsidR="009D33AC" w:rsidRDefault="00254ED3" w:rsidP="00254ED3">
      <w:pPr>
        <w:ind w:left="360"/>
      </w:pPr>
      <w:r>
        <w:t xml:space="preserve"> 3. V případě porušení některé z povinností dodavatele, je povinen uhradit objednateli smluvní pokutu ve výši 1.000 Kč, slovy: tisíc korun českých, za každý jednotlivý případ porušení.</w:t>
      </w:r>
    </w:p>
    <w:p w:rsidR="009D33AC" w:rsidRDefault="00254ED3" w:rsidP="00254ED3">
      <w:pPr>
        <w:ind w:left="360"/>
      </w:pPr>
      <w:r>
        <w:lastRenderedPageBreak/>
        <w:t xml:space="preserve"> 4. Objednatel je povinen uhradit dodavateli úrok z prodlení ve výši 0,05 % z dlužné fakturační částky za každý den prodlení. </w:t>
      </w:r>
    </w:p>
    <w:p w:rsidR="009D33AC" w:rsidRDefault="00254ED3" w:rsidP="00254ED3">
      <w:pPr>
        <w:ind w:left="360"/>
      </w:pPr>
      <w:r>
        <w:t xml:space="preserve">5. Zaplacením smluvní pokuty není dotčeno právo zadavatele domáhat se náhrady škody vzniklé neposkytnutím plnění včas. </w:t>
      </w:r>
    </w:p>
    <w:p w:rsidR="009D33AC" w:rsidRDefault="00254ED3" w:rsidP="00254ED3">
      <w:pPr>
        <w:ind w:left="360"/>
      </w:pPr>
      <w:r>
        <w:t>6. Smluvní pokuta je splatná do 10 dnů ode dne porušení povinnosti, která zakládá její nárok.</w:t>
      </w:r>
    </w:p>
    <w:p w:rsidR="009D33AC" w:rsidRDefault="00254ED3" w:rsidP="009D33AC">
      <w:pPr>
        <w:spacing w:after="0"/>
        <w:ind w:left="360"/>
        <w:jc w:val="center"/>
      </w:pPr>
      <w:r>
        <w:t>X.</w:t>
      </w:r>
    </w:p>
    <w:p w:rsidR="009D33AC" w:rsidRDefault="00254ED3" w:rsidP="009D33AC">
      <w:pPr>
        <w:spacing w:after="0"/>
        <w:ind w:left="360"/>
        <w:jc w:val="center"/>
      </w:pPr>
      <w:r>
        <w:t>Trvání rámcové dohody, ukončení smluvního vztahu</w:t>
      </w:r>
    </w:p>
    <w:p w:rsidR="009D33AC" w:rsidRDefault="009D33AC" w:rsidP="009D33AC">
      <w:pPr>
        <w:spacing w:after="0"/>
        <w:ind w:left="360"/>
        <w:jc w:val="center"/>
      </w:pPr>
    </w:p>
    <w:p w:rsidR="009D33AC" w:rsidRDefault="00254ED3" w:rsidP="00254ED3">
      <w:pPr>
        <w:ind w:left="360"/>
      </w:pPr>
      <w:r>
        <w:t>1. Tato rámcová dohoda se uzavírá na dobu určitou, a to od na</w:t>
      </w:r>
      <w:r w:rsidR="001F76E6">
        <w:t xml:space="preserve">bytí účinnosti této smlouvy do 15. </w:t>
      </w:r>
      <w:r w:rsidR="009D33AC">
        <w:t>5. 2019</w:t>
      </w:r>
      <w:r>
        <w:t xml:space="preserve">. Rámcová dohoda bude ukončena buď vyčerpáním výše předpokládané hodnoty příslušné části, nebo uplynutím data trvání Rámcové dohody. </w:t>
      </w:r>
    </w:p>
    <w:p w:rsidR="009D33AC" w:rsidRDefault="00254ED3" w:rsidP="00254ED3">
      <w:pPr>
        <w:ind w:left="360"/>
      </w:pPr>
      <w:r>
        <w:t xml:space="preserve">2. Smlouva může být před uplynutím sjednané doby ukončena v těchto případech: </w:t>
      </w:r>
    </w:p>
    <w:p w:rsidR="009D33AC" w:rsidRDefault="00254ED3" w:rsidP="00254ED3">
      <w:pPr>
        <w:ind w:left="360"/>
      </w:pPr>
      <w:r>
        <w:t>2.1 dohodou smluvních stran spojenou se vzájemným vyrovnáním účelně vynaložených nákladů; 2.2 odstoupením od smlouvy ze strany dodavatele po předchozí písemné výzvě k nápravě v případě opakovaného porušování platebních povinností objednatelem;</w:t>
      </w:r>
    </w:p>
    <w:p w:rsidR="009D33AC" w:rsidRDefault="00254ED3" w:rsidP="00254ED3">
      <w:pPr>
        <w:ind w:left="360"/>
      </w:pPr>
      <w:r>
        <w:t xml:space="preserve"> 2.3 výpovědí jedné ze smluvních stran z jakéhokoliv důvodu nebo i bez udání důvodu s jednoměsíční výpovědní lhůtou, která začne běžet prvního dne měsíce následujícího po doručení. V pochybnostech se má za to, že k doručení výpovědi dodavateli došlo třetího kalendářního dne po jejím odeslání.</w:t>
      </w:r>
    </w:p>
    <w:p w:rsidR="009D33AC" w:rsidRDefault="00254ED3" w:rsidP="00254ED3">
      <w:pPr>
        <w:ind w:left="360"/>
      </w:pPr>
      <w:r>
        <w:t xml:space="preserve"> 3. V případě zániku smluvního vztahu se smluvní strany zavazují uhradit si navzájem závazky, které si k datu zániku smluvního vztahu prokazatelně dluží.</w:t>
      </w:r>
    </w:p>
    <w:p w:rsidR="009D33AC" w:rsidRDefault="00254ED3" w:rsidP="009D33AC">
      <w:pPr>
        <w:spacing w:after="0"/>
        <w:ind w:left="360"/>
        <w:jc w:val="center"/>
      </w:pPr>
      <w:r>
        <w:t>XI.</w:t>
      </w:r>
    </w:p>
    <w:p w:rsidR="009D33AC" w:rsidRDefault="00254ED3" w:rsidP="009D33AC">
      <w:pPr>
        <w:spacing w:after="0"/>
        <w:ind w:left="360"/>
        <w:jc w:val="center"/>
      </w:pPr>
      <w:r>
        <w:t>Závěrečná ujednání</w:t>
      </w:r>
    </w:p>
    <w:p w:rsidR="009D33AC" w:rsidRDefault="009D33AC" w:rsidP="009D33AC">
      <w:pPr>
        <w:spacing w:after="0"/>
        <w:ind w:left="360"/>
        <w:jc w:val="center"/>
      </w:pPr>
    </w:p>
    <w:p w:rsidR="009D33AC" w:rsidRDefault="00254ED3" w:rsidP="00254ED3">
      <w:pPr>
        <w:ind w:left="360"/>
      </w:pPr>
      <w:r>
        <w:t xml:space="preserve">1. Dodavatel potvrzuje, že je účasten platného pojištění odpovědnosti za škody způsobené třetí osobě při realizaci předmětu této smlouvy. </w:t>
      </w:r>
    </w:p>
    <w:p w:rsidR="009D33AC" w:rsidRDefault="00254ED3" w:rsidP="00254ED3">
      <w:pPr>
        <w:ind w:left="360"/>
      </w:pPr>
      <w:r>
        <w:t xml:space="preserve">2. V jednotlivých dílčích objednávkách nejsou smluvní strany oprávněny sjednat podstatné změny podmínek stanovených touto rámcovou dohodou. </w:t>
      </w:r>
    </w:p>
    <w:p w:rsidR="009D33AC" w:rsidRDefault="00254ED3" w:rsidP="00254ED3">
      <w:pPr>
        <w:ind w:left="360"/>
      </w:pPr>
      <w:r>
        <w:t xml:space="preserve">3. Tato rámcová dohoda může být měněna nebo doplňována pouze dohodou smluvních stran ve formě písemných vzestupně číslovaných dodatků podepsaných oprávněnými zástupci obou smluvních stran. </w:t>
      </w:r>
    </w:p>
    <w:p w:rsidR="009D33AC" w:rsidRDefault="00254ED3" w:rsidP="00254ED3">
      <w:pPr>
        <w:ind w:left="360"/>
      </w:pPr>
      <w:r>
        <w:t xml:space="preserve">4. Vztahy účastníků z této rámcové dohody se řídí příslušnými ustanoveními zákona č. 89/2012 Sb., občanský zákoník. </w:t>
      </w:r>
    </w:p>
    <w:p w:rsidR="009D33AC" w:rsidRDefault="00254ED3" w:rsidP="00254ED3">
      <w:pPr>
        <w:ind w:left="360"/>
      </w:pPr>
      <w:r>
        <w:t xml:space="preserve">5. Veškeré spory mezi smluvními stranami vzniklé z této smlouvy nebo v souvislosti s ní budou řešeny smírnou cestou. V případě, že dohoda nebude sjednána, bude spor předložen věcně a místně příslušnému soudu. </w:t>
      </w:r>
    </w:p>
    <w:p w:rsidR="009D33AC" w:rsidRDefault="00254ED3" w:rsidP="00254ED3">
      <w:pPr>
        <w:ind w:left="360"/>
      </w:pPr>
      <w:r>
        <w:t>6. Smluvní strany souhlasí s uveřejněním této smlouvy dle zákona č. 340/2015 Sb., o zvláštních podmínkách účinnosti některých smluv, uveřejňování těchto smluv a o registru smluv (zákon o registru smluv) a zákona č. 134/2016 Sb., o zadávání veřejných zakázek.</w:t>
      </w:r>
    </w:p>
    <w:p w:rsidR="009D33AC" w:rsidRDefault="00254ED3" w:rsidP="00254ED3">
      <w:pPr>
        <w:ind w:left="360"/>
      </w:pPr>
      <w:r>
        <w:lastRenderedPageBreak/>
        <w:t xml:space="preserve"> 7. Tato smlouva je vyhotovena ve čtyřech stejnopisech s platností originálu, každá ze smluvníc</w:t>
      </w:r>
      <w:r w:rsidR="009D33AC">
        <w:t xml:space="preserve">h stran obdrží dvě vyhotovení. </w:t>
      </w:r>
    </w:p>
    <w:p w:rsidR="009D33AC" w:rsidRDefault="009D33AC" w:rsidP="00254ED3">
      <w:pPr>
        <w:ind w:left="360"/>
      </w:pPr>
      <w:r>
        <w:t>8</w:t>
      </w:r>
      <w:r w:rsidR="00254ED3">
        <w:t>. Tato smlouva nabývá platnosti a účinnosti dnem podpisu obou smluvních stran.</w:t>
      </w:r>
    </w:p>
    <w:p w:rsidR="00EA61E2" w:rsidRDefault="00EA61E2" w:rsidP="00254ED3">
      <w:pPr>
        <w:ind w:left="360"/>
      </w:pPr>
    </w:p>
    <w:p w:rsidR="009D33AC" w:rsidRDefault="00254ED3" w:rsidP="00254ED3">
      <w:pPr>
        <w:ind w:left="360"/>
      </w:pPr>
      <w:r>
        <w:t xml:space="preserve"> Nedílnou součástí smlouvy jsou tyto přílohy:</w:t>
      </w:r>
    </w:p>
    <w:p w:rsidR="00EA61E2" w:rsidRDefault="00EA61E2" w:rsidP="00254ED3">
      <w:pPr>
        <w:ind w:left="360"/>
      </w:pPr>
      <w:r>
        <w:t xml:space="preserve"> Příloha P</w:t>
      </w:r>
      <w:r w:rsidR="00254ED3">
        <w:t xml:space="preserve"> 1 – </w:t>
      </w:r>
      <w:r>
        <w:t>Přenos reprodukčního materiálu</w:t>
      </w:r>
    </w:p>
    <w:p w:rsidR="00EA61E2" w:rsidRDefault="00EA61E2" w:rsidP="00254ED3">
      <w:pPr>
        <w:ind w:left="360"/>
      </w:pPr>
      <w:r>
        <w:t>Příloha č. 4 - Kalkulace</w:t>
      </w:r>
    </w:p>
    <w:p w:rsidR="009D33AC" w:rsidRDefault="00254ED3" w:rsidP="00254ED3">
      <w:pPr>
        <w:ind w:left="360"/>
      </w:pPr>
      <w:r>
        <w:t xml:space="preserve"> </w:t>
      </w:r>
    </w:p>
    <w:p w:rsidR="00EA61E2" w:rsidRDefault="00EA61E2" w:rsidP="00254ED3">
      <w:pPr>
        <w:ind w:left="360"/>
      </w:pPr>
    </w:p>
    <w:p w:rsidR="00EA61E2" w:rsidRDefault="00EA61E2" w:rsidP="00254ED3">
      <w:pPr>
        <w:ind w:left="360"/>
      </w:pPr>
    </w:p>
    <w:p w:rsidR="00EA61E2" w:rsidRDefault="00EA61E2" w:rsidP="00254ED3">
      <w:pPr>
        <w:ind w:left="360"/>
      </w:pPr>
    </w:p>
    <w:p w:rsidR="009D33AC" w:rsidRDefault="009D33AC" w:rsidP="00254ED3">
      <w:pPr>
        <w:ind w:left="360"/>
      </w:pPr>
    </w:p>
    <w:p w:rsidR="003D0302" w:rsidRDefault="003D0302" w:rsidP="003D0302">
      <w:pPr>
        <w:jc w:val="both"/>
        <w:rPr>
          <w:color w:val="000000"/>
        </w:rPr>
      </w:pPr>
      <w:r>
        <w:rPr>
          <w:color w:val="000000"/>
        </w:rPr>
        <w:t>V</w:t>
      </w:r>
      <w:r w:rsidR="00196D77">
        <w:rPr>
          <w:color w:val="000000"/>
        </w:rPr>
        <w:t xml:space="preserve"> Hořovicích</w:t>
      </w:r>
      <w:r w:rsidR="00C77C0A">
        <w:rPr>
          <w:color w:val="000000"/>
        </w:rPr>
        <w:t xml:space="preserve"> dne</w:t>
      </w:r>
      <w:r w:rsidR="00984439">
        <w:rPr>
          <w:color w:val="000000"/>
        </w:rPr>
        <w:t xml:space="preserve"> 15</w:t>
      </w:r>
      <w:r w:rsidR="00196D77">
        <w:rPr>
          <w:color w:val="000000"/>
        </w:rPr>
        <w:t>. 2. 2019</w:t>
      </w:r>
      <w:r>
        <w:rPr>
          <w:color w:val="000000"/>
        </w:rPr>
        <w:tab/>
      </w:r>
      <w:r>
        <w:rPr>
          <w:color w:val="000000"/>
        </w:rPr>
        <w:tab/>
      </w:r>
      <w:r w:rsidR="00196D77">
        <w:rPr>
          <w:color w:val="000000"/>
        </w:rPr>
        <w:tab/>
      </w:r>
      <w:r>
        <w:rPr>
          <w:color w:val="000000"/>
        </w:rPr>
        <w:t>Ve Žluticích dne ……………………………………</w:t>
      </w:r>
    </w:p>
    <w:p w:rsidR="00C77C0A" w:rsidRDefault="00C77C0A" w:rsidP="00C77C0A">
      <w:pPr>
        <w:jc w:val="both"/>
        <w:rPr>
          <w:color w:val="000000"/>
        </w:rPr>
      </w:pPr>
    </w:p>
    <w:p w:rsidR="00C77C0A" w:rsidRDefault="00C77C0A" w:rsidP="00C77C0A">
      <w:pPr>
        <w:jc w:val="both"/>
        <w:rPr>
          <w:color w:val="000000"/>
        </w:rPr>
      </w:pPr>
    </w:p>
    <w:p w:rsidR="00C77C0A" w:rsidRDefault="00C77C0A" w:rsidP="00C77C0A">
      <w:pPr>
        <w:jc w:val="both"/>
        <w:rPr>
          <w:color w:val="000000"/>
        </w:rPr>
      </w:pPr>
    </w:p>
    <w:p w:rsidR="00C77C0A" w:rsidRDefault="00C77C0A" w:rsidP="00C77C0A">
      <w:pPr>
        <w:jc w:val="both"/>
        <w:rPr>
          <w:color w:val="000000"/>
        </w:rPr>
      </w:pPr>
    </w:p>
    <w:p w:rsidR="00C77C0A" w:rsidRDefault="00C77C0A" w:rsidP="00C77C0A">
      <w:pPr>
        <w:pStyle w:val="BodyText21"/>
        <w:widowControl/>
        <w:ind w:left="2124" w:hanging="21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</w:t>
      </w:r>
      <w:r>
        <w:rPr>
          <w:color w:val="000000"/>
          <w:sz w:val="24"/>
          <w:szCs w:val="24"/>
        </w:rPr>
        <w:tab/>
        <w:t xml:space="preserve">         _______________________________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C77C0A" w:rsidRDefault="00C77C0A" w:rsidP="00C77C0A">
      <w:pPr>
        <w:pStyle w:val="Nadpis1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               dodavatel                        </w:t>
      </w:r>
      <w:r>
        <w:rPr>
          <w:b w:val="0"/>
          <w:color w:val="000000"/>
        </w:rPr>
        <w:tab/>
        <w:t xml:space="preserve"> 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 xml:space="preserve">                objednatel</w:t>
      </w:r>
    </w:p>
    <w:p w:rsidR="00C77C0A" w:rsidRDefault="00C77C0A" w:rsidP="00C77C0A">
      <w:pPr>
        <w:spacing w:after="0"/>
        <w:rPr>
          <w:color w:val="000000"/>
        </w:rPr>
      </w:pPr>
      <w:r>
        <w:t xml:space="preserve">     </w:t>
      </w:r>
      <w:r>
        <w:tab/>
      </w:r>
      <w:r w:rsidR="00196D77">
        <w:t>SOLITERA spol. s r. o.</w:t>
      </w:r>
      <w: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Střední lesnická škola Žlutice</w:t>
      </w:r>
    </w:p>
    <w:p w:rsidR="00C77C0A" w:rsidRDefault="00196D77" w:rsidP="00C77C0A">
      <w:pPr>
        <w:spacing w:after="0"/>
        <w:rPr>
          <w:b/>
          <w:color w:val="000000"/>
        </w:rPr>
      </w:pPr>
      <w:r>
        <w:rPr>
          <w:color w:val="000000"/>
        </w:rPr>
        <w:t xml:space="preserve">              </w:t>
      </w:r>
      <w:r>
        <w:rPr>
          <w:color w:val="000000"/>
        </w:rPr>
        <w:tab/>
        <w:t>Jiří Hasler, jednatel</w:t>
      </w:r>
      <w:r w:rsidR="00C77C0A">
        <w:rPr>
          <w:color w:val="000000"/>
        </w:rPr>
        <w:tab/>
      </w:r>
      <w:r w:rsidR="00C77C0A">
        <w:rPr>
          <w:color w:val="000000"/>
        </w:rPr>
        <w:tab/>
        <w:t xml:space="preserve">                          </w:t>
      </w:r>
      <w:r w:rsidR="00C77C0A">
        <w:rPr>
          <w:color w:val="000000"/>
        </w:rPr>
        <w:tab/>
        <w:t xml:space="preserve">            příspěvková organizace</w:t>
      </w:r>
    </w:p>
    <w:p w:rsidR="00C77C0A" w:rsidRDefault="00C77C0A" w:rsidP="00C77C0A">
      <w:pPr>
        <w:spacing w:after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Ing. Bc. Radka Stolariková, Ph.D.</w:t>
      </w:r>
    </w:p>
    <w:p w:rsidR="00EA61E2" w:rsidRDefault="00EA61E2" w:rsidP="00EA61E2">
      <w:pPr>
        <w:numPr>
          <w:ilvl w:val="1"/>
          <w:numId w:val="10"/>
        </w:numPr>
        <w:spacing w:before="120" w:after="0" w:line="240" w:lineRule="atLeast"/>
        <w:jc w:val="both"/>
        <w:rPr>
          <w:szCs w:val="24"/>
        </w:rPr>
      </w:pPr>
      <w:r w:rsidRPr="00EA61E2">
        <w:object w:dxaOrig="9070" w:dyaOrig="13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9pt" o:ole="">
            <v:imagedata r:id="rId5" o:title=""/>
          </v:shape>
          <o:OLEObject Type="Embed" ProgID="Word.Document.8" ShapeID="_x0000_i1025" DrawAspect="Content" ObjectID="_1611632875" r:id="rId6">
            <o:FieldCodes>\s</o:FieldCodes>
          </o:OLEObject>
        </w:object>
      </w:r>
      <w:r w:rsidRPr="00EA61E2">
        <w:rPr>
          <w:szCs w:val="24"/>
        </w:rPr>
        <w:t xml:space="preserve"> </w:t>
      </w:r>
      <w:r w:rsidRPr="00FC22FB">
        <w:rPr>
          <w:szCs w:val="24"/>
        </w:rPr>
        <w:lastRenderedPageBreak/>
        <w:t>V případě dovozu reprodukčního materiálu ze zahraničí budou takové případy řešeny individuálně s ředitelstvím SLŠŽ.</w:t>
      </w:r>
    </w:p>
    <w:p w:rsidR="00EA61E2" w:rsidRPr="00FC22FB" w:rsidRDefault="00EA61E2" w:rsidP="00EA61E2">
      <w:pPr>
        <w:rPr>
          <w:szCs w:val="24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956"/>
        <w:gridCol w:w="1019"/>
        <w:gridCol w:w="1204"/>
        <w:gridCol w:w="853"/>
        <w:gridCol w:w="1071"/>
        <w:gridCol w:w="1036"/>
        <w:gridCol w:w="1274"/>
        <w:gridCol w:w="801"/>
      </w:tblGrid>
      <w:tr w:rsidR="00EA61E2" w:rsidRPr="00FC22FB" w:rsidTr="003F2CEC">
        <w:tc>
          <w:tcPr>
            <w:tcW w:w="695" w:type="dxa"/>
          </w:tcPr>
          <w:p w:rsidR="00EA61E2" w:rsidRPr="00FC22FB" w:rsidRDefault="00EA61E2" w:rsidP="003F2CEC">
            <w:pPr>
              <w:rPr>
                <w:b/>
                <w:bCs/>
                <w:szCs w:val="24"/>
              </w:rPr>
            </w:pPr>
            <w:r w:rsidRPr="00FC22FB">
              <w:rPr>
                <w:b/>
                <w:bCs/>
                <w:szCs w:val="24"/>
              </w:rPr>
              <w:t>Revír č.</w:t>
            </w:r>
          </w:p>
        </w:tc>
        <w:tc>
          <w:tcPr>
            <w:tcW w:w="973" w:type="dxa"/>
          </w:tcPr>
          <w:p w:rsidR="00EA61E2" w:rsidRPr="00FC22FB" w:rsidRDefault="00EA61E2" w:rsidP="003F2CEC">
            <w:pPr>
              <w:rPr>
                <w:b/>
                <w:bCs/>
                <w:szCs w:val="24"/>
              </w:rPr>
            </w:pPr>
            <w:r w:rsidRPr="00FC22FB">
              <w:rPr>
                <w:b/>
                <w:bCs/>
                <w:szCs w:val="24"/>
              </w:rPr>
              <w:t>Porostní skupina</w:t>
            </w:r>
          </w:p>
          <w:p w:rsidR="00EA61E2" w:rsidRPr="00FC22FB" w:rsidRDefault="00EA61E2" w:rsidP="003F2CEC">
            <w:pPr>
              <w:rPr>
                <w:b/>
                <w:bCs/>
                <w:szCs w:val="24"/>
              </w:rPr>
            </w:pPr>
            <w:r w:rsidRPr="00FC22FB">
              <w:rPr>
                <w:b/>
                <w:bCs/>
                <w:szCs w:val="24"/>
              </w:rPr>
              <w:t>(místo výsadby)</w:t>
            </w:r>
          </w:p>
        </w:tc>
        <w:tc>
          <w:tcPr>
            <w:tcW w:w="1238" w:type="dxa"/>
          </w:tcPr>
          <w:p w:rsidR="00EA61E2" w:rsidRPr="00FC22FB" w:rsidRDefault="00EA61E2" w:rsidP="003F2CEC">
            <w:pPr>
              <w:rPr>
                <w:b/>
                <w:bCs/>
                <w:szCs w:val="24"/>
              </w:rPr>
            </w:pPr>
            <w:r w:rsidRPr="00FC22FB">
              <w:rPr>
                <w:b/>
                <w:bCs/>
                <w:szCs w:val="24"/>
              </w:rPr>
              <w:t>*Druh zalesnění</w:t>
            </w:r>
          </w:p>
          <w:p w:rsidR="00EA61E2" w:rsidRPr="00FC22FB" w:rsidRDefault="00EA61E2" w:rsidP="003F2CEC">
            <w:pPr>
              <w:rPr>
                <w:b/>
                <w:bCs/>
                <w:szCs w:val="24"/>
              </w:rPr>
            </w:pPr>
          </w:p>
        </w:tc>
        <w:tc>
          <w:tcPr>
            <w:tcW w:w="1204" w:type="dxa"/>
          </w:tcPr>
          <w:p w:rsidR="00EA61E2" w:rsidRPr="00FC22FB" w:rsidRDefault="00EA61E2" w:rsidP="003F2CEC">
            <w:pPr>
              <w:rPr>
                <w:b/>
                <w:bCs/>
                <w:szCs w:val="24"/>
              </w:rPr>
            </w:pPr>
            <w:r w:rsidRPr="00FC22FB">
              <w:rPr>
                <w:b/>
                <w:bCs/>
                <w:szCs w:val="24"/>
              </w:rPr>
              <w:t>Číslo průvodního listu/listu o původu</w:t>
            </w:r>
          </w:p>
        </w:tc>
        <w:tc>
          <w:tcPr>
            <w:tcW w:w="727" w:type="dxa"/>
          </w:tcPr>
          <w:p w:rsidR="00EA61E2" w:rsidRPr="00FC22FB" w:rsidRDefault="00EA61E2" w:rsidP="003F2CEC">
            <w:pPr>
              <w:rPr>
                <w:b/>
                <w:bCs/>
                <w:szCs w:val="24"/>
              </w:rPr>
            </w:pPr>
            <w:r w:rsidRPr="00FC22FB">
              <w:rPr>
                <w:b/>
                <w:bCs/>
                <w:szCs w:val="24"/>
              </w:rPr>
              <w:t>Dřevina</w:t>
            </w:r>
          </w:p>
        </w:tc>
        <w:tc>
          <w:tcPr>
            <w:tcW w:w="1480" w:type="dxa"/>
          </w:tcPr>
          <w:p w:rsidR="00EA61E2" w:rsidRPr="00FC22FB" w:rsidRDefault="00EA61E2" w:rsidP="003F2CEC">
            <w:pPr>
              <w:rPr>
                <w:b/>
                <w:bCs/>
                <w:szCs w:val="24"/>
              </w:rPr>
            </w:pPr>
            <w:r w:rsidRPr="00FC22FB">
              <w:rPr>
                <w:b/>
                <w:bCs/>
                <w:szCs w:val="24"/>
              </w:rPr>
              <w:t>Evidenční č. uznané jednotky</w:t>
            </w:r>
          </w:p>
        </w:tc>
        <w:tc>
          <w:tcPr>
            <w:tcW w:w="756" w:type="dxa"/>
          </w:tcPr>
          <w:p w:rsidR="00EA61E2" w:rsidRPr="00FC22FB" w:rsidRDefault="00EA61E2" w:rsidP="003F2CEC">
            <w:pPr>
              <w:rPr>
                <w:b/>
                <w:bCs/>
                <w:szCs w:val="24"/>
              </w:rPr>
            </w:pPr>
            <w:r w:rsidRPr="00FC22FB">
              <w:rPr>
                <w:b/>
                <w:bCs/>
                <w:szCs w:val="24"/>
              </w:rPr>
              <w:t xml:space="preserve">**Způsob pěstování </w:t>
            </w:r>
          </w:p>
        </w:tc>
        <w:tc>
          <w:tcPr>
            <w:tcW w:w="1092" w:type="dxa"/>
          </w:tcPr>
          <w:p w:rsidR="00EA61E2" w:rsidRPr="00FC22FB" w:rsidRDefault="00EA61E2" w:rsidP="003F2CEC">
            <w:pPr>
              <w:rPr>
                <w:b/>
                <w:bCs/>
                <w:szCs w:val="24"/>
              </w:rPr>
            </w:pPr>
            <w:r w:rsidRPr="00FC22FB">
              <w:rPr>
                <w:b/>
                <w:bCs/>
                <w:szCs w:val="24"/>
              </w:rPr>
              <w:t>Redukovaná plocha</w:t>
            </w:r>
          </w:p>
          <w:p w:rsidR="00EA61E2" w:rsidRPr="00FC22FB" w:rsidRDefault="00EA61E2" w:rsidP="003F2CEC">
            <w:pPr>
              <w:rPr>
                <w:b/>
                <w:bCs/>
                <w:szCs w:val="24"/>
              </w:rPr>
            </w:pPr>
            <w:r w:rsidRPr="00FC22FB">
              <w:rPr>
                <w:b/>
                <w:bCs/>
                <w:szCs w:val="24"/>
              </w:rPr>
              <w:t>(ha)</w:t>
            </w:r>
          </w:p>
        </w:tc>
        <w:tc>
          <w:tcPr>
            <w:tcW w:w="818" w:type="dxa"/>
          </w:tcPr>
          <w:p w:rsidR="00EA61E2" w:rsidRPr="00FC22FB" w:rsidRDefault="00EA61E2" w:rsidP="003F2CEC">
            <w:pPr>
              <w:rPr>
                <w:b/>
                <w:bCs/>
                <w:szCs w:val="24"/>
              </w:rPr>
            </w:pPr>
            <w:r w:rsidRPr="00FC22FB">
              <w:rPr>
                <w:b/>
                <w:bCs/>
                <w:szCs w:val="24"/>
              </w:rPr>
              <w:t xml:space="preserve">Počet sazenic </w:t>
            </w:r>
          </w:p>
          <w:p w:rsidR="00EA61E2" w:rsidRPr="00FC22FB" w:rsidRDefault="00EA61E2" w:rsidP="003F2CEC">
            <w:pPr>
              <w:rPr>
                <w:b/>
                <w:bCs/>
                <w:szCs w:val="24"/>
              </w:rPr>
            </w:pPr>
            <w:r w:rsidRPr="00FC22FB">
              <w:rPr>
                <w:b/>
                <w:bCs/>
                <w:szCs w:val="24"/>
              </w:rPr>
              <w:t>(ks)</w:t>
            </w:r>
          </w:p>
        </w:tc>
      </w:tr>
      <w:tr w:rsidR="00EA61E2" w:rsidRPr="00FC22FB" w:rsidTr="003F2CEC">
        <w:tc>
          <w:tcPr>
            <w:tcW w:w="695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973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3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27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480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56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092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81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</w:tr>
      <w:tr w:rsidR="00EA61E2" w:rsidRPr="00FC22FB" w:rsidTr="003F2CEC">
        <w:tc>
          <w:tcPr>
            <w:tcW w:w="695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973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3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27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480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56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092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81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</w:tr>
      <w:tr w:rsidR="00EA61E2" w:rsidRPr="00FC22FB" w:rsidTr="003F2CEC">
        <w:tc>
          <w:tcPr>
            <w:tcW w:w="695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973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3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27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480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56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092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81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</w:tr>
      <w:tr w:rsidR="00EA61E2" w:rsidRPr="00FC22FB" w:rsidTr="003F2CEC">
        <w:tc>
          <w:tcPr>
            <w:tcW w:w="695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973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3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27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480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56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092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81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</w:tr>
      <w:tr w:rsidR="00EA61E2" w:rsidRPr="00FC22FB" w:rsidTr="003F2CEC">
        <w:tc>
          <w:tcPr>
            <w:tcW w:w="695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973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3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27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480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56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092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81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</w:tr>
      <w:tr w:rsidR="00EA61E2" w:rsidRPr="00FC22FB" w:rsidTr="003F2CEC">
        <w:tc>
          <w:tcPr>
            <w:tcW w:w="695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973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3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27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480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56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092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81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</w:tr>
      <w:tr w:rsidR="00EA61E2" w:rsidRPr="00FC22FB" w:rsidTr="003F2CEC">
        <w:tc>
          <w:tcPr>
            <w:tcW w:w="695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973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3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27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480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56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092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81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</w:tr>
      <w:tr w:rsidR="00EA61E2" w:rsidRPr="00FC22FB" w:rsidTr="003F2CEC">
        <w:tc>
          <w:tcPr>
            <w:tcW w:w="695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973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3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27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480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56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092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81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</w:tr>
      <w:tr w:rsidR="00EA61E2" w:rsidRPr="00FC22FB" w:rsidTr="003F2CEC">
        <w:tc>
          <w:tcPr>
            <w:tcW w:w="695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973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3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27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480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756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1092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  <w:tc>
          <w:tcPr>
            <w:tcW w:w="818" w:type="dxa"/>
          </w:tcPr>
          <w:p w:rsidR="00EA61E2" w:rsidRPr="00FC22FB" w:rsidRDefault="00EA61E2" w:rsidP="003F2CEC">
            <w:pPr>
              <w:rPr>
                <w:szCs w:val="24"/>
              </w:rPr>
            </w:pPr>
          </w:p>
        </w:tc>
      </w:tr>
    </w:tbl>
    <w:p w:rsidR="00EA61E2" w:rsidRPr="00FC22FB" w:rsidRDefault="00EA61E2" w:rsidP="00EA61E2">
      <w:pPr>
        <w:rPr>
          <w:szCs w:val="24"/>
        </w:rPr>
      </w:pPr>
    </w:p>
    <w:p w:rsidR="00EA61E2" w:rsidRPr="00FC22FB" w:rsidRDefault="00EA61E2" w:rsidP="00EA61E2">
      <w:pPr>
        <w:rPr>
          <w:szCs w:val="24"/>
        </w:rPr>
      </w:pPr>
      <w:r w:rsidRPr="00FC22FB">
        <w:rPr>
          <w:szCs w:val="24"/>
        </w:rPr>
        <w:t>* Druh zalesnění: H – první, V – opakované, P – podsadba</w:t>
      </w:r>
    </w:p>
    <w:p w:rsidR="00EA61E2" w:rsidRPr="00FC22FB" w:rsidRDefault="00EA61E2" w:rsidP="00EA61E2">
      <w:pPr>
        <w:rPr>
          <w:szCs w:val="24"/>
        </w:rPr>
      </w:pPr>
      <w:r w:rsidRPr="00FC22FB">
        <w:rPr>
          <w:szCs w:val="24"/>
        </w:rPr>
        <w:t xml:space="preserve">**Způsob pěstování: P – </w:t>
      </w:r>
      <w:proofErr w:type="spellStart"/>
      <w:r w:rsidRPr="00FC22FB">
        <w:rPr>
          <w:szCs w:val="24"/>
        </w:rPr>
        <w:t>prostokořenný</w:t>
      </w:r>
      <w:proofErr w:type="spellEnd"/>
      <w:r w:rsidRPr="00FC22FB">
        <w:rPr>
          <w:szCs w:val="24"/>
        </w:rPr>
        <w:t xml:space="preserve">, K – </w:t>
      </w:r>
      <w:proofErr w:type="spellStart"/>
      <w:r w:rsidRPr="00FC22FB">
        <w:rPr>
          <w:szCs w:val="24"/>
        </w:rPr>
        <w:t>krytokořenný</w:t>
      </w:r>
      <w:proofErr w:type="spellEnd"/>
      <w:r w:rsidRPr="00FC22FB">
        <w:rPr>
          <w:szCs w:val="24"/>
        </w:rPr>
        <w:t xml:space="preserve">, V – množený vegetativně, G – množený </w:t>
      </w:r>
      <w:proofErr w:type="gramStart"/>
      <w:r w:rsidRPr="00FC22FB">
        <w:rPr>
          <w:szCs w:val="24"/>
        </w:rPr>
        <w:t>generativně  (v případě</w:t>
      </w:r>
      <w:proofErr w:type="gramEnd"/>
      <w:r w:rsidRPr="00FC22FB">
        <w:rPr>
          <w:szCs w:val="24"/>
        </w:rPr>
        <w:t xml:space="preserve"> síje a podsíje v kg  S – surovina, O – osivo)</w:t>
      </w:r>
    </w:p>
    <w:p w:rsidR="00EA61E2" w:rsidRPr="00FC22FB" w:rsidRDefault="00EA61E2" w:rsidP="00EA61E2">
      <w:pPr>
        <w:rPr>
          <w:szCs w:val="24"/>
        </w:rPr>
      </w:pPr>
    </w:p>
    <w:p w:rsidR="00EA61E2" w:rsidRPr="00FC22FB" w:rsidRDefault="00EA61E2" w:rsidP="00EA61E2">
      <w:pPr>
        <w:spacing w:line="360" w:lineRule="atLeast"/>
        <w:rPr>
          <w:szCs w:val="24"/>
        </w:rPr>
      </w:pPr>
    </w:p>
    <w:p w:rsidR="009D33AC" w:rsidRDefault="009D33AC" w:rsidP="00254ED3">
      <w:pPr>
        <w:ind w:left="360"/>
      </w:pPr>
    </w:p>
    <w:sectPr w:rsidR="009D3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1FE2"/>
    <w:multiLevelType w:val="hybridMultilevel"/>
    <w:tmpl w:val="E124E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3BE7"/>
    <w:multiLevelType w:val="multilevel"/>
    <w:tmpl w:val="6054D45C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52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644"/>
        </w:tabs>
        <w:ind w:left="1644" w:hanging="397"/>
      </w:pPr>
      <w:rPr>
        <w:rFonts w:ascii="Times New Roman" w:hAnsi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CF3196F"/>
    <w:multiLevelType w:val="hybridMultilevel"/>
    <w:tmpl w:val="95462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A3D44"/>
    <w:multiLevelType w:val="hybridMultilevel"/>
    <w:tmpl w:val="B79A0512"/>
    <w:lvl w:ilvl="0" w:tplc="0008B5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175BB"/>
    <w:multiLevelType w:val="hybridMultilevel"/>
    <w:tmpl w:val="79E23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83FB9"/>
    <w:multiLevelType w:val="hybridMultilevel"/>
    <w:tmpl w:val="34E6B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41712"/>
    <w:multiLevelType w:val="hybridMultilevel"/>
    <w:tmpl w:val="93AE0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A74BC"/>
    <w:multiLevelType w:val="hybridMultilevel"/>
    <w:tmpl w:val="295C0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0224C"/>
    <w:multiLevelType w:val="hybridMultilevel"/>
    <w:tmpl w:val="3A82DBB8"/>
    <w:lvl w:ilvl="0" w:tplc="D17C3B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8572E68"/>
    <w:multiLevelType w:val="hybridMultilevel"/>
    <w:tmpl w:val="F446A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25"/>
    <w:rsid w:val="00196D77"/>
    <w:rsid w:val="001F76E6"/>
    <w:rsid w:val="00254ED3"/>
    <w:rsid w:val="00352810"/>
    <w:rsid w:val="003D0302"/>
    <w:rsid w:val="00433779"/>
    <w:rsid w:val="004602C0"/>
    <w:rsid w:val="00532F25"/>
    <w:rsid w:val="00680979"/>
    <w:rsid w:val="006E62DF"/>
    <w:rsid w:val="00984439"/>
    <w:rsid w:val="009C69A4"/>
    <w:rsid w:val="009D33AC"/>
    <w:rsid w:val="00C77C0A"/>
    <w:rsid w:val="00EA61E2"/>
    <w:rsid w:val="00E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4C213-ECD5-4214-9B6D-E9F05049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528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281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BodyText21">
    <w:name w:val="Body Text 21"/>
    <w:basedOn w:val="Normln"/>
    <w:rsid w:val="00352810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337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Dokument_aplikace_Microsoft_Word_97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1768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Pospíchalová</dc:creator>
  <cp:keywords/>
  <dc:description/>
  <cp:lastModifiedBy>Lenka Pospíchalová</cp:lastModifiedBy>
  <cp:revision>2</cp:revision>
  <cp:lastPrinted>2019-02-14T05:51:00Z</cp:lastPrinted>
  <dcterms:created xsi:type="dcterms:W3CDTF">2019-02-14T06:02:00Z</dcterms:created>
  <dcterms:modified xsi:type="dcterms:W3CDTF">2019-02-14T06:02:00Z</dcterms:modified>
</cp:coreProperties>
</file>