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F9" w:rsidRDefault="00EF54C6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D4D4B74" wp14:editId="29548A0B">
                <wp:simplePos x="0" y="0"/>
                <wp:positionH relativeFrom="page">
                  <wp:posOffset>5908675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40F9" w:rsidRDefault="00EF54C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5.25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8940F9" w:rsidRDefault="00EF54C6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8940F9" w:rsidRDefault="00EF54C6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8940F9" w:rsidRDefault="00EF54C6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8940F9" w:rsidRDefault="00EF54C6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8940F9" w:rsidRDefault="00EF54C6">
      <w:pPr>
        <w:pStyle w:val="Zkladntext1"/>
        <w:shd w:val="clear" w:color="auto" w:fill="auto"/>
        <w:spacing w:after="160"/>
        <w:ind w:left="380" w:right="5260"/>
      </w:pPr>
      <w:r>
        <w:t>IČO: 00027006 DIČ: CZ00027006</w:t>
      </w:r>
    </w:p>
    <w:p w:rsidR="008940F9" w:rsidRDefault="00EF54C6">
      <w:pPr>
        <w:pStyle w:val="Zkladntext20"/>
        <w:shd w:val="clear" w:color="auto" w:fill="auto"/>
        <w:spacing w:after="40"/>
      </w:pPr>
      <w:r>
        <w:t>Objednávka číslo OB-2019-00000147</w:t>
      </w:r>
    </w:p>
    <w:p w:rsidR="008940F9" w:rsidRDefault="00EF54C6">
      <w:pPr>
        <w:pStyle w:val="Zkladntext1"/>
        <w:shd w:val="clear" w:color="auto" w:fill="auto"/>
        <w:tabs>
          <w:tab w:val="left" w:pos="3694"/>
        </w:tabs>
        <w:spacing w:after="60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8940F9" w:rsidRDefault="00EF54C6">
      <w:pPr>
        <w:pStyle w:val="Zkladntext20"/>
        <w:shd w:val="clear" w:color="auto" w:fill="auto"/>
        <w:spacing w:after="60"/>
        <w:ind w:left="380" w:right="0"/>
        <w:jc w:val="both"/>
      </w:pPr>
      <w:proofErr w:type="spellStart"/>
      <w:r>
        <w:t>Eset</w:t>
      </w:r>
      <w:proofErr w:type="spellEnd"/>
      <w:r>
        <w:t xml:space="preserve"> software, spol. s r.o.</w:t>
      </w:r>
    </w:p>
    <w:p w:rsidR="008940F9" w:rsidRDefault="00EF54C6">
      <w:pPr>
        <w:pStyle w:val="Titulektabulky0"/>
        <w:shd w:val="clear" w:color="auto" w:fill="auto"/>
        <w:ind w:left="7"/>
      </w:pPr>
      <w:r>
        <w:t>Sokolovská 100/94 186 00 Praha 8 IČO: 26467593 DIČ: 186 00 Praha 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2138"/>
        <w:gridCol w:w="2966"/>
        <w:gridCol w:w="1526"/>
      </w:tblGrid>
      <w:tr w:rsidR="008940F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743" w:type="dxa"/>
            <w:tcBorders>
              <w:top w:val="single" w:sz="4" w:space="0" w:color="auto"/>
            </w:tcBorders>
            <w:shd w:val="clear" w:color="auto" w:fill="FFFFFF"/>
          </w:tcPr>
          <w:p w:rsidR="008940F9" w:rsidRDefault="00EF54C6">
            <w:pPr>
              <w:pStyle w:val="Jin0"/>
              <w:shd w:val="clear" w:color="auto" w:fill="auto"/>
              <w:spacing w:after="0"/>
              <w:ind w:left="13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</w:tcPr>
          <w:p w:rsidR="008940F9" w:rsidRDefault="00EF54C6">
            <w:pPr>
              <w:pStyle w:val="Jin0"/>
              <w:shd w:val="clear" w:color="auto" w:fill="auto"/>
              <w:spacing w:before="80" w:after="0"/>
              <w:ind w:left="600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sz w:val="15"/>
                <w:szCs w:val="15"/>
              </w:rPr>
              <w:t>Mnozstvi</w:t>
            </w:r>
            <w:proofErr w:type="spellEnd"/>
            <w:r>
              <w:rPr>
                <w:rFonts w:ascii="Calibri" w:eastAsia="Calibri" w:hAnsi="Calibri" w:cs="Calibri"/>
                <w:sz w:val="15"/>
                <w:szCs w:val="15"/>
              </w:rPr>
              <w:t xml:space="preserve"> Jednotka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8940F9" w:rsidRDefault="00EF54C6">
            <w:pPr>
              <w:pStyle w:val="Jin0"/>
              <w:shd w:val="clear" w:color="auto" w:fill="auto"/>
              <w:spacing w:after="0"/>
              <w:ind w:right="1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40F9" w:rsidRDefault="00EF54C6">
            <w:pPr>
              <w:pStyle w:val="Jin0"/>
              <w:shd w:val="clear" w:color="auto" w:fill="auto"/>
              <w:spacing w:after="0"/>
              <w:ind w:right="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8940F9" w:rsidRDefault="00EF54C6">
            <w:pPr>
              <w:pStyle w:val="Jin0"/>
              <w:shd w:val="clear" w:color="auto" w:fill="auto"/>
              <w:spacing w:after="0"/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8940F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40F9" w:rsidRDefault="00EF54C6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ESET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  <w:lang w:val="en-US" w:eastAsia="en-US" w:bidi="en-US"/>
              </w:rPr>
              <w:t xml:space="preserve">antivirus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- software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40F9" w:rsidRDefault="00EF54C6">
            <w:pPr>
              <w:pStyle w:val="Jin0"/>
              <w:shd w:val="clear" w:color="auto" w:fill="auto"/>
              <w:tabs>
                <w:tab w:val="left" w:pos="1380"/>
              </w:tabs>
              <w:spacing w:after="0"/>
              <w:ind w:left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Jiné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40F9" w:rsidRDefault="00EF54C6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Prodloužení licence ESET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  <w:lang w:val="en-US" w:eastAsia="en-US" w:bidi="en-US"/>
              </w:rPr>
              <w:t>Secure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40F9" w:rsidRDefault="00EF54C6">
            <w:pPr>
              <w:pStyle w:val="Jin0"/>
              <w:shd w:val="clear" w:color="auto" w:fill="auto"/>
              <w:spacing w:after="0"/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198 401</w:t>
            </w:r>
          </w:p>
        </w:tc>
      </w:tr>
      <w:tr w:rsidR="008940F9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743" w:type="dxa"/>
            <w:shd w:val="clear" w:color="auto" w:fill="FFFFFF"/>
          </w:tcPr>
          <w:p w:rsidR="008940F9" w:rsidRDefault="008940F9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8940F9" w:rsidRDefault="008940F9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shd w:val="clear" w:color="auto" w:fill="FFFFFF"/>
          </w:tcPr>
          <w:p w:rsidR="008940F9" w:rsidRDefault="00EF54C6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Business, 1 rok</w:t>
            </w:r>
          </w:p>
        </w:tc>
        <w:tc>
          <w:tcPr>
            <w:tcW w:w="1526" w:type="dxa"/>
            <w:shd w:val="clear" w:color="auto" w:fill="FFFFFF"/>
          </w:tcPr>
          <w:p w:rsidR="008940F9" w:rsidRDefault="008940F9">
            <w:pPr>
              <w:rPr>
                <w:sz w:val="10"/>
                <w:szCs w:val="10"/>
              </w:rPr>
            </w:pPr>
          </w:p>
        </w:tc>
      </w:tr>
      <w:tr w:rsidR="008940F9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93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0F9" w:rsidRDefault="00EF54C6">
            <w:pPr>
              <w:pStyle w:val="Jin0"/>
              <w:shd w:val="clear" w:color="auto" w:fill="auto"/>
              <w:spacing w:after="0"/>
              <w:ind w:left="64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198401</w:t>
            </w:r>
          </w:p>
        </w:tc>
      </w:tr>
    </w:tbl>
    <w:p w:rsidR="008940F9" w:rsidRDefault="00EF54C6">
      <w:pPr>
        <w:pStyle w:val="Titulektabulky0"/>
        <w:shd w:val="clear" w:color="auto" w:fill="auto"/>
        <w:spacing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Vyřizuje:</w:t>
      </w:r>
    </w:p>
    <w:p w:rsidR="008940F9" w:rsidRDefault="008940F9">
      <w:pPr>
        <w:spacing w:after="146" w:line="14" w:lineRule="exact"/>
      </w:pPr>
    </w:p>
    <w:p w:rsidR="008940F9" w:rsidRDefault="00EF54C6">
      <w:pPr>
        <w:pStyle w:val="Nadpis10"/>
        <w:keepNext/>
        <w:keepLines/>
        <w:shd w:val="clear" w:color="auto" w:fill="auto"/>
        <w:tabs>
          <w:tab w:val="left" w:pos="1858"/>
        </w:tabs>
        <w:ind w:left="380" w:firstLine="20"/>
        <w:jc w:val="both"/>
      </w:pPr>
      <w:bookmarkStart w:id="0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4.2.2019</w:t>
      </w:r>
      <w:bookmarkEnd w:id="0"/>
      <w:proofErr w:type="gramEnd"/>
    </w:p>
    <w:p w:rsidR="008940F9" w:rsidRDefault="00EF54C6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 w:val="0"/>
          <w:bCs w:val="0"/>
        </w:rPr>
        <w:t>Fakturujte:</w:t>
      </w:r>
    </w:p>
    <w:p w:rsidR="008940F9" w:rsidRDefault="00EF54C6">
      <w:pPr>
        <w:pStyle w:val="Zkladntext1"/>
        <w:shd w:val="clear" w:color="auto" w:fill="auto"/>
        <w:spacing w:after="280" w:line="233" w:lineRule="auto"/>
        <w:ind w:left="380" w:right="646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8940F9" w:rsidRDefault="00EF54C6">
      <w:pPr>
        <w:pStyle w:val="Zkladntext1"/>
        <w:shd w:val="clear" w:color="auto" w:fill="auto"/>
        <w:spacing w:after="4020"/>
        <w:ind w:left="380" w:right="7140"/>
      </w:pPr>
      <w:r>
        <w:rPr>
          <w:b w:val="0"/>
          <w:bCs w:val="0"/>
        </w:rPr>
        <w:t>IČO: 00027006 DIČ: CZ 0002</w:t>
      </w:r>
      <w:r w:rsidR="005113AA">
        <w:rPr>
          <w:b w:val="0"/>
          <w:bCs w:val="0"/>
        </w:rPr>
        <w:t xml:space="preserve">7006 </w:t>
      </w:r>
    </w:p>
    <w:p w:rsidR="008940F9" w:rsidRDefault="00EF54C6">
      <w:pPr>
        <w:pStyle w:val="Nadpis10"/>
        <w:keepNext/>
        <w:keepLines/>
        <w:shd w:val="clear" w:color="auto" w:fill="auto"/>
        <w:spacing w:after="16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6334125</wp:posOffset>
                </wp:positionH>
                <wp:positionV relativeFrom="paragraph">
                  <wp:posOffset>12700</wp:posOffset>
                </wp:positionV>
                <wp:extent cx="55753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40F9" w:rsidRDefault="00EF54C6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5.2.2019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8.75pt;margin-top:1.pt;width:43.89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5.2.2019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1" w:name="bookmark2"/>
        <w:r>
          <w:rPr>
            <w:lang w:val="en-US" w:eastAsia="en-US" w:bidi="en-US"/>
          </w:rPr>
          <w:t>https://dms.v</w:t>
        </w:r>
        <w:bookmarkStart w:id="2" w:name="_GoBack"/>
        <w:bookmarkEnd w:id="2"/>
        <w:r>
          <w:rPr>
            <w:lang w:val="en-US" w:eastAsia="en-US" w:bidi="en-US"/>
          </w:rPr>
          <w:t>urv.cz/sites/Uctarna/_layouts/Print.FormServer.aspx</w:t>
        </w:r>
        <w:bookmarkEnd w:id="1"/>
      </w:hyperlink>
    </w:p>
    <w:sectPr w:rsidR="008940F9">
      <w:pgSz w:w="11900" w:h="16840"/>
      <w:pgMar w:top="88" w:right="1072" w:bottom="88" w:left="105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C6" w:rsidRDefault="00EF54C6">
      <w:r>
        <w:separator/>
      </w:r>
    </w:p>
  </w:endnote>
  <w:endnote w:type="continuationSeparator" w:id="0">
    <w:p w:rsidR="00EF54C6" w:rsidRDefault="00EF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C6" w:rsidRDefault="00EF54C6"/>
  </w:footnote>
  <w:footnote w:type="continuationSeparator" w:id="0">
    <w:p w:rsidR="00EF54C6" w:rsidRDefault="00EF54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940F9"/>
    <w:rsid w:val="005113AA"/>
    <w:rsid w:val="008940F9"/>
    <w:rsid w:val="00E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307" w:lineRule="auto"/>
      <w:ind w:left="5080" w:right="300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307" w:lineRule="auto"/>
      <w:ind w:left="5080" w:right="300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2019-02-14T14:14:00Z</dcterms:created>
  <dcterms:modified xsi:type="dcterms:W3CDTF">2019-02-14T14:15:00Z</dcterms:modified>
</cp:coreProperties>
</file>