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2F" w:rsidRPr="00E57AD8" w:rsidRDefault="00D84E2F" w:rsidP="00E57AD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57AD8">
        <w:rPr>
          <w:b/>
          <w:sz w:val="32"/>
          <w:szCs w:val="32"/>
        </w:rPr>
        <w:t>DOHODA O PENĚŽITÉ NÁHRADĚ</w:t>
      </w:r>
      <w:r w:rsidRPr="00E57AD8">
        <w:rPr>
          <w:b/>
          <w:sz w:val="20"/>
          <w:szCs w:val="20"/>
        </w:rPr>
        <w:br/>
      </w:r>
      <w:r w:rsidRPr="00E57AD8">
        <w:rPr>
          <w:rFonts w:ascii="Arial" w:hAnsi="Arial" w:cs="Arial"/>
          <w:i/>
          <w:sz w:val="20"/>
          <w:szCs w:val="20"/>
        </w:rPr>
        <w:t>uzavřena v souladu s </w:t>
      </w:r>
      <w:proofErr w:type="spellStart"/>
      <w:r w:rsidRPr="00E57AD8">
        <w:rPr>
          <w:rFonts w:ascii="Arial" w:hAnsi="Arial" w:cs="Arial"/>
          <w:i/>
          <w:sz w:val="20"/>
          <w:szCs w:val="20"/>
        </w:rPr>
        <w:t>ust</w:t>
      </w:r>
      <w:proofErr w:type="spellEnd"/>
      <w:r w:rsidRPr="00E57AD8">
        <w:rPr>
          <w:rFonts w:ascii="Arial" w:hAnsi="Arial" w:cs="Arial"/>
          <w:i/>
          <w:sz w:val="20"/>
          <w:szCs w:val="20"/>
        </w:rPr>
        <w:t xml:space="preserve">. § 1746 odst. 2 zákona č. 89/2012 Sb., </w:t>
      </w:r>
    </w:p>
    <w:p w:rsidR="00D84E2F" w:rsidRPr="00E57AD8" w:rsidRDefault="00D84E2F" w:rsidP="00E57AD8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57AD8">
        <w:rPr>
          <w:rFonts w:ascii="Arial" w:hAnsi="Arial" w:cs="Arial"/>
          <w:i/>
          <w:sz w:val="20"/>
          <w:szCs w:val="20"/>
        </w:rPr>
        <w:t>občansk</w:t>
      </w:r>
      <w:r w:rsidR="00204681" w:rsidRPr="00E57AD8">
        <w:rPr>
          <w:rFonts w:ascii="Arial" w:hAnsi="Arial" w:cs="Arial"/>
          <w:i/>
          <w:sz w:val="20"/>
          <w:szCs w:val="20"/>
        </w:rPr>
        <w:t>ý</w:t>
      </w:r>
      <w:r w:rsidRPr="00E57AD8">
        <w:rPr>
          <w:rFonts w:ascii="Arial" w:hAnsi="Arial" w:cs="Arial"/>
          <w:i/>
          <w:sz w:val="20"/>
          <w:szCs w:val="20"/>
        </w:rPr>
        <w:t xml:space="preserve"> zákoník</w:t>
      </w:r>
      <w:r w:rsidR="00204681" w:rsidRPr="00E57AD8">
        <w:rPr>
          <w:rFonts w:ascii="Arial" w:hAnsi="Arial" w:cs="Arial"/>
          <w:i/>
          <w:sz w:val="20"/>
          <w:szCs w:val="20"/>
        </w:rPr>
        <w:t>, ve znění pozdějších předpisů</w:t>
      </w:r>
      <w:r w:rsidR="00D94823" w:rsidRPr="00E57AD8">
        <w:rPr>
          <w:rFonts w:ascii="Arial" w:hAnsi="Arial" w:cs="Arial"/>
          <w:i/>
          <w:sz w:val="20"/>
          <w:szCs w:val="20"/>
        </w:rPr>
        <w:t xml:space="preserve"> (dále jen „</w:t>
      </w:r>
      <w:r w:rsidR="00D94823" w:rsidRPr="00E57AD8">
        <w:rPr>
          <w:rFonts w:ascii="Arial" w:hAnsi="Arial" w:cs="Arial"/>
          <w:b/>
          <w:i/>
          <w:sz w:val="20"/>
          <w:szCs w:val="20"/>
        </w:rPr>
        <w:t>občanský zákoník</w:t>
      </w:r>
      <w:r w:rsidR="00D94823" w:rsidRPr="00E57AD8">
        <w:rPr>
          <w:rFonts w:ascii="Arial" w:hAnsi="Arial" w:cs="Arial"/>
          <w:i/>
          <w:sz w:val="20"/>
          <w:szCs w:val="20"/>
        </w:rPr>
        <w:t>“),</w:t>
      </w:r>
      <w:r w:rsidRPr="00E57AD8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57AD8">
        <w:rPr>
          <w:rFonts w:ascii="Arial" w:hAnsi="Arial" w:cs="Arial"/>
          <w:i/>
          <w:sz w:val="20"/>
          <w:szCs w:val="20"/>
        </w:rPr>
        <w:t>mezi</w:t>
      </w:r>
      <w:proofErr w:type="gramEnd"/>
      <w:r w:rsidRPr="00E57AD8">
        <w:rPr>
          <w:rFonts w:ascii="Arial" w:hAnsi="Arial" w:cs="Arial"/>
          <w:i/>
          <w:sz w:val="20"/>
          <w:szCs w:val="20"/>
        </w:rPr>
        <w:t>:</w:t>
      </w:r>
    </w:p>
    <w:p w:rsidR="00222C5D" w:rsidRPr="00E57AD8" w:rsidRDefault="00222C5D" w:rsidP="00E57AD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71A75" w:rsidRPr="00E57AD8" w:rsidRDefault="00D968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b/>
          <w:sz w:val="20"/>
          <w:szCs w:val="20"/>
        </w:rPr>
        <w:t>Nemocnice Na Homolce</w:t>
      </w:r>
      <w:r w:rsidRPr="00E57AD8">
        <w:rPr>
          <w:rFonts w:ascii="Arial" w:hAnsi="Arial" w:cs="Arial"/>
          <w:sz w:val="20"/>
          <w:szCs w:val="20"/>
        </w:rPr>
        <w:t xml:space="preserve"> </w:t>
      </w:r>
      <w:r w:rsidRPr="00E57AD8">
        <w:rPr>
          <w:rFonts w:ascii="Arial" w:hAnsi="Arial" w:cs="Arial"/>
          <w:sz w:val="20"/>
          <w:szCs w:val="20"/>
        </w:rPr>
        <w:br/>
      </w:r>
      <w:r w:rsidR="00471A75" w:rsidRPr="00E57AD8">
        <w:rPr>
          <w:rFonts w:ascii="Arial" w:hAnsi="Arial" w:cs="Arial"/>
          <w:sz w:val="20"/>
          <w:szCs w:val="20"/>
        </w:rPr>
        <w:t>IČO: 00023884</w:t>
      </w:r>
    </w:p>
    <w:p w:rsidR="00D94823" w:rsidRPr="00E57AD8" w:rsidRDefault="00D948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DIČ: CZ00023884</w:t>
      </w:r>
    </w:p>
    <w:p w:rsidR="00D96806" w:rsidRPr="00E57AD8" w:rsidRDefault="002046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se s</w:t>
      </w:r>
      <w:r w:rsidR="00471A75" w:rsidRPr="00E57AD8">
        <w:rPr>
          <w:rFonts w:ascii="Arial" w:hAnsi="Arial" w:cs="Arial"/>
          <w:sz w:val="20"/>
          <w:szCs w:val="20"/>
        </w:rPr>
        <w:t xml:space="preserve">ídlem: Roentgenova 37/2, </w:t>
      </w:r>
      <w:r w:rsidR="00D96806" w:rsidRPr="00E57AD8">
        <w:rPr>
          <w:rFonts w:ascii="Arial" w:hAnsi="Arial" w:cs="Arial"/>
          <w:sz w:val="20"/>
          <w:szCs w:val="20"/>
        </w:rPr>
        <w:t xml:space="preserve">150 30 Praha 5 </w:t>
      </w:r>
      <w:r w:rsidR="00D94823" w:rsidRPr="00E57AD8">
        <w:rPr>
          <w:rFonts w:ascii="Arial" w:hAnsi="Arial" w:cs="Arial"/>
          <w:sz w:val="20"/>
          <w:szCs w:val="20"/>
        </w:rPr>
        <w:t xml:space="preserve">- </w:t>
      </w:r>
      <w:r w:rsidR="00D96806" w:rsidRPr="00E57AD8">
        <w:rPr>
          <w:rFonts w:ascii="Arial" w:hAnsi="Arial" w:cs="Arial"/>
          <w:sz w:val="20"/>
          <w:szCs w:val="20"/>
        </w:rPr>
        <w:t>Motol</w:t>
      </w:r>
      <w:r w:rsidR="00D96806" w:rsidRPr="00E57AD8">
        <w:rPr>
          <w:rFonts w:ascii="Arial" w:hAnsi="Arial" w:cs="Arial"/>
          <w:sz w:val="20"/>
          <w:szCs w:val="20"/>
        </w:rPr>
        <w:br/>
      </w:r>
      <w:r w:rsidRPr="00E57AD8">
        <w:rPr>
          <w:rFonts w:ascii="Arial" w:hAnsi="Arial" w:cs="Arial"/>
          <w:sz w:val="20"/>
          <w:szCs w:val="20"/>
        </w:rPr>
        <w:t>z</w:t>
      </w:r>
      <w:r w:rsidR="00D96806" w:rsidRPr="00E57AD8">
        <w:rPr>
          <w:rFonts w:ascii="Arial" w:hAnsi="Arial" w:cs="Arial"/>
          <w:sz w:val="20"/>
          <w:szCs w:val="20"/>
        </w:rPr>
        <w:t>astoupena:  ředitel</w:t>
      </w:r>
      <w:r w:rsidR="0027326B" w:rsidRPr="00E57AD8">
        <w:rPr>
          <w:rFonts w:ascii="Arial" w:hAnsi="Arial" w:cs="Arial"/>
          <w:sz w:val="20"/>
          <w:szCs w:val="20"/>
        </w:rPr>
        <w:t>em</w:t>
      </w:r>
      <w:r w:rsidR="00D96806" w:rsidRPr="00E57AD8">
        <w:rPr>
          <w:rFonts w:ascii="Arial" w:hAnsi="Arial" w:cs="Arial"/>
          <w:sz w:val="20"/>
          <w:szCs w:val="20"/>
        </w:rPr>
        <w:t xml:space="preserve"> nemocnice</w:t>
      </w:r>
    </w:p>
    <w:p w:rsidR="00A1276A" w:rsidRPr="00E57AD8" w:rsidRDefault="001067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(</w:t>
      </w:r>
      <w:r w:rsidR="00F92AFF" w:rsidRPr="00E57AD8">
        <w:rPr>
          <w:rFonts w:ascii="Arial" w:hAnsi="Arial" w:cs="Arial"/>
          <w:sz w:val="20"/>
          <w:szCs w:val="20"/>
        </w:rPr>
        <w:t>d</w:t>
      </w:r>
      <w:r w:rsidR="00A1276A" w:rsidRPr="00E57AD8">
        <w:rPr>
          <w:rFonts w:ascii="Arial" w:hAnsi="Arial" w:cs="Arial"/>
          <w:sz w:val="20"/>
          <w:szCs w:val="20"/>
        </w:rPr>
        <w:t xml:space="preserve">ále jen </w:t>
      </w:r>
      <w:r w:rsidR="00204681" w:rsidRPr="00E57AD8">
        <w:rPr>
          <w:rFonts w:ascii="Arial" w:hAnsi="Arial" w:cs="Arial"/>
          <w:sz w:val="20"/>
          <w:szCs w:val="20"/>
        </w:rPr>
        <w:t xml:space="preserve">jako </w:t>
      </w:r>
      <w:r w:rsidR="00A1276A" w:rsidRPr="00E57AD8">
        <w:rPr>
          <w:rFonts w:ascii="Arial" w:hAnsi="Arial" w:cs="Arial"/>
          <w:sz w:val="20"/>
          <w:szCs w:val="20"/>
        </w:rPr>
        <w:t>„</w:t>
      </w:r>
      <w:r w:rsidR="001E1E45" w:rsidRPr="00E57AD8">
        <w:rPr>
          <w:rFonts w:ascii="Arial" w:hAnsi="Arial" w:cs="Arial"/>
          <w:b/>
          <w:sz w:val="20"/>
          <w:szCs w:val="20"/>
        </w:rPr>
        <w:t>n</w:t>
      </w:r>
      <w:r w:rsidR="009D59FB" w:rsidRPr="00E57AD8">
        <w:rPr>
          <w:rFonts w:ascii="Arial" w:hAnsi="Arial" w:cs="Arial"/>
          <w:b/>
          <w:sz w:val="20"/>
          <w:szCs w:val="20"/>
        </w:rPr>
        <w:t>emocnice</w:t>
      </w:r>
      <w:r w:rsidR="00A1276A" w:rsidRPr="00E57AD8">
        <w:rPr>
          <w:rFonts w:ascii="Arial" w:hAnsi="Arial" w:cs="Arial"/>
          <w:sz w:val="20"/>
          <w:szCs w:val="20"/>
        </w:rPr>
        <w:t>“</w:t>
      </w:r>
      <w:r w:rsidR="00204681" w:rsidRPr="00E57AD8">
        <w:rPr>
          <w:rFonts w:ascii="Arial" w:hAnsi="Arial" w:cs="Arial"/>
          <w:sz w:val="20"/>
          <w:szCs w:val="20"/>
        </w:rPr>
        <w:t xml:space="preserve"> na straně jedné</w:t>
      </w:r>
      <w:r w:rsidR="00A1276A" w:rsidRPr="00E57AD8">
        <w:rPr>
          <w:rFonts w:ascii="Arial" w:hAnsi="Arial" w:cs="Arial"/>
          <w:sz w:val="20"/>
          <w:szCs w:val="20"/>
        </w:rPr>
        <w:t>)</w:t>
      </w:r>
    </w:p>
    <w:p w:rsidR="00AF5ACF" w:rsidRPr="00E57AD8" w:rsidRDefault="00AF5A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6806" w:rsidRPr="00E57AD8" w:rsidRDefault="00D968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a</w:t>
      </w:r>
    </w:p>
    <w:p w:rsidR="00AF5ACF" w:rsidRPr="00E57AD8" w:rsidRDefault="00AF5A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4681" w:rsidRPr="00E57AD8" w:rsidRDefault="00204681" w:rsidP="00E57A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b/>
          <w:sz w:val="20"/>
          <w:szCs w:val="20"/>
        </w:rPr>
        <w:t xml:space="preserve">BCD </w:t>
      </w:r>
      <w:proofErr w:type="spellStart"/>
      <w:r w:rsidRPr="00E57AD8">
        <w:rPr>
          <w:rFonts w:ascii="Arial" w:hAnsi="Arial" w:cs="Arial"/>
          <w:b/>
          <w:sz w:val="20"/>
          <w:szCs w:val="20"/>
        </w:rPr>
        <w:t>Travel</w:t>
      </w:r>
      <w:proofErr w:type="spellEnd"/>
      <w:r w:rsidRPr="00E57AD8">
        <w:rPr>
          <w:rFonts w:ascii="Arial" w:hAnsi="Arial" w:cs="Arial"/>
          <w:b/>
          <w:sz w:val="20"/>
          <w:szCs w:val="20"/>
        </w:rPr>
        <w:t xml:space="preserve"> Czech Republic s.r.o.</w:t>
      </w:r>
      <w:r w:rsidRPr="00E57AD8">
        <w:rPr>
          <w:rFonts w:ascii="Arial" w:hAnsi="Arial" w:cs="Arial"/>
          <w:sz w:val="20"/>
          <w:szCs w:val="20"/>
        </w:rPr>
        <w:br/>
        <w:t xml:space="preserve">IČO: </w:t>
      </w:r>
      <w:r w:rsidR="00507DC2" w:rsidRPr="00E57AD8">
        <w:rPr>
          <w:rStyle w:val="nowrap"/>
          <w:rFonts w:ascii="Arial" w:hAnsi="Arial" w:cs="Arial"/>
          <w:sz w:val="20"/>
          <w:szCs w:val="20"/>
        </w:rPr>
        <w:t>25122401</w:t>
      </w:r>
    </w:p>
    <w:p w:rsidR="00204681" w:rsidRPr="00E57AD8" w:rsidRDefault="00F738AD" w:rsidP="00E57A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507DC2" w:rsidRPr="00E57AD8">
        <w:rPr>
          <w:rFonts w:ascii="Arial" w:hAnsi="Arial" w:cs="Arial"/>
          <w:sz w:val="20"/>
          <w:szCs w:val="20"/>
        </w:rPr>
        <w:t>s</w:t>
      </w:r>
      <w:r w:rsidR="00204681" w:rsidRPr="00E57AD8">
        <w:rPr>
          <w:rFonts w:ascii="Arial" w:hAnsi="Arial" w:cs="Arial"/>
          <w:sz w:val="20"/>
          <w:szCs w:val="20"/>
        </w:rPr>
        <w:t xml:space="preserve">ídlem: </w:t>
      </w:r>
      <w:r w:rsidR="00507DC2" w:rsidRPr="00E57AD8">
        <w:rPr>
          <w:rFonts w:ascii="Arial" w:hAnsi="Arial" w:cs="Arial"/>
          <w:sz w:val="20"/>
          <w:szCs w:val="20"/>
        </w:rPr>
        <w:t>Olivova 2096/4, Nové Město, 110 00 Praha 1</w:t>
      </w:r>
      <w:r w:rsidR="00204681" w:rsidRPr="00E57AD8">
        <w:rPr>
          <w:rFonts w:ascii="Arial" w:hAnsi="Arial" w:cs="Arial"/>
          <w:sz w:val="20"/>
          <w:szCs w:val="20"/>
        </w:rPr>
        <w:br/>
      </w:r>
      <w:r w:rsidR="00507DC2" w:rsidRPr="00E57AD8">
        <w:rPr>
          <w:rFonts w:ascii="Arial" w:hAnsi="Arial" w:cs="Arial"/>
          <w:sz w:val="20"/>
          <w:szCs w:val="20"/>
        </w:rPr>
        <w:t>z</w:t>
      </w:r>
      <w:r w:rsidR="00204681" w:rsidRPr="00E57AD8">
        <w:rPr>
          <w:rFonts w:ascii="Arial" w:hAnsi="Arial" w:cs="Arial"/>
          <w:sz w:val="20"/>
          <w:szCs w:val="20"/>
        </w:rPr>
        <w:t>astoupena:</w:t>
      </w:r>
      <w:r w:rsidR="000112A6">
        <w:rPr>
          <w:rFonts w:ascii="Arial" w:hAnsi="Arial" w:cs="Arial"/>
          <w:sz w:val="20"/>
          <w:szCs w:val="20"/>
        </w:rPr>
        <w:t xml:space="preserve"> jednatelem společnosti</w:t>
      </w:r>
    </w:p>
    <w:p w:rsidR="009061F3" w:rsidRPr="00E57AD8" w:rsidRDefault="00507D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č</w:t>
      </w:r>
      <w:r w:rsidR="00204681" w:rsidRPr="00E57AD8">
        <w:rPr>
          <w:rFonts w:ascii="Arial" w:hAnsi="Arial" w:cs="Arial"/>
          <w:sz w:val="20"/>
          <w:szCs w:val="20"/>
        </w:rPr>
        <w:t>íslo účtu:</w:t>
      </w:r>
    </w:p>
    <w:p w:rsidR="00F92AFF" w:rsidRPr="00E57AD8" w:rsidRDefault="00F92A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(d</w:t>
      </w:r>
      <w:r w:rsidR="00A1276A" w:rsidRPr="00E57AD8">
        <w:rPr>
          <w:rFonts w:ascii="Arial" w:hAnsi="Arial" w:cs="Arial"/>
          <w:sz w:val="20"/>
          <w:szCs w:val="20"/>
        </w:rPr>
        <w:t>ále jen</w:t>
      </w:r>
      <w:r w:rsidR="00204681" w:rsidRPr="00E57AD8">
        <w:rPr>
          <w:rFonts w:ascii="Arial" w:hAnsi="Arial" w:cs="Arial"/>
          <w:sz w:val="20"/>
          <w:szCs w:val="20"/>
        </w:rPr>
        <w:t xml:space="preserve"> jako</w:t>
      </w:r>
      <w:r w:rsidR="00A1276A" w:rsidRPr="00E57AD8">
        <w:rPr>
          <w:rFonts w:ascii="Arial" w:hAnsi="Arial" w:cs="Arial"/>
          <w:sz w:val="20"/>
          <w:szCs w:val="20"/>
        </w:rPr>
        <w:t xml:space="preserve"> „</w:t>
      </w:r>
      <w:r w:rsidR="009C5881" w:rsidRPr="00E57AD8">
        <w:rPr>
          <w:rFonts w:ascii="Arial" w:hAnsi="Arial" w:cs="Arial"/>
          <w:b/>
          <w:sz w:val="20"/>
          <w:szCs w:val="20"/>
        </w:rPr>
        <w:t>poskytovatel</w:t>
      </w:r>
      <w:r w:rsidR="00A1276A" w:rsidRPr="00E57AD8">
        <w:rPr>
          <w:rFonts w:ascii="Arial" w:hAnsi="Arial" w:cs="Arial"/>
          <w:sz w:val="20"/>
          <w:szCs w:val="20"/>
        </w:rPr>
        <w:t>“</w:t>
      </w:r>
      <w:r w:rsidR="00204681" w:rsidRPr="00E57AD8">
        <w:rPr>
          <w:rFonts w:ascii="Arial" w:hAnsi="Arial" w:cs="Arial"/>
          <w:sz w:val="20"/>
          <w:szCs w:val="20"/>
        </w:rPr>
        <w:t xml:space="preserve"> na straně druhé</w:t>
      </w:r>
      <w:r w:rsidR="00A1276A" w:rsidRPr="00E57AD8">
        <w:rPr>
          <w:rFonts w:ascii="Arial" w:hAnsi="Arial" w:cs="Arial"/>
          <w:sz w:val="20"/>
          <w:szCs w:val="20"/>
        </w:rPr>
        <w:t>)</w:t>
      </w:r>
    </w:p>
    <w:p w:rsidR="0010671A" w:rsidRPr="00E57AD8" w:rsidRDefault="001067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093" w:rsidRPr="00E57AD8" w:rsidRDefault="00F92AFF" w:rsidP="00E57AD8">
      <w:pPr>
        <w:spacing w:line="240" w:lineRule="auto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(</w:t>
      </w:r>
      <w:r w:rsidR="00204681" w:rsidRPr="00E57AD8">
        <w:rPr>
          <w:rFonts w:ascii="Arial" w:hAnsi="Arial" w:cs="Arial"/>
          <w:sz w:val="20"/>
          <w:szCs w:val="20"/>
        </w:rPr>
        <w:t xml:space="preserve">dále </w:t>
      </w:r>
      <w:r w:rsidRPr="00E57AD8">
        <w:rPr>
          <w:rFonts w:ascii="Arial" w:hAnsi="Arial" w:cs="Arial"/>
          <w:sz w:val="20"/>
          <w:szCs w:val="20"/>
        </w:rPr>
        <w:t>s</w:t>
      </w:r>
      <w:r w:rsidR="00D96806" w:rsidRPr="00E57AD8">
        <w:rPr>
          <w:rFonts w:ascii="Arial" w:hAnsi="Arial" w:cs="Arial"/>
          <w:sz w:val="20"/>
          <w:szCs w:val="20"/>
        </w:rPr>
        <w:t xml:space="preserve">polečně též jako </w:t>
      </w:r>
      <w:r w:rsidR="00CA64FF" w:rsidRPr="00E57AD8">
        <w:rPr>
          <w:rFonts w:ascii="Arial" w:hAnsi="Arial" w:cs="Arial"/>
          <w:sz w:val="20"/>
          <w:szCs w:val="20"/>
        </w:rPr>
        <w:t>„</w:t>
      </w:r>
      <w:r w:rsidR="006A3D88" w:rsidRPr="00E57AD8">
        <w:rPr>
          <w:rFonts w:ascii="Arial" w:hAnsi="Arial" w:cs="Arial"/>
          <w:b/>
          <w:sz w:val="20"/>
          <w:szCs w:val="20"/>
        </w:rPr>
        <w:t>účastníci dohody</w:t>
      </w:r>
      <w:r w:rsidR="00CA64FF" w:rsidRPr="00E57AD8">
        <w:rPr>
          <w:rFonts w:ascii="Arial" w:hAnsi="Arial" w:cs="Arial"/>
          <w:sz w:val="20"/>
          <w:szCs w:val="20"/>
        </w:rPr>
        <w:t>“</w:t>
      </w:r>
      <w:r w:rsidR="006A3D88" w:rsidRPr="00E57AD8">
        <w:rPr>
          <w:rFonts w:ascii="Arial" w:hAnsi="Arial" w:cs="Arial"/>
          <w:sz w:val="20"/>
          <w:szCs w:val="20"/>
        </w:rPr>
        <w:t xml:space="preserve"> nebo „</w:t>
      </w:r>
      <w:r w:rsidR="006A3D88" w:rsidRPr="00E57AD8">
        <w:rPr>
          <w:rFonts w:ascii="Arial" w:hAnsi="Arial" w:cs="Arial"/>
          <w:b/>
          <w:sz w:val="20"/>
          <w:szCs w:val="20"/>
        </w:rPr>
        <w:t>účastníci</w:t>
      </w:r>
      <w:r w:rsidR="006A3D88" w:rsidRPr="00E57AD8">
        <w:rPr>
          <w:rFonts w:ascii="Arial" w:hAnsi="Arial" w:cs="Arial"/>
          <w:sz w:val="20"/>
          <w:szCs w:val="20"/>
        </w:rPr>
        <w:t>“</w:t>
      </w:r>
      <w:r w:rsidR="00AF5ACF" w:rsidRPr="00E57AD8">
        <w:rPr>
          <w:rFonts w:ascii="Arial" w:hAnsi="Arial" w:cs="Arial"/>
          <w:sz w:val="20"/>
          <w:szCs w:val="20"/>
        </w:rPr>
        <w:t>)</w:t>
      </w:r>
    </w:p>
    <w:p w:rsidR="00656093" w:rsidRPr="00E57AD8" w:rsidRDefault="00656093" w:rsidP="00E57AD8">
      <w:pPr>
        <w:spacing w:line="240" w:lineRule="auto"/>
        <w:rPr>
          <w:rFonts w:ascii="Arial" w:hAnsi="Arial" w:cs="Arial"/>
          <w:sz w:val="20"/>
          <w:szCs w:val="20"/>
        </w:rPr>
      </w:pPr>
    </w:p>
    <w:p w:rsidR="00BA30AE" w:rsidRPr="00E57AD8" w:rsidRDefault="00BA30AE" w:rsidP="00E57AD8">
      <w:pPr>
        <w:pStyle w:val="Odstavecseseznamem"/>
        <w:numPr>
          <w:ilvl w:val="0"/>
          <w:numId w:val="6"/>
        </w:numPr>
        <w:spacing w:line="240" w:lineRule="auto"/>
        <w:ind w:left="709" w:firstLine="11"/>
        <w:jc w:val="center"/>
        <w:rPr>
          <w:rFonts w:ascii="Arial" w:hAnsi="Arial" w:cs="Arial"/>
          <w:sz w:val="20"/>
          <w:szCs w:val="20"/>
        </w:rPr>
      </w:pPr>
    </w:p>
    <w:p w:rsidR="00BA30AE" w:rsidRPr="00E57AD8" w:rsidRDefault="00BA30AE" w:rsidP="00E57AD8">
      <w:pPr>
        <w:pStyle w:val="Odstavecseseznamem"/>
        <w:spacing w:before="240" w:line="240" w:lineRule="auto"/>
        <w:ind w:left="1080"/>
        <w:rPr>
          <w:rFonts w:ascii="Arial" w:hAnsi="Arial" w:cs="Arial"/>
          <w:sz w:val="20"/>
          <w:szCs w:val="20"/>
        </w:rPr>
      </w:pPr>
    </w:p>
    <w:p w:rsidR="00BA30AE" w:rsidRPr="00E57AD8" w:rsidRDefault="009C5881" w:rsidP="00E57AD8">
      <w:pPr>
        <w:pStyle w:val="Odstavecseseznamem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napToGrid w:val="0"/>
          <w:sz w:val="20"/>
          <w:szCs w:val="20"/>
        </w:rPr>
        <w:t>Poskytovatel</w:t>
      </w:r>
      <w:r w:rsidR="00BA30AE" w:rsidRPr="00E57AD8">
        <w:rPr>
          <w:rFonts w:ascii="Arial" w:hAnsi="Arial" w:cs="Arial"/>
          <w:snapToGrid w:val="0"/>
          <w:sz w:val="20"/>
          <w:szCs w:val="20"/>
        </w:rPr>
        <w:t xml:space="preserve"> je </w:t>
      </w:r>
      <w:r w:rsidR="00BA30AE" w:rsidRPr="00E57AD8">
        <w:rPr>
          <w:rStyle w:val="platne1"/>
          <w:rFonts w:ascii="Arial" w:hAnsi="Arial" w:cs="Arial"/>
          <w:snapToGrid w:val="0"/>
          <w:sz w:val="20"/>
          <w:szCs w:val="20"/>
        </w:rPr>
        <w:t>obchodní společností zapsanou</w:t>
      </w:r>
      <w:r w:rsidR="00BA30AE" w:rsidRPr="00E57AD8">
        <w:rPr>
          <w:rFonts w:ascii="Arial" w:hAnsi="Arial" w:cs="Arial"/>
          <w:sz w:val="20"/>
          <w:szCs w:val="20"/>
        </w:rPr>
        <w:t xml:space="preserve"> v obchodním rejstříku vedeném Městským soudem v Praze, oddíl C, vložka 51568.</w:t>
      </w:r>
    </w:p>
    <w:p w:rsidR="00BA30AE" w:rsidRPr="00E57AD8" w:rsidRDefault="00BA30AE" w:rsidP="00E57AD8">
      <w:pPr>
        <w:pStyle w:val="Odstavecseseznamem"/>
        <w:spacing w:before="24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A30AE" w:rsidRPr="00E57AD8" w:rsidRDefault="00BA30AE">
      <w:pPr>
        <w:pStyle w:val="Odstavecseseznamem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Nemocnice je 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>státní příspěvková organizace v přímé řídící působnosti Ministerstva zdravotnictví České republiky, zřízená rozhodnutím ministra zdravotnictví ze dne 25.</w:t>
      </w:r>
      <w:r w:rsidRPr="00E57AD8">
        <w:rPr>
          <w:rFonts w:ascii="Arial" w:hAnsi="Arial" w:cs="Arial"/>
          <w:sz w:val="20"/>
          <w:szCs w:val="20"/>
        </w:rPr>
        <w:t> 11. 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>1990</w:t>
      </w:r>
      <w:r w:rsidRPr="00E57AD8">
        <w:rPr>
          <w:rFonts w:ascii="Arial" w:hAnsi="Arial" w:cs="Arial"/>
          <w:sz w:val="20"/>
          <w:szCs w:val="20"/>
        </w:rPr>
        <w:t>,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proofErr w:type="gramStart"/>
      <w:r w:rsidRPr="00E57AD8">
        <w:rPr>
          <w:rFonts w:ascii="Arial" w:eastAsia="Calibri" w:hAnsi="Arial" w:cs="Arial"/>
          <w:sz w:val="20"/>
          <w:szCs w:val="20"/>
          <w:lang w:eastAsia="ar-SA"/>
        </w:rPr>
        <w:t>č.j.</w:t>
      </w:r>
      <w:proofErr w:type="gramEnd"/>
      <w:r w:rsidRPr="00E57AD8">
        <w:rPr>
          <w:rFonts w:ascii="Arial" w:eastAsia="Calibri" w:hAnsi="Arial" w:cs="Arial"/>
          <w:sz w:val="20"/>
          <w:szCs w:val="20"/>
          <w:lang w:eastAsia="ar-SA"/>
        </w:rPr>
        <w:t xml:space="preserve"> OP-054.25.11.90</w:t>
      </w:r>
      <w:r w:rsidRPr="00E57AD8">
        <w:rPr>
          <w:rFonts w:ascii="Arial" w:hAnsi="Arial" w:cs="Arial"/>
          <w:sz w:val="20"/>
          <w:szCs w:val="20"/>
        </w:rPr>
        <w:t>,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 xml:space="preserve"> ve znění změn provedených Opatřením Ministerstva zdravotnictví vydaného pod č.j. MZDR 58228/2017-2/OPŘ ze dne 11.</w:t>
      </w:r>
      <w:r w:rsidRPr="00E57AD8">
        <w:rPr>
          <w:rFonts w:ascii="Arial" w:hAnsi="Arial" w:cs="Arial"/>
          <w:sz w:val="20"/>
          <w:szCs w:val="20"/>
        </w:rPr>
        <w:t xml:space="preserve"> 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>12.</w:t>
      </w:r>
      <w:r w:rsidRPr="00E57AD8">
        <w:rPr>
          <w:rFonts w:ascii="Arial" w:hAnsi="Arial" w:cs="Arial"/>
          <w:sz w:val="20"/>
          <w:szCs w:val="20"/>
        </w:rPr>
        <w:t xml:space="preserve"> </w:t>
      </w:r>
      <w:r w:rsidRPr="00E57AD8">
        <w:rPr>
          <w:rFonts w:ascii="Arial" w:eastAsia="Calibri" w:hAnsi="Arial" w:cs="Arial"/>
          <w:sz w:val="20"/>
          <w:szCs w:val="20"/>
          <w:lang w:eastAsia="ar-SA"/>
        </w:rPr>
        <w:t>2017</w:t>
      </w:r>
      <w:r w:rsidRPr="00E57AD8">
        <w:rPr>
          <w:rFonts w:ascii="Arial" w:hAnsi="Arial" w:cs="Arial"/>
          <w:sz w:val="20"/>
          <w:szCs w:val="20"/>
        </w:rPr>
        <w:t>.</w:t>
      </w:r>
    </w:p>
    <w:p w:rsidR="00BA30AE" w:rsidRPr="00E57AD8" w:rsidRDefault="00BA30AE" w:rsidP="00E57AD8">
      <w:pPr>
        <w:pStyle w:val="Odstavecseseznamem"/>
        <w:spacing w:before="24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A64FF" w:rsidRPr="00E57AD8" w:rsidRDefault="00C17616" w:rsidP="00E57AD8">
      <w:pPr>
        <w:pStyle w:val="Odstavecseseznamem"/>
        <w:numPr>
          <w:ilvl w:val="0"/>
          <w:numId w:val="6"/>
        </w:numPr>
        <w:spacing w:before="240" w:line="240" w:lineRule="auto"/>
        <w:ind w:left="709" w:firstLine="11"/>
        <w:jc w:val="center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br/>
      </w:r>
    </w:p>
    <w:p w:rsidR="00433524" w:rsidRPr="00E57AD8" w:rsidRDefault="006A3D88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Účastníci dohody uzavřeli</w:t>
      </w:r>
      <w:r w:rsidR="002974E9" w:rsidRPr="00E57AD8">
        <w:rPr>
          <w:rFonts w:ascii="Arial" w:hAnsi="Arial" w:cs="Arial"/>
          <w:sz w:val="20"/>
          <w:szCs w:val="20"/>
        </w:rPr>
        <w:t xml:space="preserve"> dne </w:t>
      </w:r>
      <w:r w:rsidR="00222C5D" w:rsidRPr="00E57AD8">
        <w:rPr>
          <w:rFonts w:ascii="Arial" w:hAnsi="Arial" w:cs="Arial"/>
          <w:sz w:val="20"/>
          <w:szCs w:val="20"/>
        </w:rPr>
        <w:t>10</w:t>
      </w:r>
      <w:r w:rsidR="0040398A" w:rsidRPr="00E57AD8">
        <w:rPr>
          <w:rFonts w:ascii="Arial" w:hAnsi="Arial" w:cs="Arial"/>
          <w:sz w:val="20"/>
          <w:szCs w:val="20"/>
        </w:rPr>
        <w:t xml:space="preserve">. </w:t>
      </w:r>
      <w:r w:rsidR="00222C5D" w:rsidRPr="00E57AD8">
        <w:rPr>
          <w:rFonts w:ascii="Arial" w:hAnsi="Arial" w:cs="Arial"/>
          <w:sz w:val="20"/>
          <w:szCs w:val="20"/>
        </w:rPr>
        <w:t>9</w:t>
      </w:r>
      <w:r w:rsidR="0040398A" w:rsidRPr="00E57AD8">
        <w:rPr>
          <w:rFonts w:ascii="Arial" w:hAnsi="Arial" w:cs="Arial"/>
          <w:sz w:val="20"/>
          <w:szCs w:val="20"/>
        </w:rPr>
        <w:t xml:space="preserve">. </w:t>
      </w:r>
      <w:r w:rsidR="004531EB" w:rsidRPr="00E57AD8">
        <w:rPr>
          <w:rFonts w:ascii="Arial" w:hAnsi="Arial" w:cs="Arial"/>
          <w:sz w:val="20"/>
          <w:szCs w:val="20"/>
        </w:rPr>
        <w:t>2018 s</w:t>
      </w:r>
      <w:r w:rsidR="002974E9" w:rsidRPr="00E57AD8">
        <w:rPr>
          <w:rFonts w:ascii="Arial" w:hAnsi="Arial" w:cs="Arial"/>
          <w:sz w:val="20"/>
          <w:szCs w:val="20"/>
        </w:rPr>
        <w:t>mlouvu pod názvem Objednávka</w:t>
      </w:r>
      <w:r w:rsidR="00222C5D" w:rsidRPr="00E57AD8">
        <w:rPr>
          <w:rFonts w:ascii="Arial" w:hAnsi="Arial" w:cs="Arial"/>
          <w:sz w:val="20"/>
          <w:szCs w:val="20"/>
        </w:rPr>
        <w:t xml:space="preserve"> služeb související s</w:t>
      </w:r>
      <w:r w:rsidR="00C31C8B" w:rsidRPr="00E57AD8">
        <w:rPr>
          <w:rFonts w:ascii="Arial" w:hAnsi="Arial" w:cs="Arial"/>
          <w:sz w:val="20"/>
          <w:szCs w:val="20"/>
        </w:rPr>
        <w:t> </w:t>
      </w:r>
      <w:r w:rsidR="00222C5D" w:rsidRPr="00E57AD8">
        <w:rPr>
          <w:rFonts w:ascii="Arial" w:hAnsi="Arial" w:cs="Arial"/>
          <w:sz w:val="20"/>
          <w:szCs w:val="20"/>
        </w:rPr>
        <w:t>účastí na kongresu CIRSE 2018</w:t>
      </w:r>
      <w:r w:rsidR="00BA30AE" w:rsidRPr="00E57AD8">
        <w:rPr>
          <w:rFonts w:ascii="Arial" w:hAnsi="Arial" w:cs="Arial"/>
          <w:sz w:val="20"/>
          <w:szCs w:val="20"/>
        </w:rPr>
        <w:t xml:space="preserve">, která tvoří </w:t>
      </w:r>
      <w:r w:rsidR="00BA30AE" w:rsidRPr="00E57AD8">
        <w:rPr>
          <w:rFonts w:ascii="Arial" w:hAnsi="Arial" w:cs="Arial"/>
          <w:i/>
          <w:sz w:val="20"/>
          <w:szCs w:val="20"/>
          <w:u w:val="single"/>
        </w:rPr>
        <w:t>přílohu č. 1</w:t>
      </w:r>
      <w:r w:rsidR="00BA30AE" w:rsidRPr="00E57AD8">
        <w:rPr>
          <w:rFonts w:ascii="Arial" w:hAnsi="Arial" w:cs="Arial"/>
          <w:sz w:val="20"/>
          <w:szCs w:val="20"/>
        </w:rPr>
        <w:t xml:space="preserve"> této dohody</w:t>
      </w:r>
      <w:r w:rsidR="002974E9" w:rsidRPr="00E57AD8">
        <w:rPr>
          <w:rFonts w:ascii="Arial" w:hAnsi="Arial" w:cs="Arial"/>
          <w:sz w:val="20"/>
          <w:szCs w:val="20"/>
        </w:rPr>
        <w:t xml:space="preserve"> (dále jen „</w:t>
      </w:r>
      <w:r w:rsidRPr="00E57AD8">
        <w:rPr>
          <w:rFonts w:ascii="Arial" w:hAnsi="Arial" w:cs="Arial"/>
          <w:b/>
          <w:sz w:val="20"/>
          <w:szCs w:val="20"/>
        </w:rPr>
        <w:t>smlouva</w:t>
      </w:r>
      <w:r w:rsidR="002974E9" w:rsidRPr="00E57AD8">
        <w:rPr>
          <w:rFonts w:ascii="Arial" w:hAnsi="Arial" w:cs="Arial"/>
          <w:sz w:val="20"/>
          <w:szCs w:val="20"/>
        </w:rPr>
        <w:t>“)</w:t>
      </w:r>
      <w:r w:rsidR="004531EB" w:rsidRPr="00E57AD8">
        <w:rPr>
          <w:rFonts w:ascii="Arial" w:hAnsi="Arial" w:cs="Arial"/>
          <w:sz w:val="20"/>
          <w:szCs w:val="20"/>
        </w:rPr>
        <w:t xml:space="preserve">.  </w:t>
      </w:r>
      <w:r w:rsidR="002974E9" w:rsidRPr="00E57AD8">
        <w:rPr>
          <w:rFonts w:ascii="Arial" w:hAnsi="Arial" w:cs="Arial"/>
          <w:sz w:val="20"/>
          <w:szCs w:val="20"/>
        </w:rPr>
        <w:t xml:space="preserve"> </w:t>
      </w:r>
    </w:p>
    <w:p w:rsidR="00D94823" w:rsidRPr="00E57AD8" w:rsidRDefault="00D94823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27D5B" w:rsidRPr="00E57AD8" w:rsidRDefault="00433524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Na základě </w:t>
      </w:r>
      <w:r w:rsidR="006A3D88" w:rsidRPr="00E57AD8">
        <w:rPr>
          <w:rFonts w:ascii="Arial" w:hAnsi="Arial" w:cs="Arial"/>
          <w:sz w:val="20"/>
          <w:szCs w:val="20"/>
        </w:rPr>
        <w:t>smlouvy</w:t>
      </w:r>
      <w:r w:rsidRPr="00E57AD8">
        <w:rPr>
          <w:rFonts w:ascii="Arial" w:hAnsi="Arial" w:cs="Arial"/>
          <w:sz w:val="20"/>
          <w:szCs w:val="20"/>
        </w:rPr>
        <w:t xml:space="preserve"> </w:t>
      </w:r>
      <w:r w:rsidR="00656093" w:rsidRPr="00E57AD8">
        <w:rPr>
          <w:rFonts w:ascii="Arial" w:hAnsi="Arial" w:cs="Arial"/>
          <w:sz w:val="20"/>
          <w:szCs w:val="20"/>
        </w:rPr>
        <w:t>poskytovatel poskytl</w:t>
      </w:r>
      <w:r w:rsidRPr="00E57AD8">
        <w:rPr>
          <w:rFonts w:ascii="Arial" w:hAnsi="Arial" w:cs="Arial"/>
          <w:sz w:val="20"/>
          <w:szCs w:val="20"/>
        </w:rPr>
        <w:t xml:space="preserve"> nemocnici</w:t>
      </w:r>
      <w:r w:rsidR="00222C5D" w:rsidRPr="00E57AD8">
        <w:rPr>
          <w:rFonts w:ascii="Arial" w:hAnsi="Arial" w:cs="Arial"/>
          <w:sz w:val="20"/>
          <w:szCs w:val="20"/>
        </w:rPr>
        <w:t xml:space="preserve"> službu spočívající v zajištění </w:t>
      </w:r>
      <w:r w:rsidR="00954550" w:rsidRPr="00E57AD8">
        <w:rPr>
          <w:rFonts w:ascii="Arial" w:hAnsi="Arial" w:cs="Arial"/>
          <w:sz w:val="20"/>
          <w:szCs w:val="20"/>
        </w:rPr>
        <w:t xml:space="preserve">letenky Prahy - Lisabon dne 21. 9. 2018 a Lisabon - Praha dne 25. 9. 2018 a dále ubytování v hotelu Do </w:t>
      </w:r>
      <w:proofErr w:type="spellStart"/>
      <w:r w:rsidR="00954550" w:rsidRPr="00E57AD8">
        <w:rPr>
          <w:rFonts w:ascii="Arial" w:hAnsi="Arial" w:cs="Arial"/>
          <w:sz w:val="20"/>
          <w:szCs w:val="20"/>
        </w:rPr>
        <w:t>Chiado</w:t>
      </w:r>
      <w:proofErr w:type="spellEnd"/>
      <w:r w:rsidR="00954550" w:rsidRPr="00E57AD8">
        <w:rPr>
          <w:rFonts w:ascii="Arial" w:hAnsi="Arial" w:cs="Arial"/>
          <w:sz w:val="20"/>
          <w:szCs w:val="20"/>
        </w:rPr>
        <w:t xml:space="preserve"> v termínu 21. 9. – 25. 9. 2018</w:t>
      </w:r>
      <w:r w:rsidR="00D94823" w:rsidRPr="00E57AD8">
        <w:rPr>
          <w:rFonts w:ascii="Arial" w:hAnsi="Arial" w:cs="Arial"/>
          <w:sz w:val="20"/>
          <w:szCs w:val="20"/>
        </w:rPr>
        <w:t>,</w:t>
      </w:r>
      <w:r w:rsidR="00954550" w:rsidRPr="00E57AD8">
        <w:rPr>
          <w:rFonts w:ascii="Arial" w:hAnsi="Arial" w:cs="Arial"/>
          <w:sz w:val="20"/>
          <w:szCs w:val="20"/>
        </w:rPr>
        <w:t xml:space="preserve"> a to vše pro dvě osoby a v celkové hodnotě </w:t>
      </w:r>
      <w:r w:rsidR="006868F7">
        <w:rPr>
          <w:rFonts w:ascii="Arial" w:hAnsi="Arial" w:cs="Arial"/>
          <w:sz w:val="20"/>
          <w:szCs w:val="20"/>
        </w:rPr>
        <w:t>110 216,7</w:t>
      </w:r>
      <w:r w:rsidR="006868F7" w:rsidRPr="006868F7">
        <w:rPr>
          <w:rFonts w:ascii="Arial" w:hAnsi="Arial" w:cs="Arial"/>
          <w:sz w:val="20"/>
          <w:szCs w:val="20"/>
        </w:rPr>
        <w:t>3</w:t>
      </w:r>
      <w:r w:rsidR="00954550" w:rsidRPr="006868F7">
        <w:rPr>
          <w:rFonts w:ascii="Arial" w:hAnsi="Arial" w:cs="Arial"/>
          <w:sz w:val="20"/>
          <w:szCs w:val="20"/>
        </w:rPr>
        <w:t xml:space="preserve"> Kč</w:t>
      </w:r>
      <w:r w:rsidR="00627D5B" w:rsidRPr="00E57AD8">
        <w:rPr>
          <w:rFonts w:ascii="Arial" w:hAnsi="Arial" w:cs="Arial"/>
          <w:sz w:val="20"/>
          <w:szCs w:val="20"/>
        </w:rPr>
        <w:t xml:space="preserve"> (dále jen „</w:t>
      </w:r>
      <w:r w:rsidR="00627D5B" w:rsidRPr="00E57AD8">
        <w:rPr>
          <w:rFonts w:ascii="Arial" w:hAnsi="Arial" w:cs="Arial"/>
          <w:b/>
          <w:sz w:val="20"/>
          <w:szCs w:val="20"/>
        </w:rPr>
        <w:t>plnění</w:t>
      </w:r>
      <w:r w:rsidR="00627D5B" w:rsidRPr="00E57AD8">
        <w:rPr>
          <w:rFonts w:ascii="Arial" w:hAnsi="Arial" w:cs="Arial"/>
          <w:sz w:val="20"/>
          <w:szCs w:val="20"/>
        </w:rPr>
        <w:t>“)</w:t>
      </w:r>
      <w:r w:rsidRPr="00E57AD8">
        <w:rPr>
          <w:rFonts w:ascii="Arial" w:hAnsi="Arial" w:cs="Arial"/>
          <w:sz w:val="20"/>
          <w:szCs w:val="20"/>
        </w:rPr>
        <w:t xml:space="preserve">. </w:t>
      </w:r>
    </w:p>
    <w:p w:rsidR="00627D5B" w:rsidRPr="00E57AD8" w:rsidRDefault="00627D5B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94823" w:rsidRPr="00E57AD8" w:rsidRDefault="00954550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Dle</w:t>
      </w:r>
      <w:r w:rsidR="006A3D88" w:rsidRPr="00E57AD8">
        <w:rPr>
          <w:rFonts w:ascii="Arial" w:hAnsi="Arial" w:cs="Arial"/>
          <w:sz w:val="20"/>
          <w:szCs w:val="20"/>
        </w:rPr>
        <w:t xml:space="preserve"> zákon</w:t>
      </w:r>
      <w:r w:rsidRPr="00E57AD8">
        <w:rPr>
          <w:rFonts w:ascii="Arial" w:hAnsi="Arial" w:cs="Arial"/>
          <w:sz w:val="20"/>
          <w:szCs w:val="20"/>
        </w:rPr>
        <w:t>a</w:t>
      </w:r>
      <w:r w:rsidR="006A3D88" w:rsidRPr="00E57AD8">
        <w:rPr>
          <w:rFonts w:ascii="Arial" w:hAnsi="Arial" w:cs="Arial"/>
          <w:sz w:val="20"/>
          <w:szCs w:val="20"/>
        </w:rPr>
        <w:t xml:space="preserve"> č. </w:t>
      </w:r>
      <w:r w:rsidR="00D94823" w:rsidRPr="00E57AD8">
        <w:rPr>
          <w:rFonts w:ascii="Arial" w:hAnsi="Arial" w:cs="Arial"/>
          <w:sz w:val="20"/>
          <w:szCs w:val="20"/>
        </w:rPr>
        <w:t>340/2015 Sb., o zvláštních podmínkách účinnosti některých smluv, uveřejnění těchto smluv a o registru smluv, ve znění pozdějších předpisů</w:t>
      </w:r>
      <w:r w:rsidRPr="00E57AD8">
        <w:rPr>
          <w:rFonts w:ascii="Arial" w:hAnsi="Arial" w:cs="Arial"/>
          <w:sz w:val="20"/>
          <w:szCs w:val="20"/>
        </w:rPr>
        <w:t xml:space="preserve"> (dále jen „</w:t>
      </w:r>
      <w:r w:rsidRPr="00E57AD8">
        <w:rPr>
          <w:rFonts w:ascii="Arial" w:hAnsi="Arial" w:cs="Arial"/>
          <w:b/>
          <w:sz w:val="20"/>
          <w:szCs w:val="20"/>
        </w:rPr>
        <w:t>zákon o registru smluv</w:t>
      </w:r>
      <w:r w:rsidRPr="00E57AD8">
        <w:rPr>
          <w:rFonts w:ascii="Arial" w:hAnsi="Arial" w:cs="Arial"/>
          <w:sz w:val="20"/>
          <w:szCs w:val="20"/>
        </w:rPr>
        <w:t>“), byli účastnici dohody povinni uveřejnit smlouvu v registru smluv</w:t>
      </w:r>
      <w:r w:rsidR="00D94823" w:rsidRPr="00E57AD8">
        <w:rPr>
          <w:rFonts w:ascii="Arial" w:hAnsi="Arial" w:cs="Arial"/>
          <w:sz w:val="20"/>
          <w:szCs w:val="20"/>
        </w:rPr>
        <w:t>.</w:t>
      </w:r>
      <w:r w:rsidR="009061F3" w:rsidRPr="00E57AD8">
        <w:rPr>
          <w:rFonts w:ascii="Arial" w:hAnsi="Arial" w:cs="Arial"/>
          <w:sz w:val="20"/>
          <w:szCs w:val="20"/>
        </w:rPr>
        <w:t xml:space="preserve"> </w:t>
      </w:r>
    </w:p>
    <w:p w:rsidR="00D94823" w:rsidRPr="00E57AD8" w:rsidRDefault="00D94823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52A81" w:rsidRPr="00E57AD8" w:rsidRDefault="00D94823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Vzhledem k tomu, že v souladu s</w:t>
      </w:r>
      <w:r w:rsidR="00F738AD">
        <w:rPr>
          <w:rFonts w:ascii="Arial" w:hAnsi="Arial" w:cs="Arial"/>
          <w:sz w:val="20"/>
          <w:szCs w:val="20"/>
        </w:rPr>
        <w:t> </w:t>
      </w:r>
      <w:proofErr w:type="spellStart"/>
      <w:r w:rsidR="00F738AD">
        <w:rPr>
          <w:rFonts w:ascii="Arial" w:hAnsi="Arial" w:cs="Arial"/>
          <w:sz w:val="20"/>
          <w:szCs w:val="20"/>
        </w:rPr>
        <w:t>ust</w:t>
      </w:r>
      <w:proofErr w:type="spellEnd"/>
      <w:r w:rsidR="00F738AD">
        <w:rPr>
          <w:rFonts w:ascii="Arial" w:hAnsi="Arial" w:cs="Arial"/>
          <w:sz w:val="20"/>
          <w:szCs w:val="20"/>
        </w:rPr>
        <w:t>.</w:t>
      </w:r>
      <w:r w:rsidRPr="00E57AD8">
        <w:rPr>
          <w:rFonts w:ascii="Arial" w:hAnsi="Arial" w:cs="Arial"/>
          <w:sz w:val="20"/>
          <w:szCs w:val="20"/>
        </w:rPr>
        <w:t xml:space="preserve"> § 7 odst. 1 zákona o registru smluv nedošlo k řádnému uveřejnění </w:t>
      </w:r>
      <w:r w:rsidR="006A3D88" w:rsidRPr="00E57AD8">
        <w:rPr>
          <w:rFonts w:ascii="Arial" w:hAnsi="Arial" w:cs="Arial"/>
          <w:sz w:val="20"/>
          <w:szCs w:val="20"/>
        </w:rPr>
        <w:t>smlouvy</w:t>
      </w:r>
      <w:r w:rsidRPr="00E57AD8">
        <w:rPr>
          <w:rFonts w:ascii="Arial" w:hAnsi="Arial" w:cs="Arial"/>
          <w:sz w:val="20"/>
          <w:szCs w:val="20"/>
        </w:rPr>
        <w:t xml:space="preserve">, byla </w:t>
      </w:r>
      <w:r w:rsidR="006405BE" w:rsidRPr="00E57AD8">
        <w:rPr>
          <w:rFonts w:ascii="Arial" w:hAnsi="Arial" w:cs="Arial"/>
          <w:sz w:val="20"/>
          <w:szCs w:val="20"/>
        </w:rPr>
        <w:t xml:space="preserve">smlouva </w:t>
      </w:r>
      <w:r w:rsidRPr="00E57AD8">
        <w:rPr>
          <w:rFonts w:ascii="Arial" w:hAnsi="Arial" w:cs="Arial"/>
          <w:sz w:val="20"/>
          <w:szCs w:val="20"/>
        </w:rPr>
        <w:t>zrušena od počátku</w:t>
      </w:r>
      <w:r w:rsidR="009B60ED" w:rsidRPr="00E57AD8">
        <w:rPr>
          <w:rFonts w:ascii="Arial" w:hAnsi="Arial" w:cs="Arial"/>
          <w:sz w:val="20"/>
          <w:szCs w:val="20"/>
        </w:rPr>
        <w:t>,</w:t>
      </w:r>
      <w:r w:rsidRPr="00E57AD8">
        <w:rPr>
          <w:rFonts w:ascii="Arial" w:hAnsi="Arial" w:cs="Arial"/>
          <w:sz w:val="20"/>
          <w:szCs w:val="20"/>
        </w:rPr>
        <w:t xml:space="preserve"> a vzhledem k tomu, že na základě </w:t>
      </w:r>
      <w:r w:rsidR="006A3D88" w:rsidRPr="00E57AD8">
        <w:rPr>
          <w:rFonts w:ascii="Arial" w:hAnsi="Arial" w:cs="Arial"/>
          <w:sz w:val="20"/>
          <w:szCs w:val="20"/>
        </w:rPr>
        <w:t>smlouvy</w:t>
      </w:r>
      <w:r w:rsidRPr="00E57AD8">
        <w:rPr>
          <w:rFonts w:ascii="Arial" w:hAnsi="Arial" w:cs="Arial"/>
          <w:sz w:val="20"/>
          <w:szCs w:val="20"/>
        </w:rPr>
        <w:t xml:space="preserve"> bylo ze strany </w:t>
      </w:r>
      <w:r w:rsidR="00656093" w:rsidRPr="00E57AD8">
        <w:rPr>
          <w:rFonts w:ascii="Arial" w:hAnsi="Arial" w:cs="Arial"/>
          <w:sz w:val="20"/>
          <w:szCs w:val="20"/>
        </w:rPr>
        <w:t>poskytovatele</w:t>
      </w:r>
      <w:r w:rsidRPr="00E57AD8">
        <w:rPr>
          <w:rFonts w:ascii="Arial" w:hAnsi="Arial" w:cs="Arial"/>
          <w:sz w:val="20"/>
          <w:szCs w:val="20"/>
        </w:rPr>
        <w:t xml:space="preserve"> plněno, </w:t>
      </w:r>
      <w:r w:rsidR="00952A81" w:rsidRPr="00E57AD8">
        <w:rPr>
          <w:rFonts w:ascii="Arial" w:hAnsi="Arial" w:cs="Arial"/>
          <w:sz w:val="20"/>
          <w:szCs w:val="20"/>
        </w:rPr>
        <w:t>považuje se poskytnuté plnění za bezdůvodné obohacení na straně nemocnice.</w:t>
      </w:r>
    </w:p>
    <w:p w:rsidR="006A3D88" w:rsidRPr="00E57AD8" w:rsidRDefault="006A3D88" w:rsidP="00E57AD8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:rsidR="00952A81" w:rsidRPr="00E57AD8" w:rsidRDefault="00952A81" w:rsidP="00E57AD8">
      <w:pPr>
        <w:pStyle w:val="Odstavecseseznamem"/>
        <w:keepNext/>
        <w:numPr>
          <w:ilvl w:val="0"/>
          <w:numId w:val="6"/>
        </w:numPr>
        <w:spacing w:before="240" w:after="0" w:line="240" w:lineRule="auto"/>
        <w:ind w:left="709" w:firstLine="11"/>
        <w:jc w:val="center"/>
        <w:rPr>
          <w:rFonts w:ascii="Arial" w:hAnsi="Arial" w:cs="Arial"/>
          <w:sz w:val="20"/>
          <w:szCs w:val="20"/>
        </w:rPr>
      </w:pPr>
    </w:p>
    <w:p w:rsidR="009061F3" w:rsidRPr="00E57AD8" w:rsidRDefault="009061F3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52A81" w:rsidRPr="00E57AD8" w:rsidRDefault="009061F3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Vzhledem k tomu, že plnění </w:t>
      </w:r>
      <w:r w:rsidR="00656093" w:rsidRPr="00E57AD8">
        <w:rPr>
          <w:rFonts w:ascii="Arial" w:hAnsi="Arial" w:cs="Arial"/>
          <w:sz w:val="20"/>
          <w:szCs w:val="20"/>
        </w:rPr>
        <w:t>(</w:t>
      </w:r>
      <w:r w:rsidRPr="00E57AD8">
        <w:rPr>
          <w:rFonts w:ascii="Arial" w:hAnsi="Arial" w:cs="Arial"/>
          <w:sz w:val="20"/>
          <w:szCs w:val="20"/>
        </w:rPr>
        <w:t xml:space="preserve">vzhledem k jeho </w:t>
      </w:r>
      <w:r w:rsidR="006A3D88" w:rsidRPr="00E57AD8">
        <w:rPr>
          <w:rFonts w:ascii="Arial" w:hAnsi="Arial" w:cs="Arial"/>
          <w:sz w:val="20"/>
          <w:szCs w:val="20"/>
        </w:rPr>
        <w:t>povaze</w:t>
      </w:r>
      <w:r w:rsidR="00656093" w:rsidRPr="00E57AD8">
        <w:rPr>
          <w:rFonts w:ascii="Arial" w:hAnsi="Arial" w:cs="Arial"/>
          <w:sz w:val="20"/>
          <w:szCs w:val="20"/>
        </w:rPr>
        <w:t>)</w:t>
      </w:r>
      <w:r w:rsidR="006A3D88" w:rsidRPr="00E57AD8">
        <w:rPr>
          <w:rFonts w:ascii="Arial" w:hAnsi="Arial" w:cs="Arial"/>
          <w:sz w:val="20"/>
          <w:szCs w:val="20"/>
        </w:rPr>
        <w:t xml:space="preserve"> nelze</w:t>
      </w:r>
      <w:r w:rsidR="00656093" w:rsidRPr="00E57AD8">
        <w:rPr>
          <w:rFonts w:ascii="Arial" w:hAnsi="Arial" w:cs="Arial"/>
          <w:sz w:val="20"/>
          <w:szCs w:val="20"/>
        </w:rPr>
        <w:t xml:space="preserve"> poskytovateli</w:t>
      </w:r>
      <w:r w:rsidR="006A3D88" w:rsidRPr="00E57AD8">
        <w:rPr>
          <w:rFonts w:ascii="Arial" w:hAnsi="Arial" w:cs="Arial"/>
          <w:sz w:val="20"/>
          <w:szCs w:val="20"/>
        </w:rPr>
        <w:t xml:space="preserve"> vydat, dohodli</w:t>
      </w:r>
      <w:r w:rsidRPr="00E57AD8">
        <w:rPr>
          <w:rFonts w:ascii="Arial" w:hAnsi="Arial" w:cs="Arial"/>
          <w:sz w:val="20"/>
          <w:szCs w:val="20"/>
        </w:rPr>
        <w:t xml:space="preserve"> se </w:t>
      </w:r>
      <w:r w:rsidR="006A3D88" w:rsidRPr="00E57AD8">
        <w:rPr>
          <w:rFonts w:ascii="Arial" w:hAnsi="Arial" w:cs="Arial"/>
          <w:sz w:val="20"/>
          <w:szCs w:val="20"/>
        </w:rPr>
        <w:t xml:space="preserve">účastníci </w:t>
      </w:r>
      <w:r w:rsidRPr="00E57AD8">
        <w:rPr>
          <w:rFonts w:ascii="Arial" w:hAnsi="Arial" w:cs="Arial"/>
          <w:sz w:val="20"/>
          <w:szCs w:val="20"/>
        </w:rPr>
        <w:t xml:space="preserve">na vypořádání bezdůvodného obohacení následovně: </w:t>
      </w:r>
      <w:r w:rsidR="00952A81" w:rsidRPr="00E57AD8">
        <w:rPr>
          <w:rFonts w:ascii="Arial" w:hAnsi="Arial" w:cs="Arial"/>
          <w:sz w:val="20"/>
          <w:szCs w:val="20"/>
        </w:rPr>
        <w:t>nemocnice poskytne v souladu s</w:t>
      </w:r>
      <w:r w:rsidR="009B60ED" w:rsidRPr="00E57AD8">
        <w:rPr>
          <w:rFonts w:ascii="Arial" w:hAnsi="Arial" w:cs="Arial"/>
          <w:sz w:val="20"/>
          <w:szCs w:val="20"/>
        </w:rPr>
        <w:t> </w:t>
      </w:r>
      <w:proofErr w:type="spellStart"/>
      <w:r w:rsidR="00952A81" w:rsidRPr="00E57AD8">
        <w:rPr>
          <w:rFonts w:ascii="Arial" w:hAnsi="Arial" w:cs="Arial"/>
          <w:sz w:val="20"/>
          <w:szCs w:val="20"/>
        </w:rPr>
        <w:t>ust</w:t>
      </w:r>
      <w:proofErr w:type="spellEnd"/>
      <w:r w:rsidR="009B60ED" w:rsidRPr="00E57AD8">
        <w:rPr>
          <w:rFonts w:ascii="Arial" w:hAnsi="Arial" w:cs="Arial"/>
          <w:sz w:val="20"/>
          <w:szCs w:val="20"/>
        </w:rPr>
        <w:t>.</w:t>
      </w:r>
      <w:r w:rsidR="00952A81" w:rsidRPr="00E57AD8">
        <w:rPr>
          <w:rFonts w:ascii="Arial" w:hAnsi="Arial" w:cs="Arial"/>
          <w:sz w:val="20"/>
          <w:szCs w:val="20"/>
        </w:rPr>
        <w:t xml:space="preserve"> §</w:t>
      </w:r>
      <w:r w:rsidR="006A3D88" w:rsidRPr="00E57AD8">
        <w:rPr>
          <w:rFonts w:ascii="Arial" w:hAnsi="Arial" w:cs="Arial"/>
          <w:sz w:val="20"/>
          <w:szCs w:val="20"/>
        </w:rPr>
        <w:t> </w:t>
      </w:r>
      <w:r w:rsidR="00952A81" w:rsidRPr="00E57AD8">
        <w:rPr>
          <w:rFonts w:ascii="Arial" w:hAnsi="Arial" w:cs="Arial"/>
          <w:sz w:val="20"/>
          <w:szCs w:val="20"/>
        </w:rPr>
        <w:t xml:space="preserve">2999 odst. 2 občanského zákoníku </w:t>
      </w:r>
      <w:r w:rsidR="00656093" w:rsidRPr="00E57AD8">
        <w:rPr>
          <w:rFonts w:ascii="Arial" w:hAnsi="Arial" w:cs="Arial"/>
          <w:sz w:val="20"/>
          <w:szCs w:val="20"/>
        </w:rPr>
        <w:t>poskytovateli</w:t>
      </w:r>
      <w:r w:rsidR="00952A81" w:rsidRPr="00E57AD8">
        <w:rPr>
          <w:rFonts w:ascii="Arial" w:hAnsi="Arial" w:cs="Arial"/>
          <w:sz w:val="20"/>
          <w:szCs w:val="20"/>
        </w:rPr>
        <w:t xml:space="preserve"> peněžitou náhradu za poskytnuté plnění ve výši </w:t>
      </w:r>
      <w:r w:rsidR="006868F7">
        <w:rPr>
          <w:rFonts w:ascii="Arial" w:hAnsi="Arial" w:cs="Arial"/>
          <w:sz w:val="20"/>
          <w:szCs w:val="20"/>
        </w:rPr>
        <w:t>110 216,73 Kč</w:t>
      </w:r>
      <w:r w:rsidR="00952A81" w:rsidRPr="00E57AD8">
        <w:rPr>
          <w:rFonts w:ascii="Arial" w:hAnsi="Arial" w:cs="Arial"/>
          <w:sz w:val="20"/>
          <w:szCs w:val="20"/>
        </w:rPr>
        <w:t xml:space="preserve"> a to bezhotovostn</w:t>
      </w:r>
      <w:r w:rsidR="009B60ED" w:rsidRPr="00E57AD8">
        <w:rPr>
          <w:rFonts w:ascii="Arial" w:hAnsi="Arial" w:cs="Arial"/>
          <w:sz w:val="20"/>
          <w:szCs w:val="20"/>
        </w:rPr>
        <w:t>ím převodem na</w:t>
      </w:r>
      <w:r w:rsidR="00952A81" w:rsidRPr="00E57AD8">
        <w:rPr>
          <w:rFonts w:ascii="Arial" w:hAnsi="Arial" w:cs="Arial"/>
          <w:sz w:val="20"/>
          <w:szCs w:val="20"/>
        </w:rPr>
        <w:t xml:space="preserve"> úč</w:t>
      </w:r>
      <w:r w:rsidR="009B60ED" w:rsidRPr="00E57AD8">
        <w:rPr>
          <w:rFonts w:ascii="Arial" w:hAnsi="Arial" w:cs="Arial"/>
          <w:sz w:val="20"/>
          <w:szCs w:val="20"/>
        </w:rPr>
        <w:t>et</w:t>
      </w:r>
      <w:r w:rsidR="00952A81" w:rsidRPr="00E57AD8">
        <w:rPr>
          <w:rFonts w:ascii="Arial" w:hAnsi="Arial" w:cs="Arial"/>
          <w:sz w:val="20"/>
          <w:szCs w:val="20"/>
        </w:rPr>
        <w:t xml:space="preserve"> </w:t>
      </w:r>
      <w:r w:rsidR="00656093" w:rsidRPr="00E57AD8">
        <w:rPr>
          <w:rFonts w:ascii="Arial" w:hAnsi="Arial" w:cs="Arial"/>
          <w:sz w:val="20"/>
          <w:szCs w:val="20"/>
        </w:rPr>
        <w:t>poskytovatele</w:t>
      </w:r>
      <w:r w:rsidR="00952A81" w:rsidRPr="00E57AD8">
        <w:rPr>
          <w:rFonts w:ascii="Arial" w:hAnsi="Arial" w:cs="Arial"/>
          <w:sz w:val="20"/>
          <w:szCs w:val="20"/>
        </w:rPr>
        <w:t xml:space="preserve"> uvede</w:t>
      </w:r>
      <w:r w:rsidR="009B60ED" w:rsidRPr="00E57AD8">
        <w:rPr>
          <w:rFonts w:ascii="Arial" w:hAnsi="Arial" w:cs="Arial"/>
          <w:sz w:val="20"/>
          <w:szCs w:val="20"/>
        </w:rPr>
        <w:t>ný</w:t>
      </w:r>
      <w:r w:rsidR="00952A81" w:rsidRPr="00E57AD8">
        <w:rPr>
          <w:rFonts w:ascii="Arial" w:hAnsi="Arial" w:cs="Arial"/>
          <w:sz w:val="20"/>
          <w:szCs w:val="20"/>
        </w:rPr>
        <w:t xml:space="preserve"> v záhlaví této dohody</w:t>
      </w:r>
      <w:r w:rsidR="009B60ED" w:rsidRPr="00E57AD8">
        <w:rPr>
          <w:rFonts w:ascii="Arial" w:hAnsi="Arial" w:cs="Arial"/>
          <w:sz w:val="20"/>
          <w:szCs w:val="20"/>
        </w:rPr>
        <w:t xml:space="preserve"> </w:t>
      </w:r>
      <w:r w:rsidR="00952A81" w:rsidRPr="00E57AD8">
        <w:rPr>
          <w:rFonts w:ascii="Arial" w:hAnsi="Arial" w:cs="Arial"/>
          <w:sz w:val="20"/>
          <w:szCs w:val="20"/>
        </w:rPr>
        <w:t>ve lhůtě do 30 dní od</w:t>
      </w:r>
      <w:r w:rsidR="009B60ED" w:rsidRPr="00E57AD8">
        <w:rPr>
          <w:rFonts w:ascii="Arial" w:hAnsi="Arial" w:cs="Arial"/>
          <w:sz w:val="20"/>
          <w:szCs w:val="20"/>
        </w:rPr>
        <w:t>e dne</w:t>
      </w:r>
      <w:r w:rsidR="00952A81" w:rsidRPr="00E57AD8">
        <w:rPr>
          <w:rFonts w:ascii="Arial" w:hAnsi="Arial" w:cs="Arial"/>
          <w:sz w:val="20"/>
          <w:szCs w:val="20"/>
        </w:rPr>
        <w:t xml:space="preserve"> nabytí účinnosti této dohody</w:t>
      </w:r>
      <w:r w:rsidR="009B60ED" w:rsidRPr="00E57AD8">
        <w:rPr>
          <w:rFonts w:ascii="Arial" w:hAnsi="Arial" w:cs="Arial"/>
          <w:sz w:val="20"/>
          <w:szCs w:val="20"/>
        </w:rPr>
        <w:t>,</w:t>
      </w:r>
      <w:r w:rsidR="00952A81" w:rsidRPr="00E57AD8">
        <w:rPr>
          <w:rFonts w:ascii="Arial" w:hAnsi="Arial" w:cs="Arial"/>
          <w:sz w:val="20"/>
          <w:szCs w:val="20"/>
        </w:rPr>
        <w:t xml:space="preserve"> a ponechá </w:t>
      </w:r>
      <w:r w:rsidR="008C6463" w:rsidRPr="00E57AD8">
        <w:rPr>
          <w:rFonts w:ascii="Arial" w:hAnsi="Arial" w:cs="Arial"/>
          <w:sz w:val="20"/>
          <w:szCs w:val="20"/>
        </w:rPr>
        <w:t>si</w:t>
      </w:r>
      <w:r w:rsidR="00952A81" w:rsidRPr="00E57AD8">
        <w:rPr>
          <w:rFonts w:ascii="Arial" w:hAnsi="Arial" w:cs="Arial"/>
          <w:sz w:val="20"/>
          <w:szCs w:val="20"/>
        </w:rPr>
        <w:t xml:space="preserve"> plnění</w:t>
      </w:r>
      <w:r w:rsidR="008C6463" w:rsidRPr="00E57AD8">
        <w:rPr>
          <w:rFonts w:ascii="Arial" w:hAnsi="Arial" w:cs="Arial"/>
          <w:sz w:val="20"/>
          <w:szCs w:val="20"/>
        </w:rPr>
        <w:t xml:space="preserve"> poskytnuté </w:t>
      </w:r>
      <w:r w:rsidR="00656093" w:rsidRPr="00E57AD8">
        <w:rPr>
          <w:rFonts w:ascii="Arial" w:hAnsi="Arial" w:cs="Arial"/>
          <w:sz w:val="20"/>
          <w:szCs w:val="20"/>
        </w:rPr>
        <w:t>poskytovatelem</w:t>
      </w:r>
      <w:r w:rsidR="00952A81" w:rsidRPr="00E57AD8">
        <w:rPr>
          <w:rFonts w:ascii="Arial" w:hAnsi="Arial" w:cs="Arial"/>
          <w:sz w:val="20"/>
          <w:szCs w:val="20"/>
        </w:rPr>
        <w:t>.</w:t>
      </w:r>
    </w:p>
    <w:p w:rsidR="00952A81" w:rsidRPr="00E57AD8" w:rsidRDefault="00952A81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A3D88" w:rsidRPr="00E57AD8" w:rsidRDefault="006A3D88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Účastníci</w:t>
      </w:r>
      <w:r w:rsidR="00627D5B" w:rsidRPr="00E57AD8">
        <w:rPr>
          <w:rFonts w:ascii="Arial" w:hAnsi="Arial" w:cs="Arial"/>
          <w:sz w:val="20"/>
          <w:szCs w:val="20"/>
        </w:rPr>
        <w:t xml:space="preserve"> souhlasně prohlašují, že částka uvedená v odst. </w:t>
      </w:r>
      <w:r w:rsidR="00952A81" w:rsidRPr="00E57AD8">
        <w:rPr>
          <w:rFonts w:ascii="Arial" w:hAnsi="Arial" w:cs="Arial"/>
          <w:sz w:val="20"/>
          <w:szCs w:val="20"/>
        </w:rPr>
        <w:t>1 tohoto článku</w:t>
      </w:r>
      <w:r w:rsidR="00627D5B" w:rsidRPr="00E57AD8">
        <w:rPr>
          <w:rFonts w:ascii="Arial" w:hAnsi="Arial" w:cs="Arial"/>
          <w:sz w:val="20"/>
          <w:szCs w:val="20"/>
        </w:rPr>
        <w:t xml:space="preserve"> odpovídá v souladu s</w:t>
      </w:r>
      <w:r w:rsidR="00F738AD">
        <w:rPr>
          <w:rFonts w:ascii="Arial" w:hAnsi="Arial" w:cs="Arial"/>
          <w:sz w:val="20"/>
          <w:szCs w:val="20"/>
        </w:rPr>
        <w:t> </w:t>
      </w:r>
      <w:proofErr w:type="spellStart"/>
      <w:r w:rsidR="00F738AD">
        <w:rPr>
          <w:rFonts w:ascii="Arial" w:hAnsi="Arial" w:cs="Arial"/>
          <w:sz w:val="20"/>
          <w:szCs w:val="20"/>
        </w:rPr>
        <w:t>ust</w:t>
      </w:r>
      <w:proofErr w:type="spellEnd"/>
      <w:r w:rsidR="00F738AD">
        <w:rPr>
          <w:rFonts w:ascii="Arial" w:hAnsi="Arial" w:cs="Arial"/>
          <w:sz w:val="20"/>
          <w:szCs w:val="20"/>
        </w:rPr>
        <w:t>.</w:t>
      </w:r>
      <w:r w:rsidR="00627D5B" w:rsidRPr="00E57AD8">
        <w:rPr>
          <w:rFonts w:ascii="Arial" w:hAnsi="Arial" w:cs="Arial"/>
          <w:sz w:val="20"/>
          <w:szCs w:val="20"/>
        </w:rPr>
        <w:t xml:space="preserve"> § 2999 odst.</w:t>
      </w:r>
      <w:r w:rsidR="00601028" w:rsidRPr="00E57AD8">
        <w:rPr>
          <w:rFonts w:ascii="Arial" w:hAnsi="Arial" w:cs="Arial"/>
          <w:sz w:val="20"/>
          <w:szCs w:val="20"/>
        </w:rPr>
        <w:t> </w:t>
      </w:r>
      <w:r w:rsidR="00627D5B" w:rsidRPr="00E57AD8">
        <w:rPr>
          <w:rFonts w:ascii="Arial" w:hAnsi="Arial" w:cs="Arial"/>
          <w:sz w:val="20"/>
          <w:szCs w:val="20"/>
        </w:rPr>
        <w:t xml:space="preserve">2 občanského zákoníku výši původně sjednané úplaty za plnění </w:t>
      </w:r>
      <w:r w:rsidR="009061F3" w:rsidRPr="00E57AD8">
        <w:rPr>
          <w:rFonts w:ascii="Arial" w:hAnsi="Arial" w:cs="Arial"/>
          <w:sz w:val="20"/>
          <w:szCs w:val="20"/>
        </w:rPr>
        <w:t>poskytnuté</w:t>
      </w:r>
      <w:r w:rsidR="00627D5B" w:rsidRPr="00E57AD8">
        <w:rPr>
          <w:rFonts w:ascii="Arial" w:hAnsi="Arial" w:cs="Arial"/>
          <w:sz w:val="20"/>
          <w:szCs w:val="20"/>
        </w:rPr>
        <w:t xml:space="preserve"> na základě </w:t>
      </w:r>
      <w:r w:rsidRPr="00E57AD8">
        <w:rPr>
          <w:rFonts w:ascii="Arial" w:hAnsi="Arial" w:cs="Arial"/>
          <w:sz w:val="20"/>
          <w:szCs w:val="20"/>
        </w:rPr>
        <w:t>smlouvy a </w:t>
      </w:r>
      <w:r w:rsidR="00627D5B" w:rsidRPr="00E57AD8">
        <w:rPr>
          <w:rFonts w:ascii="Arial" w:hAnsi="Arial" w:cs="Arial"/>
          <w:sz w:val="20"/>
          <w:szCs w:val="20"/>
        </w:rPr>
        <w:t xml:space="preserve">představuje úplnou výši náhrady, která </w:t>
      </w:r>
      <w:r w:rsidR="00656093" w:rsidRPr="00E57AD8">
        <w:rPr>
          <w:rFonts w:ascii="Arial" w:hAnsi="Arial" w:cs="Arial"/>
          <w:sz w:val="20"/>
          <w:szCs w:val="20"/>
        </w:rPr>
        <w:t>poskytovateli</w:t>
      </w:r>
      <w:r w:rsidR="00627D5B" w:rsidRPr="00E57AD8">
        <w:rPr>
          <w:rFonts w:ascii="Arial" w:hAnsi="Arial" w:cs="Arial"/>
          <w:sz w:val="20"/>
          <w:szCs w:val="20"/>
        </w:rPr>
        <w:t xml:space="preserve"> přísluší. </w:t>
      </w:r>
      <w:r w:rsidRPr="00E57AD8">
        <w:rPr>
          <w:rFonts w:ascii="Arial" w:hAnsi="Arial" w:cs="Arial"/>
          <w:sz w:val="20"/>
          <w:szCs w:val="20"/>
        </w:rPr>
        <w:tab/>
      </w:r>
      <w:r w:rsidRPr="00E57AD8">
        <w:rPr>
          <w:rFonts w:ascii="Arial" w:hAnsi="Arial" w:cs="Arial"/>
          <w:sz w:val="20"/>
          <w:szCs w:val="20"/>
        </w:rPr>
        <w:br/>
      </w:r>
    </w:p>
    <w:p w:rsidR="00433524" w:rsidRPr="00E57AD8" w:rsidRDefault="00FB248B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Účastníci</w:t>
      </w:r>
      <w:r w:rsidR="00433524" w:rsidRPr="00E57AD8">
        <w:rPr>
          <w:rFonts w:ascii="Arial" w:hAnsi="Arial" w:cs="Arial"/>
          <w:sz w:val="20"/>
          <w:szCs w:val="20"/>
        </w:rPr>
        <w:t xml:space="preserve"> konstatují, že po spln</w:t>
      </w:r>
      <w:r w:rsidR="00952A81" w:rsidRPr="00E57AD8">
        <w:rPr>
          <w:rFonts w:ascii="Arial" w:hAnsi="Arial" w:cs="Arial"/>
          <w:sz w:val="20"/>
          <w:szCs w:val="20"/>
        </w:rPr>
        <w:t xml:space="preserve">ění závazku uvedeného v odst. 1 tohoto článku </w:t>
      </w:r>
      <w:r w:rsidR="00433524" w:rsidRPr="00E57AD8">
        <w:rPr>
          <w:rFonts w:ascii="Arial" w:hAnsi="Arial" w:cs="Arial"/>
          <w:sz w:val="20"/>
          <w:szCs w:val="20"/>
        </w:rPr>
        <w:t>budou veškeré jejich vzájemné závazky a pohledávky vyplývající ze zrušen</w:t>
      </w:r>
      <w:r w:rsidR="00952A81" w:rsidRPr="00E57AD8">
        <w:rPr>
          <w:rFonts w:ascii="Arial" w:hAnsi="Arial" w:cs="Arial"/>
          <w:sz w:val="20"/>
          <w:szCs w:val="20"/>
        </w:rPr>
        <w:t>é</w:t>
      </w:r>
      <w:r w:rsidR="00433524" w:rsidRPr="00E57AD8">
        <w:rPr>
          <w:rFonts w:ascii="Arial" w:hAnsi="Arial" w:cs="Arial"/>
          <w:sz w:val="20"/>
          <w:szCs w:val="20"/>
        </w:rPr>
        <w:t xml:space="preserve"> </w:t>
      </w:r>
      <w:r w:rsidR="004F68F0" w:rsidRPr="00E57AD8">
        <w:rPr>
          <w:rFonts w:ascii="Arial" w:hAnsi="Arial" w:cs="Arial"/>
          <w:sz w:val="20"/>
          <w:szCs w:val="20"/>
        </w:rPr>
        <w:t>smlouvy</w:t>
      </w:r>
      <w:r w:rsidR="00433524" w:rsidRPr="00E57AD8">
        <w:rPr>
          <w:rFonts w:ascii="Arial" w:hAnsi="Arial" w:cs="Arial"/>
          <w:sz w:val="20"/>
          <w:szCs w:val="20"/>
        </w:rPr>
        <w:t xml:space="preserve"> zcela vypořádané. </w:t>
      </w:r>
    </w:p>
    <w:p w:rsidR="00146DFB" w:rsidRPr="00E57AD8" w:rsidRDefault="00146DFB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119A" w:rsidRPr="00E57AD8" w:rsidRDefault="00C17616" w:rsidP="00E57AD8">
      <w:pPr>
        <w:pStyle w:val="Odstavecseseznamem"/>
        <w:numPr>
          <w:ilvl w:val="0"/>
          <w:numId w:val="6"/>
        </w:numPr>
        <w:spacing w:before="240" w:line="240" w:lineRule="auto"/>
        <w:ind w:left="709" w:firstLine="11"/>
        <w:jc w:val="center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br/>
      </w:r>
    </w:p>
    <w:p w:rsidR="00BA30AE" w:rsidRPr="00E57AD8" w:rsidRDefault="00BA30AE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Tato dohoda nabývá platnosti dnem podpis</w:t>
      </w:r>
      <w:r w:rsidR="00F738AD">
        <w:rPr>
          <w:rFonts w:ascii="Arial" w:hAnsi="Arial" w:cs="Arial"/>
          <w:sz w:val="20"/>
          <w:szCs w:val="20"/>
        </w:rPr>
        <w:t>u</w:t>
      </w:r>
      <w:r w:rsidRPr="00E57AD8">
        <w:rPr>
          <w:rFonts w:ascii="Arial" w:hAnsi="Arial" w:cs="Arial"/>
          <w:sz w:val="20"/>
          <w:szCs w:val="20"/>
        </w:rPr>
        <w:t xml:space="preserve"> posledním z účastníků dohody a účinnosti dnem jejího uveřejnění v registru smluv v souladu se zákonem o registru smluv. Účastníci dohody jsou povinni ve vzájemné součinnosti jednat tak, aby byly naplněny podmínky zákona o registru smluv a tato dohoda nabyla účinnosti bez zbytečného odkladu po jejím uzavření. Dohodu v registru smluv uveřejní bez zbytečného odkladu nemocnice.</w:t>
      </w:r>
    </w:p>
    <w:p w:rsidR="00BA30AE" w:rsidRPr="00E57AD8" w:rsidRDefault="00BA30AE" w:rsidP="00E57AD8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63D1" w:rsidRPr="00E57AD8" w:rsidRDefault="00B450C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Smluvní vztahy založené touto dohodou mezi </w:t>
      </w:r>
      <w:r w:rsidR="004F68F0" w:rsidRPr="00E57AD8">
        <w:rPr>
          <w:rFonts w:ascii="Arial" w:hAnsi="Arial" w:cs="Arial"/>
          <w:sz w:val="20"/>
          <w:szCs w:val="20"/>
        </w:rPr>
        <w:t>účastníky</w:t>
      </w:r>
      <w:r w:rsidRPr="00E57AD8">
        <w:rPr>
          <w:rFonts w:ascii="Arial" w:hAnsi="Arial" w:cs="Arial"/>
          <w:sz w:val="20"/>
          <w:szCs w:val="20"/>
        </w:rPr>
        <w:t xml:space="preserve"> a </w:t>
      </w:r>
      <w:r w:rsidR="0037527D" w:rsidRPr="00E57AD8">
        <w:rPr>
          <w:rFonts w:ascii="Arial" w:hAnsi="Arial" w:cs="Arial"/>
          <w:sz w:val="20"/>
          <w:szCs w:val="20"/>
        </w:rPr>
        <w:t>j</w:t>
      </w:r>
      <w:r w:rsidRPr="00E57AD8">
        <w:rPr>
          <w:rFonts w:ascii="Arial" w:hAnsi="Arial" w:cs="Arial"/>
          <w:sz w:val="20"/>
          <w:szCs w:val="20"/>
        </w:rPr>
        <w:t xml:space="preserve">í výslovně neupravené se řídí českým právním řádem, především pak ustanoveními občanského zákoníku. </w:t>
      </w:r>
    </w:p>
    <w:p w:rsidR="00EA6B4A" w:rsidRPr="00E57AD8" w:rsidRDefault="00EA6B4A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63D1" w:rsidRPr="00E57AD8" w:rsidRDefault="007B50E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Tato dohoda představuje úplné ujednání </w:t>
      </w:r>
      <w:r w:rsidR="004F68F0" w:rsidRPr="00E57AD8">
        <w:rPr>
          <w:rFonts w:ascii="Arial" w:hAnsi="Arial" w:cs="Arial"/>
          <w:sz w:val="20"/>
          <w:szCs w:val="20"/>
        </w:rPr>
        <w:t>účastníků</w:t>
      </w:r>
      <w:r w:rsidR="00B563D1" w:rsidRPr="00E57AD8">
        <w:rPr>
          <w:rFonts w:ascii="Arial" w:hAnsi="Arial" w:cs="Arial"/>
          <w:sz w:val="20"/>
          <w:szCs w:val="20"/>
        </w:rPr>
        <w:t xml:space="preserve"> o předmětu dohody a všech náležitostech, které </w:t>
      </w:r>
      <w:r w:rsidR="004F68F0" w:rsidRPr="00E57AD8">
        <w:rPr>
          <w:rFonts w:ascii="Arial" w:hAnsi="Arial" w:cs="Arial"/>
          <w:sz w:val="20"/>
          <w:szCs w:val="20"/>
        </w:rPr>
        <w:t>účastníci měli a chtěli</w:t>
      </w:r>
      <w:r w:rsidR="00B563D1" w:rsidRPr="00E57AD8">
        <w:rPr>
          <w:rFonts w:ascii="Arial" w:hAnsi="Arial" w:cs="Arial"/>
          <w:sz w:val="20"/>
          <w:szCs w:val="20"/>
        </w:rPr>
        <w:t xml:space="preserve"> v</w:t>
      </w:r>
      <w:r w:rsidR="00C31C8B" w:rsidRPr="00E57AD8">
        <w:rPr>
          <w:rFonts w:ascii="Arial" w:hAnsi="Arial" w:cs="Arial"/>
          <w:sz w:val="20"/>
          <w:szCs w:val="20"/>
        </w:rPr>
        <w:t> této dohodě</w:t>
      </w:r>
      <w:r w:rsidR="00B563D1" w:rsidRPr="00E57AD8">
        <w:rPr>
          <w:rFonts w:ascii="Arial" w:hAnsi="Arial" w:cs="Arial"/>
          <w:sz w:val="20"/>
          <w:szCs w:val="20"/>
        </w:rPr>
        <w:t xml:space="preserve"> ujednat. Žádný projev </w:t>
      </w:r>
      <w:r w:rsidR="004F68F0" w:rsidRPr="00E57AD8">
        <w:rPr>
          <w:rFonts w:ascii="Arial" w:hAnsi="Arial" w:cs="Arial"/>
          <w:sz w:val="20"/>
          <w:szCs w:val="20"/>
        </w:rPr>
        <w:t>účastníků</w:t>
      </w:r>
      <w:r w:rsidR="00B563D1" w:rsidRPr="00E57AD8">
        <w:rPr>
          <w:rFonts w:ascii="Arial" w:hAnsi="Arial" w:cs="Arial"/>
          <w:sz w:val="20"/>
          <w:szCs w:val="20"/>
        </w:rPr>
        <w:t xml:space="preserve"> učiněný při jednání o této dohodě ani projev učiněný po uzavření této dohody nesmí být vykládán v rozporu s výslovnými ustanoveními této dohody </w:t>
      </w:r>
      <w:r w:rsidR="006405BE" w:rsidRPr="00E57AD8">
        <w:rPr>
          <w:rFonts w:ascii="Arial" w:hAnsi="Arial" w:cs="Arial"/>
          <w:sz w:val="20"/>
          <w:szCs w:val="20"/>
        </w:rPr>
        <w:t>a </w:t>
      </w:r>
      <w:r w:rsidR="00B563D1" w:rsidRPr="00E57AD8">
        <w:rPr>
          <w:rFonts w:ascii="Arial" w:hAnsi="Arial" w:cs="Arial"/>
          <w:sz w:val="20"/>
          <w:szCs w:val="20"/>
        </w:rPr>
        <w:t>nezakládá závazek žádné</w:t>
      </w:r>
      <w:r w:rsidR="004F68F0" w:rsidRPr="00E57AD8">
        <w:rPr>
          <w:rFonts w:ascii="Arial" w:hAnsi="Arial" w:cs="Arial"/>
          <w:sz w:val="20"/>
          <w:szCs w:val="20"/>
        </w:rPr>
        <w:t>ho z účastníků</w:t>
      </w:r>
      <w:r w:rsidR="00B563D1" w:rsidRPr="00E57AD8">
        <w:rPr>
          <w:rFonts w:ascii="Arial" w:hAnsi="Arial" w:cs="Arial"/>
          <w:sz w:val="20"/>
          <w:szCs w:val="20"/>
        </w:rPr>
        <w:t xml:space="preserve">. </w:t>
      </w:r>
    </w:p>
    <w:p w:rsidR="00EA6B4A" w:rsidRPr="00E57AD8" w:rsidRDefault="00EA6B4A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450C9" w:rsidRPr="00E57AD8" w:rsidRDefault="00B563D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Veškeré změny této dohody je možné činit pouze </w:t>
      </w:r>
      <w:r w:rsidR="006405BE" w:rsidRPr="00E57AD8">
        <w:rPr>
          <w:rFonts w:ascii="Arial" w:hAnsi="Arial" w:cs="Arial"/>
          <w:sz w:val="20"/>
          <w:szCs w:val="20"/>
        </w:rPr>
        <w:t>písemnými, vzestupně číslovanými dodatky, podepsanými oprávněnými zástupci účastníků</w:t>
      </w:r>
      <w:r w:rsidRPr="00E57AD8">
        <w:rPr>
          <w:rFonts w:ascii="Arial" w:hAnsi="Arial" w:cs="Arial"/>
          <w:sz w:val="20"/>
          <w:szCs w:val="20"/>
        </w:rPr>
        <w:t>.</w:t>
      </w:r>
    </w:p>
    <w:p w:rsidR="00EA6B4A" w:rsidRPr="00E57AD8" w:rsidRDefault="00EA6B4A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26AA4" w:rsidRPr="00E57AD8" w:rsidRDefault="00C31C8B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Tato dohoda je vyhotovena </w:t>
      </w:r>
      <w:r w:rsidRPr="00E57AD8">
        <w:rPr>
          <w:rFonts w:ascii="Arial" w:hAnsi="Arial" w:cs="Arial"/>
          <w:b/>
          <w:sz w:val="20"/>
          <w:szCs w:val="20"/>
        </w:rPr>
        <w:t>ve třech stejnopisech</w:t>
      </w:r>
      <w:r w:rsidRPr="00E57AD8">
        <w:rPr>
          <w:rFonts w:ascii="Arial" w:hAnsi="Arial" w:cs="Arial"/>
          <w:sz w:val="20"/>
          <w:szCs w:val="20"/>
        </w:rPr>
        <w:t xml:space="preserve">, z nichž každý má platnost originálu, přičemž </w:t>
      </w:r>
      <w:r w:rsidRPr="00E57AD8">
        <w:rPr>
          <w:rFonts w:ascii="Arial" w:hAnsi="Arial" w:cs="Arial"/>
          <w:b/>
          <w:sz w:val="20"/>
          <w:szCs w:val="20"/>
        </w:rPr>
        <w:t>jeden (1) stejnopis</w:t>
      </w:r>
      <w:r w:rsidR="00656093" w:rsidRPr="00E57AD8">
        <w:rPr>
          <w:rFonts w:ascii="Arial" w:hAnsi="Arial" w:cs="Arial"/>
          <w:sz w:val="20"/>
          <w:szCs w:val="20"/>
        </w:rPr>
        <w:t xml:space="preserve"> obdrží poskytovatel</w:t>
      </w:r>
      <w:r w:rsidRPr="00E57AD8">
        <w:rPr>
          <w:rFonts w:ascii="Arial" w:hAnsi="Arial" w:cs="Arial"/>
          <w:sz w:val="20"/>
          <w:szCs w:val="20"/>
        </w:rPr>
        <w:t xml:space="preserve"> a </w:t>
      </w:r>
      <w:r w:rsidRPr="00E57AD8">
        <w:rPr>
          <w:rFonts w:ascii="Arial" w:hAnsi="Arial" w:cs="Arial"/>
          <w:b/>
          <w:sz w:val="20"/>
          <w:szCs w:val="20"/>
        </w:rPr>
        <w:t>dva (2) stejnopisy</w:t>
      </w:r>
      <w:r w:rsidRPr="00E57AD8">
        <w:rPr>
          <w:rFonts w:ascii="Arial" w:hAnsi="Arial" w:cs="Arial"/>
          <w:sz w:val="20"/>
          <w:szCs w:val="20"/>
        </w:rPr>
        <w:t xml:space="preserve"> nemocnice</w:t>
      </w:r>
      <w:r w:rsidR="00B450C9" w:rsidRPr="00E57AD8">
        <w:rPr>
          <w:rFonts w:ascii="Arial" w:hAnsi="Arial" w:cs="Arial"/>
          <w:sz w:val="20"/>
          <w:szCs w:val="20"/>
        </w:rPr>
        <w:t xml:space="preserve">. </w:t>
      </w:r>
    </w:p>
    <w:p w:rsidR="00EA6B4A" w:rsidRPr="00E57AD8" w:rsidRDefault="00EA6B4A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A6B4A" w:rsidRPr="00E57AD8" w:rsidRDefault="004F68F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 xml:space="preserve">Účastníci </w:t>
      </w:r>
      <w:r w:rsidR="0027326B" w:rsidRPr="00E57AD8">
        <w:rPr>
          <w:rFonts w:ascii="Arial" w:hAnsi="Arial" w:cs="Arial"/>
          <w:sz w:val="20"/>
          <w:szCs w:val="20"/>
        </w:rPr>
        <w:t xml:space="preserve">na závěr této </w:t>
      </w:r>
      <w:r w:rsidRPr="00E57AD8">
        <w:rPr>
          <w:rFonts w:ascii="Arial" w:hAnsi="Arial" w:cs="Arial"/>
          <w:sz w:val="20"/>
          <w:szCs w:val="20"/>
        </w:rPr>
        <w:t>dohody</w:t>
      </w:r>
      <w:r w:rsidR="0027326B" w:rsidRPr="00E57AD8">
        <w:rPr>
          <w:rFonts w:ascii="Arial" w:hAnsi="Arial" w:cs="Arial"/>
          <w:sz w:val="20"/>
          <w:szCs w:val="20"/>
        </w:rPr>
        <w:t xml:space="preserve"> výslovně prohlašují, že jim nejsou známy žádné okolnosti bránící v</w:t>
      </w:r>
      <w:r w:rsidR="00073CE0" w:rsidRPr="00E57AD8">
        <w:rPr>
          <w:rFonts w:ascii="Arial" w:hAnsi="Arial" w:cs="Arial"/>
          <w:sz w:val="20"/>
          <w:szCs w:val="20"/>
        </w:rPr>
        <w:t> </w:t>
      </w:r>
      <w:r w:rsidR="0027326B" w:rsidRPr="00E57AD8">
        <w:rPr>
          <w:rFonts w:ascii="Arial" w:hAnsi="Arial" w:cs="Arial"/>
          <w:sz w:val="20"/>
          <w:szCs w:val="20"/>
        </w:rPr>
        <w:t>uzavření</w:t>
      </w:r>
      <w:r w:rsidR="00073CE0" w:rsidRPr="00E57AD8">
        <w:rPr>
          <w:rFonts w:ascii="Arial" w:hAnsi="Arial" w:cs="Arial"/>
          <w:sz w:val="20"/>
          <w:szCs w:val="20"/>
        </w:rPr>
        <w:t xml:space="preserve"> této dohody</w:t>
      </w:r>
      <w:r w:rsidR="0027326B" w:rsidRPr="00E57AD8">
        <w:rPr>
          <w:rFonts w:ascii="Arial" w:hAnsi="Arial" w:cs="Arial"/>
          <w:sz w:val="20"/>
          <w:szCs w:val="20"/>
        </w:rPr>
        <w:t>.</w:t>
      </w:r>
      <w:r w:rsidR="00EA6B4A" w:rsidRPr="00E57AD8">
        <w:rPr>
          <w:rFonts w:ascii="Arial" w:hAnsi="Arial" w:cs="Arial"/>
          <w:sz w:val="20"/>
          <w:szCs w:val="20"/>
        </w:rPr>
        <w:tab/>
      </w:r>
      <w:r w:rsidR="00EA6B4A" w:rsidRPr="00E57AD8">
        <w:rPr>
          <w:rFonts w:ascii="Arial" w:hAnsi="Arial" w:cs="Arial"/>
          <w:sz w:val="20"/>
          <w:szCs w:val="20"/>
        </w:rPr>
        <w:br/>
      </w:r>
    </w:p>
    <w:p w:rsidR="00264F27" w:rsidRPr="00E57AD8" w:rsidRDefault="004F68F0" w:rsidP="00E57AD8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Účastníci</w:t>
      </w:r>
      <w:r w:rsidR="00E26AA4" w:rsidRPr="00E57AD8">
        <w:rPr>
          <w:rFonts w:ascii="Arial" w:hAnsi="Arial" w:cs="Arial"/>
          <w:sz w:val="20"/>
          <w:szCs w:val="20"/>
        </w:rPr>
        <w:t xml:space="preserve"> prohlašují, že si tuto </w:t>
      </w:r>
      <w:r w:rsidRPr="00E57AD8">
        <w:rPr>
          <w:rFonts w:ascii="Arial" w:hAnsi="Arial" w:cs="Arial"/>
          <w:sz w:val="20"/>
          <w:szCs w:val="20"/>
        </w:rPr>
        <w:t>dohodu před jejím podpisem přečetli a shledali</w:t>
      </w:r>
      <w:r w:rsidR="00E26AA4" w:rsidRPr="00E57AD8">
        <w:rPr>
          <w:rFonts w:ascii="Arial" w:hAnsi="Arial" w:cs="Arial"/>
          <w:sz w:val="20"/>
          <w:szCs w:val="20"/>
        </w:rPr>
        <w:t xml:space="preserve">, že její obsah přesně odpovídá jejich pravé a svobodné vůli a zakládá </w:t>
      </w:r>
      <w:r w:rsidR="00073CE0" w:rsidRPr="00E57AD8">
        <w:rPr>
          <w:rFonts w:ascii="Arial" w:hAnsi="Arial" w:cs="Arial"/>
          <w:sz w:val="20"/>
          <w:szCs w:val="20"/>
        </w:rPr>
        <w:t>právní následky, jejichž dosažení svým jednáním sledovaly; a proto ji níže, prosty omylu, lsti a tísně na důkaz této skutečnosti podepisují.</w:t>
      </w:r>
    </w:p>
    <w:p w:rsidR="00264F27" w:rsidRPr="00E57AD8" w:rsidRDefault="00264F27">
      <w:pPr>
        <w:pStyle w:val="Odstavecseseznamem"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64F27" w:rsidRPr="00E57AD8" w:rsidRDefault="00264F27" w:rsidP="00E57AD8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A33" w:rsidRPr="00E57AD8" w:rsidRDefault="001D119A" w:rsidP="00E57AD8">
      <w:pPr>
        <w:spacing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V</w:t>
      </w:r>
      <w:r w:rsidR="000112A6">
        <w:rPr>
          <w:rFonts w:ascii="Arial" w:hAnsi="Arial" w:cs="Arial"/>
          <w:sz w:val="20"/>
          <w:szCs w:val="20"/>
        </w:rPr>
        <w:t xml:space="preserve"> Praze </w:t>
      </w:r>
      <w:r w:rsidR="00843C94" w:rsidRPr="00E57AD8">
        <w:rPr>
          <w:rFonts w:ascii="Arial" w:hAnsi="Arial" w:cs="Arial"/>
          <w:sz w:val="20"/>
          <w:szCs w:val="20"/>
        </w:rPr>
        <w:t xml:space="preserve"> </w:t>
      </w:r>
      <w:r w:rsidRPr="00E57AD8">
        <w:rPr>
          <w:rFonts w:ascii="Arial" w:hAnsi="Arial" w:cs="Arial"/>
          <w:sz w:val="20"/>
          <w:szCs w:val="20"/>
        </w:rPr>
        <w:t>dne</w:t>
      </w:r>
      <w:r w:rsidR="00843C94" w:rsidRPr="00E57AD8">
        <w:rPr>
          <w:rFonts w:ascii="Arial" w:hAnsi="Arial" w:cs="Arial"/>
          <w:sz w:val="20"/>
          <w:szCs w:val="20"/>
        </w:rPr>
        <w:t xml:space="preserve"> </w:t>
      </w:r>
      <w:r w:rsidRPr="00E57AD8">
        <w:rPr>
          <w:rFonts w:ascii="Arial" w:hAnsi="Arial" w:cs="Arial"/>
          <w:sz w:val="20"/>
          <w:szCs w:val="20"/>
        </w:rPr>
        <w:t xml:space="preserve"> </w:t>
      </w:r>
      <w:r w:rsidR="000112A6">
        <w:rPr>
          <w:rFonts w:ascii="Arial" w:hAnsi="Arial" w:cs="Arial"/>
          <w:sz w:val="20"/>
          <w:szCs w:val="20"/>
        </w:rPr>
        <w:t>31. 1. 2019</w:t>
      </w:r>
      <w:r w:rsidR="00996A33" w:rsidRPr="00E57AD8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tab/>
      </w:r>
      <w:r w:rsidR="00CC4461" w:rsidRPr="00962EBD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 xml:space="preserve">           </w:t>
      </w:r>
      <w:bookmarkStart w:id="0" w:name="_GoBack"/>
      <w:bookmarkEnd w:id="0"/>
      <w:r w:rsidR="00996A33" w:rsidRPr="00E57AD8">
        <w:rPr>
          <w:rFonts w:ascii="Arial" w:hAnsi="Arial" w:cs="Arial"/>
          <w:sz w:val="20"/>
          <w:szCs w:val="20"/>
        </w:rPr>
        <w:t>V Praze dne</w:t>
      </w:r>
      <w:r w:rsidR="00843C94" w:rsidRPr="00E57AD8">
        <w:rPr>
          <w:rFonts w:ascii="Arial" w:hAnsi="Arial" w:cs="Arial"/>
          <w:sz w:val="20"/>
          <w:szCs w:val="20"/>
        </w:rPr>
        <w:t xml:space="preserve"> </w:t>
      </w:r>
      <w:r w:rsidR="00CC4461" w:rsidRPr="00962EBD">
        <w:rPr>
          <w:rFonts w:ascii="Arial" w:hAnsi="Arial" w:cs="Arial"/>
          <w:sz w:val="20"/>
          <w:szCs w:val="20"/>
        </w:rPr>
        <w:t>………………</w:t>
      </w:r>
    </w:p>
    <w:p w:rsidR="0027326B" w:rsidRPr="00E57AD8" w:rsidRDefault="0027326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64F27" w:rsidRPr="00E57AD8" w:rsidRDefault="00264F2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96A33" w:rsidRPr="00962EBD" w:rsidRDefault="00CC4461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E57AD8">
        <w:rPr>
          <w:rFonts w:ascii="Arial" w:hAnsi="Arial" w:cs="Arial"/>
          <w:sz w:val="20"/>
          <w:szCs w:val="20"/>
        </w:rPr>
        <w:t>_______________________________</w:t>
      </w:r>
      <w:r w:rsidR="00996A33" w:rsidRPr="00E57AD8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tab/>
      </w:r>
      <w:r w:rsidRPr="00E57AD8">
        <w:rPr>
          <w:rFonts w:ascii="Arial" w:hAnsi="Arial" w:cs="Arial"/>
          <w:sz w:val="20"/>
          <w:szCs w:val="20"/>
        </w:rPr>
        <w:t>_______________________________</w:t>
      </w:r>
      <w:r w:rsidR="00264F27" w:rsidRPr="00E57AD8">
        <w:rPr>
          <w:rFonts w:ascii="Arial" w:hAnsi="Arial" w:cs="Arial"/>
          <w:sz w:val="20"/>
          <w:szCs w:val="20"/>
        </w:rPr>
        <w:br/>
      </w:r>
      <w:r w:rsidRPr="00962EBD">
        <w:rPr>
          <w:rFonts w:ascii="Arial" w:hAnsi="Arial" w:cs="Arial"/>
          <w:b/>
          <w:sz w:val="20"/>
          <w:szCs w:val="20"/>
        </w:rPr>
        <w:t xml:space="preserve">za BCD </w:t>
      </w:r>
      <w:proofErr w:type="spellStart"/>
      <w:r w:rsidRPr="00962EBD">
        <w:rPr>
          <w:rFonts w:ascii="Arial" w:hAnsi="Arial" w:cs="Arial"/>
          <w:b/>
          <w:sz w:val="20"/>
          <w:szCs w:val="20"/>
        </w:rPr>
        <w:t>Travel</w:t>
      </w:r>
      <w:proofErr w:type="spellEnd"/>
      <w:r w:rsidRPr="00962EBD">
        <w:rPr>
          <w:rFonts w:ascii="Arial" w:hAnsi="Arial" w:cs="Arial"/>
          <w:b/>
          <w:sz w:val="20"/>
          <w:szCs w:val="20"/>
        </w:rPr>
        <w:t xml:space="preserve"> Czech Republic s.r.o.</w:t>
      </w:r>
      <w:r w:rsidR="0016064F" w:rsidRPr="00E57AD8">
        <w:rPr>
          <w:rFonts w:ascii="Arial" w:hAnsi="Arial" w:cs="Arial"/>
          <w:b/>
          <w:sz w:val="20"/>
          <w:szCs w:val="20"/>
        </w:rPr>
        <w:tab/>
      </w:r>
      <w:r w:rsidR="0016064F" w:rsidRPr="00E57AD8">
        <w:rPr>
          <w:rFonts w:ascii="Arial" w:hAnsi="Arial" w:cs="Arial"/>
          <w:b/>
          <w:sz w:val="20"/>
          <w:szCs w:val="20"/>
        </w:rPr>
        <w:tab/>
      </w:r>
      <w:r w:rsidR="001D119A" w:rsidRPr="00E57AD8">
        <w:rPr>
          <w:rFonts w:ascii="Arial" w:hAnsi="Arial" w:cs="Arial"/>
          <w:sz w:val="20"/>
          <w:szCs w:val="20"/>
        </w:rPr>
        <w:tab/>
      </w:r>
      <w:r w:rsidRPr="00E57AD8">
        <w:rPr>
          <w:rFonts w:ascii="Arial" w:hAnsi="Arial" w:cs="Arial"/>
          <w:b/>
          <w:sz w:val="20"/>
          <w:szCs w:val="20"/>
        </w:rPr>
        <w:t xml:space="preserve">za </w:t>
      </w:r>
      <w:r w:rsidR="00AC676D" w:rsidRPr="00E57AD8">
        <w:rPr>
          <w:rFonts w:ascii="Arial" w:hAnsi="Arial" w:cs="Arial"/>
          <w:b/>
          <w:sz w:val="20"/>
          <w:szCs w:val="20"/>
        </w:rPr>
        <w:t>Nemocnic</w:t>
      </w:r>
      <w:r w:rsidRPr="00962EBD">
        <w:rPr>
          <w:rFonts w:ascii="Arial" w:hAnsi="Arial" w:cs="Arial"/>
          <w:b/>
          <w:sz w:val="20"/>
          <w:szCs w:val="20"/>
        </w:rPr>
        <w:t>i</w:t>
      </w:r>
      <w:r w:rsidR="00AC676D" w:rsidRPr="00E57AD8">
        <w:rPr>
          <w:rFonts w:ascii="Arial" w:hAnsi="Arial" w:cs="Arial"/>
          <w:b/>
          <w:sz w:val="20"/>
          <w:szCs w:val="20"/>
        </w:rPr>
        <w:t> </w:t>
      </w:r>
      <w:r w:rsidR="00996A33" w:rsidRPr="00E57AD8">
        <w:rPr>
          <w:rFonts w:ascii="Arial" w:hAnsi="Arial" w:cs="Arial"/>
          <w:b/>
          <w:sz w:val="20"/>
          <w:szCs w:val="20"/>
        </w:rPr>
        <w:t>Na Homolce</w:t>
      </w:r>
      <w:r w:rsidR="00264F27" w:rsidRPr="00E57AD8">
        <w:rPr>
          <w:rFonts w:ascii="Arial" w:hAnsi="Arial" w:cs="Arial"/>
          <w:sz w:val="20"/>
          <w:szCs w:val="20"/>
        </w:rPr>
        <w:br/>
      </w:r>
      <w:r w:rsidR="00364E32" w:rsidRPr="00E57AD8">
        <w:rPr>
          <w:rFonts w:ascii="Arial" w:hAnsi="Arial" w:cs="Arial"/>
          <w:sz w:val="20"/>
          <w:szCs w:val="20"/>
        </w:rPr>
        <w:tab/>
      </w:r>
      <w:r w:rsidR="0016064F" w:rsidRPr="00E57AD8">
        <w:rPr>
          <w:rFonts w:ascii="Arial" w:hAnsi="Arial" w:cs="Arial"/>
          <w:sz w:val="20"/>
          <w:szCs w:val="20"/>
        </w:rPr>
        <w:tab/>
      </w:r>
      <w:r w:rsidR="00364E32" w:rsidRPr="00962EBD">
        <w:rPr>
          <w:rFonts w:ascii="Arial" w:hAnsi="Arial" w:cs="Arial"/>
          <w:sz w:val="20"/>
          <w:szCs w:val="20"/>
        </w:rPr>
        <w:tab/>
      </w:r>
      <w:r w:rsidR="0016064F" w:rsidRPr="00E57AD8">
        <w:rPr>
          <w:rFonts w:ascii="Arial" w:hAnsi="Arial" w:cs="Arial"/>
          <w:sz w:val="20"/>
          <w:szCs w:val="20"/>
        </w:rPr>
        <w:tab/>
      </w:r>
      <w:r w:rsidR="0016064F" w:rsidRPr="00E57AD8">
        <w:rPr>
          <w:rFonts w:ascii="Arial" w:hAnsi="Arial" w:cs="Arial"/>
          <w:sz w:val="20"/>
          <w:szCs w:val="20"/>
        </w:rPr>
        <w:tab/>
      </w:r>
      <w:r w:rsidR="0016064F" w:rsidRPr="00E57AD8">
        <w:rPr>
          <w:rFonts w:ascii="Arial" w:hAnsi="Arial" w:cs="Arial"/>
          <w:sz w:val="20"/>
          <w:szCs w:val="20"/>
        </w:rPr>
        <w:tab/>
      </w:r>
      <w:r w:rsidR="00843C94" w:rsidRPr="00E57AD8">
        <w:rPr>
          <w:rFonts w:ascii="Arial" w:hAnsi="Arial" w:cs="Arial"/>
          <w:sz w:val="20"/>
          <w:szCs w:val="20"/>
        </w:rPr>
        <w:tab/>
      </w:r>
      <w:r w:rsidRPr="00962EBD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br/>
      </w:r>
      <w:r w:rsidR="000112A6">
        <w:rPr>
          <w:rFonts w:ascii="Arial" w:hAnsi="Arial" w:cs="Arial"/>
          <w:sz w:val="20"/>
          <w:szCs w:val="20"/>
        </w:rPr>
        <w:t>jednatel společnosti</w:t>
      </w:r>
      <w:r w:rsidR="000112A6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ab/>
      </w:r>
      <w:r w:rsidR="000112A6">
        <w:rPr>
          <w:rFonts w:ascii="Arial" w:hAnsi="Arial" w:cs="Arial"/>
          <w:sz w:val="20"/>
          <w:szCs w:val="20"/>
        </w:rPr>
        <w:tab/>
      </w:r>
      <w:r w:rsidR="00996A33" w:rsidRPr="00E57AD8">
        <w:rPr>
          <w:rFonts w:ascii="Arial" w:hAnsi="Arial" w:cs="Arial"/>
          <w:sz w:val="20"/>
          <w:szCs w:val="20"/>
        </w:rPr>
        <w:t>ředitel nemocnice</w:t>
      </w:r>
    </w:p>
    <w:p w:rsidR="00962EBD" w:rsidRP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P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P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P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49642D" w:rsidRPr="00962EBD" w:rsidRDefault="0049642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Pr="00962EBD" w:rsidRDefault="00962EBD" w:rsidP="00E57AD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962EBD" w:rsidRPr="00E57AD8" w:rsidRDefault="00962EBD" w:rsidP="00E57AD8">
      <w:pPr>
        <w:tabs>
          <w:tab w:val="left" w:pos="993"/>
        </w:tabs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962EBD">
        <w:rPr>
          <w:rFonts w:ascii="Arial" w:hAnsi="Arial" w:cs="Arial"/>
          <w:sz w:val="20"/>
          <w:szCs w:val="20"/>
        </w:rPr>
        <w:t xml:space="preserve">Přílohy: </w:t>
      </w:r>
      <w:r w:rsidRPr="00962EBD">
        <w:rPr>
          <w:rFonts w:ascii="Arial" w:hAnsi="Arial" w:cs="Arial"/>
          <w:sz w:val="20"/>
          <w:szCs w:val="20"/>
        </w:rPr>
        <w:tab/>
        <w:t>1) Objednávka služeb související s účastí na kongresu CIRSE 2018</w:t>
      </w:r>
    </w:p>
    <w:sectPr w:rsidR="00962EBD" w:rsidRPr="00E57AD8" w:rsidSect="006A3D8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A7" w:rsidRDefault="00D150A7" w:rsidP="0027326B">
      <w:pPr>
        <w:spacing w:after="0" w:line="240" w:lineRule="auto"/>
      </w:pPr>
      <w:r>
        <w:separator/>
      </w:r>
    </w:p>
  </w:endnote>
  <w:endnote w:type="continuationSeparator" w:id="0">
    <w:p w:rsidR="00D150A7" w:rsidRDefault="00D150A7" w:rsidP="0027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03404"/>
      <w:docPartObj>
        <w:docPartGallery w:val="Page Numbers (Bottom of Page)"/>
        <w:docPartUnique/>
      </w:docPartObj>
    </w:sdtPr>
    <w:sdtEndPr/>
    <w:sdtContent>
      <w:p w:rsidR="00962EBD" w:rsidRDefault="00962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A6">
          <w:rPr>
            <w:noProof/>
          </w:rPr>
          <w:t>2</w:t>
        </w:r>
        <w:r>
          <w:fldChar w:fldCharType="end"/>
        </w:r>
      </w:p>
    </w:sdtContent>
  </w:sdt>
  <w:p w:rsidR="00962EBD" w:rsidRDefault="00962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A7" w:rsidRDefault="00D150A7" w:rsidP="0027326B">
      <w:pPr>
        <w:spacing w:after="0" w:line="240" w:lineRule="auto"/>
      </w:pPr>
      <w:r>
        <w:separator/>
      </w:r>
    </w:p>
  </w:footnote>
  <w:footnote w:type="continuationSeparator" w:id="0">
    <w:p w:rsidR="00D150A7" w:rsidRDefault="00D150A7" w:rsidP="0027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22" w:rsidRPr="00761BD4" w:rsidRDefault="00EE4222" w:rsidP="00EE4222">
    <w:pPr>
      <w:spacing w:before="120" w:after="0"/>
      <w:ind w:left="708"/>
      <w:jc w:val="both"/>
      <w:rPr>
        <w:rFonts w:ascii="Calibri" w:hAnsi="Calibri"/>
        <w:b/>
        <w:bCs/>
        <w:iCs/>
        <w:sz w:val="16"/>
        <w:szCs w:val="16"/>
      </w:rPr>
    </w:pPr>
    <w:r w:rsidRPr="00761BD4">
      <w:rPr>
        <w:rFonts w:ascii="Calibri" w:hAnsi="Calibri"/>
        <w:b/>
        <w:noProof/>
        <w:color w:val="1B587C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345C9BBD" wp14:editId="5FCF6911">
          <wp:simplePos x="0" y="0"/>
          <wp:positionH relativeFrom="column">
            <wp:posOffset>2095</wp:posOffset>
          </wp:positionH>
          <wp:positionV relativeFrom="paragraph">
            <wp:posOffset>72299</wp:posOffset>
          </wp:positionV>
          <wp:extent cx="391795" cy="379730"/>
          <wp:effectExtent l="0" t="0" r="8255" b="1270"/>
          <wp:wrapNone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4">
      <w:rPr>
        <w:rFonts w:ascii="Calibri" w:hAnsi="Calibri"/>
        <w:b/>
        <w:bCs/>
        <w:iCs/>
        <w:sz w:val="16"/>
        <w:szCs w:val="16"/>
      </w:rPr>
      <w:t xml:space="preserve"> Roentgenova 2, 150 30 Praha 5</w:t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49642D">
      <w:rPr>
        <w:rFonts w:ascii="Calibri" w:hAnsi="Calibri"/>
        <w:b/>
        <w:bCs/>
        <w:iCs/>
        <w:sz w:val="16"/>
        <w:szCs w:val="16"/>
      </w:rPr>
      <w:t xml:space="preserve">                  </w:t>
    </w:r>
    <w:r w:rsidR="00962EBD" w:rsidRPr="000E0580">
      <w:rPr>
        <w:sz w:val="16"/>
        <w:szCs w:val="16"/>
      </w:rPr>
      <w:t>Verze: MB_01/2019</w:t>
    </w:r>
  </w:p>
  <w:p w:rsidR="00EE4222" w:rsidRPr="00761BD4" w:rsidRDefault="00EE4222" w:rsidP="00EE4222">
    <w:pPr>
      <w:spacing w:after="0"/>
      <w:ind w:firstLine="708"/>
      <w:jc w:val="both"/>
      <w:rPr>
        <w:rFonts w:ascii="Calibri" w:hAnsi="Calibri"/>
        <w:b/>
        <w:bCs/>
        <w:iCs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  <w:r w:rsidRPr="00761BD4">
      <w:rPr>
        <w:rFonts w:ascii="Calibri" w:hAnsi="Calibri"/>
        <w:sz w:val="16"/>
        <w:szCs w:val="16"/>
      </w:rPr>
      <w:t>Tel.: +420 257 271</w:t>
    </w:r>
    <w:r w:rsidR="00962EBD">
      <w:rPr>
        <w:rFonts w:ascii="Calibri" w:hAnsi="Calibri"/>
        <w:sz w:val="16"/>
        <w:szCs w:val="16"/>
      </w:rPr>
      <w:t> </w:t>
    </w:r>
    <w:r w:rsidRPr="00761BD4">
      <w:rPr>
        <w:rFonts w:ascii="Calibri" w:hAnsi="Calibri"/>
        <w:sz w:val="16"/>
        <w:szCs w:val="16"/>
      </w:rPr>
      <w:t>111</w:t>
    </w:r>
    <w:r w:rsidRPr="00761BD4">
      <w:rPr>
        <w:rFonts w:ascii="Calibri" w:hAnsi="Calibri"/>
        <w:b/>
        <w:bCs/>
        <w:iCs/>
        <w:sz w:val="16"/>
        <w:szCs w:val="16"/>
      </w:rPr>
      <w:t xml:space="preserve"> </w:t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  <w:r w:rsidR="00962EBD">
      <w:rPr>
        <w:rFonts w:ascii="Calibri" w:hAnsi="Calibri"/>
        <w:b/>
        <w:bCs/>
        <w:iCs/>
        <w:sz w:val="16"/>
        <w:szCs w:val="16"/>
      </w:rPr>
      <w:tab/>
    </w:r>
  </w:p>
  <w:p w:rsidR="00EE4222" w:rsidRPr="00761BD4" w:rsidRDefault="00EE4222" w:rsidP="00EE4222">
    <w:pPr>
      <w:pStyle w:val="Zhlav"/>
      <w:rPr>
        <w:rFonts w:ascii="Calibri" w:hAnsi="Calibri"/>
      </w:rPr>
    </w:pPr>
    <w:r w:rsidRPr="00761BD4">
      <w:rPr>
        <w:rFonts w:ascii="Calibri" w:hAnsi="Calibri"/>
        <w:sz w:val="16"/>
        <w:szCs w:val="16"/>
      </w:rPr>
      <w:t xml:space="preserve">                 </w:t>
    </w:r>
    <w:r>
      <w:rPr>
        <w:rFonts w:ascii="Calibri" w:hAnsi="Calibri"/>
        <w:sz w:val="16"/>
        <w:szCs w:val="16"/>
      </w:rPr>
      <w:t xml:space="preserve">   </w:t>
    </w:r>
    <w:r w:rsidRPr="00761BD4">
      <w:rPr>
        <w:rFonts w:ascii="Calibri" w:hAnsi="Calibri"/>
        <w:sz w:val="16"/>
        <w:szCs w:val="16"/>
      </w:rPr>
      <w:t xml:space="preserve"> IČO: 00023884</w:t>
    </w:r>
  </w:p>
  <w:p w:rsidR="0027326B" w:rsidRDefault="0027326B" w:rsidP="00EE4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3D3"/>
    <w:multiLevelType w:val="hybridMultilevel"/>
    <w:tmpl w:val="D9D44452"/>
    <w:lvl w:ilvl="0" w:tplc="240E6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59D8"/>
    <w:multiLevelType w:val="hybridMultilevel"/>
    <w:tmpl w:val="42E23D76"/>
    <w:lvl w:ilvl="0" w:tplc="5E80A7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B1D40"/>
    <w:multiLevelType w:val="hybridMultilevel"/>
    <w:tmpl w:val="8672580C"/>
    <w:lvl w:ilvl="0" w:tplc="CBE0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5FDE"/>
    <w:multiLevelType w:val="hybridMultilevel"/>
    <w:tmpl w:val="7CDEEC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D27F3"/>
    <w:multiLevelType w:val="hybridMultilevel"/>
    <w:tmpl w:val="CA2ED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E3722"/>
    <w:multiLevelType w:val="hybridMultilevel"/>
    <w:tmpl w:val="5C943326"/>
    <w:lvl w:ilvl="0" w:tplc="792E5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63BB"/>
    <w:multiLevelType w:val="hybridMultilevel"/>
    <w:tmpl w:val="1834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C52FD"/>
    <w:multiLevelType w:val="hybridMultilevel"/>
    <w:tmpl w:val="F960A0AC"/>
    <w:lvl w:ilvl="0" w:tplc="61D6C18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27CFF"/>
    <w:multiLevelType w:val="hybridMultilevel"/>
    <w:tmpl w:val="1F0ED624"/>
    <w:lvl w:ilvl="0" w:tplc="9B4E7BD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D70D6"/>
    <w:multiLevelType w:val="hybridMultilevel"/>
    <w:tmpl w:val="697AD7E4"/>
    <w:lvl w:ilvl="0" w:tplc="240E6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C09"/>
    <w:multiLevelType w:val="hybridMultilevel"/>
    <w:tmpl w:val="0220D048"/>
    <w:lvl w:ilvl="0" w:tplc="95AA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06"/>
    <w:rsid w:val="000112A6"/>
    <w:rsid w:val="0001297D"/>
    <w:rsid w:val="00017F36"/>
    <w:rsid w:val="00073CE0"/>
    <w:rsid w:val="000C5AA3"/>
    <w:rsid w:val="0010671A"/>
    <w:rsid w:val="00117FAD"/>
    <w:rsid w:val="00133B44"/>
    <w:rsid w:val="001342F9"/>
    <w:rsid w:val="00146DFB"/>
    <w:rsid w:val="0016064F"/>
    <w:rsid w:val="001D119A"/>
    <w:rsid w:val="001E1E45"/>
    <w:rsid w:val="001E7913"/>
    <w:rsid w:val="00204681"/>
    <w:rsid w:val="00222C5D"/>
    <w:rsid w:val="00264F27"/>
    <w:rsid w:val="0027326B"/>
    <w:rsid w:val="002974E9"/>
    <w:rsid w:val="002A0108"/>
    <w:rsid w:val="002A27DA"/>
    <w:rsid w:val="00304C89"/>
    <w:rsid w:val="00364E32"/>
    <w:rsid w:val="003707C5"/>
    <w:rsid w:val="0037527D"/>
    <w:rsid w:val="0039103A"/>
    <w:rsid w:val="003A7434"/>
    <w:rsid w:val="003C7BCE"/>
    <w:rsid w:val="003D32A2"/>
    <w:rsid w:val="0040199F"/>
    <w:rsid w:val="0040398A"/>
    <w:rsid w:val="00433524"/>
    <w:rsid w:val="0045111F"/>
    <w:rsid w:val="004531EB"/>
    <w:rsid w:val="00454F84"/>
    <w:rsid w:val="00471A75"/>
    <w:rsid w:val="004936C7"/>
    <w:rsid w:val="0049642D"/>
    <w:rsid w:val="004B4871"/>
    <w:rsid w:val="004B7600"/>
    <w:rsid w:val="004F68F0"/>
    <w:rsid w:val="005003DF"/>
    <w:rsid w:val="00507DC2"/>
    <w:rsid w:val="0055204A"/>
    <w:rsid w:val="00583E12"/>
    <w:rsid w:val="00586833"/>
    <w:rsid w:val="005F34FE"/>
    <w:rsid w:val="00601028"/>
    <w:rsid w:val="00627D5B"/>
    <w:rsid w:val="006405BE"/>
    <w:rsid w:val="00656093"/>
    <w:rsid w:val="006868F7"/>
    <w:rsid w:val="006A3D88"/>
    <w:rsid w:val="006C66D3"/>
    <w:rsid w:val="007B50EF"/>
    <w:rsid w:val="007D2A84"/>
    <w:rsid w:val="007F7C1D"/>
    <w:rsid w:val="008043AC"/>
    <w:rsid w:val="00843C94"/>
    <w:rsid w:val="008B384D"/>
    <w:rsid w:val="008C6463"/>
    <w:rsid w:val="009061F3"/>
    <w:rsid w:val="00937D58"/>
    <w:rsid w:val="00951752"/>
    <w:rsid w:val="00952A81"/>
    <w:rsid w:val="00953493"/>
    <w:rsid w:val="00954550"/>
    <w:rsid w:val="00956B90"/>
    <w:rsid w:val="00962EBD"/>
    <w:rsid w:val="009737B8"/>
    <w:rsid w:val="00996A33"/>
    <w:rsid w:val="009B60ED"/>
    <w:rsid w:val="009C5881"/>
    <w:rsid w:val="009D2919"/>
    <w:rsid w:val="009D59FB"/>
    <w:rsid w:val="009F577E"/>
    <w:rsid w:val="00A1276A"/>
    <w:rsid w:val="00A1669E"/>
    <w:rsid w:val="00A25848"/>
    <w:rsid w:val="00AC676D"/>
    <w:rsid w:val="00AF5ACF"/>
    <w:rsid w:val="00B450C9"/>
    <w:rsid w:val="00B563D1"/>
    <w:rsid w:val="00BA30AE"/>
    <w:rsid w:val="00BE5BA9"/>
    <w:rsid w:val="00BF3340"/>
    <w:rsid w:val="00C17616"/>
    <w:rsid w:val="00C31C8B"/>
    <w:rsid w:val="00CA64FF"/>
    <w:rsid w:val="00CC4461"/>
    <w:rsid w:val="00CF0603"/>
    <w:rsid w:val="00D150A7"/>
    <w:rsid w:val="00D303A9"/>
    <w:rsid w:val="00D84E2F"/>
    <w:rsid w:val="00D87752"/>
    <w:rsid w:val="00D94823"/>
    <w:rsid w:val="00D96806"/>
    <w:rsid w:val="00DC63BB"/>
    <w:rsid w:val="00DC7A7C"/>
    <w:rsid w:val="00E007BC"/>
    <w:rsid w:val="00E26AA4"/>
    <w:rsid w:val="00E57AD8"/>
    <w:rsid w:val="00E83442"/>
    <w:rsid w:val="00EA002F"/>
    <w:rsid w:val="00EA6B4A"/>
    <w:rsid w:val="00EE4222"/>
    <w:rsid w:val="00EF167F"/>
    <w:rsid w:val="00EF2021"/>
    <w:rsid w:val="00F17790"/>
    <w:rsid w:val="00F46117"/>
    <w:rsid w:val="00F674A8"/>
    <w:rsid w:val="00F738AD"/>
    <w:rsid w:val="00F9108A"/>
    <w:rsid w:val="00F92AFF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6B95F"/>
  <w15:chartTrackingRefBased/>
  <w15:docId w15:val="{C1BDE177-86AE-40D7-8015-B678134A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4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27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7326B"/>
  </w:style>
  <w:style w:type="paragraph" w:styleId="Zpat">
    <w:name w:val="footer"/>
    <w:basedOn w:val="Normln"/>
    <w:link w:val="ZpatChar"/>
    <w:uiPriority w:val="99"/>
    <w:unhideWhenUsed/>
    <w:rsid w:val="0027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26B"/>
  </w:style>
  <w:style w:type="character" w:styleId="Odkaznakoment">
    <w:name w:val="annotation reference"/>
    <w:basedOn w:val="Standardnpsmoodstavce"/>
    <w:uiPriority w:val="99"/>
    <w:semiHidden/>
    <w:unhideWhenUsed/>
    <w:rsid w:val="0010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71A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507DC2"/>
  </w:style>
  <w:style w:type="character" w:customStyle="1" w:styleId="platne1">
    <w:name w:val="platne1"/>
    <w:rsid w:val="00BA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Helena</dc:creator>
  <cp:keywords/>
  <dc:description/>
  <cp:lastModifiedBy>Slezáková Ivana</cp:lastModifiedBy>
  <cp:revision>4</cp:revision>
  <cp:lastPrinted>2019-01-29T15:24:00Z</cp:lastPrinted>
  <dcterms:created xsi:type="dcterms:W3CDTF">2019-02-14T10:20:00Z</dcterms:created>
  <dcterms:modified xsi:type="dcterms:W3CDTF">2019-02-14T10:24:00Z</dcterms:modified>
</cp:coreProperties>
</file>