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87" w:rsidRDefault="00A14304" w:rsidP="0071477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POSKYTNUTÍ UBYTOVÁNÍ A STRAVOVÁNÍ</w:t>
      </w:r>
      <w:bookmarkStart w:id="0" w:name="_GoBack"/>
      <w:bookmarkEnd w:id="0"/>
    </w:p>
    <w:p w:rsidR="00405687" w:rsidRDefault="00405687">
      <w:pPr>
        <w:spacing w:after="0"/>
        <w:jc w:val="both"/>
      </w:pPr>
    </w:p>
    <w:p w:rsidR="00871D37" w:rsidRDefault="00A14304" w:rsidP="00871D37">
      <w:pPr>
        <w:pStyle w:val="Standard"/>
        <w:spacing w:after="0"/>
        <w:jc w:val="both"/>
      </w:pPr>
      <w:r>
        <w:rPr>
          <w:b/>
        </w:rPr>
        <w:t>Dodavatel:</w:t>
      </w:r>
      <w:r>
        <w:tab/>
      </w:r>
      <w:r w:rsidR="00871D37">
        <w:t>Rekreační dům U Peštů</w:t>
      </w:r>
    </w:p>
    <w:p w:rsidR="00871D37" w:rsidRDefault="00871D37" w:rsidP="00871D37">
      <w:pPr>
        <w:pStyle w:val="Standard"/>
        <w:spacing w:after="0"/>
        <w:jc w:val="both"/>
      </w:pPr>
      <w:r>
        <w:tab/>
      </w:r>
      <w:r>
        <w:tab/>
        <w:t>Alena Víznerová</w:t>
      </w:r>
    </w:p>
    <w:p w:rsidR="00871D37" w:rsidRDefault="00871D37" w:rsidP="00871D37">
      <w:pPr>
        <w:pStyle w:val="Standard"/>
        <w:spacing w:after="0"/>
        <w:jc w:val="both"/>
      </w:pPr>
      <w:r>
        <w:tab/>
      </w:r>
      <w:r>
        <w:tab/>
        <w:t>Roudný 4, 463 42 Frýdštejn</w:t>
      </w:r>
    </w:p>
    <w:p w:rsidR="00871D37" w:rsidRDefault="00871D37" w:rsidP="00871D37">
      <w:pPr>
        <w:pStyle w:val="Standard"/>
        <w:spacing w:after="120"/>
        <w:jc w:val="both"/>
      </w:pPr>
      <w:r>
        <w:tab/>
      </w:r>
      <w:r>
        <w:tab/>
        <w:t>IČ:</w:t>
      </w:r>
      <w:r w:rsidR="006E1D6F">
        <w:t xml:space="preserve"> </w:t>
      </w:r>
      <w:r>
        <w:t>02599520 DIČ: CZ8954073700</w:t>
      </w:r>
    </w:p>
    <w:p w:rsidR="00463BAF" w:rsidRDefault="00A14304" w:rsidP="00830BC3">
      <w:pPr>
        <w:pStyle w:val="Standard"/>
        <w:spacing w:after="0"/>
        <w:ind w:left="1410" w:hanging="1410"/>
        <w:jc w:val="both"/>
      </w:pPr>
      <w:r w:rsidRPr="00463BAF">
        <w:rPr>
          <w:b/>
        </w:rPr>
        <w:t>Odběratel:</w:t>
      </w:r>
      <w:r w:rsidRPr="00463BAF">
        <w:tab/>
      </w:r>
      <w:r w:rsidR="003F5E47" w:rsidRPr="00830BC3">
        <w:t>Základní škola a Mateřská škola Mladá Boleslav, Jilemnického 1152, příspěvková organizace</w:t>
      </w:r>
    </w:p>
    <w:p w:rsidR="003F5E47" w:rsidRPr="00463BAF" w:rsidRDefault="003F5E47" w:rsidP="00830BC3">
      <w:pPr>
        <w:pStyle w:val="Standard"/>
        <w:spacing w:after="0"/>
        <w:ind w:left="702" w:firstLine="708"/>
        <w:jc w:val="both"/>
      </w:pPr>
      <w:r w:rsidRPr="00830BC3">
        <w:t>Jilemnického 1152, 293 01 Mladá Boleslav</w:t>
      </w:r>
    </w:p>
    <w:p w:rsidR="00463BAF" w:rsidRDefault="00463BAF" w:rsidP="00830BC3">
      <w:pPr>
        <w:pStyle w:val="Standard"/>
        <w:spacing w:after="0"/>
        <w:ind w:left="702" w:firstLine="708"/>
        <w:jc w:val="both"/>
      </w:pPr>
      <w:r w:rsidRPr="00463BAF">
        <w:t xml:space="preserve">IČO: </w:t>
      </w:r>
      <w:r w:rsidR="003F5E47" w:rsidRPr="00830BC3">
        <w:t>75 034 034</w:t>
      </w:r>
    </w:p>
    <w:p w:rsidR="00463BAF" w:rsidRPr="00463BAF" w:rsidRDefault="00463BAF" w:rsidP="00463BAF">
      <w:pPr>
        <w:pStyle w:val="Standard"/>
        <w:spacing w:after="0"/>
        <w:ind w:left="708" w:firstLine="708"/>
      </w:pPr>
    </w:p>
    <w:p w:rsidR="00871D37" w:rsidRDefault="00A14304" w:rsidP="00871D37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 w:rsidRPr="00871D37">
        <w:rPr>
          <w:b/>
        </w:rPr>
        <w:t>Předmět smlouvy</w:t>
      </w:r>
    </w:p>
    <w:p w:rsidR="00405687" w:rsidRPr="0003024B" w:rsidRDefault="00A14304" w:rsidP="0003024B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 xml:space="preserve">Předmětem této smlouvy je zajištění ubytovacích služeb </w:t>
      </w:r>
      <w:r w:rsidR="00871D37">
        <w:t xml:space="preserve">v Rekreačním domě U Peštů, Roudný 4, 463 42 Frýdštejn </w:t>
      </w:r>
      <w:r w:rsidR="00297198">
        <w:t xml:space="preserve">a stravy </w:t>
      </w:r>
      <w:r w:rsidR="004821F6">
        <w:t xml:space="preserve">vč. balíčku volnočasových aktivit </w:t>
      </w:r>
      <w:r w:rsidR="00297198">
        <w:t xml:space="preserve">od </w:t>
      </w:r>
      <w:proofErr w:type="gramStart"/>
      <w:r w:rsidR="0003024B">
        <w:t>Český</w:t>
      </w:r>
      <w:proofErr w:type="gramEnd"/>
      <w:r w:rsidR="0003024B">
        <w:t xml:space="preserve"> ráj – Bartošova pec s.r.o., Ve svahu 321, Podhůří 543 03 Vrchlabí</w:t>
      </w:r>
      <w:r w:rsidR="004821F6">
        <w:t xml:space="preserve"> IČ: 25022857</w:t>
      </w:r>
      <w:r w:rsidR="0003024B">
        <w:t xml:space="preserve"> </w:t>
      </w:r>
      <w:r>
        <w:t>dle níže uvedených podmínek:</w:t>
      </w:r>
    </w:p>
    <w:p w:rsidR="00871D37" w:rsidRDefault="00871D37" w:rsidP="00871D37">
      <w:pPr>
        <w:pStyle w:val="Odstavecseseznamem"/>
        <w:spacing w:before="120" w:after="0"/>
        <w:ind w:left="425"/>
        <w:jc w:val="both"/>
      </w:pPr>
      <w:r w:rsidRPr="00871D37">
        <w:rPr>
          <w:b/>
        </w:rPr>
        <w:t>Termín pobytu</w:t>
      </w:r>
      <w:r w:rsidR="00066C82">
        <w:t xml:space="preserve">: </w:t>
      </w:r>
      <w:r w:rsidR="00066C82">
        <w:tab/>
      </w:r>
      <w:r w:rsidR="00066C82">
        <w:tab/>
      </w:r>
      <w:r w:rsidR="003F5E47">
        <w:t>17</w:t>
      </w:r>
      <w:r w:rsidR="00D15BCD">
        <w:t>.</w:t>
      </w:r>
      <w:r w:rsidR="0097650B">
        <w:t>6</w:t>
      </w:r>
      <w:r w:rsidR="006E1D6F">
        <w:t>.</w:t>
      </w:r>
      <w:r w:rsidR="003F5E47">
        <w:t>-</w:t>
      </w:r>
      <w:proofErr w:type="gramStart"/>
      <w:r w:rsidR="003F5E47">
        <w:t>21</w:t>
      </w:r>
      <w:r w:rsidR="0097650B">
        <w:t>.6</w:t>
      </w:r>
      <w:r w:rsidR="00557637">
        <w:t>.201</w:t>
      </w:r>
      <w:r w:rsidR="00586831">
        <w:t>9</w:t>
      </w:r>
      <w:proofErr w:type="gramEnd"/>
      <w:r w:rsidR="00586831">
        <w:t xml:space="preserve"> (</w:t>
      </w:r>
      <w:r w:rsidR="003F5E47">
        <w:t>4</w:t>
      </w:r>
      <w:r w:rsidR="006E1D6F">
        <w:t xml:space="preserve"> noc</w:t>
      </w:r>
      <w:r w:rsidR="00586831">
        <w:t>i</w:t>
      </w:r>
      <w:r w:rsidR="006E1D6F">
        <w:t>)</w:t>
      </w:r>
      <w:r>
        <w:tab/>
      </w:r>
    </w:p>
    <w:p w:rsidR="00871D37" w:rsidRDefault="00871D37" w:rsidP="00871D37">
      <w:pPr>
        <w:pStyle w:val="Odstavecseseznamem"/>
        <w:spacing w:after="0"/>
        <w:ind w:left="426"/>
      </w:pPr>
      <w:r w:rsidRPr="00871D37">
        <w:rPr>
          <w:b/>
        </w:rPr>
        <w:t>Počet objednaných lůžek</w:t>
      </w:r>
      <w:r w:rsidR="00211855">
        <w:t>:</w:t>
      </w:r>
      <w:r w:rsidR="00211855">
        <w:tab/>
      </w:r>
      <w:proofErr w:type="spellStart"/>
      <w:r w:rsidR="00211855">
        <w:t>xx</w:t>
      </w:r>
      <w:proofErr w:type="spellEnd"/>
      <w:r w:rsidR="006E1D6F">
        <w:t xml:space="preserve"> </w:t>
      </w:r>
      <w:r w:rsidR="0097782B">
        <w:t xml:space="preserve">dětí </w:t>
      </w:r>
      <w:r w:rsidR="00066C82">
        <w:t xml:space="preserve">+ </w:t>
      </w:r>
      <w:proofErr w:type="spellStart"/>
      <w:r w:rsidR="00211855">
        <w:t>xx</w:t>
      </w:r>
      <w:proofErr w:type="spellEnd"/>
      <w:r w:rsidR="00463BAF">
        <w:t xml:space="preserve"> </w:t>
      </w:r>
      <w:r w:rsidR="0097782B">
        <w:t>dospělí</w:t>
      </w:r>
    </w:p>
    <w:p w:rsidR="00871D37" w:rsidRDefault="00871D37" w:rsidP="00871D37">
      <w:pPr>
        <w:pStyle w:val="Odstavecseseznamem"/>
        <w:spacing w:after="0"/>
        <w:ind w:left="426"/>
        <w:jc w:val="both"/>
      </w:pPr>
      <w:r w:rsidRPr="00871D37">
        <w:rPr>
          <w:b/>
        </w:rPr>
        <w:t>Příjezd na středisko</w:t>
      </w:r>
      <w:r>
        <w:t>:</w:t>
      </w:r>
      <w:r w:rsidR="00D15BCD">
        <w:tab/>
      </w:r>
      <w:proofErr w:type="gramStart"/>
      <w:r w:rsidR="003F5E47">
        <w:t>17</w:t>
      </w:r>
      <w:r w:rsidR="0097650B">
        <w:t>.6.201</w:t>
      </w:r>
      <w:r w:rsidR="00586831">
        <w:t>9</w:t>
      </w:r>
      <w:proofErr w:type="gramEnd"/>
      <w:r>
        <w:tab/>
      </w:r>
      <w:r>
        <w:tab/>
      </w:r>
    </w:p>
    <w:p w:rsidR="00871D37" w:rsidRDefault="00871D37" w:rsidP="00871D37">
      <w:pPr>
        <w:pStyle w:val="Odstavecseseznamem"/>
        <w:spacing w:after="0"/>
        <w:ind w:left="426"/>
        <w:jc w:val="both"/>
      </w:pPr>
      <w:r w:rsidRPr="00871D37">
        <w:rPr>
          <w:b/>
        </w:rPr>
        <w:t>Strava zahájena</w:t>
      </w:r>
      <w:r w:rsidR="0097650B">
        <w:t>:</w:t>
      </w:r>
      <w:r w:rsidR="0097650B">
        <w:tab/>
      </w:r>
      <w:r w:rsidR="0097650B">
        <w:tab/>
      </w:r>
      <w:r w:rsidR="00463BAF">
        <w:t>obědem</w:t>
      </w:r>
      <w:r>
        <w:tab/>
      </w:r>
    </w:p>
    <w:p w:rsidR="00405687" w:rsidRPr="00871D37" w:rsidRDefault="00871D37" w:rsidP="00871D37">
      <w:pPr>
        <w:pStyle w:val="Odstavecseseznamem"/>
        <w:spacing w:after="240"/>
        <w:ind w:left="425"/>
        <w:jc w:val="both"/>
        <w:rPr>
          <w:b/>
        </w:rPr>
      </w:pPr>
      <w:r>
        <w:rPr>
          <w:b/>
        </w:rPr>
        <w:t>Strava ukončena</w:t>
      </w:r>
      <w:r>
        <w:t>:</w:t>
      </w:r>
      <w:r w:rsidR="0097782B">
        <w:tab/>
      </w:r>
      <w:r w:rsidR="0097782B">
        <w:tab/>
      </w:r>
      <w:r w:rsidR="00463BAF">
        <w:t>snídaní</w:t>
      </w:r>
    </w:p>
    <w:p w:rsidR="00405687" w:rsidRDefault="00A14304" w:rsidP="00871D37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>Dodavatel prohlašuje, že uvedený objekt splňuje hygienické p</w:t>
      </w:r>
      <w:r w:rsidR="00871D37">
        <w:t xml:space="preserve">odmínky ubytovacího a </w:t>
      </w:r>
      <w:r w:rsidR="00BD695A">
        <w:t>stravovacího zařízení.</w:t>
      </w:r>
    </w:p>
    <w:p w:rsidR="00405687" w:rsidRDefault="00405687">
      <w:pPr>
        <w:spacing w:after="0"/>
        <w:jc w:val="both"/>
      </w:pPr>
    </w:p>
    <w:p w:rsidR="00405687" w:rsidRPr="00297198" w:rsidRDefault="00A14304" w:rsidP="00297198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Stravování</w:t>
      </w:r>
    </w:p>
    <w:p w:rsidR="00405687" w:rsidRDefault="00A14304" w:rsidP="0029719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>Stravování účastníků bude zajištěno v souladu s hygienickými předpisy.</w:t>
      </w:r>
    </w:p>
    <w:p w:rsidR="00405687" w:rsidRDefault="00A14304" w:rsidP="0029719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>Stravování je formou snídaně, přesnídávka, oběd, svačina, večeře.  Pitný režim v libovolném množství dle nabídky dodavatele.</w:t>
      </w:r>
    </w:p>
    <w:p w:rsidR="00405687" w:rsidRDefault="00A14304" w:rsidP="0029719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 xml:space="preserve">Strava je vydávána v jídelně penzionu, která splňuje požadavky předpisů bezpečnosti práce a ochrany zdraví a hygienických předpisů. </w:t>
      </w:r>
    </w:p>
    <w:p w:rsidR="00405687" w:rsidRDefault="00A14304" w:rsidP="0029719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 xml:space="preserve">Vedoucí pobytu nebo zdravotník po příjezdu prokonzultuje a podepíše jídelníček připravený vedoucím kuchyně. V případě připomínek ke stravování či ubytování je nutné, aby o nich odběratel informoval vedoucího provozu a šéf kuchaře a to neprodleně při průběhu doby ubytování. K pozdějším námitkám a připomínkám nebude brán zřetel.  </w:t>
      </w:r>
    </w:p>
    <w:p w:rsidR="00405687" w:rsidRDefault="00405687">
      <w:pPr>
        <w:spacing w:after="0"/>
        <w:jc w:val="both"/>
      </w:pPr>
    </w:p>
    <w:p w:rsidR="00405687" w:rsidRPr="00297198" w:rsidRDefault="00A14304" w:rsidP="00297198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Cena a platební podmínky</w:t>
      </w:r>
    </w:p>
    <w:p w:rsidR="00405687" w:rsidRDefault="00A14304" w:rsidP="00BD695A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>Cena za</w:t>
      </w:r>
      <w:r w:rsidR="00A87831">
        <w:t xml:space="preserve"> pobyt</w:t>
      </w:r>
      <w:r>
        <w:t xml:space="preserve"> je sjednán</w:t>
      </w:r>
      <w:r w:rsidR="00E82C2F">
        <w:t>a ve výši</w:t>
      </w:r>
      <w:r w:rsidR="00A4739B">
        <w:t xml:space="preserve"> </w:t>
      </w:r>
      <w:proofErr w:type="gramStart"/>
      <w:r w:rsidR="00211855">
        <w:t>xxx</w:t>
      </w:r>
      <w:r w:rsidR="00E82C2F">
        <w:t>,00</w:t>
      </w:r>
      <w:proofErr w:type="gramEnd"/>
      <w:r w:rsidR="00E82C2F">
        <w:t xml:space="preserve"> Kč </w:t>
      </w:r>
      <w:r w:rsidR="00297198">
        <w:t xml:space="preserve">na </w:t>
      </w:r>
      <w:r>
        <w:t>osobu</w:t>
      </w:r>
      <w:r w:rsidR="00E82C2F">
        <w:t xml:space="preserve"> a </w:t>
      </w:r>
      <w:r w:rsidR="00A4739B">
        <w:t>noc</w:t>
      </w:r>
      <w:r w:rsidR="00E82C2F">
        <w:t>.</w:t>
      </w:r>
    </w:p>
    <w:p w:rsidR="00405687" w:rsidRDefault="00A14304" w:rsidP="0029719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 xml:space="preserve">Cena za pobyt zahrnuje </w:t>
      </w:r>
      <w:r w:rsidR="00A87831">
        <w:t>ubytování, poplatek obci, stravu 5x denně, pitný režim</w:t>
      </w:r>
      <w:r w:rsidR="003F5E47">
        <w:t>.</w:t>
      </w:r>
    </w:p>
    <w:p w:rsidR="00405687" w:rsidRDefault="00A14304" w:rsidP="0029719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>Cena z</w:t>
      </w:r>
      <w:r w:rsidR="0003024B">
        <w:t xml:space="preserve">a </w:t>
      </w:r>
      <w:r w:rsidR="00A87831">
        <w:t>pobyt se skládá:</w:t>
      </w:r>
      <w:r>
        <w:t xml:space="preserve">    </w:t>
      </w:r>
    </w:p>
    <w:p w:rsidR="00405687" w:rsidRDefault="003F5E47" w:rsidP="003F5E47">
      <w:pPr>
        <w:pStyle w:val="Odstavecseseznamem"/>
        <w:spacing w:after="0"/>
        <w:ind w:left="426"/>
        <w:jc w:val="both"/>
      </w:pPr>
      <w:r>
        <w:t>ubytování, strava,</w:t>
      </w:r>
      <w:r w:rsidRPr="003F5E47">
        <w:t xml:space="preserve"> </w:t>
      </w:r>
      <w:r>
        <w:t xml:space="preserve">poplatek obci děti </w:t>
      </w:r>
      <w:r>
        <w:tab/>
      </w:r>
      <w:r w:rsidR="00A87831">
        <w:tab/>
      </w:r>
      <w:proofErr w:type="spellStart"/>
      <w:r w:rsidR="00211855">
        <w:t>xx</w:t>
      </w:r>
      <w:proofErr w:type="spellEnd"/>
      <w:r w:rsidR="00A87831">
        <w:t xml:space="preserve"> </w:t>
      </w:r>
      <w:r w:rsidR="00A14304">
        <w:t xml:space="preserve">os. x </w:t>
      </w:r>
      <w:proofErr w:type="gramStart"/>
      <w:r w:rsidR="00211855">
        <w:t>xxx</w:t>
      </w:r>
      <w:r w:rsidR="00A14304">
        <w:t>,00</w:t>
      </w:r>
      <w:proofErr w:type="gramEnd"/>
      <w:r w:rsidR="00A14304">
        <w:t xml:space="preserve"> Kč x </w:t>
      </w:r>
      <w:r>
        <w:t>4</w:t>
      </w:r>
      <w:r w:rsidR="00A4739B">
        <w:t xml:space="preserve"> noci</w:t>
      </w:r>
      <w:r w:rsidR="00A87831">
        <w:t xml:space="preserve"> </w:t>
      </w:r>
      <w:r w:rsidR="00873F69">
        <w:t>= 83 904</w:t>
      </w:r>
      <w:r>
        <w:t xml:space="preserve"> </w:t>
      </w:r>
      <w:r w:rsidR="00A14304">
        <w:t>Kč</w:t>
      </w:r>
    </w:p>
    <w:p w:rsidR="003F5E47" w:rsidRDefault="003F5E47" w:rsidP="003F5E47">
      <w:pPr>
        <w:pStyle w:val="Odstavecseseznamem"/>
        <w:spacing w:after="0"/>
        <w:ind w:left="426"/>
        <w:jc w:val="both"/>
      </w:pPr>
      <w:r>
        <w:t xml:space="preserve">ubytování, </w:t>
      </w:r>
      <w:r w:rsidR="00211855">
        <w:t>strava, poplatek obci dospělí</w:t>
      </w:r>
      <w:r w:rsidR="00211855">
        <w:tab/>
      </w:r>
      <w:r w:rsidR="00211855">
        <w:tab/>
      </w:r>
      <w:proofErr w:type="spellStart"/>
      <w:r w:rsidR="00211855">
        <w:t>xx</w:t>
      </w:r>
      <w:proofErr w:type="spellEnd"/>
      <w:r w:rsidR="00211855">
        <w:t xml:space="preserve"> </w:t>
      </w:r>
      <w:r>
        <w:t xml:space="preserve">os. </w:t>
      </w:r>
      <w:proofErr w:type="gramStart"/>
      <w:r>
        <w:t>zdarma</w:t>
      </w:r>
      <w:proofErr w:type="gramEnd"/>
    </w:p>
    <w:p w:rsidR="00405687" w:rsidRPr="0026035D" w:rsidRDefault="006E1D6F" w:rsidP="00297198">
      <w:pPr>
        <w:pStyle w:val="Odstavecseseznamem"/>
        <w:spacing w:after="0"/>
        <w:ind w:left="426"/>
        <w:jc w:val="both"/>
        <w:rPr>
          <w:b/>
        </w:rPr>
      </w:pPr>
      <w:r w:rsidRPr="0026035D">
        <w:rPr>
          <w:b/>
        </w:rPr>
        <w:t>C</w:t>
      </w:r>
      <w:r w:rsidR="00297198" w:rsidRPr="0026035D">
        <w:rPr>
          <w:b/>
        </w:rPr>
        <w:t>elkem včetně DPH</w:t>
      </w:r>
      <w:r w:rsidR="00297198" w:rsidRPr="0026035D">
        <w:rPr>
          <w:b/>
        </w:rPr>
        <w:tab/>
      </w:r>
      <w:r w:rsidR="00A4739B" w:rsidRPr="0026035D">
        <w:rPr>
          <w:b/>
        </w:rPr>
        <w:t xml:space="preserve"> </w:t>
      </w:r>
      <w:r w:rsidR="00873F69">
        <w:rPr>
          <w:b/>
        </w:rPr>
        <w:t>83 904</w:t>
      </w:r>
      <w:r w:rsidR="00DD2366">
        <w:rPr>
          <w:b/>
        </w:rPr>
        <w:t xml:space="preserve"> </w:t>
      </w:r>
      <w:r w:rsidRPr="0026035D">
        <w:rPr>
          <w:b/>
        </w:rPr>
        <w:t>K</w:t>
      </w:r>
      <w:r w:rsidR="00297198" w:rsidRPr="0026035D">
        <w:rPr>
          <w:b/>
        </w:rPr>
        <w:t xml:space="preserve">č </w:t>
      </w:r>
    </w:p>
    <w:p w:rsidR="006E1D6F" w:rsidRDefault="006E1D6F" w:rsidP="00297198">
      <w:pPr>
        <w:pStyle w:val="Odstavecseseznamem"/>
        <w:spacing w:after="0"/>
        <w:ind w:left="426"/>
        <w:jc w:val="both"/>
      </w:pPr>
    </w:p>
    <w:p w:rsidR="006E1D6F" w:rsidRDefault="006E1D6F" w:rsidP="00297198">
      <w:pPr>
        <w:pStyle w:val="Odstavecseseznamem"/>
        <w:spacing w:after="0"/>
        <w:ind w:left="426"/>
        <w:jc w:val="both"/>
      </w:pPr>
    </w:p>
    <w:p w:rsidR="00756B45" w:rsidRDefault="00B07939" w:rsidP="00756B45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lastRenderedPageBreak/>
        <w:t>Úhrada ceny za pobyt bude odběratelem uskutečněn</w:t>
      </w:r>
      <w:r w:rsidRPr="00E117E8">
        <w:t>a na základě dodavateli vystavených faktur do 14 dnů od u</w:t>
      </w:r>
      <w:r w:rsidR="00756B45">
        <w:t>končení pobytu převodem na účet</w:t>
      </w:r>
      <w:r w:rsidR="00756B45" w:rsidRPr="005766CA">
        <w:t>.</w:t>
      </w:r>
    </w:p>
    <w:p w:rsidR="00405687" w:rsidRDefault="00A14304" w:rsidP="0029719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 xml:space="preserve">Při změně počtu osob oproti původní objednávce, je doplatek podle skutečného počtu účastníků pobytu, </w:t>
      </w:r>
      <w:r w:rsidR="007A49DC">
        <w:t>pokud bude nahlášen</w:t>
      </w:r>
      <w:r>
        <w:t xml:space="preserve"> </w:t>
      </w:r>
      <w:r w:rsidR="003F5E47">
        <w:t xml:space="preserve">do </w:t>
      </w:r>
      <w:proofErr w:type="gramStart"/>
      <w:r w:rsidR="003F5E47">
        <w:t>13</w:t>
      </w:r>
      <w:r w:rsidR="00DD2366">
        <w:t>.6</w:t>
      </w:r>
      <w:r w:rsidR="00756B45">
        <w:t>.</w:t>
      </w:r>
      <w:r w:rsidR="007A49DC">
        <w:t>201</w:t>
      </w:r>
      <w:r w:rsidR="00756B45">
        <w:t>9</w:t>
      </w:r>
      <w:proofErr w:type="gramEnd"/>
      <w:r>
        <w:t xml:space="preserve">. Při </w:t>
      </w:r>
      <w:r w:rsidR="00756B45">
        <w:t xml:space="preserve">menším počtu osob </w:t>
      </w:r>
      <w:r>
        <w:t xml:space="preserve">nahlášených až v den příjezdu nebo v průběhu pobytu je započten první nebo každý započatý den pobytu každé takové osoby, ostatní dny neúčasti nejsou hrazeny.  </w:t>
      </w:r>
    </w:p>
    <w:p w:rsidR="00405687" w:rsidRDefault="00405687">
      <w:pPr>
        <w:spacing w:after="0"/>
        <w:jc w:val="both"/>
      </w:pPr>
    </w:p>
    <w:p w:rsidR="00405687" w:rsidRPr="00297198" w:rsidRDefault="00A14304" w:rsidP="00297198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Povinnosti smluvních stran</w:t>
      </w:r>
    </w:p>
    <w:p w:rsidR="00405687" w:rsidRDefault="00A14304" w:rsidP="0029719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 xml:space="preserve">Odběratel je povinen v den příjezdu předložit doklady všech účastníků starších </w:t>
      </w:r>
      <w:proofErr w:type="gramStart"/>
      <w:r>
        <w:t>15ti</w:t>
      </w:r>
      <w:proofErr w:type="gramEnd"/>
      <w:r>
        <w:t xml:space="preserve"> let pro  zápis do knihy hostů a  u dětí do 15ti let předložit seznam ubytovaných, s názvem a adresou školy, obsahující  jména</w:t>
      </w:r>
      <w:r w:rsidR="00314CA2">
        <w:t>, příjmení, místa bydliště dětí</w:t>
      </w:r>
      <w:r>
        <w:t>.</w:t>
      </w:r>
    </w:p>
    <w:p w:rsidR="00405687" w:rsidRDefault="00A14304">
      <w:pPr>
        <w:spacing w:after="0"/>
        <w:ind w:left="567" w:hanging="567"/>
        <w:jc w:val="both"/>
        <w:rPr>
          <w:b/>
        </w:rPr>
      </w:pPr>
      <w:r>
        <w:rPr>
          <w:b/>
        </w:rPr>
        <w:tab/>
      </w:r>
    </w:p>
    <w:p w:rsidR="00405687" w:rsidRDefault="00A14304" w:rsidP="00297198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Závěrečná ustanovení</w:t>
      </w:r>
    </w:p>
    <w:p w:rsidR="00405687" w:rsidRDefault="00A14304" w:rsidP="0029719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>Tato smlouva je vyhotovena ve dvou stejnopisech a nabýv</w:t>
      </w:r>
      <w:r w:rsidR="00297198">
        <w:t xml:space="preserve">á platnosti dnem podpisu obou </w:t>
      </w:r>
      <w:r>
        <w:t xml:space="preserve">stran. </w:t>
      </w:r>
    </w:p>
    <w:p w:rsidR="00405687" w:rsidRDefault="00A14304" w:rsidP="0029719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>Smlouva může být měněna, doplněna nebo zrušena pouze</w:t>
      </w:r>
      <w:r w:rsidR="00297198">
        <w:t xml:space="preserve"> písemným projevem a souhlasem </w:t>
      </w:r>
      <w:r>
        <w:t>obou smluvních stran.</w:t>
      </w:r>
    </w:p>
    <w:p w:rsidR="00405687" w:rsidRDefault="00A14304" w:rsidP="0029719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>Pokud není v této smlouvě stanoveno jinak, řídí se právní vzt</w:t>
      </w:r>
      <w:r w:rsidR="00297198">
        <w:t xml:space="preserve">ahy z ní vyplývající příslušným </w:t>
      </w:r>
      <w:r>
        <w:t>ustanovením Občanského zákoníku.</w:t>
      </w:r>
    </w:p>
    <w:p w:rsidR="00405687" w:rsidRDefault="00A14304" w:rsidP="0029719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 xml:space="preserve">Smluvní strany se podle § 89a) Občanského soudního řádu č.99/1963 Sb. v platném </w:t>
      </w:r>
      <w:proofErr w:type="gramStart"/>
      <w:r>
        <w:t>znění   dohodly</w:t>
      </w:r>
      <w:proofErr w:type="gramEnd"/>
      <w:r>
        <w:t>, že pro případné spory mezi nimi, vyplývající z této smlouvy, je místně poslušný obecný soud  dodavatele v České republice.</w:t>
      </w:r>
    </w:p>
    <w:p w:rsidR="00405687" w:rsidRDefault="00A14304" w:rsidP="0029719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>Smluvní strany prohlašují, že se s touto smlouvou řádně seznámily, že byla uzavřena v souladu s dobrými mravy, podle jejích pravé a svobodné vůle. Na důkaz souhlasu s jejím obsahem připojují své podpisy.</w:t>
      </w:r>
    </w:p>
    <w:p w:rsidR="00405687" w:rsidRDefault="00405687">
      <w:pPr>
        <w:spacing w:after="0"/>
        <w:jc w:val="both"/>
      </w:pPr>
    </w:p>
    <w:p w:rsidR="00405687" w:rsidRDefault="00211855">
      <w:pPr>
        <w:spacing w:after="0"/>
        <w:jc w:val="both"/>
      </w:pPr>
      <w:r>
        <w:t xml:space="preserve">Za odběratele dne </w:t>
      </w:r>
      <w:proofErr w:type="gramStart"/>
      <w:r>
        <w:t>24.1.2019</w:t>
      </w:r>
      <w:proofErr w:type="gramEnd"/>
      <w:r>
        <w:t xml:space="preserve">       </w:t>
      </w:r>
      <w:r w:rsidR="00A14304">
        <w:tab/>
      </w:r>
      <w:r w:rsidR="00A14304">
        <w:tab/>
      </w:r>
      <w:r w:rsidR="00A14304">
        <w:tab/>
        <w:t>Za dodavatele dne</w:t>
      </w:r>
      <w:r w:rsidR="00E117E8">
        <w:t xml:space="preserve"> </w:t>
      </w:r>
      <w:r w:rsidR="003F5E47">
        <w:t>24.1</w:t>
      </w:r>
      <w:r w:rsidR="00155241">
        <w:t>.2019</w:t>
      </w:r>
    </w:p>
    <w:p w:rsidR="00405687" w:rsidRDefault="00405687">
      <w:pPr>
        <w:spacing w:after="0"/>
        <w:jc w:val="both"/>
      </w:pPr>
    </w:p>
    <w:p w:rsidR="00405687" w:rsidRDefault="00A14304">
      <w:pPr>
        <w:spacing w:after="0"/>
        <w:jc w:val="both"/>
      </w:pPr>
      <w:r>
        <w:t>………………………………………………</w:t>
      </w:r>
      <w:proofErr w:type="gramStart"/>
      <w:r>
        <w:t>…..</w:t>
      </w:r>
      <w:r>
        <w:tab/>
      </w:r>
      <w:r>
        <w:tab/>
      </w:r>
      <w:r>
        <w:tab/>
      </w:r>
      <w:r w:rsidR="0026035D">
        <w:t>Alena</w:t>
      </w:r>
      <w:proofErr w:type="gramEnd"/>
      <w:r w:rsidR="0026035D">
        <w:t xml:space="preserve"> Víznerová</w:t>
      </w:r>
    </w:p>
    <w:sectPr w:rsidR="00405687" w:rsidSect="0040568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0B" w:rsidRDefault="006F330B" w:rsidP="00405687">
      <w:pPr>
        <w:spacing w:after="0" w:line="240" w:lineRule="auto"/>
      </w:pPr>
      <w:r>
        <w:separator/>
      </w:r>
    </w:p>
  </w:endnote>
  <w:endnote w:type="continuationSeparator" w:id="0">
    <w:p w:rsidR="006F330B" w:rsidRDefault="006F330B" w:rsidP="0040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0B" w:rsidRDefault="006F330B" w:rsidP="00405687">
      <w:pPr>
        <w:spacing w:after="0" w:line="240" w:lineRule="auto"/>
      </w:pPr>
      <w:r w:rsidRPr="00405687">
        <w:rPr>
          <w:color w:val="000000"/>
        </w:rPr>
        <w:separator/>
      </w:r>
    </w:p>
  </w:footnote>
  <w:footnote w:type="continuationSeparator" w:id="0">
    <w:p w:rsidR="006F330B" w:rsidRDefault="006F330B" w:rsidP="0040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638E"/>
    <w:multiLevelType w:val="multilevel"/>
    <w:tmpl w:val="3F0AE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E76C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687"/>
    <w:rsid w:val="0003024B"/>
    <w:rsid w:val="00057AFC"/>
    <w:rsid w:val="00066C82"/>
    <w:rsid w:val="0006703F"/>
    <w:rsid w:val="00085818"/>
    <w:rsid w:val="00086129"/>
    <w:rsid w:val="00143351"/>
    <w:rsid w:val="00155241"/>
    <w:rsid w:val="0015658A"/>
    <w:rsid w:val="00211855"/>
    <w:rsid w:val="0026035D"/>
    <w:rsid w:val="002717A7"/>
    <w:rsid w:val="00297198"/>
    <w:rsid w:val="002C1573"/>
    <w:rsid w:val="00314CA2"/>
    <w:rsid w:val="00334E8A"/>
    <w:rsid w:val="00397EEF"/>
    <w:rsid w:val="003F5E47"/>
    <w:rsid w:val="00405687"/>
    <w:rsid w:val="00463BAF"/>
    <w:rsid w:val="004821F6"/>
    <w:rsid w:val="004B5548"/>
    <w:rsid w:val="00541ACC"/>
    <w:rsid w:val="00557637"/>
    <w:rsid w:val="00586831"/>
    <w:rsid w:val="00590803"/>
    <w:rsid w:val="0059527E"/>
    <w:rsid w:val="005F73B1"/>
    <w:rsid w:val="00614688"/>
    <w:rsid w:val="006E1D6F"/>
    <w:rsid w:val="006F330B"/>
    <w:rsid w:val="00714770"/>
    <w:rsid w:val="00756B45"/>
    <w:rsid w:val="00793D89"/>
    <w:rsid w:val="007A49DC"/>
    <w:rsid w:val="00830BC3"/>
    <w:rsid w:val="008419F5"/>
    <w:rsid w:val="0085395D"/>
    <w:rsid w:val="00871D37"/>
    <w:rsid w:val="00873F69"/>
    <w:rsid w:val="008E1A85"/>
    <w:rsid w:val="00905AA4"/>
    <w:rsid w:val="0092204E"/>
    <w:rsid w:val="00974B94"/>
    <w:rsid w:val="0097650B"/>
    <w:rsid w:val="0097782B"/>
    <w:rsid w:val="009D5819"/>
    <w:rsid w:val="00A14304"/>
    <w:rsid w:val="00A4739B"/>
    <w:rsid w:val="00A74DC7"/>
    <w:rsid w:val="00A87831"/>
    <w:rsid w:val="00A94245"/>
    <w:rsid w:val="00AD6F32"/>
    <w:rsid w:val="00B07939"/>
    <w:rsid w:val="00B44752"/>
    <w:rsid w:val="00BB79DF"/>
    <w:rsid w:val="00BD695A"/>
    <w:rsid w:val="00C30FBB"/>
    <w:rsid w:val="00D15BCD"/>
    <w:rsid w:val="00DD2366"/>
    <w:rsid w:val="00DF733A"/>
    <w:rsid w:val="00E117E8"/>
    <w:rsid w:val="00E23439"/>
    <w:rsid w:val="00E6228F"/>
    <w:rsid w:val="00E75AA8"/>
    <w:rsid w:val="00E82C2F"/>
    <w:rsid w:val="00E90611"/>
    <w:rsid w:val="00EB26BE"/>
    <w:rsid w:val="00F00230"/>
    <w:rsid w:val="00F21068"/>
    <w:rsid w:val="00F564FF"/>
    <w:rsid w:val="00F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05687"/>
    <w:pPr>
      <w:suppressAutoHyphens/>
    </w:pPr>
  </w:style>
  <w:style w:type="paragraph" w:styleId="Nadpis2">
    <w:name w:val="heading 2"/>
    <w:basedOn w:val="Normln"/>
    <w:link w:val="Nadpis2Char"/>
    <w:uiPriority w:val="9"/>
    <w:qFormat/>
    <w:rsid w:val="00463BAF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sid w:val="0040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405687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405687"/>
  </w:style>
  <w:style w:type="paragraph" w:styleId="Odstavecseseznamem">
    <w:name w:val="List Paragraph"/>
    <w:basedOn w:val="Normln"/>
    <w:rsid w:val="00405687"/>
    <w:pPr>
      <w:ind w:left="720"/>
    </w:pPr>
  </w:style>
  <w:style w:type="paragraph" w:customStyle="1" w:styleId="Standard">
    <w:name w:val="Standard"/>
    <w:rsid w:val="00871D37"/>
    <w:pPr>
      <w:suppressAutoHyphens/>
    </w:pPr>
    <w:rPr>
      <w:kern w:val="3"/>
    </w:rPr>
  </w:style>
  <w:style w:type="character" w:styleId="Siln">
    <w:name w:val="Strong"/>
    <w:basedOn w:val="Standardnpsmoodstavce"/>
    <w:uiPriority w:val="22"/>
    <w:qFormat/>
    <w:rsid w:val="008419F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463BAF"/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BA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4C309-E9CD-45C9-ABDD-14B01984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Kateřina Horáková</cp:lastModifiedBy>
  <cp:revision>6</cp:revision>
  <cp:lastPrinted>2017-01-17T10:54:00Z</cp:lastPrinted>
  <dcterms:created xsi:type="dcterms:W3CDTF">2019-01-24T12:24:00Z</dcterms:created>
  <dcterms:modified xsi:type="dcterms:W3CDTF">2019-02-14T11:50:00Z</dcterms:modified>
</cp:coreProperties>
</file>