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D7" w:rsidRDefault="00FE06C9">
      <w:pPr>
        <w:spacing w:after="0" w:line="259" w:lineRule="auto"/>
        <w:ind w:left="0" w:firstLine="0"/>
        <w:jc w:val="left"/>
      </w:pPr>
      <w:r>
        <w:t xml:space="preserve">  </w:t>
      </w:r>
    </w:p>
    <w:p w:rsidR="000B5BD7" w:rsidRDefault="00FE06C9">
      <w:pPr>
        <w:spacing w:after="19" w:line="259" w:lineRule="auto"/>
        <w:ind w:left="0" w:firstLine="0"/>
        <w:jc w:val="left"/>
      </w:pPr>
      <w:r>
        <w:t xml:space="preserve"> </w:t>
      </w:r>
    </w:p>
    <w:p w:rsidR="000B5BD7" w:rsidRDefault="0094389D">
      <w:pPr>
        <w:spacing w:after="0" w:line="259" w:lineRule="auto"/>
        <w:ind w:left="-5"/>
        <w:jc w:val="left"/>
      </w:pPr>
      <w:r>
        <w:rPr>
          <w:b/>
          <w:sz w:val="28"/>
        </w:rPr>
        <w:t>Smlouva o realizaci př</w:t>
      </w:r>
      <w:r w:rsidR="00FE06C9">
        <w:rPr>
          <w:b/>
          <w:sz w:val="28"/>
        </w:rPr>
        <w:t>ekládky sít</w:t>
      </w:r>
      <w:r w:rsidR="00ED68CE">
        <w:rPr>
          <w:b/>
          <w:sz w:val="28"/>
        </w:rPr>
        <w:t>ě</w:t>
      </w:r>
      <w:r w:rsidR="00FE06C9">
        <w:rPr>
          <w:b/>
          <w:sz w:val="28"/>
        </w:rPr>
        <w:t xml:space="preserve"> elektronických komunikací </w:t>
      </w:r>
    </w:p>
    <w:p w:rsidR="000B5BD7" w:rsidRDefault="00F16F18">
      <w:pPr>
        <w:tabs>
          <w:tab w:val="center" w:pos="4536"/>
        </w:tabs>
        <w:spacing w:after="0" w:line="259" w:lineRule="auto"/>
        <w:ind w:left="0" w:firstLine="0"/>
        <w:jc w:val="left"/>
      </w:pPr>
      <w:proofErr w:type="gramStart"/>
      <w:r>
        <w:rPr>
          <w:b/>
          <w:sz w:val="28"/>
        </w:rPr>
        <w:t>č</w:t>
      </w:r>
      <w:r w:rsidR="00FE06C9">
        <w:rPr>
          <w:b/>
          <w:sz w:val="28"/>
        </w:rPr>
        <w:t>.  HK</w:t>
      </w:r>
      <w:proofErr w:type="gramEnd"/>
      <w:r w:rsidR="00FE06C9">
        <w:rPr>
          <w:b/>
          <w:sz w:val="28"/>
        </w:rPr>
        <w:t xml:space="preserve"> 2015_0036 </w:t>
      </w:r>
      <w:r w:rsidR="00FE06C9">
        <w:rPr>
          <w:b/>
          <w:sz w:val="28"/>
        </w:rPr>
        <w:tab/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94389D">
      <w:pPr>
        <w:spacing w:after="1" w:line="242" w:lineRule="auto"/>
        <w:ind w:left="-5" w:right="14"/>
        <w:jc w:val="left"/>
      </w:pPr>
      <w:r>
        <w:t>uzavř</w:t>
      </w:r>
      <w:r w:rsidR="00FE06C9">
        <w:t>ená dle ustanovení § 1746 odst. 2  a</w:t>
      </w:r>
      <w:r>
        <w:t xml:space="preserve"> násl. </w:t>
      </w:r>
      <w:proofErr w:type="gramStart"/>
      <w:r>
        <w:t>zákona . 89/2012</w:t>
      </w:r>
      <w:proofErr w:type="gramEnd"/>
      <w:r>
        <w:t xml:space="preserve"> Sb., občanského zákoníku, v platném zně</w:t>
      </w:r>
      <w:r w:rsidR="00FE06C9">
        <w:t>ní a v souladu s § 104 odst. 17 zákona . 127/2005 Sb., o elektronických komunikacích a o zm</w:t>
      </w:r>
      <w:r>
        <w:t>ě</w:t>
      </w:r>
      <w:r w:rsidR="00FE06C9">
        <w:t>n</w:t>
      </w:r>
      <w:r>
        <w:t>ě ně</w:t>
      </w:r>
      <w:r w:rsidR="00FE06C9">
        <w:t>kterých souvisejících zákon (zákon o elektronických komu</w:t>
      </w:r>
      <w:r>
        <w:t>nikacích), v platném zně</w:t>
      </w:r>
      <w:r w:rsidR="00FE06C9">
        <w:t xml:space="preserve">ní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5BD7" w:rsidRDefault="00FE06C9">
      <w:pPr>
        <w:spacing w:after="0" w:line="259" w:lineRule="auto"/>
        <w:ind w:left="-5"/>
        <w:jc w:val="left"/>
      </w:pPr>
      <w:r>
        <w:rPr>
          <w:b/>
        </w:rPr>
        <w:t xml:space="preserve">Vlastník sít elektronických komunikací:  </w:t>
      </w:r>
    </w:p>
    <w:p w:rsidR="0094389D" w:rsidRDefault="00FE06C9" w:rsidP="0094389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5BD7" w:rsidRDefault="0094389D" w:rsidP="0094389D">
      <w:pPr>
        <w:spacing w:after="0" w:line="259" w:lineRule="auto"/>
        <w:ind w:left="0" w:firstLine="0"/>
        <w:jc w:val="left"/>
      </w:pPr>
      <w:r>
        <w:t>Č</w:t>
      </w:r>
      <w:r>
        <w:rPr>
          <w:b/>
        </w:rPr>
        <w:t>eská telekomunikač</w:t>
      </w:r>
      <w:r w:rsidR="00FE06C9">
        <w:rPr>
          <w:b/>
        </w:rPr>
        <w:t xml:space="preserve">ní infrastruktura a.s. </w:t>
      </w:r>
    </w:p>
    <w:p w:rsidR="000B5BD7" w:rsidRDefault="00FE06C9">
      <w:pPr>
        <w:spacing w:after="10"/>
        <w:ind w:left="-5"/>
      </w:pPr>
      <w:r>
        <w:t xml:space="preserve">Se sídlem Olšanská 2681/6, 130 00 PRAHA 3 – Žižkov </w:t>
      </w:r>
    </w:p>
    <w:p w:rsidR="000B5BD7" w:rsidRDefault="00FE06C9">
      <w:pPr>
        <w:spacing w:after="10"/>
        <w:ind w:left="-5"/>
      </w:pPr>
      <w:r>
        <w:t>I</w:t>
      </w:r>
      <w:r w:rsidR="0094389D">
        <w:t>Č</w:t>
      </w:r>
      <w:r>
        <w:t xml:space="preserve"> : 04084063 </w:t>
      </w:r>
    </w:p>
    <w:p w:rsidR="000B5BD7" w:rsidRDefault="00FE06C9">
      <w:pPr>
        <w:spacing w:after="10"/>
        <w:ind w:left="-5"/>
      </w:pPr>
      <w:proofErr w:type="gramStart"/>
      <w:r>
        <w:t>DI</w:t>
      </w:r>
      <w:r w:rsidR="0094389D">
        <w:t>Č</w:t>
      </w:r>
      <w:r>
        <w:t xml:space="preserve"> : CZ04084063</w:t>
      </w:r>
      <w:proofErr w:type="gramEnd"/>
      <w:r>
        <w:t xml:space="preserve"> </w:t>
      </w:r>
    </w:p>
    <w:p w:rsidR="000B5BD7" w:rsidRDefault="00FE06C9">
      <w:pPr>
        <w:spacing w:after="10"/>
        <w:ind w:left="-5"/>
      </w:pPr>
      <w:r>
        <w:t>Zapsaná v obchodním rejst</w:t>
      </w:r>
      <w:r w:rsidR="0094389D">
        <w:t>říku vedeném u Mě</w:t>
      </w:r>
      <w:r>
        <w:t xml:space="preserve">stského soudu v Praze, odd. B, vložka 20623  </w:t>
      </w:r>
    </w:p>
    <w:p w:rsidR="000B5BD7" w:rsidRDefault="00FE06C9">
      <w:pPr>
        <w:spacing w:after="10"/>
        <w:ind w:left="-5"/>
      </w:pPr>
      <w:r>
        <w:t>Zastoupená Ing. Miroslavem Ko</w:t>
      </w:r>
      <w:r w:rsidR="0094389D">
        <w:t xml:space="preserve">tem , </w:t>
      </w:r>
      <w:proofErr w:type="gramStart"/>
      <w:r w:rsidR="0094389D">
        <w:t>Supervizorem , Výstavba</w:t>
      </w:r>
      <w:proofErr w:type="gramEnd"/>
      <w:r w:rsidR="0094389D">
        <w:t xml:space="preserve"> př</w:t>
      </w:r>
      <w:r>
        <w:t>ístupové sít</w:t>
      </w:r>
      <w:r w:rsidR="0094389D">
        <w:t>ě</w:t>
      </w:r>
      <w:r>
        <w:t xml:space="preserve"> </w:t>
      </w:r>
      <w:r w:rsidR="0094389D">
        <w:t>Č</w:t>
      </w:r>
      <w:r>
        <w:t xml:space="preserve">echy  dle </w:t>
      </w:r>
    </w:p>
    <w:p w:rsidR="000B5BD7" w:rsidRDefault="0094389D">
      <w:pPr>
        <w:tabs>
          <w:tab w:val="center" w:pos="1495"/>
        </w:tabs>
        <w:spacing w:after="10"/>
        <w:ind w:left="-15" w:firstLine="0"/>
        <w:jc w:val="left"/>
      </w:pPr>
      <w:r>
        <w:t>Pověř</w:t>
      </w:r>
      <w:r w:rsidR="00FE06C9">
        <w:t xml:space="preserve">ení ze dne </w:t>
      </w:r>
      <w:proofErr w:type="gramStart"/>
      <w:r w:rsidR="00FE06C9">
        <w:t>1.6.2015</w:t>
      </w:r>
      <w:proofErr w:type="gramEnd"/>
      <w:r w:rsidR="00FE06C9">
        <w:t xml:space="preserve"> </w:t>
      </w:r>
    </w:p>
    <w:p w:rsidR="0094389D" w:rsidRDefault="00FE06C9">
      <w:pPr>
        <w:spacing w:after="0"/>
        <w:ind w:left="146" w:right="5822" w:hanging="161"/>
      </w:pPr>
      <w:r>
        <w:t xml:space="preserve">Bankovní spojení: </w:t>
      </w:r>
      <w:proofErr w:type="spellStart"/>
      <w:r w:rsidR="00F16F18">
        <w:t>xxxxxxxxx</w:t>
      </w:r>
      <w:proofErr w:type="spellEnd"/>
    </w:p>
    <w:p w:rsidR="000B5BD7" w:rsidRDefault="0094389D">
      <w:pPr>
        <w:spacing w:after="0"/>
        <w:ind w:left="146" w:right="5822" w:hanging="161"/>
      </w:pPr>
      <w:r>
        <w:t>Č</w:t>
      </w:r>
      <w:r w:rsidR="00FE06C9">
        <w:t>íslo ú</w:t>
      </w:r>
      <w:r>
        <w:t>č</w:t>
      </w:r>
      <w:r w:rsidR="00FE06C9">
        <w:t xml:space="preserve">tu: </w:t>
      </w:r>
      <w:proofErr w:type="spellStart"/>
      <w:r w:rsidR="00F16F18">
        <w:t>xxxxxxxxxxxxxxx</w:t>
      </w:r>
      <w:proofErr w:type="spellEnd"/>
    </w:p>
    <w:p w:rsidR="000B5BD7" w:rsidRDefault="00FE06C9">
      <w:pPr>
        <w:spacing w:after="10"/>
        <w:ind w:left="-5"/>
      </w:pPr>
      <w:r>
        <w:t xml:space="preserve">(dále jen „CETIN“)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0"/>
        <w:ind w:left="-5"/>
      </w:pPr>
      <w:r>
        <w:t xml:space="preserve">a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 </w:t>
      </w:r>
    </w:p>
    <w:p w:rsidR="000B5BD7" w:rsidRDefault="00FE06C9">
      <w:pPr>
        <w:spacing w:after="0" w:line="259" w:lineRule="auto"/>
        <w:ind w:left="-5"/>
        <w:jc w:val="left"/>
      </w:pPr>
      <w:r>
        <w:rPr>
          <w:b/>
        </w:rPr>
        <w:t>Stavebník žádající o p</w:t>
      </w:r>
      <w:r w:rsidR="0094389D">
        <w:rPr>
          <w:b/>
        </w:rPr>
        <w:t>ř</w:t>
      </w:r>
      <w:r>
        <w:rPr>
          <w:b/>
        </w:rPr>
        <w:t>ekládku sít elektronických komunikací</w:t>
      </w:r>
      <w:r>
        <w:t xml:space="preserve">: </w:t>
      </w:r>
    </w:p>
    <w:tbl>
      <w:tblPr>
        <w:tblStyle w:val="TableGrid"/>
        <w:tblW w:w="73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3945"/>
      </w:tblGrid>
      <w:tr w:rsidR="000B5BD7">
        <w:trPr>
          <w:trHeight w:val="27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 sto Náchod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0B5BD7">
            <w:pPr>
              <w:spacing w:after="160" w:line="259" w:lineRule="auto"/>
              <w:ind w:left="0" w:firstLine="0"/>
              <w:jc w:val="left"/>
            </w:pPr>
          </w:p>
        </w:tc>
      </w:tr>
      <w:tr w:rsidR="000B5BD7">
        <w:trPr>
          <w:trHeight w:val="275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Masarykovo nám. 40, 547 01 Náchod </w:t>
            </w:r>
          </w:p>
        </w:tc>
      </w:tr>
      <w:tr w:rsidR="000B5BD7">
        <w:trPr>
          <w:trHeight w:val="2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</w:pPr>
            <w:r>
              <w:t xml:space="preserve">Ing. Tomášem Šubertem, místostarostou </w:t>
            </w:r>
          </w:p>
        </w:tc>
      </w:tr>
      <w:tr w:rsidR="000B5BD7">
        <w:trPr>
          <w:trHeight w:val="2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Telefon: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491 405 111 </w:t>
            </w:r>
          </w:p>
        </w:tc>
      </w:tr>
      <w:tr w:rsidR="000B5BD7">
        <w:trPr>
          <w:trHeight w:val="2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I O: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00272868 </w:t>
            </w:r>
          </w:p>
        </w:tc>
      </w:tr>
      <w:tr w:rsidR="000B5BD7">
        <w:trPr>
          <w:trHeight w:val="2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DI :</w:t>
            </w:r>
            <w:proofErr w:type="gramEnd"/>
            <w:r>
              <w:t xml:space="preserve">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CZ00272868 </w:t>
            </w:r>
          </w:p>
        </w:tc>
      </w:tr>
      <w:tr w:rsidR="000B5BD7">
        <w:trPr>
          <w:trHeight w:val="276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E06C9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16F18" w:rsidP="0094389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xxxxxxxxxxxxx</w:t>
            </w:r>
            <w:proofErr w:type="spellEnd"/>
          </w:p>
        </w:tc>
      </w:tr>
      <w:tr w:rsidR="000B5BD7">
        <w:trPr>
          <w:trHeight w:val="271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94389D" w:rsidP="0094389D">
            <w:pPr>
              <w:spacing w:after="0" w:line="259" w:lineRule="auto"/>
              <w:ind w:left="0" w:firstLine="0"/>
              <w:jc w:val="left"/>
            </w:pPr>
            <w:r>
              <w:t>Číslo úč</w:t>
            </w:r>
            <w:r w:rsidR="00FE06C9">
              <w:t xml:space="preserve">tu: 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0B5BD7" w:rsidRDefault="00F16F1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xxxxxxxxxxxxx</w:t>
            </w:r>
            <w:proofErr w:type="spellEnd"/>
            <w:r w:rsidR="00FE06C9">
              <w:t xml:space="preserve"> </w:t>
            </w:r>
          </w:p>
        </w:tc>
      </w:tr>
    </w:tbl>
    <w:p w:rsidR="000B5BD7" w:rsidRDefault="00FE06C9">
      <w:pPr>
        <w:spacing w:after="10"/>
        <w:ind w:left="-5"/>
      </w:pPr>
      <w:r>
        <w:t>K technickému jednání je oprávn</w:t>
      </w:r>
      <w:r w:rsidR="0094389D">
        <w:t>ě</w:t>
      </w:r>
      <w:r>
        <w:t xml:space="preserve">n:  </w:t>
      </w:r>
      <w:proofErr w:type="spellStart"/>
      <w:r w:rsidR="00F16F18">
        <w:t>xxxxxxxxxxx</w:t>
      </w:r>
      <w:proofErr w:type="spellEnd"/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0"/>
        <w:ind w:left="-5"/>
      </w:pPr>
      <w:r>
        <w:t xml:space="preserve">(dále jen „Stavebník“)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0"/>
        <w:ind w:left="-5"/>
      </w:pPr>
      <w:r>
        <w:t xml:space="preserve">uzavírají tuto smlouvu:   </w:t>
      </w:r>
    </w:p>
    <w:p w:rsidR="000B5BD7" w:rsidRDefault="00FE06C9" w:rsidP="0094389D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94389D">
      <w:pPr>
        <w:spacing w:after="3" w:line="259" w:lineRule="auto"/>
        <w:ind w:left="178" w:right="309"/>
        <w:jc w:val="center"/>
      </w:pPr>
      <w:r>
        <w:rPr>
          <w:b/>
        </w:rPr>
        <w:t xml:space="preserve">Definice pojmů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94389D">
      <w:pPr>
        <w:spacing w:after="0"/>
        <w:ind w:left="-5"/>
      </w:pPr>
      <w:r>
        <w:t>Př</w:t>
      </w:r>
      <w:r w:rsidR="00FE06C9">
        <w:t>ekládkou sít</w:t>
      </w:r>
      <w:r>
        <w:t>ě</w:t>
      </w:r>
      <w:r w:rsidR="00FE06C9">
        <w:t xml:space="preserve"> elektronických komunikací (dále </w:t>
      </w:r>
      <w:r>
        <w:t>jen „SEK“) se rozumí stavba spočívající ve změ</w:t>
      </w:r>
      <w:r w:rsidR="00FE06C9">
        <w:t>n</w:t>
      </w:r>
      <w:r>
        <w:t>ě trasy vedení veřejné komunikační sít nebo přemístění zařízení veřejné komunikační sítě</w:t>
      </w:r>
      <w:r w:rsidR="00FE06C9">
        <w:t xml:space="preserve">.  </w:t>
      </w:r>
    </w:p>
    <w:p w:rsidR="000B5BD7" w:rsidRDefault="00FE06C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1 </w:t>
      </w:r>
    </w:p>
    <w:p w:rsidR="000B5BD7" w:rsidRDefault="00FE06C9">
      <w:pPr>
        <w:spacing w:after="3" w:line="259" w:lineRule="auto"/>
        <w:ind w:left="178" w:right="171"/>
        <w:jc w:val="center"/>
      </w:pPr>
      <w:r>
        <w:rPr>
          <w:b/>
        </w:rPr>
        <w:t xml:space="preserve">Úvodní ustanovení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94389D">
      <w:pPr>
        <w:spacing w:after="10"/>
        <w:ind w:left="-5"/>
      </w:pPr>
      <w:r>
        <w:t>Společ</w:t>
      </w:r>
      <w:r w:rsidR="00FE06C9">
        <w:t xml:space="preserve">nost CETIN je vlastníkem SEK, jež </w:t>
      </w:r>
      <w:r>
        <w:t>má být př</w:t>
      </w:r>
      <w:r w:rsidR="00FE06C9">
        <w:t xml:space="preserve">eložena na základ této smlouvy.   </w:t>
      </w:r>
    </w:p>
    <w:p w:rsidR="000B5BD7" w:rsidRDefault="0094389D">
      <w:pPr>
        <w:spacing w:after="0"/>
        <w:ind w:left="-5"/>
      </w:pPr>
      <w:r>
        <w:t>Stavebník ve smyslu Vyjádř</w:t>
      </w:r>
      <w:r w:rsidR="00FE06C9">
        <w:t xml:space="preserve">ení o existenci SEK a Všeobecných podmínek ochrany SEK vydaného dne ..22.12.2014...... pod . .746865/14..... vyvolává ve smyslu § 104 odst. 17 </w:t>
      </w:r>
      <w:proofErr w:type="gramStart"/>
      <w:r w:rsidR="00FE06C9">
        <w:t xml:space="preserve">zákona . </w:t>
      </w:r>
      <w:r>
        <w:t>. 127/2005</w:t>
      </w:r>
      <w:proofErr w:type="gramEnd"/>
      <w:r>
        <w:t xml:space="preserve"> Sb. překládku dotč</w:t>
      </w:r>
      <w:r w:rsidR="00FE06C9">
        <w:t xml:space="preserve">eného úseku SEK.      </w:t>
      </w:r>
    </w:p>
    <w:p w:rsidR="000B5BD7" w:rsidRDefault="0094389D">
      <w:pPr>
        <w:spacing w:after="10"/>
        <w:ind w:left="-5"/>
      </w:pPr>
      <w:r>
        <w:t>Př</w:t>
      </w:r>
      <w:r w:rsidR="00FE06C9">
        <w:t>ekládka SEK dle</w:t>
      </w:r>
      <w:r>
        <w:t xml:space="preserve"> této smlouvy je vedena u společnosti CETIN pod označ</w:t>
      </w:r>
      <w:r w:rsidR="00FE06C9">
        <w:t xml:space="preserve">ením  </w:t>
      </w:r>
    </w:p>
    <w:p w:rsidR="000B5BD7" w:rsidRDefault="00FE06C9">
      <w:pPr>
        <w:spacing w:after="0" w:line="259" w:lineRule="auto"/>
        <w:ind w:left="-5"/>
        <w:jc w:val="left"/>
      </w:pPr>
      <w:r>
        <w:rPr>
          <w:b/>
        </w:rPr>
        <w:t xml:space="preserve">                                </w:t>
      </w:r>
      <w:r w:rsidR="0094389D">
        <w:rPr>
          <w:b/>
        </w:rPr>
        <w:t xml:space="preserve">                    Náchod,Lázeň</w:t>
      </w:r>
      <w:r>
        <w:rPr>
          <w:b/>
        </w:rPr>
        <w:t xml:space="preserve">ská-most,SO460,VPI </w:t>
      </w:r>
    </w:p>
    <w:p w:rsidR="000B5BD7" w:rsidRDefault="00FE06C9">
      <w:pPr>
        <w:spacing w:after="0" w:line="242" w:lineRule="auto"/>
        <w:ind w:left="0" w:right="4481" w:firstLine="0"/>
        <w:jc w:val="left"/>
      </w:pPr>
      <w:r>
        <w:t xml:space="preserve"> </w:t>
      </w:r>
      <w:r>
        <w:rPr>
          <w:b/>
        </w:rPr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2 </w:t>
      </w:r>
    </w:p>
    <w:p w:rsidR="000B5BD7" w:rsidRDefault="0094389D">
      <w:pPr>
        <w:spacing w:after="3" w:line="259" w:lineRule="auto"/>
        <w:ind w:left="178" w:right="175"/>
        <w:jc w:val="center"/>
      </w:pPr>
      <w:r>
        <w:rPr>
          <w:b/>
        </w:rPr>
        <w:t>Předmě</w:t>
      </w:r>
      <w:r w:rsidR="00FE06C9">
        <w:rPr>
          <w:b/>
        </w:rPr>
        <w:t xml:space="preserve">t smlouvy 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FE06C9">
      <w:pPr>
        <w:spacing w:after="0"/>
        <w:ind w:left="-5"/>
      </w:pPr>
      <w:r>
        <w:t>P</w:t>
      </w:r>
      <w:r w:rsidR="0094389D">
        <w:t>ředmě</w:t>
      </w:r>
      <w:r>
        <w:t>tem této smlou</w:t>
      </w:r>
      <w:r w:rsidR="0094389D">
        <w:t>vy je požadavek Stavebníka na př</w:t>
      </w:r>
      <w:r>
        <w:t>e</w:t>
      </w:r>
      <w:r w:rsidR="0094389D">
        <w:t>kládku SEK ve vlastnictví společnosti CETIN, závazek společnosti CETIN zajistit si př</w:t>
      </w:r>
      <w:r>
        <w:t>ekládku SEK a s ní související záležitosti v rozsahu a za podmínek stanovených touto smlou</w:t>
      </w:r>
      <w:r w:rsidR="0094389D">
        <w:t>vou a závazek Stavebníka, jež př</w:t>
      </w:r>
      <w:r>
        <w:t>ekládku SEK vyvolal, uhradit všechn</w:t>
      </w:r>
      <w:r w:rsidR="0094389D">
        <w:t>y nezbytné náklady, které společ</w:t>
      </w:r>
      <w:r>
        <w:t>nosti CETIN v souvislosti se zajišt</w:t>
      </w:r>
      <w:r w:rsidR="0094389D">
        <w:t>ěním př</w:t>
      </w:r>
      <w:r>
        <w:t xml:space="preserve">ekládky SEK vzniknou.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   </w:t>
      </w:r>
    </w:p>
    <w:p w:rsidR="000B5BD7" w:rsidRDefault="00FE06C9">
      <w:pPr>
        <w:spacing w:after="0" w:line="259" w:lineRule="auto"/>
        <w:ind w:left="55" w:firstLine="0"/>
        <w:jc w:val="center"/>
      </w:pPr>
      <w:r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3 </w:t>
      </w:r>
    </w:p>
    <w:p w:rsidR="000B5BD7" w:rsidRDefault="0094389D">
      <w:pPr>
        <w:spacing w:after="3" w:line="259" w:lineRule="auto"/>
        <w:ind w:left="178" w:right="169"/>
        <w:jc w:val="center"/>
      </w:pPr>
      <w:r>
        <w:rPr>
          <w:b/>
        </w:rPr>
        <w:t>Překládka SEK, podmínky př</w:t>
      </w:r>
      <w:r w:rsidR="00FE06C9">
        <w:rPr>
          <w:b/>
        </w:rPr>
        <w:t xml:space="preserve">ekládky SEK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 </w:t>
      </w:r>
    </w:p>
    <w:p w:rsidR="000B5BD7" w:rsidRDefault="0094389D">
      <w:pPr>
        <w:ind w:left="-5"/>
      </w:pPr>
      <w:r>
        <w:t>3.1 Př</w:t>
      </w:r>
      <w:r w:rsidR="00FE06C9">
        <w:t>ekládka SE</w:t>
      </w:r>
      <w:r>
        <w:t>K dle této smlouvy (dále jen „Př</w:t>
      </w:r>
      <w:r w:rsidR="00FE06C9">
        <w:t>ekládka“) bude realizována v rozsahu (územním a stavebn</w:t>
      </w:r>
      <w:r>
        <w:t>ě</w:t>
      </w:r>
      <w:r w:rsidR="00FE06C9">
        <w:t>techni</w:t>
      </w:r>
      <w:r>
        <w:t>ckém)  a na nemovitostech dle př</w:t>
      </w:r>
      <w:r w:rsidR="00FE06C9">
        <w:t>edložené projektové dokumentace Náchod,Láze</w:t>
      </w:r>
      <w:r>
        <w:t xml:space="preserve">ňská-most,SO460,VPI, který je  </w:t>
      </w:r>
      <w:proofErr w:type="gramStart"/>
      <w:r>
        <w:t>Př</w:t>
      </w:r>
      <w:r w:rsidR="00FE06C9">
        <w:t>ílohou . 1 této</w:t>
      </w:r>
      <w:proofErr w:type="gramEnd"/>
      <w:r w:rsidR="00FE06C9">
        <w:t xml:space="preserve"> smlouvy (dále jen „Projekt“).</w:t>
      </w:r>
      <w:r w:rsidR="00FE06C9">
        <w:rPr>
          <w:i/>
        </w:rPr>
        <w:t xml:space="preserve"> </w:t>
      </w:r>
      <w:r w:rsidR="00FE06C9">
        <w:rPr>
          <w:i/>
          <w:color w:val="FF0000"/>
        </w:rPr>
        <w:t xml:space="preserve">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94389D">
      <w:pPr>
        <w:ind w:left="-5"/>
      </w:pPr>
      <w:r>
        <w:t>3.2 Př</w:t>
      </w:r>
      <w:r w:rsidR="00FE06C9">
        <w:t>edpok</w:t>
      </w:r>
      <w:r>
        <w:t>lady (podmínky) pro realizaci Př</w:t>
      </w:r>
      <w:r w:rsidR="00FE06C9">
        <w:t xml:space="preserve">ekládky jsou: </w:t>
      </w:r>
    </w:p>
    <w:p w:rsidR="000B5BD7" w:rsidRDefault="00FE06C9">
      <w:pPr>
        <w:numPr>
          <w:ilvl w:val="0"/>
          <w:numId w:val="1"/>
        </w:numPr>
        <w:ind w:hanging="379"/>
      </w:pPr>
      <w:r>
        <w:t>zajišt</w:t>
      </w:r>
      <w:r w:rsidR="0094389D">
        <w:t>ě</w:t>
      </w:r>
      <w:r>
        <w:t xml:space="preserve">ní pravomocného územního </w:t>
      </w:r>
      <w:r w:rsidR="0094389D">
        <w:t>rozhodnutí – rozhodnutí o umístě</w:t>
      </w:r>
      <w:r>
        <w:t>ní stavby nebo územního souhlasu (P</w:t>
      </w:r>
      <w:r w:rsidR="0094389D">
        <w:t>ř</w:t>
      </w:r>
      <w:r>
        <w:t xml:space="preserve">ekládky),    </w:t>
      </w:r>
    </w:p>
    <w:p w:rsidR="000B5BD7" w:rsidRDefault="0094389D">
      <w:pPr>
        <w:numPr>
          <w:ilvl w:val="0"/>
          <w:numId w:val="1"/>
        </w:numPr>
        <w:ind w:hanging="379"/>
      </w:pPr>
      <w:r>
        <w:t>zajištění práv k užívání př</w:t>
      </w:r>
      <w:r w:rsidR="00FE06C9">
        <w:t>ekládkou dot</w:t>
      </w:r>
      <w:r>
        <w:t>čených nemovitostí, tzn. uzavř</w:t>
      </w:r>
      <w:r w:rsidR="00FE06C9">
        <w:t>ení smlouvy o smlouv</w:t>
      </w:r>
      <w:r>
        <w:t>ě budoucí o zř</w:t>
      </w:r>
      <w:r w:rsidR="00FE06C9">
        <w:t>ízení služebnosti inženýrské sít s vlastníky nemovitostí dot</w:t>
      </w:r>
      <w:r>
        <w:t>čených př</w:t>
      </w:r>
      <w:r w:rsidR="00FE06C9">
        <w:t>ekládkou SEK nebo vyvlastn</w:t>
      </w:r>
      <w:r>
        <w:t>ě</w:t>
      </w:r>
      <w:r w:rsidR="00FE06C9">
        <w:t xml:space="preserve">ní takového práva. </w:t>
      </w:r>
    </w:p>
    <w:p w:rsidR="000B5BD7" w:rsidRDefault="00606306">
      <w:pPr>
        <w:ind w:left="-5"/>
      </w:pPr>
      <w:r>
        <w:t>(to vše dále jen „Předpoklady pro realizaci př</w:t>
      </w:r>
      <w:r w:rsidR="00FE06C9">
        <w:t xml:space="preserve">ekládky SEK“).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2"/>
        </w:numPr>
        <w:ind w:hanging="360"/>
      </w:pPr>
      <w:r>
        <w:t>Bez zajišt</w:t>
      </w:r>
      <w:r w:rsidR="00606306">
        <w:t>ění Předpoklad pro realizaci př</w:t>
      </w:r>
      <w:r>
        <w:t>eklád</w:t>
      </w:r>
      <w:r w:rsidR="00606306">
        <w:t>ky SEK nebude Př</w:t>
      </w:r>
      <w:r>
        <w:t xml:space="preserve">ekládka realizována.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2"/>
        </w:numPr>
        <w:spacing w:after="10"/>
        <w:ind w:hanging="360"/>
      </w:pPr>
      <w:r>
        <w:t>Vlastníkem p</w:t>
      </w:r>
      <w:r w:rsidR="00606306">
        <w:t xml:space="preserve">řeložené </w:t>
      </w:r>
      <w:proofErr w:type="gramStart"/>
      <w:r w:rsidR="00606306">
        <w:t>SEK z stává</w:t>
      </w:r>
      <w:proofErr w:type="gramEnd"/>
      <w:r w:rsidR="00606306">
        <w:t xml:space="preserve"> společ</w:t>
      </w:r>
      <w:r>
        <w:t xml:space="preserve">nost CETIN. 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606306">
      <w:pPr>
        <w:numPr>
          <w:ilvl w:val="1"/>
          <w:numId w:val="2"/>
        </w:numPr>
        <w:spacing w:after="0"/>
        <w:ind w:hanging="360"/>
      </w:pPr>
      <w:r>
        <w:t>Společ</w:t>
      </w:r>
      <w:r w:rsidR="00FE06C9">
        <w:t>nost CETIN je oprávn</w:t>
      </w:r>
      <w:r>
        <w:t>ěna realizací Př</w:t>
      </w:r>
      <w:r w:rsidR="00FE06C9">
        <w:t>ekládky pov</w:t>
      </w:r>
      <w:r>
        <w:t>ěřit</w:t>
      </w:r>
      <w:r w:rsidR="00FE06C9">
        <w:t xml:space="preserve"> jinou osobu. P</w:t>
      </w:r>
      <w:r>
        <w:t>ři realizaci Překládky jinou osobou nese společnost CETIN odpovědnost, jako by Př</w:t>
      </w:r>
      <w:r w:rsidR="00FE06C9">
        <w:t xml:space="preserve">ekládku realizovala sama.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4 </w:t>
      </w:r>
    </w:p>
    <w:p w:rsidR="000B5BD7" w:rsidRDefault="00FE06C9">
      <w:pPr>
        <w:tabs>
          <w:tab w:val="center" w:pos="4538"/>
        </w:tabs>
        <w:spacing w:after="0" w:line="259" w:lineRule="auto"/>
        <w:ind w:left="-15" w:firstLine="0"/>
        <w:jc w:val="left"/>
      </w:pPr>
      <w:r>
        <w:t xml:space="preserve"> </w:t>
      </w:r>
      <w:r>
        <w:tab/>
      </w:r>
      <w:r w:rsidR="00606306">
        <w:rPr>
          <w:b/>
        </w:rPr>
        <w:t>Závazky spojené s př</w:t>
      </w:r>
      <w:r>
        <w:rPr>
          <w:b/>
        </w:rPr>
        <w:t xml:space="preserve">ekládkou SEK 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606306">
      <w:pPr>
        <w:ind w:left="-5"/>
      </w:pPr>
      <w:r>
        <w:t>4.1 V souvislosti s realizací Př</w:t>
      </w:r>
      <w:r w:rsidR="00FE06C9">
        <w:t xml:space="preserve">ekládky se CETIN zavazuje 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606306">
      <w:pPr>
        <w:numPr>
          <w:ilvl w:val="0"/>
          <w:numId w:val="1"/>
        </w:numPr>
        <w:ind w:hanging="379"/>
      </w:pPr>
      <w:r>
        <w:t>př</w:t>
      </w:r>
      <w:r w:rsidR="00FE06C9">
        <w:t>ed realizací P</w:t>
      </w:r>
      <w:r>
        <w:t>ř</w:t>
      </w:r>
      <w:r w:rsidR="00FE06C9">
        <w:t xml:space="preserve">ekládky:  </w:t>
      </w:r>
    </w:p>
    <w:p w:rsidR="000B5BD7" w:rsidRDefault="00FE06C9">
      <w:pPr>
        <w:spacing w:after="17" w:line="259" w:lineRule="auto"/>
        <w:ind w:left="0" w:firstLine="0"/>
        <w:jc w:val="left"/>
      </w:pPr>
      <w:r>
        <w:rPr>
          <w:i/>
        </w:rPr>
        <w:t xml:space="preserve"> </w:t>
      </w:r>
    </w:p>
    <w:p w:rsidR="000B5BD7" w:rsidRDefault="00606306">
      <w:pPr>
        <w:numPr>
          <w:ilvl w:val="0"/>
          <w:numId w:val="1"/>
        </w:numPr>
        <w:ind w:hanging="379"/>
      </w:pPr>
      <w:r>
        <w:t>pokusit se uzavř</w:t>
      </w:r>
      <w:r w:rsidR="00FE06C9">
        <w:t>ít smlouvu o smlouv</w:t>
      </w:r>
      <w:r>
        <w:t>ě budoucí o zř</w:t>
      </w:r>
      <w:r w:rsidR="00FE06C9">
        <w:t>ízení služebnosti inženýrské sít</w:t>
      </w:r>
      <w:r>
        <w:t>ě</w:t>
      </w:r>
      <w:r w:rsidR="00FE06C9">
        <w:t xml:space="preserve"> </w:t>
      </w:r>
      <w:r>
        <w:t>s vlastníky Překládkou dotč</w:t>
      </w:r>
      <w:r w:rsidR="00FE06C9">
        <w:t>ených nemovitostí, tzn. prokazateln</w:t>
      </w:r>
      <w:r>
        <w:t>ě</w:t>
      </w:r>
      <w:r w:rsidR="00FD4D6A">
        <w:t xml:space="preserve"> uč</w:t>
      </w:r>
      <w:r w:rsidR="00FE06C9">
        <w:t>init vlastník m P</w:t>
      </w:r>
      <w:r w:rsidR="00FD4D6A">
        <w:t>řekládkou dotč</w:t>
      </w:r>
      <w:r w:rsidR="00FE06C9">
        <w:t xml:space="preserve">ených </w:t>
      </w:r>
      <w:proofErr w:type="gramStart"/>
      <w:r w:rsidR="00FE06C9">
        <w:t>nemovitostí  návrh</w:t>
      </w:r>
      <w:proofErr w:type="gramEnd"/>
      <w:r w:rsidR="00FE06C9">
        <w:t xml:space="preserve"> takové smlouvy v souladu s § 5 zákona </w:t>
      </w:r>
      <w:r w:rsidR="00F16F18">
        <w:t>č</w:t>
      </w:r>
      <w:r w:rsidR="00FE06C9">
        <w:t xml:space="preserve">. 184/2006 Sb. 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0"/>
          <w:numId w:val="1"/>
        </w:numPr>
        <w:ind w:hanging="379"/>
      </w:pPr>
      <w:r>
        <w:t>po realizací P</w:t>
      </w:r>
      <w:r w:rsidR="00FD4D6A">
        <w:t>ř</w:t>
      </w:r>
      <w:r>
        <w:t xml:space="preserve">ekládky:  </w:t>
      </w:r>
    </w:p>
    <w:p w:rsidR="000B5BD7" w:rsidRDefault="00FE06C9">
      <w:pPr>
        <w:spacing w:after="17" w:line="259" w:lineRule="auto"/>
        <w:ind w:left="360" w:firstLine="0"/>
        <w:jc w:val="left"/>
      </w:pPr>
      <w:r>
        <w:t xml:space="preserve"> </w:t>
      </w:r>
    </w:p>
    <w:p w:rsidR="000B5BD7" w:rsidRDefault="00FD4D6A">
      <w:pPr>
        <w:numPr>
          <w:ilvl w:val="0"/>
          <w:numId w:val="1"/>
        </w:numPr>
        <w:ind w:hanging="379"/>
      </w:pPr>
      <w:r>
        <w:t>zajistit dokumentaci skutečného provedení Př</w:t>
      </w:r>
      <w:r w:rsidR="00FE06C9">
        <w:t xml:space="preserve">ekládky.  </w:t>
      </w:r>
    </w:p>
    <w:p w:rsidR="000B5BD7" w:rsidRDefault="00FE06C9">
      <w:pPr>
        <w:numPr>
          <w:ilvl w:val="0"/>
          <w:numId w:val="1"/>
        </w:numPr>
        <w:ind w:hanging="379"/>
      </w:pPr>
      <w:r>
        <w:t>zajist</w:t>
      </w:r>
      <w:r w:rsidR="00FD4D6A">
        <w:t>it nezbytné geometrické plány věcných břemen a vložení břemen na př</w:t>
      </w:r>
      <w:r>
        <w:t xml:space="preserve">íslušné </w:t>
      </w:r>
      <w:proofErr w:type="gramStart"/>
      <w:r>
        <w:t>pracovišt</w:t>
      </w:r>
      <w:r w:rsidR="00FD4D6A">
        <w:t>ě  Katastrálního</w:t>
      </w:r>
      <w:proofErr w:type="gramEnd"/>
      <w:r w:rsidR="00FD4D6A">
        <w:t xml:space="preserve"> úř</w:t>
      </w:r>
      <w:r>
        <w:t xml:space="preserve">adu. 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                 </w:t>
      </w:r>
    </w:p>
    <w:p w:rsidR="000B5BD7" w:rsidRDefault="00FE06C9">
      <w:pPr>
        <w:ind w:left="-5"/>
      </w:pPr>
      <w:r>
        <w:t>4</w:t>
      </w:r>
      <w:r w:rsidR="00FD4D6A">
        <w:t>.2 V souvislosti s provedením př</w:t>
      </w:r>
      <w:r>
        <w:t xml:space="preserve">ekládky se Stavebník zavazuje 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D4D6A">
      <w:pPr>
        <w:numPr>
          <w:ilvl w:val="0"/>
          <w:numId w:val="1"/>
        </w:numPr>
        <w:ind w:hanging="379"/>
      </w:pPr>
      <w:r>
        <w:t>před realizací Př</w:t>
      </w:r>
      <w:r w:rsidR="00FE06C9">
        <w:t xml:space="preserve">ekládky: 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zajistit územní </w:t>
      </w:r>
      <w:r w:rsidR="00FD4D6A">
        <w:t>rozhodnutí - rozhodnutí o umístění stavby (Př</w:t>
      </w:r>
      <w:r>
        <w:t xml:space="preserve">ekládky),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Zajistit koordinaci prací na staveništi  </w:t>
      </w:r>
    </w:p>
    <w:p w:rsidR="000B5BD7" w:rsidRDefault="00FD4D6A">
      <w:pPr>
        <w:numPr>
          <w:ilvl w:val="0"/>
          <w:numId w:val="1"/>
        </w:numPr>
        <w:ind w:hanging="379"/>
      </w:pPr>
      <w:r>
        <w:t>oznámit společnosti CETIN nejpozdě</w:t>
      </w:r>
      <w:r w:rsidR="00FE06C9">
        <w:t>ji do 30 dn</w:t>
      </w:r>
      <w:r>
        <w:t>í před realizací Překládky stavební připravenost překládky zaměstnanci, který je urč</w:t>
      </w:r>
      <w:r w:rsidR="00FE06C9">
        <w:t>en pro dohled investi</w:t>
      </w:r>
      <w:r>
        <w:t>č</w:t>
      </w:r>
      <w:r w:rsidR="00FE06C9">
        <w:t>ní zakázky -</w:t>
      </w:r>
      <w:r w:rsidR="00FE06C9">
        <w:rPr>
          <w:sz w:val="22"/>
        </w:rPr>
        <w:t xml:space="preserve">  Tomáš Cirkl mob. 724 066 486</w:t>
      </w:r>
      <w:r w:rsidR="00FE06C9">
        <w:t xml:space="preserve"> </w:t>
      </w:r>
      <w:r w:rsidR="00FE06C9">
        <w:rPr>
          <w:b/>
        </w:rPr>
        <w:t xml:space="preserve"> </w:t>
      </w:r>
    </w:p>
    <w:p w:rsidR="000B5BD7" w:rsidRDefault="00FD4D6A">
      <w:pPr>
        <w:numPr>
          <w:ilvl w:val="0"/>
          <w:numId w:val="1"/>
        </w:numPr>
        <w:ind w:hanging="379"/>
      </w:pPr>
      <w:r>
        <w:t>Stavebník ke dni uzavření této smlouvy převádí na společnost CETIN ně</w:t>
      </w:r>
      <w:r w:rsidR="00FE06C9">
        <w:t>která práva a povinnosti z Územního rozhodnutí – rozhodnutí o umíst</w:t>
      </w:r>
      <w:r>
        <w:t>ě</w:t>
      </w:r>
      <w:r w:rsidR="00FE06C9">
        <w:t>ní s</w:t>
      </w:r>
      <w:r>
        <w:t>tavby Most p es Metuji Náchod-Běloves, Lázeň</w:t>
      </w:r>
      <w:r w:rsidR="00FE06C9">
        <w:t xml:space="preserve">ská ulice, .j. 4658/2015/VÝST/Š ze dne </w:t>
      </w:r>
      <w:proofErr w:type="gramStart"/>
      <w:r w:rsidR="00FE06C9">
        <w:t>10.9.2015</w:t>
      </w:r>
      <w:proofErr w:type="gramEnd"/>
      <w:r w:rsidR="00FE06C9">
        <w:rPr>
          <w:b/>
        </w:rPr>
        <w:t xml:space="preserve"> </w:t>
      </w:r>
      <w:r w:rsidR="00FE06C9">
        <w:t>a</w:t>
      </w:r>
      <w:r w:rsidR="00FE06C9">
        <w:rPr>
          <w:b/>
        </w:rPr>
        <w:t xml:space="preserve"> </w:t>
      </w:r>
      <w:r>
        <w:t>to toliko práva k umístění resp. přeložení veřejné komunikační sít společ</w:t>
      </w:r>
      <w:r w:rsidR="00FE06C9">
        <w:t xml:space="preserve">nosti CETIN za podmínek v tomto územním rozhodnutí stanovených, a dále související práva a povinnosti, </w:t>
      </w:r>
      <w:r>
        <w:t xml:space="preserve"> která plynou ze stanovisek dotč</w:t>
      </w:r>
      <w:r w:rsidR="00FE06C9">
        <w:t>ených orgán stát</w:t>
      </w:r>
      <w:r>
        <w:t>ní správy, správců inženýrských sítí a úč</w:t>
      </w:r>
      <w:r w:rsidR="00FE06C9">
        <w:t xml:space="preserve">astník </w:t>
      </w:r>
      <w:r>
        <w:t>ř</w:t>
      </w:r>
      <w:r w:rsidR="00FE06C9">
        <w:t>ízení, tak jak jsou v tomto územním roz</w:t>
      </w:r>
      <w:r>
        <w:t>hodnutí stanoveny. CETIN tato př</w:t>
      </w:r>
      <w:r w:rsidR="00FE06C9">
        <w:t>evád</w:t>
      </w:r>
      <w:r>
        <w:t>ě</w:t>
      </w:r>
      <w:r w:rsidR="00FE06C9">
        <w:t>ná práva ke dni uzav</w:t>
      </w:r>
      <w:r>
        <w:t>ření této smlouvy přijímá. Stavebník ke dni uzavření této smlouvy předal společ</w:t>
      </w:r>
      <w:r w:rsidR="00FE06C9">
        <w:t>nosti CETIN toto územní rozhodnutí.</w:t>
      </w:r>
      <w:r w:rsidR="00FE06C9">
        <w:rPr>
          <w:i/>
        </w:rPr>
        <w:t xml:space="preserve"> </w:t>
      </w:r>
    </w:p>
    <w:p w:rsidR="000B5BD7" w:rsidRDefault="00FE06C9">
      <w:pPr>
        <w:spacing w:after="21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:rsidR="000B5BD7" w:rsidRDefault="00FE06C9" w:rsidP="00ED68CE">
      <w:pPr>
        <w:numPr>
          <w:ilvl w:val="1"/>
          <w:numId w:val="3"/>
        </w:numPr>
        <w:ind w:left="0" w:firstLine="0"/>
      </w:pPr>
      <w:r>
        <w:t>CETIN se z</w:t>
      </w:r>
      <w:r w:rsidR="00FD4D6A">
        <w:t>avazuje, že zajistí realizaci Př</w:t>
      </w:r>
      <w:r>
        <w:t xml:space="preserve">ekládky </w:t>
      </w:r>
      <w:r>
        <w:rPr>
          <w:b/>
        </w:rPr>
        <w:t xml:space="preserve">v koordinaci se Stavebníkem do </w:t>
      </w:r>
      <w:r>
        <w:t xml:space="preserve">  </w:t>
      </w:r>
      <w:proofErr w:type="gramStart"/>
      <w:r>
        <w:t>30.11.2016</w:t>
      </w:r>
      <w:proofErr w:type="gramEnd"/>
      <w:r>
        <w:rPr>
          <w:i/>
        </w:rPr>
        <w:t xml:space="preserve"> </w:t>
      </w:r>
      <w:r w:rsidR="00FD4D6A">
        <w:t>a to za př</w:t>
      </w:r>
      <w:r>
        <w:t>edpokladu, že nejpozd</w:t>
      </w:r>
      <w:r w:rsidR="00FD4D6A">
        <w:t>ěji 3 měsíce př</w:t>
      </w:r>
      <w:r>
        <w:t>ed tímto datem budou zajišt</w:t>
      </w:r>
      <w:r w:rsidR="00FD4D6A">
        <w:t>ěny ve prospěch společnosti CETIN všechny Př</w:t>
      </w:r>
      <w:r>
        <w:t>edpoklady pro realizaci p</w:t>
      </w:r>
      <w:r w:rsidR="00FD4D6A">
        <w:t>ř</w:t>
      </w:r>
      <w:r>
        <w:t>ekládky SEK uvedené v l. 3 bodu 3.2 této smlo</w:t>
      </w:r>
      <w:r w:rsidR="00FD4D6A">
        <w:t>uvy a ze strany Stavebníka splně</w:t>
      </w:r>
      <w:r>
        <w:t>ny povinnosti uvedené v l. 4. bodu 4.2 této smlouvy</w:t>
      </w:r>
      <w:r w:rsidR="00FD4D6A">
        <w:t xml:space="preserve"> vyjma ustanovení o stavební př</w:t>
      </w:r>
      <w:r>
        <w:t>ipravenosti, jinak nejpozd</w:t>
      </w:r>
      <w:r w:rsidR="00FD4D6A">
        <w:t>ěji do 5 měsíc od jejich zajiště</w:t>
      </w:r>
      <w:r>
        <w:t>ní ve prosp</w:t>
      </w:r>
      <w:r w:rsidR="00FD4D6A">
        <w:t>ě</w:t>
      </w:r>
      <w:r>
        <w:t xml:space="preserve">ch CETIN.          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3"/>
        </w:numPr>
      </w:pPr>
      <w:r>
        <w:lastRenderedPageBreak/>
        <w:t>Stavebník bere na</w:t>
      </w:r>
      <w:r w:rsidR="00FD4D6A">
        <w:t xml:space="preserve"> vědomí, že mezi společ</w:t>
      </w:r>
      <w:r>
        <w:t>ností CETIN a vlastníky P</w:t>
      </w:r>
      <w:r w:rsidR="00FD4D6A">
        <w:t>řekládkou dotč</w:t>
      </w:r>
      <w:r>
        <w:t xml:space="preserve">ených nemovitostí musí dojít s ohledem na ustanovení § 104 </w:t>
      </w:r>
      <w:proofErr w:type="gramStart"/>
      <w:r>
        <w:t>zákona . 127/2005</w:t>
      </w:r>
      <w:proofErr w:type="gramEnd"/>
      <w:r>
        <w:t xml:space="preserve"> Sb. k úprav</w:t>
      </w:r>
      <w:r w:rsidR="00FD4D6A">
        <w:t>ě</w:t>
      </w:r>
      <w:r>
        <w:t xml:space="preserve"> vzájemn</w:t>
      </w:r>
      <w:r w:rsidR="00FD4D6A">
        <w:t>ých právních vztah v podob uzavř</w:t>
      </w:r>
      <w:r>
        <w:t>ení písemné smlouvy o budoucí smlouv</w:t>
      </w:r>
      <w:r w:rsidR="00FD4D6A">
        <w:t>ě o zř</w:t>
      </w:r>
      <w:r>
        <w:t>ízení služebnosti inženýr</w:t>
      </w:r>
      <w:r w:rsidR="00FD4D6A">
        <w:t>ské sít po realizaci Překládky k uzavření smlouvy o zř</w:t>
      </w:r>
      <w:r>
        <w:t>ízení služ</w:t>
      </w:r>
      <w:r w:rsidR="00FD4D6A">
        <w:t>ebnosti inženýrské sít event. zřízení takového práva ve vyvlastň</w:t>
      </w:r>
      <w:r>
        <w:t xml:space="preserve">ovacím </w:t>
      </w:r>
      <w:r w:rsidR="00FD4D6A">
        <w:t>řízení. Náhrady za zř</w:t>
      </w:r>
      <w:r>
        <w:t>ízení ta</w:t>
      </w:r>
      <w:r w:rsidR="00FD4D6A">
        <w:t xml:space="preserve">kových služebností, které společnost </w:t>
      </w:r>
      <w:proofErr w:type="gramStart"/>
      <w:r w:rsidR="00FD4D6A">
        <w:t>CETIN  vlastník</w:t>
      </w:r>
      <w:proofErr w:type="gramEnd"/>
      <w:r w:rsidR="00FD4D6A">
        <w:t xml:space="preserve"> m dotč</w:t>
      </w:r>
      <w:r>
        <w:t>ených nemovitostí uhradí, bude Stavebník s ohledem na ust</w:t>
      </w:r>
      <w:r w:rsidR="00FD4D6A">
        <w:t>anovení § 104 odst. 17 zákona</w:t>
      </w:r>
      <w:r>
        <w:t xml:space="preserve">. 127/2005 Sb. povinen uhradit společnosti CETIN jako náklady vzniklé společnosti CETIN v souvislosti s Překládkou, stejně tak v případ náklad společnosti CETIN za uhrazení správních poplatků za vklad služebností do Katastru nemovitostí event. případně náklad vzniklých společnosti CETIN v souvislosti s vyvlastňovacím řízením.   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3"/>
        </w:numPr>
      </w:pPr>
      <w:r>
        <w:t xml:space="preserve">Stavebník se zavazuje poskytnout společnosti CETIN p i uzavírání smlouvy o budoucí smlouvě o zřízení služebnosti inženýrské sít a po realizaci Překládky p i uzavírání smlouvy o zřízení služebnosti inženýrské sít potřebnou součinnost.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3"/>
        </w:numPr>
      </w:pPr>
      <w:r>
        <w:t xml:space="preserve">Sjednaná lhůta realizace Překládky dle l. 4 bodu 4.3 této smlouvy se prodlužuje o tolik dnů, o kolik dnů byly práce k jejímu provedení přerušeny nebo nemohly být případně zahájeny z d vodu nikoliv na stran společnosti CETIN. </w:t>
      </w:r>
    </w:p>
    <w:p w:rsidR="000B5BD7" w:rsidRDefault="00FE06C9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:rsidR="000B5BD7" w:rsidRDefault="00FE06C9">
      <w:pPr>
        <w:numPr>
          <w:ilvl w:val="1"/>
          <w:numId w:val="3"/>
        </w:numPr>
        <w:spacing w:after="2"/>
      </w:pPr>
      <w:r>
        <w:t>Dnem ukončení realizace Překládky je den, kdy je Stavebníkovi doručeno na adresu uvedenou v hlavičce této smlouvy nebo adresu elektronické pošty uvedenou v l. 8b této smlouvy oznámení o ukončení realizace Překládky</w:t>
      </w:r>
      <w:r>
        <w:rPr>
          <w:color w:val="FF0000"/>
        </w:rPr>
        <w:t xml:space="preserve">.  </w:t>
      </w:r>
    </w:p>
    <w:p w:rsidR="000B5BD7" w:rsidRDefault="00FE06C9">
      <w:pPr>
        <w:spacing w:after="60" w:line="259" w:lineRule="auto"/>
        <w:ind w:lef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5 </w:t>
      </w:r>
    </w:p>
    <w:p w:rsidR="000B5BD7" w:rsidRDefault="00FE06C9">
      <w:pPr>
        <w:spacing w:after="3" w:line="259" w:lineRule="auto"/>
        <w:ind w:left="178" w:right="171"/>
        <w:jc w:val="center"/>
      </w:pPr>
      <w:proofErr w:type="gramStart"/>
      <w:r>
        <w:rPr>
          <w:b/>
        </w:rPr>
        <w:t>Náklady  spojené</w:t>
      </w:r>
      <w:proofErr w:type="gramEnd"/>
      <w:r>
        <w:rPr>
          <w:b/>
        </w:rPr>
        <w:t xml:space="preserve"> s překládkou SEK  </w:t>
      </w:r>
    </w:p>
    <w:p w:rsidR="000B5BD7" w:rsidRDefault="00FE06C9">
      <w:pPr>
        <w:spacing w:after="14" w:line="259" w:lineRule="auto"/>
        <w:ind w:left="0" w:firstLine="0"/>
        <w:jc w:val="left"/>
      </w:pPr>
      <w:r>
        <w:rPr>
          <w:i/>
        </w:rPr>
        <w:t xml:space="preserve"> </w:t>
      </w:r>
    </w:p>
    <w:p w:rsidR="000B5BD7" w:rsidRDefault="00FE06C9">
      <w:pPr>
        <w:numPr>
          <w:ilvl w:val="1"/>
          <w:numId w:val="4"/>
        </w:numPr>
        <w:ind w:hanging="360"/>
      </w:pPr>
      <w:r>
        <w:t xml:space="preserve">Stavebník je na základ zákona </w:t>
      </w:r>
      <w:r w:rsidR="00F16F18">
        <w:t>č</w:t>
      </w:r>
      <w:r>
        <w:t xml:space="preserve">. 127/2005 Sb. § 104 odst. 17 povinen nést náklady překládky dotčeného úseku SEK, přičemž takovými náklady jsou všechny nezbytné náklady vlastníka SEK, které mu v souvislosti s překládkou SEK vzniknou, a které by mu nevznikly, kdyby k překládce nedošlo.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4"/>
        </w:numPr>
        <w:spacing w:after="111"/>
        <w:ind w:hanging="360"/>
      </w:pPr>
      <w:r>
        <w:t xml:space="preserve">Výše náklad Překládky stanovených na základ Projektu ke dni uzavření této smlouvy činí </w:t>
      </w:r>
      <w:r>
        <w:rPr>
          <w:b/>
        </w:rPr>
        <w:t>163 053,00 K</w:t>
      </w:r>
      <w:r w:rsidR="00ED68CE">
        <w:rPr>
          <w:b/>
        </w:rPr>
        <w:t>č</w:t>
      </w:r>
      <w:r>
        <w:rPr>
          <w:b/>
        </w:rPr>
        <w:t xml:space="preserve"> (bez DPH).</w:t>
      </w:r>
      <w:r>
        <w:t xml:space="preserve">  </w:t>
      </w:r>
    </w:p>
    <w:p w:rsidR="000B5BD7" w:rsidRDefault="00FE06C9">
      <w:pPr>
        <w:ind w:left="-5"/>
      </w:pPr>
      <w:r>
        <w:t xml:space="preserve">Specifikace těchto náklad je uvedena v Příloze </w:t>
      </w:r>
      <w:r w:rsidR="00F16F18">
        <w:t>č</w:t>
      </w:r>
      <w:r>
        <w:t xml:space="preserve">. 2 této smlouvy.  </w:t>
      </w:r>
    </w:p>
    <w:p w:rsidR="000B5BD7" w:rsidRDefault="00FE06C9">
      <w:pPr>
        <w:spacing w:after="43" w:line="259" w:lineRule="auto"/>
        <w:ind w:left="0" w:firstLine="0"/>
        <w:jc w:val="left"/>
      </w:pPr>
      <w:r>
        <w:t xml:space="preserve"> </w:t>
      </w:r>
      <w:r>
        <w:rPr>
          <w:i/>
        </w:rPr>
        <w:t xml:space="preserve"> </w:t>
      </w:r>
    </w:p>
    <w:p w:rsidR="000B5BD7" w:rsidRDefault="00FE06C9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:rsidR="000B5BD7" w:rsidRDefault="00FE06C9">
      <w:pPr>
        <w:numPr>
          <w:ilvl w:val="1"/>
          <w:numId w:val="4"/>
        </w:numPr>
        <w:ind w:hanging="360"/>
      </w:pPr>
      <w:r>
        <w:t>K této cen bude připočtena DPH v sazbě nebo sazbách podle platných právních předpis</w:t>
      </w:r>
      <w:r w:rsidR="00F16F18">
        <w:t>ů</w:t>
      </w:r>
      <w:r>
        <w:t xml:space="preserve">.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1"/>
          <w:numId w:val="4"/>
        </w:numPr>
        <w:ind w:hanging="360"/>
      </w:pPr>
      <w:r>
        <w:lastRenderedPageBreak/>
        <w:t xml:space="preserve">V případ , že v souvislosti s realizací Překládky společnosti CETIN vzniknou další nezbytné náklady na Překládku, které nejsou vyčísleny v l. 5 bod 5.2 této smlouvy, Stavebník se zavazuje je společnosti CETIN uhradit.  M že se jednat například o: </w:t>
      </w:r>
    </w:p>
    <w:p w:rsidR="000B5BD7" w:rsidRDefault="00FE06C9">
      <w:pPr>
        <w:numPr>
          <w:ilvl w:val="0"/>
          <w:numId w:val="1"/>
        </w:numPr>
        <w:ind w:hanging="379"/>
      </w:pPr>
      <w:r>
        <w:t>náklady na náhrady za omezení vlastnického práva zřízením služebnosti inženýrské sít vlastník m  Překládkou dotčených nemovitostí dle uzavřených smluv o služebnosti inženýrské sít ,</w:t>
      </w:r>
      <w:r>
        <w:rPr>
          <w:i/>
        </w:rPr>
        <w:t xml:space="preserve"> </w:t>
      </w:r>
      <w:r>
        <w:t xml:space="preserve">případně dle pravomocného rozhodnutí příslušného vyvlastňovacího úřadu o omezení vlastnického práva zřízením služebnosti inženýrské sít rozhodnutím (blíže specifikovány v </w:t>
      </w:r>
      <w:r w:rsidR="00F16F18">
        <w:t>Č</w:t>
      </w:r>
      <w:r>
        <w:t xml:space="preserve">l. 4 bodu </w:t>
      </w:r>
      <w:proofErr w:type="gramStart"/>
      <w:r>
        <w:t>4.4. této</w:t>
      </w:r>
      <w:proofErr w:type="gramEnd"/>
      <w:r>
        <w:t xml:space="preserve"> smlouvy), 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vzniklé v souvislosti s vyvlastňovacím řízením dle předchozího odstavce a dle l. 4 bodu 4.4 této smlouvy, </w:t>
      </w:r>
    </w:p>
    <w:p w:rsidR="000B5BD7" w:rsidRDefault="00FE06C9">
      <w:pPr>
        <w:numPr>
          <w:ilvl w:val="0"/>
          <w:numId w:val="1"/>
        </w:numPr>
        <w:spacing w:after="34" w:line="242" w:lineRule="auto"/>
        <w:ind w:hanging="379"/>
      </w:pPr>
      <w:r>
        <w:t>náklady souvi</w:t>
      </w:r>
      <w:r w:rsidR="00F16F18">
        <w:t xml:space="preserve">sející se zrušením a následným </w:t>
      </w:r>
      <w:r>
        <w:t xml:space="preserve">výmazem služebnosti inženýrské sít (váznoucí </w:t>
      </w:r>
      <w:proofErr w:type="gramStart"/>
      <w:r>
        <w:t>na  nemovitostech</w:t>
      </w:r>
      <w:proofErr w:type="gramEnd"/>
      <w:r>
        <w:t xml:space="preserve"> dotčených p vodní, překládanou, trasou SEK) z Katastru nemovitostí, 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na náhrady za omezené užívání lesního a půdního fondu včetně </w:t>
      </w:r>
      <w:r w:rsidR="00F16F18">
        <w:t xml:space="preserve">náklad na vypracování </w:t>
      </w:r>
      <w:r>
        <w:t xml:space="preserve">výpočtu,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hydrogeologický, geologický, dendrologický a ostatní odborné posudky zpracované subjekty k tomu určenými,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na koordinační výkresy, povodňové plány a zaměření, vyžadované dotčenými subjekty,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na identifikaci parcel, 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na správní poplatky podle zákona </w:t>
      </w:r>
      <w:r w:rsidR="00F16F18">
        <w:t>č</w:t>
      </w:r>
      <w:r>
        <w:t xml:space="preserve">. 634/2004 Sb. v platném znění, které vzniknou zhotoviteli v důsledku získávání potřebných správních rozhodnutí - povolení, které jsou nezbytné k realizaci Překládky,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náklady, související se zvláštním užíváním veřejného prostranství, vyměřené v souvislosti s realizací předmětného díla podle zákona </w:t>
      </w:r>
      <w:r w:rsidR="00F16F18">
        <w:t xml:space="preserve">č. </w:t>
      </w:r>
      <w:r>
        <w:t xml:space="preserve">565/1990 Sb., o místních poplatcích v platném znění,  </w:t>
      </w:r>
    </w:p>
    <w:p w:rsidR="000B5BD7" w:rsidRDefault="00FE06C9">
      <w:pPr>
        <w:numPr>
          <w:ilvl w:val="0"/>
          <w:numId w:val="1"/>
        </w:numPr>
        <w:spacing w:after="10"/>
        <w:ind w:hanging="379"/>
      </w:pPr>
      <w:r>
        <w:t xml:space="preserve">náklady, související se zvláštním užíváním komunikace ve smyslu § 25 zákona, 13/1997 </w:t>
      </w:r>
    </w:p>
    <w:p w:rsidR="000B5BD7" w:rsidRDefault="00FE06C9">
      <w:pPr>
        <w:ind w:left="-5"/>
      </w:pPr>
      <w:r>
        <w:t xml:space="preserve">Sb., 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na peněžité pln ní plynoucí z nájemních smluv, jejichž uzavření je nutné pro realizaci Překládky,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 související s majetkovými újmami, způsobenými na zemědělských plodinách v souvislosti s realizací Překládky,  </w:t>
      </w:r>
    </w:p>
    <w:p w:rsidR="000B5BD7" w:rsidRDefault="00FE06C9">
      <w:pPr>
        <w:numPr>
          <w:ilvl w:val="0"/>
          <w:numId w:val="1"/>
        </w:numPr>
        <w:ind w:hanging="379"/>
      </w:pPr>
      <w:r>
        <w:t>náklady na ochranu komunikačních vedení a zařízení před p</w:t>
      </w:r>
      <w:r w:rsidR="005D533E">
        <w:t>ř</w:t>
      </w:r>
      <w:r>
        <w:t>ep</w:t>
      </w:r>
      <w:r w:rsidR="005D533E">
        <w:t>ětím a nadproudem, vč</w:t>
      </w:r>
      <w:r>
        <w:t>etn</w:t>
      </w:r>
      <w:r w:rsidR="005D533E">
        <w:t>ě</w:t>
      </w:r>
      <w:r>
        <w:t xml:space="preserve"> odborného výpo</w:t>
      </w:r>
      <w:r w:rsidR="005D533E">
        <w:t>č</w:t>
      </w:r>
      <w:r>
        <w:t xml:space="preserve">tu a návrhu, </w:t>
      </w:r>
    </w:p>
    <w:p w:rsidR="000B5BD7" w:rsidRDefault="00FE06C9">
      <w:pPr>
        <w:numPr>
          <w:ilvl w:val="0"/>
          <w:numId w:val="1"/>
        </w:numPr>
        <w:ind w:hanging="379"/>
      </w:pPr>
      <w:r>
        <w:t xml:space="preserve">náklady, související se záchranným archeologickým dohledem.  </w:t>
      </w:r>
    </w:p>
    <w:p w:rsidR="000B5BD7" w:rsidRDefault="00FE06C9">
      <w:pPr>
        <w:spacing w:after="19" w:line="259" w:lineRule="auto"/>
        <w:ind w:left="0" w:firstLine="0"/>
        <w:jc w:val="left"/>
      </w:pPr>
      <w:r>
        <w:t xml:space="preserve"> </w:t>
      </w:r>
    </w:p>
    <w:p w:rsidR="000B5BD7" w:rsidRDefault="00F16F1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6 </w:t>
      </w:r>
    </w:p>
    <w:p w:rsidR="000B5BD7" w:rsidRDefault="00FE06C9">
      <w:pPr>
        <w:spacing w:after="3" w:line="259" w:lineRule="auto"/>
        <w:ind w:left="178" w:right="175"/>
        <w:jc w:val="center"/>
      </w:pPr>
      <w:r>
        <w:rPr>
          <w:b/>
        </w:rPr>
        <w:t xml:space="preserve">Platební podmínky 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5D533E">
      <w:pPr>
        <w:spacing w:after="42" w:line="242" w:lineRule="auto"/>
        <w:ind w:left="-5" w:right="14"/>
        <w:jc w:val="left"/>
      </w:pPr>
      <w:r>
        <w:t>6.1 Náklady na Překládku ve výši skuteč</w:t>
      </w:r>
      <w:r w:rsidR="00FE06C9">
        <w:t>n</w:t>
      </w:r>
      <w:r>
        <w:t>ě</w:t>
      </w:r>
      <w:r w:rsidR="00FE06C9">
        <w:t xml:space="preserve"> provedených prací a náklad dle l. 5 bod 5.2 této sm</w:t>
      </w:r>
      <w:r>
        <w:t xml:space="preserve">louvy </w:t>
      </w:r>
      <w:r w:rsidR="00FE06C9">
        <w:t>je Stavební</w:t>
      </w:r>
      <w:r w:rsidR="00F16F18">
        <w:t xml:space="preserve">k povinen uhradit na základ </w:t>
      </w:r>
      <w:r>
        <w:t>daň</w:t>
      </w:r>
      <w:r w:rsidR="00FE06C9">
        <w:t>ového dokladu (faktury) po realizaci P</w:t>
      </w:r>
      <w:r>
        <w:t>ř</w:t>
      </w:r>
      <w:r w:rsidR="00FE06C9">
        <w:t>ekládky do 30 dn</w:t>
      </w:r>
      <w:r>
        <w:t>ů</w:t>
      </w:r>
      <w:r w:rsidR="00FE06C9">
        <w:t xml:space="preserve"> ode dne jeho vystavení.  </w:t>
      </w:r>
    </w:p>
    <w:p w:rsidR="000B5BD7" w:rsidRDefault="005D533E">
      <w:pPr>
        <w:ind w:left="-5"/>
      </w:pPr>
      <w:r>
        <w:t>K cen náklad za Př</w:t>
      </w:r>
      <w:r w:rsidR="00FE06C9">
        <w:t>ekládku bude p</w:t>
      </w:r>
      <w:r>
        <w:t>řipočtena DPH v souladu s platným zně</w:t>
      </w:r>
      <w:r w:rsidR="00FE06C9">
        <w:t>ním z</w:t>
      </w:r>
      <w:r>
        <w:t xml:space="preserve">ákona </w:t>
      </w:r>
      <w:r w:rsidR="00F16F18">
        <w:t>č</w:t>
      </w:r>
      <w:r>
        <w:t>. 235/2004 Sb. o dani z př</w:t>
      </w:r>
      <w:r w:rsidR="00FE06C9">
        <w:t>idané hodnoty v sazb</w:t>
      </w:r>
      <w:r>
        <w:t>ě</w:t>
      </w:r>
      <w:r w:rsidR="00FE06C9">
        <w:t xml:space="preserve"> nebo sa</w:t>
      </w:r>
      <w:r>
        <w:t>zbách podle platných právních př</w:t>
      </w:r>
      <w:r w:rsidR="00FE06C9">
        <w:t>edpis</w:t>
      </w:r>
      <w:r w:rsidR="00F16F18">
        <w:t>ů</w:t>
      </w:r>
      <w:r w:rsidR="00FE06C9">
        <w:t xml:space="preserve">. Stavebník se zavazuje DPH </w:t>
      </w:r>
      <w:r>
        <w:t>ve výši dle platných právních předpis zaplatit vždy souč</w:t>
      </w:r>
      <w:r w:rsidR="00FE06C9">
        <w:t>asn</w:t>
      </w:r>
      <w:r>
        <w:t>ě</w:t>
      </w:r>
      <w:r w:rsidR="00FE06C9">
        <w:t xml:space="preserve"> s platbami dle 6.1 této smlouvy. 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5D533E">
      <w:pPr>
        <w:spacing w:after="1" w:line="242" w:lineRule="auto"/>
        <w:ind w:left="-5" w:right="447"/>
        <w:jc w:val="left"/>
      </w:pPr>
      <w:r>
        <w:lastRenderedPageBreak/>
        <w:t>6.2 Daň</w:t>
      </w:r>
      <w:r w:rsidR="00FE06C9">
        <w:t xml:space="preserve">ový doklad dle </w:t>
      </w:r>
      <w:r w:rsidR="00F16F18">
        <w:t xml:space="preserve">Čl. 6 bod </w:t>
      </w:r>
      <w:proofErr w:type="gramStart"/>
      <w:r w:rsidR="00F16F18">
        <w:t xml:space="preserve">6.1. </w:t>
      </w:r>
      <w:r w:rsidR="00FE06C9">
        <w:t>bude</w:t>
      </w:r>
      <w:proofErr w:type="gramEnd"/>
      <w:r w:rsidR="00FE06C9">
        <w:t xml:space="preserve"> vystaven do 15 dn</w:t>
      </w:r>
      <w:r>
        <w:t>ů od ukonč</w:t>
      </w:r>
      <w:r w:rsidR="00FE06C9">
        <w:t xml:space="preserve">ení realizace </w:t>
      </w:r>
      <w:r>
        <w:t>Př</w:t>
      </w:r>
      <w:r w:rsidR="00FE06C9">
        <w:t>ekládky ve smyslu l. 4 bod. 4.7 této smlouvy a Stavebník je povinen uhradit jej ve lh</w:t>
      </w:r>
      <w:r>
        <w:t>ů</w:t>
      </w:r>
      <w:r w:rsidR="00FE06C9">
        <w:t>t</w:t>
      </w:r>
      <w:r>
        <w:t>ě</w:t>
      </w:r>
      <w:r w:rsidR="00FE06C9">
        <w:t xml:space="preserve"> splatnosti.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5D533E">
      <w:pPr>
        <w:spacing w:after="1" w:line="242" w:lineRule="auto"/>
        <w:ind w:left="-5" w:right="14"/>
        <w:jc w:val="left"/>
      </w:pPr>
      <w:r>
        <w:t>6.3 Daň</w:t>
      </w:r>
      <w:r w:rsidR="00FE06C9">
        <w:t>ové doklad</w:t>
      </w:r>
      <w:r>
        <w:t>y musí obsahovat náležitosti daň</w:t>
      </w:r>
      <w:r w:rsidR="00FE06C9">
        <w:t>ového dokladu stanovené p</w:t>
      </w:r>
      <w:r>
        <w:t>ř</w:t>
      </w:r>
      <w:r w:rsidR="00FE06C9">
        <w:t>íslušnými ustanoveními zá</w:t>
      </w:r>
      <w:r>
        <w:t xml:space="preserve">kona </w:t>
      </w:r>
      <w:r w:rsidR="00F16F18">
        <w:t>č</w:t>
      </w:r>
      <w:r>
        <w:t>. 235/2004 Sb., o dani z př</w:t>
      </w:r>
      <w:r w:rsidR="00FE06C9">
        <w:t>idané hodnoty, v platném zn</w:t>
      </w:r>
      <w:r>
        <w:t>ění. Daň</w:t>
      </w:r>
      <w:r w:rsidR="00FE06C9">
        <w:t>ový doklad bude Stavebníkovi zas</w:t>
      </w:r>
      <w:r>
        <w:t>ílán na adresu uvedenou v hlavič</w:t>
      </w:r>
      <w:r w:rsidR="00FE06C9">
        <w:t xml:space="preserve">ce této smlouvy. 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/>
        <w:ind w:left="-5" w:right="546"/>
      </w:pPr>
      <w:r>
        <w:t>6.4 Náklady spole</w:t>
      </w:r>
      <w:r w:rsidR="005D533E">
        <w:t>č</w:t>
      </w:r>
      <w:r>
        <w:t xml:space="preserve">nosti CETIN uvedené v </w:t>
      </w:r>
      <w:r w:rsidR="00B46228">
        <w:t xml:space="preserve">Čl. 5 </w:t>
      </w:r>
      <w:r>
        <w:t xml:space="preserve">bod </w:t>
      </w:r>
      <w:r w:rsidR="00B46228">
        <w:t xml:space="preserve">5.4, budou hrazeny Stavebníkem </w:t>
      </w:r>
      <w:r>
        <w:t>odd</w:t>
      </w:r>
      <w:r w:rsidR="005D533E">
        <w:t>ě</w:t>
      </w:r>
      <w:r>
        <w:t>len</w:t>
      </w:r>
      <w:r w:rsidR="005D533E">
        <w:t xml:space="preserve">ě na základ samostatného </w:t>
      </w:r>
      <w:proofErr w:type="gramStart"/>
      <w:r w:rsidR="005D533E">
        <w:t>daň</w:t>
      </w:r>
      <w:r>
        <w:t>o</w:t>
      </w:r>
      <w:r w:rsidR="005D533E">
        <w:t>vého  dokladu</w:t>
      </w:r>
      <w:proofErr w:type="gramEnd"/>
      <w:r w:rsidR="005D533E">
        <w:t xml:space="preserve"> vystaveného společ</w:t>
      </w:r>
      <w:r>
        <w:t>ností CETIN a Stavebník je povinen je uhradit ve lh</w:t>
      </w:r>
      <w:r w:rsidR="005D533E">
        <w:t>ů</w:t>
      </w:r>
      <w:r>
        <w:t>t</w:t>
      </w:r>
      <w:r w:rsidR="005D533E">
        <w:t>ě</w:t>
      </w:r>
      <w:r>
        <w:t xml:space="preserve"> jeho splatnosti.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" w:line="242" w:lineRule="auto"/>
        <w:ind w:left="-5" w:right="14"/>
        <w:jc w:val="left"/>
      </w:pPr>
      <w:r>
        <w:t>6.5 Náklady dle této Smlouvy budou St</w:t>
      </w:r>
      <w:r w:rsidR="005D533E">
        <w:t>avebníkem hrazeny na ú et společnosti CETIN uvedený v hlavič</w:t>
      </w:r>
      <w:r>
        <w:t>c</w:t>
      </w:r>
      <w:r w:rsidR="005D533E">
        <w:t>e této smlouvy, pokud nebude daňovým dokladem vystaveným společ</w:t>
      </w:r>
      <w:r>
        <w:t xml:space="preserve">ností CETIN stanoveno jinak.  </w:t>
      </w:r>
    </w:p>
    <w:p w:rsidR="000B5BD7" w:rsidRDefault="005D533E">
      <w:pPr>
        <w:spacing w:after="0"/>
        <w:ind w:left="-5"/>
      </w:pPr>
      <w:r>
        <w:t>Dnem úhrady daň</w:t>
      </w:r>
      <w:r w:rsidR="00FE06C9">
        <w:t>ového dokladu (zaplacením fakturo</w:t>
      </w:r>
      <w:r>
        <w:t>vaných náklad) se rozumí den připsání úč</w:t>
      </w:r>
      <w:r w:rsidR="00FE06C9">
        <w:t xml:space="preserve">tované (fakturované) </w:t>
      </w:r>
      <w:r>
        <w:t>částky na ú et společ</w:t>
      </w:r>
      <w:r w:rsidR="00FE06C9">
        <w:t xml:space="preserve">nosti CETIN. </w:t>
      </w:r>
    </w:p>
    <w:p w:rsidR="000B5BD7" w:rsidRDefault="00FE06C9">
      <w:pPr>
        <w:spacing w:after="16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0B5BD7" w:rsidRDefault="00FE06C9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:rsidR="000B5BD7" w:rsidRDefault="00B46228">
      <w:pPr>
        <w:spacing w:after="3" w:line="259" w:lineRule="auto"/>
        <w:ind w:left="178"/>
        <w:jc w:val="center"/>
      </w:pPr>
      <w:r>
        <w:rPr>
          <w:b/>
        </w:rPr>
        <w:t>Č</w:t>
      </w:r>
      <w:r w:rsidR="00FE06C9">
        <w:rPr>
          <w:b/>
        </w:rPr>
        <w:t xml:space="preserve">l. 7 </w:t>
      </w:r>
    </w:p>
    <w:p w:rsidR="000B5BD7" w:rsidRDefault="00FE06C9">
      <w:pPr>
        <w:spacing w:after="3" w:line="259" w:lineRule="auto"/>
        <w:ind w:left="178" w:right="172"/>
        <w:jc w:val="center"/>
      </w:pPr>
      <w:r>
        <w:rPr>
          <w:b/>
        </w:rPr>
        <w:t xml:space="preserve">Sankce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/>
        <w:ind w:left="-5"/>
      </w:pPr>
      <w:r>
        <w:t xml:space="preserve"> 7.1. Strany t</w:t>
      </w:r>
      <w:r w:rsidR="005D533E">
        <w:t>éto smlouvy si sjednávají pro př</w:t>
      </w:r>
      <w:r>
        <w:t xml:space="preserve">ípad </w:t>
      </w:r>
      <w:r w:rsidR="00B46228">
        <w:t>prodlení Stavebníka s úhradou ně</w:t>
      </w:r>
      <w:r>
        <w:t xml:space="preserve">které </w:t>
      </w:r>
      <w:r w:rsidR="005D533E">
        <w:t>č</w:t>
      </w:r>
      <w:r>
        <w:t>ástky, k jejíž úhrad je dle této smlouvy povinen, povi</w:t>
      </w:r>
      <w:r w:rsidR="005D533E">
        <w:t>nnost Stavebníka zaplatit společ</w:t>
      </w:r>
      <w:r>
        <w:t xml:space="preserve">nosti CETIN smluvní pokutu ve výši 0,3 % z dlužné </w:t>
      </w:r>
      <w:r w:rsidR="005D533E">
        <w:t>č</w:t>
      </w:r>
      <w:r>
        <w:t xml:space="preserve">ástky za každý den prodlení.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/>
        <w:ind w:left="-5"/>
      </w:pPr>
      <w:r>
        <w:t xml:space="preserve"> 7.2. Smluvní pokuta je splatná do 10 dn</w:t>
      </w:r>
      <w:r w:rsidR="005D533E">
        <w:t>ů</w:t>
      </w:r>
      <w:r>
        <w:t xml:space="preserve"> poté, co bude písemná výzva jedné strany v tomto sm</w:t>
      </w:r>
      <w:r w:rsidR="005D533E">
        <w:t>ěru druhé stran doruč</w:t>
      </w:r>
      <w:r>
        <w:t xml:space="preserve">ena.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/>
        <w:ind w:left="-5"/>
      </w:pPr>
      <w:r>
        <w:t xml:space="preserve"> 7.3. Povinností zaplatit smluvní pokutu, jak je specifikována v bodech 7.1 a 7.2 tohoto </w:t>
      </w:r>
      <w:r w:rsidR="005D533E">
        <w:t>článku, není dotč</w:t>
      </w:r>
      <w:r>
        <w:t>eno právo na náhradu škod</w:t>
      </w:r>
      <w:r w:rsidR="005D533E">
        <w:t>y, a to ani co do výše, v níž př</w:t>
      </w:r>
      <w:r>
        <w:t>ípadn</w:t>
      </w:r>
      <w:r w:rsidR="005D533E">
        <w:t>ě náhrada škody smluvní pokutu př</w:t>
      </w:r>
      <w:r>
        <w:t>esáhne. Povinnost zaplatit smluvní pokutu m že vzniknout i opakovan</w:t>
      </w:r>
      <w:r w:rsidR="005D533E">
        <w:t>ě</w:t>
      </w:r>
      <w:r w:rsidR="00B46228">
        <w:t xml:space="preserve">, </w:t>
      </w:r>
      <w:r>
        <w:t xml:space="preserve">její celková výše není omezena.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/>
        <w:ind w:left="-5"/>
      </w:pPr>
      <w:r>
        <w:t xml:space="preserve"> 7.4. Povinnost zaplatit smluvní pokutu, jak je spe</w:t>
      </w:r>
      <w:r w:rsidR="00B46228">
        <w:t xml:space="preserve">cifikována v bodech 7.1 až </w:t>
      </w:r>
      <w:proofErr w:type="gramStart"/>
      <w:r w:rsidR="00B46228">
        <w:t xml:space="preserve">7.3. </w:t>
      </w:r>
      <w:r>
        <w:t>tohoto</w:t>
      </w:r>
      <w:proofErr w:type="gramEnd"/>
      <w:r>
        <w:t xml:space="preserve"> </w:t>
      </w:r>
      <w:r w:rsidR="005D533E">
        <w:t>č</w:t>
      </w:r>
      <w:r>
        <w:t>lánku, trvá i po skon</w:t>
      </w:r>
      <w:r w:rsidR="005D533E">
        <w:t>č</w:t>
      </w:r>
      <w:r>
        <w:t>ení trvání této smlouvy, jakož i poté, co dojde k odstoupen</w:t>
      </w:r>
      <w:r w:rsidR="005D533E">
        <w:t>í od ní n kterou ze stran i obě</w:t>
      </w:r>
      <w:r>
        <w:t xml:space="preserve">ma stranami. </w:t>
      </w:r>
    </w:p>
    <w:p w:rsidR="000B5BD7" w:rsidRDefault="00FE06C9">
      <w:pPr>
        <w:spacing w:after="21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0B5BD7" w:rsidRDefault="00FE06C9">
      <w:pPr>
        <w:spacing w:after="3" w:line="259" w:lineRule="auto"/>
        <w:ind w:left="178"/>
        <w:jc w:val="center"/>
      </w:pPr>
      <w:r>
        <w:rPr>
          <w:b/>
        </w:rPr>
        <w:t xml:space="preserve">l. 8 </w:t>
      </w:r>
    </w:p>
    <w:p w:rsidR="000B5BD7" w:rsidRDefault="00FE06C9">
      <w:pPr>
        <w:spacing w:after="3" w:line="259" w:lineRule="auto"/>
        <w:ind w:left="178" w:right="175"/>
        <w:jc w:val="center"/>
      </w:pPr>
      <w:r>
        <w:rPr>
          <w:b/>
        </w:rPr>
        <w:t xml:space="preserve">Kontaktní osoby  </w:t>
      </w:r>
    </w:p>
    <w:p w:rsidR="000B5BD7" w:rsidRDefault="00FE06C9">
      <w:pPr>
        <w:spacing w:after="2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0B5BD7" w:rsidRDefault="00FE06C9">
      <w:pPr>
        <w:numPr>
          <w:ilvl w:val="0"/>
          <w:numId w:val="5"/>
        </w:numPr>
        <w:spacing w:after="106"/>
        <w:ind w:hanging="259"/>
      </w:pPr>
      <w:r>
        <w:t xml:space="preserve">Za  </w:t>
      </w:r>
      <w:proofErr w:type="gramStart"/>
      <w:r>
        <w:t>CETIN :</w:t>
      </w:r>
      <w:proofErr w:type="gramEnd"/>
      <w:r>
        <w:t xml:space="preserve">  </w:t>
      </w:r>
    </w:p>
    <w:p w:rsidR="000B5BD7" w:rsidRDefault="00FE06C9">
      <w:pPr>
        <w:ind w:left="-5"/>
      </w:pPr>
      <w:r>
        <w:t xml:space="preserve">ve v cech </w:t>
      </w:r>
      <w:proofErr w:type="spellStart"/>
      <w:r>
        <w:t>smluvních:</w:t>
      </w:r>
      <w:proofErr w:type="gramStart"/>
      <w:r w:rsidR="00B46228">
        <w:t>xxxxxxxxxxxx</w:t>
      </w:r>
      <w:proofErr w:type="spellEnd"/>
      <w:r>
        <w:t xml:space="preserve">    funkce</w:t>
      </w:r>
      <w:proofErr w:type="gramEnd"/>
      <w:r>
        <w:t>:</w:t>
      </w:r>
      <w:r w:rsidR="00B46228">
        <w:t xml:space="preserve"> specialista  pro výstavbu  sítě Č</w:t>
      </w:r>
      <w:r>
        <w:t xml:space="preserve">echy e-mail:  </w:t>
      </w:r>
      <w:proofErr w:type="spellStart"/>
      <w:r w:rsidR="00B46228">
        <w:t>xxxxxxxxx</w:t>
      </w:r>
      <w:proofErr w:type="spellEnd"/>
      <w:r w:rsidR="00B46228">
        <w:t xml:space="preserve"> tel. </w:t>
      </w:r>
      <w:proofErr w:type="spellStart"/>
      <w:r w:rsidR="00B46228">
        <w:t>xxxxxxxxxx</w:t>
      </w:r>
      <w:proofErr w:type="spellEnd"/>
      <w:r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B46228">
      <w:pPr>
        <w:spacing w:after="9" w:line="282" w:lineRule="auto"/>
        <w:ind w:left="0" w:right="963" w:firstLine="0"/>
        <w:jc w:val="left"/>
      </w:pPr>
      <w:r>
        <w:rPr>
          <w:sz w:val="22"/>
        </w:rPr>
        <w:lastRenderedPageBreak/>
        <w:t>ve vě</w:t>
      </w:r>
      <w:r w:rsidR="00FE06C9">
        <w:rPr>
          <w:sz w:val="22"/>
        </w:rPr>
        <w:t>cech</w:t>
      </w:r>
      <w:r>
        <w:rPr>
          <w:sz w:val="22"/>
        </w:rPr>
        <w:t xml:space="preserve"> technických </w:t>
      </w:r>
      <w:proofErr w:type="spellStart"/>
      <w:r>
        <w:rPr>
          <w:sz w:val="22"/>
        </w:rPr>
        <w:t>xxxxxxxxxxxx</w:t>
      </w:r>
      <w:proofErr w:type="spellEnd"/>
      <w:r w:rsidR="00FE06C9">
        <w:rPr>
          <w:sz w:val="22"/>
        </w:rPr>
        <w:t xml:space="preserve"> funkce :  specialista pro výstavbu sít  e-ma</w:t>
      </w:r>
      <w:r>
        <w:rPr>
          <w:sz w:val="22"/>
        </w:rPr>
        <w:t xml:space="preserve">il </w:t>
      </w:r>
      <w:proofErr w:type="spellStart"/>
      <w:proofErr w:type="gramStart"/>
      <w:r>
        <w:rPr>
          <w:sz w:val="22"/>
        </w:rPr>
        <w:t>xxxxxxxxxxxxxxx</w:t>
      </w:r>
      <w:proofErr w:type="spellEnd"/>
      <w:r w:rsidR="00FE06C9">
        <w:rPr>
          <w:sz w:val="22"/>
        </w:rPr>
        <w:t xml:space="preserve">                      </w:t>
      </w:r>
      <w:r>
        <w:rPr>
          <w:sz w:val="22"/>
        </w:rPr>
        <w:t xml:space="preserve">                 tel.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xxxxxxxxxxxxxxxx</w:t>
      </w:r>
      <w:proofErr w:type="spellEnd"/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numPr>
          <w:ilvl w:val="0"/>
          <w:numId w:val="5"/>
        </w:numPr>
        <w:ind w:hanging="259"/>
      </w:pPr>
      <w:r>
        <w:t xml:space="preserve">Za  </w:t>
      </w:r>
      <w:proofErr w:type="gramStart"/>
      <w:r>
        <w:t>stavebníka :</w:t>
      </w:r>
      <w:proofErr w:type="gramEnd"/>
      <w:r>
        <w:t xml:space="preserve"> </w:t>
      </w:r>
      <w:r>
        <w:tab/>
        <w:t xml:space="preserve"> </w:t>
      </w:r>
    </w:p>
    <w:p w:rsidR="000B5BD7" w:rsidRDefault="00FE06C9">
      <w:pPr>
        <w:ind w:left="-5" w:right="512"/>
      </w:pPr>
      <w:r>
        <w:t xml:space="preserve">ve v cech smluvních: </w:t>
      </w:r>
      <w:proofErr w:type="spellStart"/>
      <w:proofErr w:type="gramStart"/>
      <w:r>
        <w:t>Ing.Tomáš</w:t>
      </w:r>
      <w:proofErr w:type="spellEnd"/>
      <w:proofErr w:type="gramEnd"/>
      <w:r>
        <w:t xml:space="preserve"> Šubert   funkce : místostarosta………………… </w:t>
      </w:r>
      <w:r w:rsidR="00B46228">
        <w:t xml:space="preserve">e-mail:  </w:t>
      </w:r>
      <w:proofErr w:type="spellStart"/>
      <w:r w:rsidR="00B46228">
        <w:t>xxxxxxxxxxxxx</w:t>
      </w:r>
      <w:proofErr w:type="spellEnd"/>
      <w:proofErr w:type="gramStart"/>
      <w:r w:rsidR="00B46228">
        <w:t>…  tel.</w:t>
      </w:r>
      <w:proofErr w:type="gramEnd"/>
      <w:r w:rsidR="00B46228">
        <w:t xml:space="preserve">: </w:t>
      </w:r>
      <w:proofErr w:type="spellStart"/>
      <w:proofErr w:type="gramStart"/>
      <w:r w:rsidR="00B46228">
        <w:t>xxxxxxxxx</w:t>
      </w:r>
      <w:proofErr w:type="spellEnd"/>
      <w:r>
        <w:t xml:space="preserve">  fax</w:t>
      </w:r>
      <w:proofErr w:type="gramEnd"/>
      <w:r>
        <w:t xml:space="preserve">.:  ………………...... ve v </w:t>
      </w:r>
      <w:r w:rsidR="00B46228">
        <w:t xml:space="preserve">cech technických: </w:t>
      </w:r>
      <w:proofErr w:type="spellStart"/>
      <w:r w:rsidR="00B46228">
        <w:t>xxxxxxxxxx</w:t>
      </w:r>
      <w:proofErr w:type="spellEnd"/>
      <w:r>
        <w:t xml:space="preserve">  </w:t>
      </w:r>
      <w:proofErr w:type="gramStart"/>
      <w:r>
        <w:t>funkce : technik</w:t>
      </w:r>
      <w:proofErr w:type="gramEnd"/>
      <w:r>
        <w:t>……………………………</w:t>
      </w:r>
      <w:r w:rsidR="00B46228">
        <w:t xml:space="preserve">… e-mail:  </w:t>
      </w:r>
      <w:proofErr w:type="spellStart"/>
      <w:r w:rsidR="00B46228">
        <w:t>xxxxxxxxxxxx</w:t>
      </w:r>
      <w:proofErr w:type="spellEnd"/>
      <w:proofErr w:type="gramStart"/>
      <w:r w:rsidR="00B46228">
        <w:t>…  tel.</w:t>
      </w:r>
      <w:proofErr w:type="gramEnd"/>
      <w:r w:rsidR="00B46228">
        <w:t xml:space="preserve">: </w:t>
      </w:r>
      <w:proofErr w:type="spellStart"/>
      <w:r w:rsidR="00B46228">
        <w:t>xxxxxxxxxxxxxx</w:t>
      </w:r>
      <w:proofErr w:type="spellEnd"/>
      <w:r>
        <w:t>………  fax.:  ……………</w:t>
      </w:r>
      <w:proofErr w:type="gramStart"/>
      <w:r>
        <w:t>…......</w:t>
      </w:r>
      <w:proofErr w:type="gramEnd"/>
      <w:r>
        <w:t xml:space="preserve"> </w:t>
      </w:r>
    </w:p>
    <w:p w:rsidR="000B5BD7" w:rsidRDefault="00FE06C9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0B5BD7" w:rsidRDefault="00FE06C9">
      <w:pPr>
        <w:spacing w:after="3" w:line="259" w:lineRule="auto"/>
        <w:ind w:left="178"/>
        <w:jc w:val="center"/>
      </w:pPr>
      <w:r>
        <w:rPr>
          <w:b/>
        </w:rPr>
        <w:t xml:space="preserve">l. 9 </w:t>
      </w:r>
    </w:p>
    <w:p w:rsidR="000B5BD7" w:rsidRDefault="00FE06C9">
      <w:pPr>
        <w:spacing w:after="3" w:line="259" w:lineRule="auto"/>
        <w:ind w:left="178" w:right="173"/>
        <w:jc w:val="center"/>
      </w:pPr>
      <w:r>
        <w:rPr>
          <w:b/>
        </w:rPr>
        <w:t xml:space="preserve">Odstoupení od smlouvy  </w:t>
      </w:r>
    </w:p>
    <w:p w:rsidR="000B5BD7" w:rsidRDefault="00FE06C9">
      <w:pPr>
        <w:spacing w:after="12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FE06C9">
      <w:pPr>
        <w:spacing w:after="0"/>
        <w:ind w:left="-5" w:right="3689"/>
      </w:pPr>
      <w:r>
        <w:t xml:space="preserve">                                                              NEPOUŽIJE SE   </w:t>
      </w:r>
    </w:p>
    <w:p w:rsidR="000B5BD7" w:rsidRDefault="00FE06C9">
      <w:pPr>
        <w:spacing w:after="3" w:line="259" w:lineRule="auto"/>
        <w:ind w:left="178"/>
        <w:jc w:val="center"/>
      </w:pPr>
      <w:r>
        <w:rPr>
          <w:b/>
        </w:rPr>
        <w:t xml:space="preserve">l. 10 </w:t>
      </w:r>
    </w:p>
    <w:p w:rsidR="000B5BD7" w:rsidRDefault="00FE06C9">
      <w:pPr>
        <w:spacing w:after="3" w:line="259" w:lineRule="auto"/>
        <w:ind w:left="178" w:right="173"/>
        <w:jc w:val="center"/>
      </w:pPr>
      <w:r>
        <w:rPr>
          <w:b/>
        </w:rPr>
        <w:t xml:space="preserve">Rozvazovací podmínka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5D533E" w:rsidP="005D533E">
      <w:pPr>
        <w:numPr>
          <w:ilvl w:val="1"/>
          <w:numId w:val="6"/>
        </w:numPr>
        <w:spacing w:after="0"/>
        <w:ind w:left="0" w:firstLine="0"/>
      </w:pPr>
      <w:r>
        <w:t>Realizace Př</w:t>
      </w:r>
      <w:r w:rsidR="00FE06C9">
        <w:t>ekládky musí být zahájena nejpozd</w:t>
      </w:r>
      <w:r>
        <w:t>ěji do dvou let od uzavř</w:t>
      </w:r>
      <w:r w:rsidR="00FE06C9">
        <w:t>ení této smlouvy. Marné uplynutí této lh</w:t>
      </w:r>
      <w:r>
        <w:t>ů</w:t>
      </w:r>
      <w:r w:rsidR="00FE06C9">
        <w:t>ty je rozvazovací podmínkou této smlouvy ve smy</w:t>
      </w:r>
      <w:r>
        <w:t>slu ustanovení § 548 odst. 2 občanského zákoníku, v platném zně</w:t>
      </w:r>
      <w:r w:rsidR="00FE06C9">
        <w:t xml:space="preserve">ní. 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6"/>
        </w:numPr>
        <w:spacing w:after="0"/>
        <w:ind w:left="0"/>
      </w:pPr>
      <w:r>
        <w:t>Tato smlouva zanikne prvním dnem následující</w:t>
      </w:r>
      <w:r w:rsidR="00B46228">
        <w:t xml:space="preserve">m po uplynutí </w:t>
      </w:r>
      <w:r w:rsidR="005D533E">
        <w:t>dvou let od uzavř</w:t>
      </w:r>
      <w:r>
        <w:t>ení té</w:t>
      </w:r>
      <w:r w:rsidR="005D533E">
        <w:t>to smlouvy, aniž by realizace Př</w:t>
      </w:r>
      <w:r>
        <w:t>ekládky byla zahájena. Zánikem smlouvy touto rozvazovac</w:t>
      </w:r>
      <w:r w:rsidR="005D533E">
        <w:t>í podmínkou není dotčeno právo společ</w:t>
      </w:r>
      <w:r>
        <w:t xml:space="preserve">nosti CETIN na zaplacení smluvní </w:t>
      </w:r>
      <w:r w:rsidR="00B46228">
        <w:t xml:space="preserve">pokuty dle l. 7 bod 7.1.až </w:t>
      </w:r>
      <w:proofErr w:type="gramStart"/>
      <w:r w:rsidR="00B46228">
        <w:t xml:space="preserve">7.4. </w:t>
      </w:r>
      <w:r>
        <w:t>této</w:t>
      </w:r>
      <w:proofErr w:type="gramEnd"/>
      <w:r>
        <w:t xml:space="preserve"> smlouvy, a tomu odpovídající povinnost Stavebníka tuto pokutu zap</w:t>
      </w:r>
      <w:r w:rsidR="005D533E">
        <w:t>latit. Právo na náhradu škody zů</w:t>
      </w:r>
      <w:r>
        <w:t xml:space="preserve">stává zachováno.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         </w:t>
      </w:r>
    </w:p>
    <w:p w:rsidR="000B5BD7" w:rsidRDefault="00FE06C9">
      <w:pPr>
        <w:spacing w:after="3" w:line="259" w:lineRule="auto"/>
        <w:ind w:left="178"/>
        <w:jc w:val="center"/>
      </w:pPr>
      <w:r>
        <w:rPr>
          <w:b/>
        </w:rPr>
        <w:t xml:space="preserve">l. 11  </w:t>
      </w:r>
    </w:p>
    <w:p w:rsidR="000B5BD7" w:rsidRDefault="005D533E">
      <w:pPr>
        <w:spacing w:after="3" w:line="259" w:lineRule="auto"/>
        <w:ind w:left="178" w:right="173"/>
        <w:jc w:val="center"/>
      </w:pPr>
      <w:r>
        <w:rPr>
          <w:b/>
        </w:rPr>
        <w:t>Závě</w:t>
      </w:r>
      <w:r w:rsidR="00FE06C9">
        <w:rPr>
          <w:b/>
        </w:rPr>
        <w:t>re</w:t>
      </w:r>
      <w:r>
        <w:rPr>
          <w:b/>
        </w:rPr>
        <w:t>č</w:t>
      </w:r>
      <w:r w:rsidR="00FE06C9">
        <w:rPr>
          <w:b/>
        </w:rPr>
        <w:t xml:space="preserve">ná ustanovení  </w:t>
      </w:r>
    </w:p>
    <w:p w:rsidR="000B5BD7" w:rsidRDefault="00FE06C9">
      <w:pPr>
        <w:spacing w:after="12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FE06C9" w:rsidP="005D533E">
      <w:pPr>
        <w:numPr>
          <w:ilvl w:val="1"/>
          <w:numId w:val="7"/>
        </w:numPr>
        <w:ind w:left="0" w:firstLine="0"/>
      </w:pPr>
      <w:r>
        <w:t>Ta</w:t>
      </w:r>
      <w:r w:rsidR="005D533E">
        <w:t>to smlouva nabývá platnosti a účinnosti okamžikem jejího uzavř</w:t>
      </w:r>
      <w:r>
        <w:t xml:space="preserve">ení. 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ind w:left="0" w:firstLine="0"/>
      </w:pPr>
      <w:r>
        <w:t xml:space="preserve">Vztahy, které nejsou upraveny touto Smlouvou, se </w:t>
      </w:r>
      <w:r w:rsidR="005D533E">
        <w:t>řídí ustanoveními zákona 89/2012 Sb., občanského zákoníku, ve znění pozdě</w:t>
      </w:r>
      <w:r>
        <w:t>jších p</w:t>
      </w:r>
      <w:r w:rsidR="005D533E">
        <w:t xml:space="preserve">ředpis </w:t>
      </w:r>
      <w:r>
        <w:t>a dalšími obecn</w:t>
      </w:r>
      <w:r w:rsidR="005D533E">
        <w:t>ě</w:t>
      </w:r>
      <w:r>
        <w:t xml:space="preserve"> závaznými právním</w:t>
      </w:r>
      <w:r w:rsidR="005D533E">
        <w:t>i př</w:t>
      </w:r>
      <w:r>
        <w:t xml:space="preserve">edpisy.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>Práva vzniklá z této sml</w:t>
      </w:r>
      <w:r w:rsidR="005D533E">
        <w:t>ouvy nesmí být postoupena bez př</w:t>
      </w:r>
      <w:r>
        <w:t xml:space="preserve">edchozího písemného souhlasu druhé strany.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5D533E" w:rsidP="005D533E">
      <w:pPr>
        <w:numPr>
          <w:ilvl w:val="1"/>
          <w:numId w:val="7"/>
        </w:numPr>
        <w:spacing w:after="10"/>
        <w:ind w:left="0" w:firstLine="0"/>
      </w:pPr>
      <w:r>
        <w:t>Započ</w:t>
      </w:r>
      <w:r w:rsidR="00FE06C9">
        <w:t>tení na pohledávk</w:t>
      </w:r>
      <w:r>
        <w:t>y vzniklé z této smlouvy se nepř</w:t>
      </w:r>
      <w:r w:rsidR="00FE06C9">
        <w:t xml:space="preserve">ipouští.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>Tato smlouva m že být m n na pouze písemn</w:t>
      </w:r>
      <w:r w:rsidR="005D533E">
        <w:t>ě</w:t>
      </w:r>
      <w:r w:rsidR="00B46228">
        <w:t>.</w:t>
      </w:r>
      <w:r>
        <w:t xml:space="preserve"> Za písemnou formu nebude pro </w:t>
      </w:r>
      <w:r w:rsidR="005D533E">
        <w:t>tento účel považována výmě</w:t>
      </w:r>
      <w:r>
        <w:t xml:space="preserve">na e-mailových i jiných elektronických zpráv.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>Veškerá korespondence mezi smluvními stranami bude zasílána doporu</w:t>
      </w:r>
      <w:r w:rsidR="005D533E">
        <w:t>čen na adresy uvedené v hlavič</w:t>
      </w:r>
      <w:r>
        <w:t>ce této smlouvy nebo na adresy elektronické pošty uvedené v l. 8 této smlouvy, ustano</w:t>
      </w:r>
      <w:r w:rsidR="005D533E">
        <w:t>vení § 573 obč</w:t>
      </w:r>
      <w:r>
        <w:t xml:space="preserve">anského zákoníku se neuplatní. </w:t>
      </w:r>
    </w:p>
    <w:p w:rsidR="000B5BD7" w:rsidRDefault="00FE06C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0B5BD7" w:rsidRDefault="007E12FC" w:rsidP="005D533E">
      <w:pPr>
        <w:numPr>
          <w:ilvl w:val="1"/>
          <w:numId w:val="7"/>
        </w:numPr>
        <w:spacing w:after="0"/>
        <w:ind w:left="0" w:firstLine="0"/>
      </w:pPr>
      <w:r>
        <w:t>Strany si nepř</w:t>
      </w:r>
      <w:r w:rsidR="00FE06C9">
        <w:t>ejí, aby nad rámec výslovných ustanovení této smlouvy byla jakákoliv práva a povinnosti dovozovány z dosavadní i budoucí praxe zavedené mezi stranami i zvyklostí zachovávaných obecn</w:t>
      </w:r>
      <w:r>
        <w:t>ě či v odvě</w:t>
      </w:r>
      <w:r w:rsidR="00FE06C9">
        <w:t xml:space="preserve">tví </w:t>
      </w:r>
      <w:r>
        <w:t>týkajícím se předmětu plně</w:t>
      </w:r>
      <w:r w:rsidR="00FE06C9">
        <w:t>ní té</w:t>
      </w:r>
      <w:r>
        <w:t xml:space="preserve">to smlouvy, ledaže je ve smlouvě </w:t>
      </w:r>
      <w:r w:rsidR="00FE06C9">
        <w:t>výslovn</w:t>
      </w:r>
      <w:r>
        <w:t>ě</w:t>
      </w:r>
      <w:r w:rsidR="00FE06C9">
        <w:t xml:space="preserve"> sjednáno jinak. Vedle shora uvedeného si strany potvrzují, že si nejsou v domy žádných dosud mezi nimi zavedených obchodních zvyklostí i praxe.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7E12FC" w:rsidP="005D533E">
      <w:pPr>
        <w:numPr>
          <w:ilvl w:val="1"/>
          <w:numId w:val="7"/>
        </w:numPr>
        <w:spacing w:after="0"/>
        <w:ind w:left="0" w:firstLine="0"/>
      </w:pPr>
      <w:r>
        <w:t>Strany vyluč</w:t>
      </w:r>
      <w:r w:rsidR="00FE06C9">
        <w:t>ují aplikaci ustanovení §</w:t>
      </w:r>
      <w:r>
        <w:t xml:space="preserve"> 1805 odst. 2 obč</w:t>
      </w:r>
      <w:r w:rsidR="00FE06C9">
        <w:t xml:space="preserve">anského zákoníku na tuto smlouvu,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>Tato smlo</w:t>
      </w:r>
      <w:r w:rsidR="007E12FC">
        <w:t>uva obsahuje úplné ujednání o př</w:t>
      </w:r>
      <w:r>
        <w:t>edm</w:t>
      </w:r>
      <w:r w:rsidR="007E12FC">
        <w:t>ě</w:t>
      </w:r>
      <w:r>
        <w:t>tu smlouvy a všech náležitostech, které strany m</w:t>
      </w:r>
      <w:r w:rsidR="007E12FC">
        <w:t>ě</w:t>
      </w:r>
      <w:r>
        <w:t>ly a cht</w:t>
      </w:r>
      <w:r w:rsidR="007E12FC">
        <w:t>ě</w:t>
      </w:r>
      <w:r>
        <w:t>ly ve smlouv</w:t>
      </w:r>
      <w:r w:rsidR="007E12FC">
        <w:t>ě ujednat, a které považují za dů</w:t>
      </w:r>
      <w:r>
        <w:t>ležité pro závaznost této smlouvy. Žádný projev stran u in ný p i jednání o této smlouv</w:t>
      </w:r>
      <w:r w:rsidR="007E12FC">
        <w:t>ě</w:t>
      </w:r>
      <w:r>
        <w:t xml:space="preserve"> ani projev u in ný po uzav</w:t>
      </w:r>
      <w:r w:rsidR="007E12FC">
        <w:t>ř</w:t>
      </w:r>
      <w:r>
        <w:t xml:space="preserve">ení této smlouvy nesmí být vykládán v rozporu s výslovnými ustanoveními této smlouvy a nezakládá žádný závazek žádné ze stran. </w:t>
      </w:r>
    </w:p>
    <w:p w:rsidR="000B5BD7" w:rsidRDefault="00FE06C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>Odpov</w:t>
      </w:r>
      <w:r w:rsidR="007E12FC">
        <w:t>ěď</w:t>
      </w:r>
      <w:r>
        <w:t xml:space="preserve"> strany této s</w:t>
      </w:r>
      <w:r w:rsidR="007E12FC">
        <w:t>mlouvy, podle § 1740 odst. 3 obč</w:t>
      </w:r>
      <w:r>
        <w:t xml:space="preserve">anského zákoníku, s </w:t>
      </w:r>
      <w:r w:rsidR="007E12FC">
        <w:t>dodatkem nebo odchylkou, není př</w:t>
      </w:r>
      <w:r>
        <w:t>ijetím nabídky na uzav</w:t>
      </w:r>
      <w:r w:rsidR="007E12FC">
        <w:t>ř</w:t>
      </w:r>
      <w:r>
        <w:t>ení této smlouvy, ani když podstatn</w:t>
      </w:r>
      <w:r w:rsidR="007E12FC">
        <w:t>ě nemě</w:t>
      </w:r>
      <w:r>
        <w:t xml:space="preserve">ní podmínky nabídky.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spacing w:after="0"/>
        <w:ind w:left="0" w:firstLine="0"/>
      </w:pPr>
      <w:r>
        <w:t xml:space="preserve">Žádný závazek dle této smlouvy není </w:t>
      </w:r>
      <w:r w:rsidR="007E12FC">
        <w:t>fixním závazkem podle § 1980 obč</w:t>
      </w:r>
      <w:r>
        <w:t xml:space="preserve">anského zákoníku. 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ind w:left="0" w:firstLine="0"/>
      </w:pPr>
      <w:r>
        <w:t>Sm</w:t>
      </w:r>
      <w:r w:rsidR="007E12FC">
        <w:t>luvní strany potvrzují, že uzavř</w:t>
      </w:r>
      <w:r>
        <w:t>ení této smlouvy je výsledkem jednán</w:t>
      </w:r>
      <w:r w:rsidR="007E12FC">
        <w:t>í stran a každá ze stran m la př</w:t>
      </w:r>
      <w:r>
        <w:t xml:space="preserve">íležitost ovlivnit obsah této smlouvy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</w:t>
      </w:r>
    </w:p>
    <w:p w:rsidR="000B5BD7" w:rsidRDefault="00FE06C9" w:rsidP="005D533E">
      <w:pPr>
        <w:numPr>
          <w:ilvl w:val="1"/>
          <w:numId w:val="7"/>
        </w:numPr>
        <w:ind w:left="0" w:firstLine="0"/>
      </w:pPr>
      <w:r>
        <w:t xml:space="preserve">Tato smlouva je vyhotovena ve dvou originálech, z nichž po jednom obdrží každá smluvní strana.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4" w:line="259" w:lineRule="auto"/>
        <w:ind w:left="0" w:right="6" w:firstLine="0"/>
        <w:jc w:val="center"/>
      </w:pPr>
      <w:r>
        <w:t xml:space="preserve">Doložka </w:t>
      </w:r>
    </w:p>
    <w:p w:rsidR="000B5BD7" w:rsidRDefault="00FE06C9">
      <w:pPr>
        <w:ind w:left="-5"/>
      </w:pPr>
      <w:r>
        <w:t xml:space="preserve">Tato smlouva byla schválena Radou m sta </w:t>
      </w:r>
      <w:proofErr w:type="spellStart"/>
      <w:r>
        <w:t>Náchoda</w:t>
      </w:r>
      <w:proofErr w:type="spellEnd"/>
      <w:r>
        <w:t>,</w:t>
      </w:r>
      <w:r w:rsidR="00B46228">
        <w:t xml:space="preserve">  dne : </w:t>
      </w:r>
      <w:proofErr w:type="gramStart"/>
      <w:r w:rsidR="00B46228">
        <w:t>22.zář</w:t>
      </w:r>
      <w:r>
        <w:t>í</w:t>
      </w:r>
      <w:proofErr w:type="gramEnd"/>
      <w:r>
        <w:t xml:space="preserve"> 2015, usnesení .30/921/15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ind w:left="-5"/>
      </w:pPr>
      <w:proofErr w:type="gramStart"/>
      <w:r>
        <w:t>P</w:t>
      </w:r>
      <w:r w:rsidR="007E12FC">
        <w:t>ř</w:t>
      </w:r>
      <w:r>
        <w:t>ílohy :</w:t>
      </w:r>
      <w:proofErr w:type="gramEnd"/>
      <w:r>
        <w:t xml:space="preserve">  </w:t>
      </w:r>
    </w:p>
    <w:p w:rsidR="000B5BD7" w:rsidRDefault="00FE06C9">
      <w:pPr>
        <w:numPr>
          <w:ilvl w:val="0"/>
          <w:numId w:val="8"/>
        </w:numPr>
        <w:ind w:hanging="240"/>
      </w:pPr>
      <w:r>
        <w:t xml:space="preserve">Projektová dokumentace </w:t>
      </w:r>
    </w:p>
    <w:p w:rsidR="000B5BD7" w:rsidRDefault="007E12FC">
      <w:pPr>
        <w:numPr>
          <w:ilvl w:val="0"/>
          <w:numId w:val="8"/>
        </w:numPr>
        <w:ind w:hanging="240"/>
      </w:pPr>
      <w:r>
        <w:t>Specifikace př</w:t>
      </w:r>
      <w:r w:rsidR="00FE06C9">
        <w:t xml:space="preserve">eložky </w:t>
      </w:r>
    </w:p>
    <w:p w:rsidR="000B5BD7" w:rsidRDefault="00FE06C9">
      <w:pPr>
        <w:numPr>
          <w:ilvl w:val="0"/>
          <w:numId w:val="8"/>
        </w:numPr>
        <w:ind w:hanging="240"/>
      </w:pPr>
      <w:r>
        <w:t xml:space="preserve">ÚR .j.: 4658/2015/VÝST/Š ze dne </w:t>
      </w:r>
      <w:proofErr w:type="gramStart"/>
      <w:r>
        <w:t>10.9.2015</w:t>
      </w:r>
      <w:proofErr w:type="gramEnd"/>
      <w:r>
        <w:t xml:space="preserve"> – str. 1 </w:t>
      </w:r>
    </w:p>
    <w:p w:rsidR="000B5BD7" w:rsidRDefault="007E12FC">
      <w:pPr>
        <w:numPr>
          <w:ilvl w:val="0"/>
          <w:numId w:val="8"/>
        </w:numPr>
        <w:ind w:hanging="240"/>
      </w:pPr>
      <w:r>
        <w:t>Povř</w:t>
      </w:r>
      <w:r w:rsidR="00FE06C9">
        <w:t xml:space="preserve">ení fa CETIN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14" w:line="259" w:lineRule="auto"/>
        <w:ind w:left="0" w:firstLine="0"/>
        <w:jc w:val="left"/>
      </w:pPr>
      <w:r>
        <w:t xml:space="preserve">  </w:t>
      </w:r>
    </w:p>
    <w:p w:rsidR="000B5BD7" w:rsidRDefault="00FE06C9" w:rsidP="00B46228">
      <w:pPr>
        <w:tabs>
          <w:tab w:val="left" w:pos="2055"/>
          <w:tab w:val="center" w:pos="4537"/>
        </w:tabs>
        <w:ind w:left="-15" w:firstLine="0"/>
        <w:jc w:val="left"/>
      </w:pPr>
      <w:r>
        <w:t>V Pelh</w:t>
      </w:r>
      <w:r w:rsidR="007E12FC">
        <w:t>ř</w:t>
      </w:r>
      <w:r w:rsidR="00B46228">
        <w:t>imov dne 12.1.2016</w:t>
      </w:r>
      <w:r w:rsidR="00B46228">
        <w:tab/>
      </w:r>
      <w:r>
        <w:t xml:space="preserve">                </w:t>
      </w:r>
      <w:r w:rsidR="00B46228">
        <w:t xml:space="preserve">    </w:t>
      </w:r>
      <w:r w:rsidR="00ED68CE">
        <w:t xml:space="preserve">        V Náchodě dne </w:t>
      </w:r>
      <w:r w:rsidR="00B46228">
        <w:t>15.1.2016</w:t>
      </w:r>
      <w:r>
        <w:t xml:space="preserve"> </w:t>
      </w:r>
    </w:p>
    <w:p w:rsidR="000B5BD7" w:rsidRDefault="00FE06C9">
      <w:pPr>
        <w:spacing w:after="16" w:line="259" w:lineRule="auto"/>
        <w:ind w:left="0" w:firstLine="0"/>
        <w:jc w:val="left"/>
      </w:pPr>
      <w:r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7E12FC" w:rsidRDefault="00FE06C9">
      <w:pPr>
        <w:spacing w:after="0"/>
        <w:ind w:left="146" w:right="131" w:hanging="161"/>
      </w:pPr>
      <w:proofErr w:type="gramStart"/>
      <w:r>
        <w:t>______________________________               _________________________________</w:t>
      </w:r>
      <w:proofErr w:type="gramEnd"/>
      <w:r>
        <w:t xml:space="preserve"> </w:t>
      </w:r>
    </w:p>
    <w:p w:rsidR="000B5BD7" w:rsidRDefault="007E12FC">
      <w:pPr>
        <w:spacing w:after="0"/>
        <w:ind w:left="146" w:right="131" w:hanging="161"/>
      </w:pPr>
      <w:r>
        <w:t>Č</w:t>
      </w:r>
      <w:r w:rsidR="00FE06C9">
        <w:t xml:space="preserve">eská </w:t>
      </w:r>
      <w:proofErr w:type="spellStart"/>
      <w:r w:rsidR="00FE06C9">
        <w:t>telekomunika</w:t>
      </w:r>
      <w:proofErr w:type="spellEnd"/>
      <w:r w:rsidR="00FE06C9">
        <w:t xml:space="preserve"> ní infrastruktura a.s.:      </w:t>
      </w:r>
      <w:r>
        <w:tab/>
      </w:r>
      <w:r>
        <w:tab/>
      </w:r>
      <w:proofErr w:type="gramStart"/>
      <w:r>
        <w:t>Stavebník : Mě</w:t>
      </w:r>
      <w:r w:rsidR="00FE06C9">
        <w:t>sto</w:t>
      </w:r>
      <w:proofErr w:type="gramEnd"/>
      <w:r w:rsidR="00FE06C9">
        <w:t xml:space="preserve"> Náchod </w:t>
      </w:r>
    </w:p>
    <w:p w:rsidR="007E12FC" w:rsidRDefault="007E12FC" w:rsidP="007E12FC">
      <w:pPr>
        <w:tabs>
          <w:tab w:val="left" w:pos="4962"/>
        </w:tabs>
        <w:ind w:left="-5" w:right="544"/>
      </w:pPr>
      <w:r>
        <w:t>Ing. Miroslav Kot</w:t>
      </w:r>
      <w:r w:rsidR="00FE06C9">
        <w:t xml:space="preserve">,                                </w:t>
      </w:r>
      <w:r>
        <w:t xml:space="preserve">                    </w:t>
      </w:r>
      <w:r>
        <w:tab/>
        <w:t xml:space="preserve"> </w:t>
      </w:r>
      <w:r>
        <w:tab/>
      </w:r>
      <w:r w:rsidR="00FE06C9">
        <w:t xml:space="preserve">Ing. Tomáš Šubrt, </w:t>
      </w:r>
    </w:p>
    <w:p w:rsidR="000B5BD7" w:rsidRDefault="00FE06C9" w:rsidP="007E12FC">
      <w:pPr>
        <w:tabs>
          <w:tab w:val="left" w:pos="4962"/>
        </w:tabs>
        <w:ind w:left="-5" w:right="544"/>
      </w:pPr>
      <w:r>
        <w:t xml:space="preserve">Supervizor pro výstavbu sít                 </w:t>
      </w:r>
      <w:r w:rsidR="007E12FC">
        <w:t xml:space="preserve">                      </w:t>
      </w:r>
      <w:r w:rsidR="007E12FC">
        <w:tab/>
      </w:r>
      <w:r>
        <w:t xml:space="preserve">místostarosta </w:t>
      </w:r>
    </w:p>
    <w:p w:rsidR="000B5BD7" w:rsidRDefault="00FE06C9">
      <w:pPr>
        <w:spacing w:after="14" w:line="259" w:lineRule="auto"/>
        <w:ind w:left="0" w:firstLine="0"/>
        <w:jc w:val="left"/>
      </w:pPr>
      <w:r>
        <w:lastRenderedPageBreak/>
        <w:t xml:space="preserve"> </w:t>
      </w:r>
    </w:p>
    <w:p w:rsidR="000B5BD7" w:rsidRDefault="00FE06C9">
      <w:pPr>
        <w:spacing w:after="27" w:line="259" w:lineRule="auto"/>
        <w:ind w:left="0" w:firstLine="0"/>
        <w:jc w:val="left"/>
      </w:pPr>
      <w:r>
        <w:t xml:space="preserve"> </w:t>
      </w:r>
      <w:r>
        <w:tab/>
        <w:t xml:space="preserve">  </w:t>
      </w:r>
    </w:p>
    <w:p w:rsidR="000B5BD7" w:rsidRDefault="00FE06C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0B5BD7" w:rsidRDefault="00FE06C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0B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57" w:right="1407" w:bottom="1524" w:left="1416" w:header="756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F2" w:rsidRDefault="000A78F2">
      <w:pPr>
        <w:spacing w:after="0" w:line="240" w:lineRule="auto"/>
      </w:pPr>
      <w:r>
        <w:separator/>
      </w:r>
    </w:p>
  </w:endnote>
  <w:endnote w:type="continuationSeparator" w:id="0">
    <w:p w:rsidR="000A78F2" w:rsidRDefault="000A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59" w:lineRule="auto"/>
      <w:ind w:left="0" w:firstLine="0"/>
      <w:jc w:val="left"/>
    </w:pPr>
    <w:proofErr w:type="spellStart"/>
    <w:proofErr w:type="gramStart"/>
    <w:r>
      <w:t>Náchod,Láze</w:t>
    </w:r>
    <w:proofErr w:type="spellEnd"/>
    <w:proofErr w:type="gramEnd"/>
    <w:r>
      <w:t xml:space="preserve"> ská-most,SO460,VPI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8</w:t>
      </w:r>
    </w:fldSimple>
    <w:r>
      <w:t xml:space="preserve"> </w:t>
    </w:r>
  </w:p>
  <w:p w:rsidR="00FE06C9" w:rsidRDefault="00FE06C9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59" w:lineRule="auto"/>
      <w:ind w:left="0" w:firstLine="0"/>
      <w:jc w:val="left"/>
    </w:pPr>
    <w:proofErr w:type="spellStart"/>
    <w:proofErr w:type="gramStart"/>
    <w:r>
      <w:t>Náchod,Láze</w:t>
    </w:r>
    <w:proofErr w:type="spellEnd"/>
    <w:proofErr w:type="gramEnd"/>
    <w:r>
      <w:t xml:space="preserve"> ská-most,SO460,VPI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D68CE" w:rsidRPr="00ED68CE">
      <w:rPr>
        <w:b/>
        <w:noProof/>
      </w:rPr>
      <w:t>9</w:t>
    </w:r>
    <w:r>
      <w:rPr>
        <w:b/>
      </w:rPr>
      <w:fldChar w:fldCharType="end"/>
    </w:r>
    <w:r>
      <w:t xml:space="preserve"> z </w:t>
    </w:r>
    <w:fldSimple w:instr=" NUMPAGES   \* MERGEFORMAT ">
      <w:r w:rsidR="00ED68CE" w:rsidRPr="00ED68CE">
        <w:rPr>
          <w:b/>
          <w:noProof/>
        </w:rPr>
        <w:t>9</w:t>
      </w:r>
    </w:fldSimple>
    <w:r>
      <w:t xml:space="preserve"> </w:t>
    </w:r>
  </w:p>
  <w:p w:rsidR="00FE06C9" w:rsidRDefault="00FE06C9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59" w:lineRule="auto"/>
      <w:ind w:left="0" w:firstLine="0"/>
      <w:jc w:val="left"/>
    </w:pPr>
    <w:proofErr w:type="spellStart"/>
    <w:proofErr w:type="gramStart"/>
    <w:r>
      <w:t>Náchod,Láze</w:t>
    </w:r>
    <w:proofErr w:type="spellEnd"/>
    <w:proofErr w:type="gramEnd"/>
    <w:r>
      <w:t xml:space="preserve"> ská-most,SO460,VPI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8</w:t>
      </w:r>
    </w:fldSimple>
    <w:r>
      <w:t xml:space="preserve"> </w:t>
    </w:r>
  </w:p>
  <w:p w:rsidR="00FE06C9" w:rsidRDefault="00FE06C9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F2" w:rsidRDefault="000A78F2">
      <w:pPr>
        <w:spacing w:after="0" w:line="240" w:lineRule="auto"/>
      </w:pPr>
      <w:r>
        <w:separator/>
      </w:r>
    </w:p>
  </w:footnote>
  <w:footnote w:type="continuationSeparator" w:id="0">
    <w:p w:rsidR="000A78F2" w:rsidRDefault="000A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91" w:lineRule="auto"/>
      <w:ind w:left="144" w:firstLine="0"/>
    </w:pP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</w:t>
    </w:r>
    <w:proofErr w:type="gramStart"/>
    <w:r>
      <w:rPr>
        <w:rFonts w:ascii="Arial" w:eastAsia="Arial" w:hAnsi="Arial" w:cs="Arial"/>
        <w:sz w:val="20"/>
      </w:rPr>
      <w:t>vlastníka       HK</w:t>
    </w:r>
    <w:proofErr w:type="gramEnd"/>
    <w:r>
      <w:rPr>
        <w:rFonts w:ascii="Arial" w:eastAsia="Arial" w:hAnsi="Arial" w:cs="Arial"/>
        <w:sz w:val="20"/>
      </w:rPr>
      <w:t xml:space="preserve"> 2015_0036_                        SRM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</w:rPr>
      <w:t xml:space="preserve">8020001122   </w:t>
    </w: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stavebníka    IRM/383/2015 </w:t>
    </w:r>
  </w:p>
  <w:p w:rsidR="00FE06C9" w:rsidRDefault="00FE06C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91" w:lineRule="auto"/>
      <w:ind w:left="144" w:firstLine="0"/>
    </w:pP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</w:t>
    </w:r>
    <w:proofErr w:type="gramStart"/>
    <w:r>
      <w:rPr>
        <w:rFonts w:ascii="Arial" w:eastAsia="Arial" w:hAnsi="Arial" w:cs="Arial"/>
        <w:sz w:val="20"/>
      </w:rPr>
      <w:t>vlastníka       HK</w:t>
    </w:r>
    <w:proofErr w:type="gramEnd"/>
    <w:r>
      <w:rPr>
        <w:rFonts w:ascii="Arial" w:eastAsia="Arial" w:hAnsi="Arial" w:cs="Arial"/>
        <w:sz w:val="20"/>
      </w:rPr>
      <w:t xml:space="preserve"> 2015_0036_                        SRM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</w:rPr>
      <w:t xml:space="preserve">8020001122   </w:t>
    </w: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stavebníka    IRM/383/2015 </w:t>
    </w:r>
  </w:p>
  <w:p w:rsidR="00FE06C9" w:rsidRDefault="00FE06C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C9" w:rsidRDefault="00FE06C9">
    <w:pPr>
      <w:spacing w:after="0" w:line="291" w:lineRule="auto"/>
      <w:ind w:left="144" w:firstLine="0"/>
    </w:pP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</w:t>
    </w:r>
    <w:proofErr w:type="gramStart"/>
    <w:r>
      <w:rPr>
        <w:rFonts w:ascii="Arial" w:eastAsia="Arial" w:hAnsi="Arial" w:cs="Arial"/>
        <w:sz w:val="20"/>
      </w:rPr>
      <w:t>vlastníka       HK</w:t>
    </w:r>
    <w:proofErr w:type="gramEnd"/>
    <w:r>
      <w:rPr>
        <w:rFonts w:ascii="Arial" w:eastAsia="Arial" w:hAnsi="Arial" w:cs="Arial"/>
        <w:sz w:val="20"/>
      </w:rPr>
      <w:t xml:space="preserve"> 2015_0036_                        SRM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</w:rPr>
      <w:t xml:space="preserve">8020001122   </w:t>
    </w:r>
    <w:proofErr w:type="spellStart"/>
    <w:r>
      <w:rPr>
        <w:rFonts w:ascii="Arial" w:eastAsia="Arial" w:hAnsi="Arial" w:cs="Arial"/>
        <w:sz w:val="20"/>
      </w:rPr>
      <w:t>íslo</w:t>
    </w:r>
    <w:proofErr w:type="spellEnd"/>
    <w:r>
      <w:rPr>
        <w:rFonts w:ascii="Arial" w:eastAsia="Arial" w:hAnsi="Arial" w:cs="Arial"/>
        <w:sz w:val="20"/>
      </w:rPr>
      <w:t xml:space="preserve"> smlouvy stavebníka    IRM/383/2015 </w:t>
    </w:r>
  </w:p>
  <w:p w:rsidR="00FE06C9" w:rsidRDefault="00FE06C9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095"/>
    <w:multiLevelType w:val="hybridMultilevel"/>
    <w:tmpl w:val="9B3251D4"/>
    <w:lvl w:ilvl="0" w:tplc="C3ECE2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9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2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9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94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CD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AA7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CA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EC9"/>
    <w:multiLevelType w:val="multilevel"/>
    <w:tmpl w:val="DAC4279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F58CC"/>
    <w:multiLevelType w:val="hybridMultilevel"/>
    <w:tmpl w:val="B6624CD0"/>
    <w:lvl w:ilvl="0" w:tplc="1A82515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FE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A12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9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A3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91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D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84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514753"/>
    <w:multiLevelType w:val="multilevel"/>
    <w:tmpl w:val="1E620E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12DC0"/>
    <w:multiLevelType w:val="multilevel"/>
    <w:tmpl w:val="B2F00E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712893"/>
    <w:multiLevelType w:val="multilevel"/>
    <w:tmpl w:val="B8AE83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A35DB"/>
    <w:multiLevelType w:val="hybridMultilevel"/>
    <w:tmpl w:val="97B8FFC6"/>
    <w:lvl w:ilvl="0" w:tplc="F372FE4C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61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EF6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86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4E1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A97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A08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E29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D5678B"/>
    <w:multiLevelType w:val="multilevel"/>
    <w:tmpl w:val="10943E4C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7"/>
    <w:rsid w:val="000A78F2"/>
    <w:rsid w:val="000B5BD7"/>
    <w:rsid w:val="005D533E"/>
    <w:rsid w:val="00606306"/>
    <w:rsid w:val="007E12FC"/>
    <w:rsid w:val="0094389D"/>
    <w:rsid w:val="00B46228"/>
    <w:rsid w:val="00ED68CE"/>
    <w:rsid w:val="00F16F18"/>
    <w:rsid w:val="00FD4D6A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9137D-CC23-438C-9DB1-8A3E8810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2449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Náchod,Lázeňská-most,SO460,VPI - smlouva</vt:lpstr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Náchod,Lázeňská-most,SO460,VPI - smlouva</dc:title>
  <dc:subject/>
  <dc:creator>th003249</dc:creator>
  <cp:keywords/>
  <cp:lastModifiedBy>Zuzana Klicnarová</cp:lastModifiedBy>
  <cp:revision>3</cp:revision>
  <dcterms:created xsi:type="dcterms:W3CDTF">2016-12-05T10:04:00Z</dcterms:created>
  <dcterms:modified xsi:type="dcterms:W3CDTF">2016-12-05T12:09:00Z</dcterms:modified>
</cp:coreProperties>
</file>