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D4" w:rsidRPr="003B1752" w:rsidRDefault="00AF38F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3B1752"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144863">
        <w:rPr>
          <w:rFonts w:asciiTheme="minorHAnsi" w:hAnsiTheme="minorHAnsi" w:cstheme="minorHAnsi"/>
          <w:sz w:val="20"/>
          <w:szCs w:val="20"/>
        </w:rPr>
        <w:t>1</w:t>
      </w:r>
      <w:r w:rsidR="00B617AC">
        <w:rPr>
          <w:rFonts w:asciiTheme="minorHAnsi" w:hAnsiTheme="minorHAnsi" w:cstheme="minorHAnsi"/>
          <w:sz w:val="20"/>
          <w:szCs w:val="20"/>
        </w:rPr>
        <w:t>9</w:t>
      </w:r>
      <w:r w:rsidR="00144863">
        <w:rPr>
          <w:rFonts w:asciiTheme="minorHAnsi" w:hAnsiTheme="minorHAnsi" w:cstheme="minorHAnsi"/>
          <w:sz w:val="20"/>
          <w:szCs w:val="20"/>
        </w:rPr>
        <w:t>_OBJ</w:t>
      </w:r>
      <w:r w:rsidR="00C61AD7">
        <w:rPr>
          <w:rFonts w:asciiTheme="minorHAnsi" w:hAnsiTheme="minorHAnsi" w:cstheme="minorHAnsi"/>
          <w:sz w:val="20"/>
          <w:szCs w:val="20"/>
        </w:rPr>
        <w:t>/</w:t>
      </w:r>
      <w:r w:rsidR="004D4904">
        <w:rPr>
          <w:rFonts w:asciiTheme="minorHAnsi" w:hAnsiTheme="minorHAnsi" w:cstheme="minorHAnsi"/>
          <w:sz w:val="20"/>
          <w:szCs w:val="20"/>
        </w:rPr>
        <w:t>00</w:t>
      </w:r>
      <w:r w:rsidR="0035381C">
        <w:rPr>
          <w:rFonts w:asciiTheme="minorHAnsi" w:hAnsiTheme="minorHAnsi" w:cstheme="minorHAnsi"/>
          <w:sz w:val="20"/>
          <w:szCs w:val="20"/>
        </w:rPr>
        <w:t>103</w:t>
      </w:r>
      <w:r w:rsidR="00465EB3">
        <w:rPr>
          <w:rFonts w:asciiTheme="minorHAnsi" w:hAnsiTheme="minorHAnsi" w:cstheme="minorHAnsi"/>
          <w:sz w:val="20"/>
          <w:szCs w:val="20"/>
        </w:rPr>
        <w:t xml:space="preserve"> </w:t>
      </w:r>
      <w:r w:rsidR="003B1752"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C248D8">
        <w:rPr>
          <w:rFonts w:asciiTheme="minorHAnsi" w:hAnsiTheme="minorHAnsi" w:cstheme="minorHAnsi"/>
          <w:sz w:val="20"/>
          <w:szCs w:val="20"/>
        </w:rPr>
        <w:t xml:space="preserve"> </w:t>
      </w:r>
      <w:r w:rsidR="0081469C">
        <w:rPr>
          <w:rFonts w:asciiTheme="minorHAnsi" w:hAnsiTheme="minorHAnsi" w:cstheme="minorHAnsi"/>
          <w:sz w:val="20"/>
          <w:szCs w:val="20"/>
        </w:rPr>
        <w:t>4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61"/>
        <w:gridCol w:w="4683"/>
        <w:gridCol w:w="4082"/>
        <w:gridCol w:w="2172"/>
      </w:tblGrid>
      <w:tr w:rsidR="003B1752" w:rsidRPr="00234E3C" w:rsidTr="0081469C">
        <w:tc>
          <w:tcPr>
            <w:tcW w:w="3061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4683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4082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třetí (3.) osoba</w:t>
            </w:r>
          </w:p>
        </w:tc>
        <w:tc>
          <w:tcPr>
            <w:tcW w:w="2172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plnění 3. osobě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FF50FE" w:rsidRPr="00234E3C" w:rsidTr="0081469C">
        <w:tc>
          <w:tcPr>
            <w:tcW w:w="3061" w:type="dxa"/>
            <w:shd w:val="clear" w:color="auto" w:fill="auto"/>
            <w:vAlign w:val="center"/>
          </w:tcPr>
          <w:p w:rsidR="00FF50FE" w:rsidRPr="00220E88" w:rsidRDefault="00FF50FE" w:rsidP="007B2D75">
            <w:pPr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  <w:r w:rsidRPr="00220E88">
              <w:rPr>
                <w:rFonts w:asciiTheme="minorHAnsi" w:hAnsiTheme="minorHAnsi" w:cstheme="minorHAnsi"/>
                <w:i/>
                <w:iCs/>
                <w:sz w:val="20"/>
              </w:rPr>
              <w:t>Propagace ČPZP</w:t>
            </w:r>
          </w:p>
          <w:p w:rsidR="00FF50FE" w:rsidRDefault="00E465AF" w:rsidP="007B2D7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FEBIOFEST 2019</w:t>
            </w:r>
          </w:p>
          <w:p w:rsidR="00FF50FE" w:rsidRPr="00220E88" w:rsidRDefault="00E465AF" w:rsidP="007B2D75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A4E29">
              <w:rPr>
                <w:rFonts w:asciiTheme="minorHAnsi" w:hAnsiTheme="minorHAnsi" w:cstheme="minorHAnsi"/>
                <w:sz w:val="20"/>
              </w:rPr>
              <w:t>(DÚ)</w:t>
            </w:r>
            <w:r w:rsidR="00FF50FE" w:rsidRPr="00220E88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81469C" w:rsidRDefault="00FF50FE" w:rsidP="00950F8F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220E88">
              <w:rPr>
                <w:rFonts w:asciiTheme="minorHAnsi" w:hAnsiTheme="minorHAnsi" w:cstheme="minorHAnsi"/>
                <w:sz w:val="20"/>
              </w:rPr>
              <w:t xml:space="preserve">Objednávka a </w:t>
            </w:r>
            <w:r w:rsidR="00E465AF">
              <w:rPr>
                <w:rFonts w:asciiTheme="minorHAnsi" w:hAnsiTheme="minorHAnsi" w:cstheme="minorHAnsi"/>
                <w:sz w:val="20"/>
              </w:rPr>
              <w:t>úhrada</w:t>
            </w:r>
            <w:r w:rsidR="00950F8F">
              <w:rPr>
                <w:rFonts w:asciiTheme="minorHAnsi" w:hAnsiTheme="minorHAnsi" w:cstheme="minorHAnsi"/>
                <w:sz w:val="20"/>
              </w:rPr>
              <w:t>:</w:t>
            </w:r>
          </w:p>
          <w:p w:rsidR="00950F8F" w:rsidRDefault="00950F8F" w:rsidP="00950F8F">
            <w:pPr>
              <w:pStyle w:val="Odstavecseseznamem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16 volných vstupenek na VIP premiéru promítanou při oficiálním zahájení</w:t>
            </w:r>
          </w:p>
          <w:p w:rsidR="00950F8F" w:rsidRDefault="00950F8F" w:rsidP="00950F8F">
            <w:pPr>
              <w:pStyle w:val="Odstavecseseznamem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Umístění loga ČPZP na plakátech, vstupenkách a pozvánkách</w:t>
            </w:r>
          </w:p>
          <w:p w:rsidR="00950F8F" w:rsidRDefault="00950F8F" w:rsidP="00950F8F">
            <w:pPr>
              <w:pStyle w:val="Odstavecseseznamem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Umístění loga ČPZP v programu festivalu</w:t>
            </w:r>
          </w:p>
          <w:p w:rsidR="00950F8F" w:rsidRDefault="00950F8F" w:rsidP="00950F8F">
            <w:pPr>
              <w:pStyle w:val="Odstavecseseznamem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Umístění loga ČPZP na reklamních bannerech</w:t>
            </w:r>
          </w:p>
          <w:p w:rsidR="00950F8F" w:rsidRDefault="00950F8F" w:rsidP="00950F8F">
            <w:pPr>
              <w:pStyle w:val="Odstavecseseznamem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Medializace festivalu formou prezentace v Rádiu Orion a televizi Polar</w:t>
            </w:r>
          </w:p>
          <w:p w:rsidR="00950F8F" w:rsidRDefault="00950F8F" w:rsidP="00950F8F">
            <w:pPr>
              <w:pStyle w:val="Odstavecseseznamem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Představení ČPZP jako generálního partnera Regionálních ozvěn Febiofestu Ostrava před zahájením akce</w:t>
            </w:r>
          </w:p>
          <w:p w:rsidR="00950F8F" w:rsidRDefault="00950F8F" w:rsidP="00950F8F">
            <w:pPr>
              <w:pStyle w:val="Odstavecseseznamem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Umístění roll-upu ČPZP v prostorách konání festivalu</w:t>
            </w:r>
          </w:p>
          <w:p w:rsidR="00950F8F" w:rsidRDefault="00950F8F" w:rsidP="00950F8F">
            <w:pPr>
              <w:pStyle w:val="Odstavecseseznamem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Umístění loga ČPZP na společném banneru akce</w:t>
            </w:r>
          </w:p>
          <w:p w:rsidR="00950F8F" w:rsidRPr="00F40A47" w:rsidRDefault="00950F8F" w:rsidP="00F40A47">
            <w:pPr>
              <w:pStyle w:val="Odstavecseseznamem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Umístění letáků ČPZP na akci</w:t>
            </w:r>
          </w:p>
          <w:p w:rsidR="00FF50FE" w:rsidRDefault="009A4E29" w:rsidP="00950F8F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Termín: 8. – 10. 4. 2019</w:t>
            </w:r>
          </w:p>
          <w:p w:rsidR="00950F8F" w:rsidRPr="00144863" w:rsidRDefault="00950F8F" w:rsidP="00950F8F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Dokladace: fotografie plakátu, vstupenky a pozvánky, 1 výtisk programu festivalu, fotografie reklamního banneru, fotografie roll-upu ČPZP, fotografie společného banneru akce, fotografie umístění letáků ČPZP</w:t>
            </w:r>
            <w:r w:rsidR="00F40A47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FF50FE" w:rsidRDefault="0081469C" w:rsidP="007B2D75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Kongresy CZ, s.r.o.</w:t>
            </w:r>
          </w:p>
          <w:p w:rsidR="0081469C" w:rsidRDefault="0081469C" w:rsidP="007B2D75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Sokolská třída 451/11</w:t>
            </w:r>
          </w:p>
          <w:p w:rsidR="0081469C" w:rsidRDefault="0081469C" w:rsidP="007B2D75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702 00 Ostrava</w:t>
            </w:r>
          </w:p>
          <w:p w:rsidR="0081469C" w:rsidRDefault="0081469C" w:rsidP="007B2D75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IČO: 0673667</w:t>
            </w:r>
          </w:p>
          <w:p w:rsidR="0081469C" w:rsidRDefault="0081469C" w:rsidP="007B2D75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DIČ:  CZ06736467</w:t>
            </w:r>
          </w:p>
          <w:p w:rsidR="0081469C" w:rsidRDefault="0081469C" w:rsidP="007B2D75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Č. účtu:</w:t>
            </w:r>
            <w:r w:rsidR="00950F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803EC"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</w:p>
          <w:p w:rsidR="0081469C" w:rsidRDefault="0081469C" w:rsidP="007B2D75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Kontakt:</w:t>
            </w:r>
            <w:r w:rsidR="00234C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234C62">
              <w:rPr>
                <w:rFonts w:asciiTheme="minorHAnsi" w:hAnsiTheme="minorHAnsi" w:cstheme="minorHAnsi"/>
                <w:sz w:val="20"/>
                <w:szCs w:val="20"/>
              </w:rPr>
              <w:t>Pavla Chodorovská</w:t>
            </w:r>
          </w:p>
          <w:p w:rsidR="0081469C" w:rsidRDefault="0081469C" w:rsidP="007B2D75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Tel.: </w:t>
            </w:r>
            <w:r w:rsidR="003803EC"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</w:p>
          <w:p w:rsidR="0081469C" w:rsidRPr="00B57958" w:rsidRDefault="0081469C" w:rsidP="003803EC">
            <w:pPr>
              <w:jc w:val="left"/>
              <w:rPr>
                <w:rStyle w:val="tsubjnam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e-mail: </w:t>
            </w:r>
            <w:r w:rsidR="003803EC"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FF50FE" w:rsidRPr="00673E7F" w:rsidRDefault="00FF50FE" w:rsidP="007B2D7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81469C">
              <w:rPr>
                <w:rFonts w:asciiTheme="minorHAnsi" w:hAnsiTheme="minorHAnsi" w:cstheme="minorHAnsi"/>
                <w:sz w:val="20"/>
                <w:szCs w:val="20"/>
              </w:rPr>
              <w:t>0 000</w:t>
            </w:r>
          </w:p>
        </w:tc>
      </w:tr>
      <w:tr w:rsidR="00F139AE" w:rsidRPr="00234E3C" w:rsidTr="0081469C">
        <w:tc>
          <w:tcPr>
            <w:tcW w:w="11826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139AE" w:rsidRPr="00234E3C" w:rsidRDefault="00F139AE" w:rsidP="00F139A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>CENA CELKEM ZA UVEDENÉ PLNĚNÍ</w:t>
            </w:r>
          </w:p>
        </w:tc>
        <w:tc>
          <w:tcPr>
            <w:tcW w:w="217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139AE" w:rsidRPr="00C41120" w:rsidRDefault="00C63B99" w:rsidP="00F139A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50 000</w:t>
            </w:r>
          </w:p>
        </w:tc>
      </w:tr>
    </w:tbl>
    <w:p w:rsidR="009A4E29" w:rsidRPr="003B1752" w:rsidRDefault="009A4E29">
      <w:pPr>
        <w:rPr>
          <w:rFonts w:asciiTheme="minorHAnsi" w:hAnsiTheme="minorHAnsi" w:cstheme="minorHAnsi"/>
          <w:sz w:val="20"/>
          <w:szCs w:val="20"/>
        </w:rPr>
      </w:pPr>
    </w:p>
    <w:p w:rsidR="00E43D8D" w:rsidRDefault="00E43D8D">
      <w:r w:rsidRPr="003B1752">
        <w:rPr>
          <w:rFonts w:asciiTheme="minorHAnsi" w:hAnsiTheme="minorHAnsi" w:cstheme="minorHAnsi"/>
          <w:sz w:val="20"/>
          <w:szCs w:val="20"/>
        </w:rPr>
        <w:t>Rekapitulace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E43D8D" w:rsidRPr="00234E3C" w:rsidTr="00E71E0F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214CBE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D8D" w:rsidRPr="00C41120" w:rsidRDefault="00C63B99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50 000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29AB" w:rsidRPr="00234E3C" w:rsidRDefault="0081469C" w:rsidP="008646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1 475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C. CENA CELKEM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(součet A. + B.</w:t>
            </w:r>
            <w:r w:rsidR="00214C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29AB" w:rsidRPr="00234E3C" w:rsidRDefault="00C63B99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51 475</w:t>
            </w:r>
          </w:p>
        </w:tc>
      </w:tr>
    </w:tbl>
    <w:p w:rsidR="00E43D8D" w:rsidRDefault="00E43D8D"/>
    <w:sectPr w:rsidR="00E43D8D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413" w:rsidRDefault="00FF1413" w:rsidP="003B1752">
      <w:pPr>
        <w:spacing w:after="0"/>
      </w:pPr>
      <w:r>
        <w:separator/>
      </w:r>
    </w:p>
  </w:endnote>
  <w:endnote w:type="continuationSeparator" w:id="0">
    <w:p w:rsidR="00FF1413" w:rsidRDefault="00FF1413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413" w:rsidRDefault="00FF1413" w:rsidP="003B1752">
      <w:pPr>
        <w:spacing w:after="0"/>
      </w:pPr>
      <w:r>
        <w:separator/>
      </w:r>
    </w:p>
  </w:footnote>
  <w:footnote w:type="continuationSeparator" w:id="0">
    <w:p w:rsidR="00FF1413" w:rsidRDefault="00FF1413" w:rsidP="003B17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72DBE"/>
    <w:multiLevelType w:val="hybridMultilevel"/>
    <w:tmpl w:val="33FCC440"/>
    <w:lvl w:ilvl="0" w:tplc="4F84F0C4">
      <w:start w:val="23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A69B5"/>
    <w:multiLevelType w:val="hybridMultilevel"/>
    <w:tmpl w:val="181C5278"/>
    <w:lvl w:ilvl="0" w:tplc="0D5AB7F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8D"/>
    <w:rsid w:val="000225C4"/>
    <w:rsid w:val="000B12BF"/>
    <w:rsid w:val="000F229B"/>
    <w:rsid w:val="00107C39"/>
    <w:rsid w:val="00144863"/>
    <w:rsid w:val="00165791"/>
    <w:rsid w:val="001A343B"/>
    <w:rsid w:val="00214CBE"/>
    <w:rsid w:val="00220E88"/>
    <w:rsid w:val="00234C62"/>
    <w:rsid w:val="002758C9"/>
    <w:rsid w:val="003506D4"/>
    <w:rsid w:val="0035381C"/>
    <w:rsid w:val="00356F42"/>
    <w:rsid w:val="00365149"/>
    <w:rsid w:val="003803EC"/>
    <w:rsid w:val="00380ECE"/>
    <w:rsid w:val="003B1752"/>
    <w:rsid w:val="003D2BF1"/>
    <w:rsid w:val="003D33EB"/>
    <w:rsid w:val="00425D2E"/>
    <w:rsid w:val="0045543D"/>
    <w:rsid w:val="00465EB3"/>
    <w:rsid w:val="00494B22"/>
    <w:rsid w:val="004D4904"/>
    <w:rsid w:val="004E662E"/>
    <w:rsid w:val="005D0513"/>
    <w:rsid w:val="005E6813"/>
    <w:rsid w:val="0068195B"/>
    <w:rsid w:val="00701BED"/>
    <w:rsid w:val="007B19DA"/>
    <w:rsid w:val="007B2D75"/>
    <w:rsid w:val="008025AF"/>
    <w:rsid w:val="0081469C"/>
    <w:rsid w:val="0083421A"/>
    <w:rsid w:val="008351C1"/>
    <w:rsid w:val="00864669"/>
    <w:rsid w:val="00880D75"/>
    <w:rsid w:val="00891D44"/>
    <w:rsid w:val="008B20F6"/>
    <w:rsid w:val="0092068B"/>
    <w:rsid w:val="00921ED3"/>
    <w:rsid w:val="00925E2F"/>
    <w:rsid w:val="00950F8F"/>
    <w:rsid w:val="009625A9"/>
    <w:rsid w:val="009A20EB"/>
    <w:rsid w:val="009A4E29"/>
    <w:rsid w:val="00AA1650"/>
    <w:rsid w:val="00AA7B0D"/>
    <w:rsid w:val="00AF38F2"/>
    <w:rsid w:val="00B617AC"/>
    <w:rsid w:val="00B859BD"/>
    <w:rsid w:val="00BA2CC4"/>
    <w:rsid w:val="00BE36DD"/>
    <w:rsid w:val="00C248D8"/>
    <w:rsid w:val="00C61AD7"/>
    <w:rsid w:val="00C63B99"/>
    <w:rsid w:val="00CA2670"/>
    <w:rsid w:val="00D00B13"/>
    <w:rsid w:val="00D122B7"/>
    <w:rsid w:val="00D26DA1"/>
    <w:rsid w:val="00D80E28"/>
    <w:rsid w:val="00DA00C3"/>
    <w:rsid w:val="00E43D8D"/>
    <w:rsid w:val="00E465AF"/>
    <w:rsid w:val="00E51815"/>
    <w:rsid w:val="00EB28F9"/>
    <w:rsid w:val="00F12B13"/>
    <w:rsid w:val="00F139AE"/>
    <w:rsid w:val="00F17102"/>
    <w:rsid w:val="00F40A47"/>
    <w:rsid w:val="00F7296F"/>
    <w:rsid w:val="00FD29AB"/>
    <w:rsid w:val="00FF1413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1F853"/>
  <w15:docId w15:val="{A5361EC1-E77A-4E7A-9525-514D8515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uiPriority w:val="99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character" w:customStyle="1" w:styleId="tsubjname">
    <w:name w:val="tsubjname"/>
    <w:basedOn w:val="Standardnpsmoodstavce"/>
    <w:rsid w:val="00FF50FE"/>
  </w:style>
  <w:style w:type="paragraph" w:styleId="Odstavecseseznamem">
    <w:name w:val="List Paragraph"/>
    <w:basedOn w:val="Normln"/>
    <w:uiPriority w:val="34"/>
    <w:qFormat/>
    <w:rsid w:val="007B2D7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579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79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Šitavancová Hana</dc:creator>
  <cp:keywords/>
  <dc:description/>
  <cp:lastModifiedBy>Boháčová Martina</cp:lastModifiedBy>
  <cp:revision>4</cp:revision>
  <cp:lastPrinted>2019-01-21T06:15:00Z</cp:lastPrinted>
  <dcterms:created xsi:type="dcterms:W3CDTF">2019-02-13T11:19:00Z</dcterms:created>
  <dcterms:modified xsi:type="dcterms:W3CDTF">2019-02-13T11:21:00Z</dcterms:modified>
</cp:coreProperties>
</file>