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A84" w:rsidRDefault="003320BC">
      <w:pPr>
        <w:spacing w:before="94"/>
        <w:ind w:left="3200" w:right="3178"/>
        <w:jc w:val="center"/>
        <w:rPr>
          <w:b/>
          <w:sz w:val="27"/>
        </w:rPr>
      </w:pPr>
      <w:proofErr w:type="spellStart"/>
      <w:r>
        <w:rPr>
          <w:b/>
          <w:color w:val="262828"/>
          <w:w w:val="105"/>
          <w:sz w:val="27"/>
        </w:rPr>
        <w:t>Smlouva</w:t>
      </w:r>
      <w:proofErr w:type="spellEnd"/>
      <w:r>
        <w:rPr>
          <w:b/>
          <w:color w:val="262828"/>
          <w:w w:val="105"/>
          <w:sz w:val="27"/>
        </w:rPr>
        <w:t xml:space="preserve"> o </w:t>
      </w:r>
      <w:proofErr w:type="spellStart"/>
      <w:r>
        <w:rPr>
          <w:b/>
          <w:color w:val="262828"/>
          <w:w w:val="105"/>
          <w:sz w:val="27"/>
        </w:rPr>
        <w:t>ubytování</w:t>
      </w:r>
      <w:proofErr w:type="spellEnd"/>
    </w:p>
    <w:p w:rsidR="00AE7A84" w:rsidRDefault="00AE7A84">
      <w:pPr>
        <w:pStyle w:val="Zkladntext"/>
        <w:rPr>
          <w:b/>
          <w:sz w:val="20"/>
        </w:rPr>
      </w:pPr>
    </w:p>
    <w:p w:rsidR="00AE7A84" w:rsidRDefault="00AE7A84">
      <w:pPr>
        <w:pStyle w:val="Zkladntext"/>
        <w:spacing w:before="7"/>
        <w:rPr>
          <w:b/>
        </w:rPr>
      </w:pPr>
    </w:p>
    <w:p w:rsidR="00AE7A84" w:rsidRDefault="003320BC">
      <w:pPr>
        <w:spacing w:before="93"/>
        <w:ind w:left="120"/>
        <w:rPr>
          <w:sz w:val="21"/>
        </w:rPr>
      </w:pPr>
      <w:proofErr w:type="spellStart"/>
      <w:r>
        <w:rPr>
          <w:color w:val="262828"/>
          <w:w w:val="105"/>
          <w:sz w:val="21"/>
        </w:rPr>
        <w:t>Smluvní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strany</w:t>
      </w:r>
      <w:proofErr w:type="spellEnd"/>
      <w:r>
        <w:rPr>
          <w:color w:val="262828"/>
          <w:w w:val="105"/>
          <w:sz w:val="21"/>
        </w:rPr>
        <w:t>:</w:t>
      </w:r>
    </w:p>
    <w:p w:rsidR="00AE7A84" w:rsidRDefault="00AE7A84">
      <w:pPr>
        <w:pStyle w:val="Zkladntext"/>
        <w:spacing w:before="8"/>
      </w:pPr>
    </w:p>
    <w:p w:rsidR="00AE7A84" w:rsidRDefault="003320BC">
      <w:pPr>
        <w:ind w:left="117"/>
        <w:rPr>
          <w:b/>
          <w:sz w:val="21"/>
        </w:rPr>
      </w:pPr>
      <w:proofErr w:type="spellStart"/>
      <w:r>
        <w:rPr>
          <w:b/>
          <w:color w:val="262828"/>
          <w:w w:val="105"/>
          <w:sz w:val="21"/>
        </w:rPr>
        <w:t>Západočeská</w:t>
      </w:r>
      <w:proofErr w:type="spellEnd"/>
      <w:r>
        <w:rPr>
          <w:b/>
          <w:color w:val="262828"/>
          <w:w w:val="105"/>
          <w:sz w:val="21"/>
        </w:rPr>
        <w:t xml:space="preserve"> </w:t>
      </w:r>
      <w:proofErr w:type="spellStart"/>
      <w:r>
        <w:rPr>
          <w:b/>
          <w:color w:val="262828"/>
          <w:w w:val="105"/>
          <w:sz w:val="21"/>
        </w:rPr>
        <w:t>univerzita</w:t>
      </w:r>
      <w:proofErr w:type="spellEnd"/>
      <w:r>
        <w:rPr>
          <w:b/>
          <w:color w:val="262828"/>
          <w:w w:val="105"/>
          <w:sz w:val="21"/>
        </w:rPr>
        <w:t xml:space="preserve"> v </w:t>
      </w:r>
      <w:proofErr w:type="spellStart"/>
      <w:r>
        <w:rPr>
          <w:b/>
          <w:color w:val="262828"/>
          <w:w w:val="105"/>
          <w:sz w:val="21"/>
        </w:rPr>
        <w:t>Plzni</w:t>
      </w:r>
      <w:proofErr w:type="spellEnd"/>
    </w:p>
    <w:p w:rsidR="00AE7A84" w:rsidRDefault="003320BC">
      <w:pPr>
        <w:tabs>
          <w:tab w:val="left" w:pos="2256"/>
        </w:tabs>
        <w:spacing w:before="13"/>
        <w:ind w:left="119"/>
        <w:rPr>
          <w:sz w:val="21"/>
        </w:rPr>
      </w:pPr>
      <w:r>
        <w:rPr>
          <w:color w:val="262828"/>
          <w:w w:val="105"/>
          <w:sz w:val="21"/>
        </w:rPr>
        <w:t>se</w:t>
      </w:r>
      <w:r>
        <w:rPr>
          <w:color w:val="262828"/>
          <w:spacing w:val="-4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sídlem</w:t>
      </w:r>
      <w:proofErr w:type="spellEnd"/>
      <w:r>
        <w:rPr>
          <w:color w:val="262828"/>
          <w:w w:val="105"/>
          <w:sz w:val="21"/>
        </w:rPr>
        <w:t>:</w:t>
      </w:r>
      <w:r>
        <w:rPr>
          <w:color w:val="262828"/>
          <w:w w:val="105"/>
          <w:sz w:val="21"/>
        </w:rPr>
        <w:tab/>
      </w:r>
      <w:proofErr w:type="spellStart"/>
      <w:r>
        <w:rPr>
          <w:color w:val="262828"/>
          <w:w w:val="105"/>
          <w:sz w:val="21"/>
        </w:rPr>
        <w:t>Univerzitní</w:t>
      </w:r>
      <w:proofErr w:type="spellEnd"/>
      <w:r>
        <w:rPr>
          <w:color w:val="262828"/>
          <w:w w:val="105"/>
          <w:sz w:val="21"/>
        </w:rPr>
        <w:t xml:space="preserve"> 2732/8, 301 00</w:t>
      </w:r>
      <w:r>
        <w:rPr>
          <w:color w:val="262828"/>
          <w:spacing w:val="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Plzeň</w:t>
      </w:r>
      <w:proofErr w:type="spellEnd"/>
    </w:p>
    <w:p w:rsidR="00AE7A84" w:rsidRDefault="003320BC">
      <w:pPr>
        <w:tabs>
          <w:tab w:val="left" w:pos="2252"/>
        </w:tabs>
        <w:spacing w:before="13"/>
        <w:ind w:left="117"/>
        <w:rPr>
          <w:sz w:val="21"/>
        </w:rPr>
      </w:pPr>
      <w:r>
        <w:rPr>
          <w:color w:val="262828"/>
          <w:w w:val="105"/>
          <w:sz w:val="21"/>
        </w:rPr>
        <w:t>IČ:</w:t>
      </w:r>
      <w:r>
        <w:rPr>
          <w:color w:val="262828"/>
          <w:w w:val="105"/>
          <w:sz w:val="21"/>
        </w:rPr>
        <w:tab/>
        <w:t>49777513</w:t>
      </w:r>
    </w:p>
    <w:p w:rsidR="00AE7A84" w:rsidRDefault="003320BC">
      <w:pPr>
        <w:tabs>
          <w:tab w:val="left" w:pos="2251"/>
        </w:tabs>
        <w:spacing w:before="9"/>
        <w:ind w:left="117"/>
        <w:rPr>
          <w:sz w:val="21"/>
        </w:rPr>
      </w:pPr>
      <w:r>
        <w:rPr>
          <w:color w:val="262828"/>
          <w:w w:val="105"/>
          <w:sz w:val="21"/>
        </w:rPr>
        <w:t>DIČ:</w:t>
      </w:r>
      <w:r>
        <w:rPr>
          <w:color w:val="262828"/>
          <w:w w:val="105"/>
          <w:sz w:val="21"/>
        </w:rPr>
        <w:tab/>
        <w:t>CZ49777513</w:t>
      </w:r>
    </w:p>
    <w:p w:rsidR="00AE7A84" w:rsidRDefault="003320BC">
      <w:pPr>
        <w:tabs>
          <w:tab w:val="left" w:pos="2254"/>
        </w:tabs>
        <w:spacing w:before="9"/>
        <w:ind w:left="115"/>
        <w:rPr>
          <w:sz w:val="21"/>
        </w:rPr>
      </w:pPr>
      <w:proofErr w:type="spellStart"/>
      <w:r>
        <w:rPr>
          <w:color w:val="262828"/>
          <w:sz w:val="21"/>
        </w:rPr>
        <w:t>zřízena</w:t>
      </w:r>
      <w:proofErr w:type="spellEnd"/>
      <w:r>
        <w:rPr>
          <w:color w:val="262828"/>
          <w:spacing w:val="31"/>
          <w:sz w:val="21"/>
        </w:rPr>
        <w:t xml:space="preserve"> </w:t>
      </w:r>
      <w:proofErr w:type="spellStart"/>
      <w:r>
        <w:rPr>
          <w:color w:val="262828"/>
          <w:sz w:val="21"/>
        </w:rPr>
        <w:t>zákonem</w:t>
      </w:r>
      <w:proofErr w:type="spellEnd"/>
      <w:r>
        <w:rPr>
          <w:color w:val="262828"/>
          <w:sz w:val="21"/>
        </w:rPr>
        <w:tab/>
        <w:t>č. 314/1991</w:t>
      </w:r>
      <w:r>
        <w:rPr>
          <w:color w:val="262828"/>
          <w:spacing w:val="49"/>
          <w:sz w:val="21"/>
        </w:rPr>
        <w:t xml:space="preserve"> </w:t>
      </w:r>
      <w:r>
        <w:rPr>
          <w:color w:val="262828"/>
          <w:sz w:val="21"/>
        </w:rPr>
        <w:t>Sb.</w:t>
      </w:r>
    </w:p>
    <w:p w:rsidR="00AE7A84" w:rsidRDefault="003320BC">
      <w:pPr>
        <w:tabs>
          <w:tab w:val="left" w:pos="2251"/>
        </w:tabs>
        <w:spacing w:before="13" w:line="249" w:lineRule="auto"/>
        <w:ind w:left="116" w:right="3491" w:hanging="2"/>
        <w:rPr>
          <w:sz w:val="21"/>
        </w:rPr>
      </w:pPr>
      <w:proofErr w:type="spellStart"/>
      <w:r>
        <w:rPr>
          <w:color w:val="262828"/>
          <w:w w:val="105"/>
          <w:sz w:val="21"/>
        </w:rPr>
        <w:t>zastoupená</w:t>
      </w:r>
      <w:proofErr w:type="spellEnd"/>
      <w:r>
        <w:rPr>
          <w:color w:val="262828"/>
          <w:w w:val="105"/>
          <w:sz w:val="21"/>
        </w:rPr>
        <w:t>:</w:t>
      </w:r>
      <w:r>
        <w:rPr>
          <w:color w:val="262828"/>
          <w:w w:val="105"/>
          <w:sz w:val="21"/>
        </w:rPr>
        <w:tab/>
      </w:r>
      <w:proofErr w:type="spellStart"/>
      <w:r>
        <w:rPr>
          <w:color w:val="262828"/>
          <w:w w:val="105"/>
          <w:sz w:val="21"/>
        </w:rPr>
        <w:t>kvestorkou</w:t>
      </w:r>
      <w:proofErr w:type="spellEnd"/>
      <w:r>
        <w:rPr>
          <w:color w:val="262828"/>
          <w:w w:val="105"/>
          <w:sz w:val="21"/>
        </w:rPr>
        <w:t xml:space="preserve"> Mgr. </w:t>
      </w:r>
      <w:proofErr w:type="spellStart"/>
      <w:r>
        <w:rPr>
          <w:color w:val="262828"/>
          <w:w w:val="105"/>
          <w:sz w:val="21"/>
        </w:rPr>
        <w:t>Martou</w:t>
      </w:r>
      <w:proofErr w:type="spellEnd"/>
      <w:r>
        <w:rPr>
          <w:color w:val="262828"/>
          <w:spacing w:val="5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Kollerovou</w:t>
      </w:r>
      <w:proofErr w:type="spellEnd"/>
      <w:r>
        <w:rPr>
          <w:color w:val="262828"/>
          <w:w w:val="102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bankovní</w:t>
      </w:r>
      <w:proofErr w:type="spellEnd"/>
      <w:r>
        <w:rPr>
          <w:color w:val="262828"/>
          <w:spacing w:val="4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spojení</w:t>
      </w:r>
      <w:proofErr w:type="spellEnd"/>
      <w:r>
        <w:rPr>
          <w:color w:val="262828"/>
          <w:w w:val="105"/>
          <w:sz w:val="21"/>
        </w:rPr>
        <w:t>:</w:t>
      </w:r>
      <w:r>
        <w:rPr>
          <w:color w:val="262828"/>
          <w:w w:val="105"/>
          <w:sz w:val="21"/>
        </w:rPr>
        <w:tab/>
      </w:r>
      <w:proofErr w:type="spellStart"/>
      <w:r>
        <w:rPr>
          <w:color w:val="262828"/>
          <w:w w:val="105"/>
          <w:sz w:val="21"/>
        </w:rPr>
        <w:t>Komerční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banka</w:t>
      </w:r>
      <w:proofErr w:type="spellEnd"/>
      <w:r>
        <w:rPr>
          <w:color w:val="262828"/>
          <w:w w:val="105"/>
          <w:sz w:val="21"/>
        </w:rPr>
        <w:t xml:space="preserve">, </w:t>
      </w:r>
      <w:proofErr w:type="spellStart"/>
      <w:r>
        <w:rPr>
          <w:color w:val="262828"/>
          <w:w w:val="105"/>
          <w:sz w:val="21"/>
        </w:rPr>
        <w:t>a.s</w:t>
      </w:r>
      <w:proofErr w:type="spellEnd"/>
      <w:r>
        <w:rPr>
          <w:color w:val="262828"/>
          <w:w w:val="105"/>
          <w:sz w:val="21"/>
        </w:rPr>
        <w:t xml:space="preserve">., </w:t>
      </w:r>
      <w:proofErr w:type="spellStart"/>
      <w:r>
        <w:rPr>
          <w:color w:val="262828"/>
          <w:w w:val="105"/>
          <w:sz w:val="21"/>
        </w:rPr>
        <w:t>Plzeň</w:t>
      </w:r>
      <w:proofErr w:type="spellEnd"/>
      <w:r>
        <w:rPr>
          <w:color w:val="262828"/>
          <w:spacing w:val="-28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-</w:t>
      </w:r>
      <w:r>
        <w:rPr>
          <w:color w:val="262828"/>
          <w:spacing w:val="-16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město</w:t>
      </w:r>
      <w:proofErr w:type="spellEnd"/>
      <w:r>
        <w:rPr>
          <w:color w:val="262828"/>
          <w:w w:val="101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číslo</w:t>
      </w:r>
      <w:proofErr w:type="spellEnd"/>
      <w:r>
        <w:rPr>
          <w:color w:val="262828"/>
          <w:spacing w:val="5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účtu</w:t>
      </w:r>
      <w:proofErr w:type="spellEnd"/>
      <w:r>
        <w:rPr>
          <w:color w:val="262828"/>
          <w:w w:val="105"/>
          <w:sz w:val="21"/>
        </w:rPr>
        <w:t>.:</w:t>
      </w:r>
      <w:r>
        <w:rPr>
          <w:color w:val="262828"/>
          <w:w w:val="105"/>
          <w:sz w:val="21"/>
        </w:rPr>
        <w:tab/>
        <w:t>4811530257/0100</w:t>
      </w:r>
    </w:p>
    <w:p w:rsidR="00AE7A84" w:rsidRDefault="00AE7A84">
      <w:pPr>
        <w:pStyle w:val="Zkladntext"/>
        <w:spacing w:before="2"/>
      </w:pPr>
    </w:p>
    <w:p w:rsidR="00AE7A84" w:rsidRDefault="003320BC">
      <w:pPr>
        <w:spacing w:before="1"/>
        <w:ind w:left="119"/>
        <w:rPr>
          <w:sz w:val="21"/>
        </w:rPr>
      </w:pPr>
      <w:r>
        <w:rPr>
          <w:color w:val="262828"/>
          <w:w w:val="105"/>
          <w:sz w:val="21"/>
        </w:rPr>
        <w:t xml:space="preserve">/ </w:t>
      </w:r>
      <w:proofErr w:type="spellStart"/>
      <w:r>
        <w:rPr>
          <w:color w:val="262828"/>
          <w:w w:val="105"/>
          <w:sz w:val="21"/>
        </w:rPr>
        <w:t>dále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jako</w:t>
      </w:r>
      <w:proofErr w:type="spellEnd"/>
      <w:r>
        <w:rPr>
          <w:color w:val="262828"/>
          <w:w w:val="105"/>
          <w:sz w:val="21"/>
        </w:rPr>
        <w:t xml:space="preserve"> </w:t>
      </w:r>
      <w:r>
        <w:rPr>
          <w:b/>
          <w:color w:val="262828"/>
          <w:w w:val="105"/>
          <w:sz w:val="21"/>
        </w:rPr>
        <w:t>„</w:t>
      </w:r>
      <w:proofErr w:type="spellStart"/>
      <w:r>
        <w:rPr>
          <w:b/>
          <w:color w:val="262828"/>
          <w:w w:val="105"/>
          <w:sz w:val="21"/>
        </w:rPr>
        <w:t>ubytovatel</w:t>
      </w:r>
      <w:proofErr w:type="spellEnd"/>
      <w:r>
        <w:rPr>
          <w:b/>
          <w:color w:val="262828"/>
          <w:w w:val="105"/>
          <w:sz w:val="21"/>
        </w:rPr>
        <w:t xml:space="preserve">" </w:t>
      </w:r>
      <w:r>
        <w:rPr>
          <w:color w:val="262828"/>
          <w:w w:val="105"/>
          <w:sz w:val="21"/>
        </w:rPr>
        <w:t>/</w:t>
      </w:r>
    </w:p>
    <w:p w:rsidR="00AE7A84" w:rsidRDefault="00AE7A84">
      <w:pPr>
        <w:pStyle w:val="Zkladntext"/>
      </w:pPr>
    </w:p>
    <w:p w:rsidR="00AE7A84" w:rsidRDefault="00AE7A84">
      <w:pPr>
        <w:pStyle w:val="Zkladntext"/>
        <w:spacing w:before="3"/>
        <w:rPr>
          <w:sz w:val="23"/>
        </w:rPr>
      </w:pPr>
    </w:p>
    <w:p w:rsidR="00AE7A84" w:rsidRDefault="003320BC">
      <w:pPr>
        <w:ind w:left="115"/>
        <w:rPr>
          <w:b/>
          <w:sz w:val="21"/>
        </w:rPr>
      </w:pPr>
      <w:r>
        <w:rPr>
          <w:b/>
          <w:color w:val="262828"/>
          <w:w w:val="106"/>
          <w:sz w:val="21"/>
        </w:rPr>
        <w:t>a</w:t>
      </w:r>
    </w:p>
    <w:p w:rsidR="00AE7A84" w:rsidRDefault="00AE7A84">
      <w:pPr>
        <w:pStyle w:val="Zkladntext"/>
        <w:spacing w:before="8"/>
        <w:rPr>
          <w:b/>
        </w:rPr>
      </w:pPr>
    </w:p>
    <w:p w:rsidR="00AE7A84" w:rsidRDefault="003320BC">
      <w:pPr>
        <w:ind w:left="121"/>
        <w:rPr>
          <w:b/>
          <w:sz w:val="21"/>
        </w:rPr>
      </w:pPr>
      <w:r>
        <w:rPr>
          <w:b/>
          <w:color w:val="262828"/>
          <w:w w:val="105"/>
          <w:sz w:val="21"/>
        </w:rPr>
        <w:t xml:space="preserve">22. </w:t>
      </w:r>
      <w:proofErr w:type="spellStart"/>
      <w:r>
        <w:rPr>
          <w:b/>
          <w:color w:val="262828"/>
          <w:w w:val="105"/>
          <w:sz w:val="21"/>
        </w:rPr>
        <w:t>základní</w:t>
      </w:r>
      <w:proofErr w:type="spellEnd"/>
      <w:r>
        <w:rPr>
          <w:b/>
          <w:color w:val="262828"/>
          <w:w w:val="105"/>
          <w:sz w:val="21"/>
        </w:rPr>
        <w:t xml:space="preserve"> </w:t>
      </w:r>
      <w:proofErr w:type="spellStart"/>
      <w:r>
        <w:rPr>
          <w:b/>
          <w:color w:val="262828"/>
          <w:w w:val="105"/>
          <w:sz w:val="21"/>
        </w:rPr>
        <w:t>škola</w:t>
      </w:r>
      <w:proofErr w:type="spellEnd"/>
      <w:r>
        <w:rPr>
          <w:b/>
          <w:color w:val="262828"/>
          <w:w w:val="105"/>
          <w:sz w:val="21"/>
        </w:rPr>
        <w:t xml:space="preserve"> </w:t>
      </w:r>
      <w:proofErr w:type="spellStart"/>
      <w:r>
        <w:rPr>
          <w:b/>
          <w:color w:val="262828"/>
          <w:w w:val="105"/>
          <w:sz w:val="21"/>
        </w:rPr>
        <w:t>Plzeň</w:t>
      </w:r>
      <w:proofErr w:type="spellEnd"/>
      <w:r>
        <w:rPr>
          <w:b/>
          <w:color w:val="262828"/>
          <w:w w:val="105"/>
          <w:sz w:val="21"/>
        </w:rPr>
        <w:t xml:space="preserve">, </w:t>
      </w:r>
      <w:proofErr w:type="spellStart"/>
      <w:r>
        <w:rPr>
          <w:b/>
          <w:color w:val="262828"/>
          <w:w w:val="105"/>
          <w:sz w:val="21"/>
        </w:rPr>
        <w:t>příspěvková</w:t>
      </w:r>
      <w:proofErr w:type="spellEnd"/>
      <w:r>
        <w:rPr>
          <w:b/>
          <w:color w:val="262828"/>
          <w:w w:val="105"/>
          <w:sz w:val="21"/>
        </w:rPr>
        <w:t xml:space="preserve"> </w:t>
      </w:r>
      <w:proofErr w:type="spellStart"/>
      <w:r>
        <w:rPr>
          <w:b/>
          <w:color w:val="262828"/>
          <w:w w:val="105"/>
          <w:sz w:val="21"/>
        </w:rPr>
        <w:t>organizace</w:t>
      </w:r>
      <w:proofErr w:type="spellEnd"/>
    </w:p>
    <w:p w:rsidR="00AE7A84" w:rsidRDefault="003320BC">
      <w:pPr>
        <w:tabs>
          <w:tab w:val="left" w:pos="1197"/>
        </w:tabs>
        <w:spacing w:before="13" w:line="249" w:lineRule="auto"/>
        <w:ind w:left="114" w:right="6504" w:firstLine="2"/>
        <w:rPr>
          <w:sz w:val="21"/>
        </w:rPr>
      </w:pPr>
      <w:r>
        <w:rPr>
          <w:color w:val="262828"/>
          <w:w w:val="105"/>
          <w:sz w:val="21"/>
        </w:rPr>
        <w:t xml:space="preserve">se </w:t>
      </w:r>
      <w:proofErr w:type="spellStart"/>
      <w:r>
        <w:rPr>
          <w:color w:val="262828"/>
          <w:w w:val="105"/>
          <w:sz w:val="21"/>
        </w:rPr>
        <w:t>sídlem</w:t>
      </w:r>
      <w:proofErr w:type="spellEnd"/>
      <w:r>
        <w:rPr>
          <w:color w:val="262828"/>
          <w:w w:val="105"/>
          <w:sz w:val="21"/>
        </w:rPr>
        <w:t xml:space="preserve">: Na </w:t>
      </w:r>
      <w:proofErr w:type="spellStart"/>
      <w:r>
        <w:rPr>
          <w:color w:val="262828"/>
          <w:w w:val="105"/>
          <w:sz w:val="21"/>
        </w:rPr>
        <w:t>Dlouhých</w:t>
      </w:r>
      <w:proofErr w:type="spellEnd"/>
      <w:r>
        <w:rPr>
          <w:color w:val="262828"/>
          <w:w w:val="105"/>
          <w:sz w:val="21"/>
        </w:rPr>
        <w:t xml:space="preserve"> 49 IČ:</w:t>
      </w:r>
      <w:r>
        <w:rPr>
          <w:color w:val="262828"/>
          <w:w w:val="105"/>
          <w:sz w:val="21"/>
        </w:rPr>
        <w:tab/>
        <w:t>70837813</w:t>
      </w:r>
    </w:p>
    <w:p w:rsidR="00AE7A84" w:rsidRDefault="003320BC">
      <w:pPr>
        <w:tabs>
          <w:tab w:val="left" w:pos="1171"/>
        </w:tabs>
        <w:ind w:left="117"/>
        <w:rPr>
          <w:sz w:val="21"/>
        </w:rPr>
      </w:pPr>
      <w:r>
        <w:rPr>
          <w:color w:val="262828"/>
          <w:w w:val="105"/>
          <w:sz w:val="21"/>
        </w:rPr>
        <w:t>DIČ:</w:t>
      </w:r>
      <w:r>
        <w:rPr>
          <w:color w:val="262828"/>
          <w:w w:val="105"/>
          <w:sz w:val="21"/>
        </w:rPr>
        <w:tab/>
        <w:t>CZ70837813</w:t>
      </w:r>
    </w:p>
    <w:p w:rsidR="00AE7A84" w:rsidRDefault="003320BC">
      <w:pPr>
        <w:tabs>
          <w:tab w:val="left" w:pos="1539"/>
        </w:tabs>
        <w:spacing w:before="9" w:line="249" w:lineRule="auto"/>
        <w:ind w:left="116" w:right="3903" w:hanging="2"/>
        <w:rPr>
          <w:sz w:val="19"/>
        </w:rPr>
      </w:pPr>
      <w:proofErr w:type="spellStart"/>
      <w:r>
        <w:rPr>
          <w:color w:val="262828"/>
          <w:w w:val="105"/>
          <w:sz w:val="21"/>
        </w:rPr>
        <w:t>zastoupená</w:t>
      </w:r>
      <w:proofErr w:type="spellEnd"/>
      <w:r>
        <w:rPr>
          <w:color w:val="262828"/>
          <w:w w:val="105"/>
          <w:sz w:val="21"/>
        </w:rPr>
        <w:t>:</w:t>
      </w:r>
      <w:r>
        <w:rPr>
          <w:color w:val="262828"/>
          <w:w w:val="105"/>
          <w:sz w:val="21"/>
        </w:rPr>
        <w:tab/>
        <w:t xml:space="preserve">Mgr. </w:t>
      </w:r>
      <w:proofErr w:type="spellStart"/>
      <w:r>
        <w:rPr>
          <w:color w:val="262828"/>
          <w:w w:val="105"/>
          <w:sz w:val="21"/>
        </w:rPr>
        <w:t>Božena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Světlíková</w:t>
      </w:r>
      <w:proofErr w:type="spellEnd"/>
      <w:r>
        <w:rPr>
          <w:color w:val="262828"/>
          <w:w w:val="105"/>
          <w:sz w:val="21"/>
        </w:rPr>
        <w:t>,</w:t>
      </w:r>
      <w:r>
        <w:rPr>
          <w:color w:val="262828"/>
          <w:spacing w:val="-26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ředitelka</w:t>
      </w:r>
      <w:proofErr w:type="spellEnd"/>
      <w:r>
        <w:rPr>
          <w:color w:val="262828"/>
          <w:spacing w:val="-9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školy</w:t>
      </w:r>
      <w:proofErr w:type="spellEnd"/>
      <w:r>
        <w:rPr>
          <w:color w:val="262828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bankovní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spojení</w:t>
      </w:r>
      <w:proofErr w:type="spellEnd"/>
      <w:r>
        <w:rPr>
          <w:color w:val="262828"/>
          <w:w w:val="105"/>
          <w:sz w:val="21"/>
        </w:rPr>
        <w:t xml:space="preserve">: </w:t>
      </w:r>
      <w:proofErr w:type="spellStart"/>
      <w:r>
        <w:rPr>
          <w:color w:val="262828"/>
          <w:w w:val="105"/>
          <w:sz w:val="19"/>
        </w:rPr>
        <w:t>Raiffeisenbank</w:t>
      </w:r>
      <w:proofErr w:type="spellEnd"/>
      <w:r>
        <w:rPr>
          <w:color w:val="262828"/>
          <w:spacing w:val="-1"/>
          <w:w w:val="105"/>
          <w:sz w:val="19"/>
        </w:rPr>
        <w:t xml:space="preserve"> </w:t>
      </w:r>
      <w:proofErr w:type="spellStart"/>
      <w:r>
        <w:rPr>
          <w:color w:val="262828"/>
          <w:w w:val="105"/>
          <w:sz w:val="19"/>
        </w:rPr>
        <w:t>a.s</w:t>
      </w:r>
      <w:proofErr w:type="spellEnd"/>
    </w:p>
    <w:p w:rsidR="00AE7A84" w:rsidRDefault="003320BC">
      <w:pPr>
        <w:tabs>
          <w:tab w:val="left" w:pos="1543"/>
        </w:tabs>
        <w:ind w:left="117"/>
        <w:rPr>
          <w:sz w:val="21"/>
        </w:rPr>
      </w:pPr>
      <w:proofErr w:type="spellStart"/>
      <w:r>
        <w:rPr>
          <w:color w:val="262828"/>
          <w:w w:val="105"/>
          <w:sz w:val="21"/>
        </w:rPr>
        <w:t>číslo</w:t>
      </w:r>
      <w:proofErr w:type="spellEnd"/>
      <w:r>
        <w:rPr>
          <w:color w:val="262828"/>
          <w:spacing w:val="6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účtu</w:t>
      </w:r>
      <w:proofErr w:type="spellEnd"/>
      <w:r>
        <w:rPr>
          <w:color w:val="262828"/>
          <w:w w:val="105"/>
          <w:sz w:val="21"/>
        </w:rPr>
        <w:t>:</w:t>
      </w:r>
      <w:r>
        <w:rPr>
          <w:color w:val="262828"/>
          <w:w w:val="105"/>
          <w:sz w:val="21"/>
        </w:rPr>
        <w:tab/>
        <w:t>1023007007/5500</w:t>
      </w:r>
    </w:p>
    <w:p w:rsidR="00AE7A84" w:rsidRDefault="003320BC">
      <w:pPr>
        <w:tabs>
          <w:tab w:val="left" w:pos="1261"/>
        </w:tabs>
        <w:spacing w:before="10"/>
        <w:ind w:left="114"/>
        <w:rPr>
          <w:sz w:val="21"/>
        </w:rPr>
      </w:pPr>
      <w:r>
        <w:rPr>
          <w:color w:val="262828"/>
          <w:w w:val="105"/>
          <w:sz w:val="21"/>
        </w:rPr>
        <w:t>email:</w:t>
      </w:r>
      <w:r>
        <w:rPr>
          <w:color w:val="262828"/>
          <w:w w:val="105"/>
          <w:sz w:val="21"/>
        </w:rPr>
        <w:tab/>
      </w:r>
      <w:hyperlink r:id="rId6">
        <w:r>
          <w:rPr>
            <w:color w:val="262828"/>
            <w:w w:val="105"/>
            <w:sz w:val="21"/>
          </w:rPr>
          <w:t>Svetlikova8o@zs22.plzen-edu.cz</w:t>
        </w:r>
      </w:hyperlink>
    </w:p>
    <w:p w:rsidR="00AE7A84" w:rsidRDefault="00AE7A84">
      <w:pPr>
        <w:pStyle w:val="Zkladntext"/>
        <w:spacing w:before="8"/>
      </w:pPr>
    </w:p>
    <w:p w:rsidR="00AE7A84" w:rsidRDefault="003320BC">
      <w:pPr>
        <w:spacing w:before="1"/>
        <w:ind w:left="115"/>
        <w:rPr>
          <w:sz w:val="21"/>
        </w:rPr>
      </w:pPr>
      <w:r>
        <w:rPr>
          <w:color w:val="262828"/>
          <w:w w:val="105"/>
          <w:sz w:val="21"/>
        </w:rPr>
        <w:t xml:space="preserve">/ </w:t>
      </w:r>
      <w:proofErr w:type="spellStart"/>
      <w:r>
        <w:rPr>
          <w:color w:val="262828"/>
          <w:w w:val="105"/>
          <w:sz w:val="21"/>
        </w:rPr>
        <w:t>dále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jako</w:t>
      </w:r>
      <w:proofErr w:type="spellEnd"/>
      <w:r>
        <w:rPr>
          <w:color w:val="262828"/>
          <w:w w:val="105"/>
          <w:sz w:val="21"/>
        </w:rPr>
        <w:t xml:space="preserve"> </w:t>
      </w:r>
      <w:r>
        <w:rPr>
          <w:b/>
          <w:color w:val="262828"/>
          <w:w w:val="105"/>
          <w:sz w:val="21"/>
        </w:rPr>
        <w:t>„</w:t>
      </w:r>
      <w:proofErr w:type="spellStart"/>
      <w:r>
        <w:rPr>
          <w:b/>
          <w:color w:val="262828"/>
          <w:w w:val="105"/>
          <w:sz w:val="21"/>
        </w:rPr>
        <w:t>objednatel</w:t>
      </w:r>
      <w:proofErr w:type="spellEnd"/>
      <w:r>
        <w:rPr>
          <w:b/>
          <w:color w:val="262828"/>
          <w:w w:val="105"/>
          <w:sz w:val="21"/>
        </w:rPr>
        <w:t xml:space="preserve">" </w:t>
      </w:r>
      <w:r>
        <w:rPr>
          <w:color w:val="262828"/>
          <w:w w:val="105"/>
          <w:sz w:val="21"/>
        </w:rPr>
        <w:t>/</w:t>
      </w:r>
    </w:p>
    <w:p w:rsidR="00AE7A84" w:rsidRDefault="00AE7A84">
      <w:pPr>
        <w:pStyle w:val="Zkladntext"/>
      </w:pPr>
    </w:p>
    <w:p w:rsidR="00AE7A84" w:rsidRDefault="00AE7A84">
      <w:pPr>
        <w:pStyle w:val="Zkladntext"/>
        <w:spacing w:before="11"/>
      </w:pPr>
    </w:p>
    <w:p w:rsidR="00AE7A84" w:rsidRDefault="003320BC">
      <w:pPr>
        <w:spacing w:line="249" w:lineRule="auto"/>
        <w:ind w:left="111" w:right="91" w:firstLine="1"/>
        <w:rPr>
          <w:sz w:val="21"/>
        </w:rPr>
      </w:pPr>
      <w:proofErr w:type="spellStart"/>
      <w:r>
        <w:rPr>
          <w:color w:val="262828"/>
          <w:w w:val="105"/>
          <w:sz w:val="21"/>
        </w:rPr>
        <w:t>uzavřely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podle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ust</w:t>
      </w:r>
      <w:proofErr w:type="spellEnd"/>
      <w:r>
        <w:rPr>
          <w:color w:val="262828"/>
          <w:w w:val="105"/>
          <w:sz w:val="21"/>
        </w:rPr>
        <w:t xml:space="preserve">. </w:t>
      </w:r>
      <w:r>
        <w:rPr>
          <w:color w:val="262828"/>
          <w:w w:val="105"/>
          <w:sz w:val="20"/>
        </w:rPr>
        <w:t xml:space="preserve">§ </w:t>
      </w:r>
      <w:r>
        <w:rPr>
          <w:color w:val="262828"/>
          <w:w w:val="105"/>
          <w:sz w:val="21"/>
        </w:rPr>
        <w:t xml:space="preserve">2326 a </w:t>
      </w:r>
      <w:proofErr w:type="spellStart"/>
      <w:r>
        <w:rPr>
          <w:color w:val="262828"/>
          <w:w w:val="105"/>
          <w:sz w:val="21"/>
        </w:rPr>
        <w:t>násl</w:t>
      </w:r>
      <w:proofErr w:type="spellEnd"/>
      <w:r>
        <w:rPr>
          <w:color w:val="262828"/>
          <w:w w:val="105"/>
          <w:sz w:val="21"/>
        </w:rPr>
        <w:t xml:space="preserve">. </w:t>
      </w:r>
      <w:proofErr w:type="spellStart"/>
      <w:r>
        <w:rPr>
          <w:color w:val="262828"/>
          <w:w w:val="105"/>
          <w:sz w:val="21"/>
        </w:rPr>
        <w:t>zákona</w:t>
      </w:r>
      <w:proofErr w:type="spellEnd"/>
      <w:r>
        <w:rPr>
          <w:color w:val="262828"/>
          <w:w w:val="105"/>
          <w:sz w:val="21"/>
        </w:rPr>
        <w:t xml:space="preserve"> č. 89/2012 Sb., </w:t>
      </w:r>
      <w:proofErr w:type="spellStart"/>
      <w:r>
        <w:rPr>
          <w:color w:val="262828"/>
          <w:w w:val="105"/>
          <w:sz w:val="21"/>
        </w:rPr>
        <w:t>občanský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zákoník</w:t>
      </w:r>
      <w:proofErr w:type="spellEnd"/>
      <w:r>
        <w:rPr>
          <w:color w:val="262828"/>
          <w:w w:val="105"/>
          <w:sz w:val="21"/>
        </w:rPr>
        <w:t xml:space="preserve">, v </w:t>
      </w:r>
      <w:proofErr w:type="spellStart"/>
      <w:r>
        <w:rPr>
          <w:color w:val="262828"/>
          <w:w w:val="105"/>
          <w:sz w:val="21"/>
        </w:rPr>
        <w:t>platném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znění</w:t>
      </w:r>
      <w:proofErr w:type="spellEnd"/>
      <w:r>
        <w:rPr>
          <w:color w:val="262828"/>
          <w:w w:val="105"/>
          <w:sz w:val="21"/>
        </w:rPr>
        <w:t xml:space="preserve">, </w:t>
      </w:r>
      <w:proofErr w:type="spellStart"/>
      <w:r>
        <w:rPr>
          <w:color w:val="262828"/>
          <w:w w:val="105"/>
          <w:sz w:val="21"/>
        </w:rPr>
        <w:t>níže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uvedeného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dne</w:t>
      </w:r>
      <w:proofErr w:type="spellEnd"/>
      <w:r>
        <w:rPr>
          <w:color w:val="262828"/>
          <w:w w:val="105"/>
          <w:sz w:val="21"/>
        </w:rPr>
        <w:t xml:space="preserve">, </w:t>
      </w:r>
      <w:proofErr w:type="spellStart"/>
      <w:r>
        <w:rPr>
          <w:color w:val="262828"/>
          <w:w w:val="105"/>
          <w:sz w:val="21"/>
        </w:rPr>
        <w:t>měsíce</w:t>
      </w:r>
      <w:proofErr w:type="spellEnd"/>
      <w:r>
        <w:rPr>
          <w:color w:val="262828"/>
          <w:w w:val="105"/>
          <w:sz w:val="21"/>
        </w:rPr>
        <w:t xml:space="preserve"> a </w:t>
      </w:r>
      <w:proofErr w:type="spellStart"/>
      <w:r>
        <w:rPr>
          <w:color w:val="262828"/>
          <w:w w:val="105"/>
          <w:sz w:val="21"/>
        </w:rPr>
        <w:t>roku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tuto</w:t>
      </w:r>
      <w:proofErr w:type="spellEnd"/>
    </w:p>
    <w:p w:rsidR="00AE7A84" w:rsidRDefault="00AE7A84">
      <w:pPr>
        <w:pStyle w:val="Zkladntext"/>
        <w:spacing w:before="10"/>
        <w:rPr>
          <w:sz w:val="21"/>
        </w:rPr>
      </w:pPr>
    </w:p>
    <w:p w:rsidR="00AE7A84" w:rsidRDefault="003320BC">
      <w:pPr>
        <w:ind w:left="3177" w:right="3178"/>
        <w:jc w:val="center"/>
        <w:rPr>
          <w:b/>
          <w:i/>
          <w:sz w:val="21"/>
        </w:rPr>
      </w:pPr>
      <w:proofErr w:type="spellStart"/>
      <w:r>
        <w:rPr>
          <w:b/>
          <w:i/>
          <w:color w:val="262828"/>
          <w:w w:val="105"/>
          <w:sz w:val="21"/>
        </w:rPr>
        <w:t>Smlouvu</w:t>
      </w:r>
      <w:proofErr w:type="spellEnd"/>
      <w:r>
        <w:rPr>
          <w:b/>
          <w:i/>
          <w:color w:val="262828"/>
          <w:w w:val="105"/>
          <w:sz w:val="21"/>
        </w:rPr>
        <w:t xml:space="preserve"> </w:t>
      </w:r>
      <w:r>
        <w:rPr>
          <w:b/>
          <w:color w:val="262828"/>
          <w:w w:val="105"/>
          <w:sz w:val="21"/>
        </w:rPr>
        <w:t xml:space="preserve">o </w:t>
      </w:r>
      <w:proofErr w:type="spellStart"/>
      <w:r>
        <w:rPr>
          <w:b/>
          <w:i/>
          <w:color w:val="262828"/>
          <w:w w:val="105"/>
          <w:sz w:val="21"/>
        </w:rPr>
        <w:t>ubytování</w:t>
      </w:r>
      <w:proofErr w:type="spellEnd"/>
    </w:p>
    <w:p w:rsidR="00AE7A84" w:rsidRDefault="00AE7A84">
      <w:pPr>
        <w:pStyle w:val="Zkladntext"/>
        <w:spacing w:before="4"/>
        <w:rPr>
          <w:b/>
          <w:i/>
        </w:rPr>
      </w:pPr>
    </w:p>
    <w:p w:rsidR="00AE7A84" w:rsidRDefault="003320BC">
      <w:pPr>
        <w:ind w:left="3181" w:right="3178"/>
        <w:jc w:val="center"/>
        <w:rPr>
          <w:sz w:val="21"/>
        </w:rPr>
      </w:pPr>
      <w:r>
        <w:rPr>
          <w:color w:val="262828"/>
          <w:sz w:val="21"/>
        </w:rPr>
        <w:t>I.</w:t>
      </w:r>
    </w:p>
    <w:p w:rsidR="00AE7A84" w:rsidRDefault="003320BC">
      <w:pPr>
        <w:spacing w:before="9"/>
        <w:ind w:left="3183" w:right="3178"/>
        <w:jc w:val="center"/>
        <w:rPr>
          <w:b/>
          <w:sz w:val="21"/>
        </w:rPr>
      </w:pPr>
      <w:proofErr w:type="spellStart"/>
      <w:r>
        <w:rPr>
          <w:b/>
          <w:color w:val="262828"/>
          <w:w w:val="105"/>
          <w:sz w:val="21"/>
        </w:rPr>
        <w:t>Předmět</w:t>
      </w:r>
      <w:proofErr w:type="spellEnd"/>
      <w:r>
        <w:rPr>
          <w:b/>
          <w:color w:val="262828"/>
          <w:w w:val="105"/>
          <w:sz w:val="21"/>
        </w:rPr>
        <w:t xml:space="preserve"> </w:t>
      </w:r>
      <w:proofErr w:type="spellStart"/>
      <w:r>
        <w:rPr>
          <w:b/>
          <w:color w:val="262828"/>
          <w:w w:val="105"/>
          <w:sz w:val="21"/>
        </w:rPr>
        <w:t>ubytování</w:t>
      </w:r>
      <w:proofErr w:type="spellEnd"/>
    </w:p>
    <w:p w:rsidR="00AE7A84" w:rsidRDefault="00AE7A84">
      <w:pPr>
        <w:pStyle w:val="Zkladntext"/>
        <w:rPr>
          <w:b/>
          <w:sz w:val="23"/>
        </w:rPr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80"/>
        </w:tabs>
        <w:spacing w:line="252" w:lineRule="auto"/>
        <w:ind w:right="113" w:hanging="364"/>
        <w:jc w:val="both"/>
        <w:rPr>
          <w:color w:val="262828"/>
          <w:sz w:val="21"/>
        </w:rPr>
      </w:pPr>
      <w:proofErr w:type="spellStart"/>
      <w:r>
        <w:rPr>
          <w:color w:val="262828"/>
          <w:w w:val="105"/>
          <w:sz w:val="21"/>
        </w:rPr>
        <w:t>Ubytovatel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prohlašuje</w:t>
      </w:r>
      <w:proofErr w:type="spellEnd"/>
      <w:r>
        <w:rPr>
          <w:color w:val="262828"/>
          <w:w w:val="105"/>
          <w:sz w:val="21"/>
        </w:rPr>
        <w:t xml:space="preserve">, </w:t>
      </w:r>
      <w:proofErr w:type="spellStart"/>
      <w:r>
        <w:rPr>
          <w:color w:val="262828"/>
          <w:w w:val="105"/>
          <w:sz w:val="21"/>
        </w:rPr>
        <w:t>že</w:t>
      </w:r>
      <w:proofErr w:type="spellEnd"/>
      <w:r>
        <w:rPr>
          <w:color w:val="262828"/>
          <w:w w:val="105"/>
          <w:sz w:val="21"/>
        </w:rPr>
        <w:t xml:space="preserve"> je </w:t>
      </w:r>
      <w:proofErr w:type="spellStart"/>
      <w:r>
        <w:rPr>
          <w:color w:val="262828"/>
          <w:w w:val="105"/>
          <w:sz w:val="21"/>
        </w:rPr>
        <w:t>vlastníkem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Školícího</w:t>
      </w:r>
      <w:proofErr w:type="spellEnd"/>
      <w:r>
        <w:rPr>
          <w:color w:val="262828"/>
          <w:w w:val="105"/>
          <w:sz w:val="21"/>
        </w:rPr>
        <w:t xml:space="preserve"> a </w:t>
      </w:r>
      <w:proofErr w:type="spellStart"/>
      <w:r>
        <w:rPr>
          <w:color w:val="262828"/>
          <w:w w:val="105"/>
          <w:sz w:val="21"/>
        </w:rPr>
        <w:t>ubytovacího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zařízení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Zámek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Nečtiny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na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adrese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Hrad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Nečtiny</w:t>
      </w:r>
      <w:proofErr w:type="spellEnd"/>
      <w:r>
        <w:rPr>
          <w:color w:val="262828"/>
          <w:w w:val="105"/>
          <w:sz w:val="21"/>
        </w:rPr>
        <w:t xml:space="preserve"> 1, 331 63 </w:t>
      </w:r>
      <w:proofErr w:type="spellStart"/>
      <w:r>
        <w:rPr>
          <w:color w:val="262828"/>
          <w:w w:val="105"/>
          <w:sz w:val="21"/>
        </w:rPr>
        <w:t>Nečtiny</w:t>
      </w:r>
      <w:proofErr w:type="spellEnd"/>
      <w:r>
        <w:rPr>
          <w:color w:val="262828"/>
          <w:w w:val="105"/>
          <w:sz w:val="21"/>
        </w:rPr>
        <w:t xml:space="preserve"> (</w:t>
      </w:r>
      <w:proofErr w:type="spellStart"/>
      <w:r>
        <w:rPr>
          <w:color w:val="262828"/>
          <w:w w:val="105"/>
          <w:sz w:val="21"/>
        </w:rPr>
        <w:t>dále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jen</w:t>
      </w:r>
      <w:proofErr w:type="spellEnd"/>
      <w:r>
        <w:rPr>
          <w:color w:val="262828"/>
          <w:w w:val="105"/>
          <w:sz w:val="21"/>
        </w:rPr>
        <w:t xml:space="preserve"> „</w:t>
      </w:r>
      <w:proofErr w:type="spellStart"/>
      <w:r>
        <w:rPr>
          <w:color w:val="262828"/>
          <w:w w:val="105"/>
          <w:sz w:val="21"/>
        </w:rPr>
        <w:t>ubytovací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zařízení</w:t>
      </w:r>
      <w:proofErr w:type="spellEnd"/>
      <w:r>
        <w:rPr>
          <w:color w:val="262828"/>
          <w:w w:val="105"/>
          <w:sz w:val="21"/>
        </w:rPr>
        <w:t xml:space="preserve">" </w:t>
      </w:r>
      <w:proofErr w:type="spellStart"/>
      <w:r>
        <w:rPr>
          <w:color w:val="262828"/>
          <w:w w:val="105"/>
          <w:sz w:val="21"/>
        </w:rPr>
        <w:t>či</w:t>
      </w:r>
      <w:proofErr w:type="spellEnd"/>
      <w:r>
        <w:rPr>
          <w:color w:val="262828"/>
          <w:w w:val="105"/>
          <w:sz w:val="21"/>
        </w:rPr>
        <w:t xml:space="preserve"> „</w:t>
      </w:r>
      <w:proofErr w:type="spellStart"/>
      <w:r>
        <w:rPr>
          <w:color w:val="262828"/>
          <w:w w:val="105"/>
          <w:sz w:val="21"/>
        </w:rPr>
        <w:t>rekreační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středisko</w:t>
      </w:r>
      <w:proofErr w:type="spellEnd"/>
      <w:r>
        <w:rPr>
          <w:color w:val="262828"/>
          <w:w w:val="105"/>
          <w:sz w:val="21"/>
        </w:rPr>
        <w:t>").</w:t>
      </w:r>
    </w:p>
    <w:p w:rsidR="00AE7A84" w:rsidRDefault="00AE7A84">
      <w:pPr>
        <w:pStyle w:val="Zkladntext"/>
        <w:spacing w:before="8"/>
        <w:rPr>
          <w:sz w:val="21"/>
        </w:rPr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80"/>
        </w:tabs>
        <w:spacing w:line="249" w:lineRule="auto"/>
        <w:ind w:hanging="362"/>
        <w:rPr>
          <w:color w:val="262828"/>
          <w:sz w:val="21"/>
        </w:rPr>
      </w:pPr>
      <w:proofErr w:type="spellStart"/>
      <w:r>
        <w:rPr>
          <w:color w:val="262828"/>
          <w:w w:val="105"/>
          <w:sz w:val="21"/>
        </w:rPr>
        <w:t>Ubytovatel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dále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prohlašuje</w:t>
      </w:r>
      <w:proofErr w:type="spellEnd"/>
      <w:r>
        <w:rPr>
          <w:color w:val="262828"/>
          <w:w w:val="105"/>
          <w:sz w:val="21"/>
        </w:rPr>
        <w:t xml:space="preserve">, </w:t>
      </w:r>
      <w:proofErr w:type="spellStart"/>
      <w:r>
        <w:rPr>
          <w:color w:val="262828"/>
          <w:w w:val="105"/>
          <w:sz w:val="21"/>
        </w:rPr>
        <w:t>že</w:t>
      </w:r>
      <w:proofErr w:type="spellEnd"/>
      <w:r>
        <w:rPr>
          <w:color w:val="262828"/>
          <w:w w:val="105"/>
          <w:sz w:val="21"/>
        </w:rPr>
        <w:t xml:space="preserve"> je </w:t>
      </w:r>
      <w:proofErr w:type="spellStart"/>
      <w:r>
        <w:rPr>
          <w:color w:val="262828"/>
          <w:w w:val="105"/>
          <w:sz w:val="21"/>
        </w:rPr>
        <w:t>oprávněn</w:t>
      </w:r>
      <w:proofErr w:type="spellEnd"/>
      <w:r>
        <w:rPr>
          <w:color w:val="262828"/>
          <w:w w:val="105"/>
          <w:sz w:val="21"/>
        </w:rPr>
        <w:t xml:space="preserve"> v </w:t>
      </w:r>
      <w:proofErr w:type="spellStart"/>
      <w:r>
        <w:rPr>
          <w:color w:val="262828"/>
          <w:w w:val="105"/>
          <w:sz w:val="21"/>
        </w:rPr>
        <w:t>ubytovacím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zařízení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posk</w:t>
      </w:r>
      <w:r>
        <w:rPr>
          <w:color w:val="262828"/>
          <w:w w:val="105"/>
          <w:sz w:val="21"/>
        </w:rPr>
        <w:t>ytovat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ubytovací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služby</w:t>
      </w:r>
      <w:proofErr w:type="spellEnd"/>
      <w:r>
        <w:rPr>
          <w:color w:val="262828"/>
          <w:w w:val="105"/>
          <w:sz w:val="21"/>
        </w:rPr>
        <w:t xml:space="preserve"> v </w:t>
      </w:r>
      <w:proofErr w:type="spellStart"/>
      <w:r>
        <w:rPr>
          <w:color w:val="262828"/>
          <w:w w:val="105"/>
          <w:sz w:val="21"/>
        </w:rPr>
        <w:t>rámci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své</w:t>
      </w:r>
      <w:proofErr w:type="spellEnd"/>
      <w:r>
        <w:rPr>
          <w:color w:val="262828"/>
          <w:spacing w:val="-42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podnikatelské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činnosti</w:t>
      </w:r>
      <w:proofErr w:type="spellEnd"/>
      <w:r>
        <w:rPr>
          <w:color w:val="262828"/>
          <w:w w:val="105"/>
          <w:sz w:val="21"/>
        </w:rPr>
        <w:t>.</w:t>
      </w:r>
    </w:p>
    <w:p w:rsidR="00AE7A84" w:rsidRDefault="00AE7A84">
      <w:pPr>
        <w:pStyle w:val="Zkladntext"/>
        <w:spacing w:before="10"/>
        <w:rPr>
          <w:sz w:val="21"/>
        </w:rPr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80"/>
        </w:tabs>
        <w:spacing w:line="247" w:lineRule="auto"/>
        <w:ind w:left="479" w:right="110"/>
        <w:rPr>
          <w:color w:val="262828"/>
          <w:sz w:val="21"/>
        </w:rPr>
      </w:pPr>
      <w:proofErr w:type="spellStart"/>
      <w:r>
        <w:rPr>
          <w:color w:val="262828"/>
          <w:w w:val="105"/>
          <w:sz w:val="21"/>
        </w:rPr>
        <w:t>Předmětem</w:t>
      </w:r>
      <w:proofErr w:type="spellEnd"/>
      <w:r>
        <w:rPr>
          <w:color w:val="262828"/>
          <w:w w:val="105"/>
          <w:sz w:val="21"/>
        </w:rPr>
        <w:t xml:space="preserve">  </w:t>
      </w:r>
      <w:proofErr w:type="spellStart"/>
      <w:r>
        <w:rPr>
          <w:color w:val="262828"/>
          <w:w w:val="105"/>
          <w:sz w:val="21"/>
        </w:rPr>
        <w:t>této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smlouvy</w:t>
      </w:r>
      <w:proofErr w:type="spellEnd"/>
      <w:r>
        <w:rPr>
          <w:color w:val="262828"/>
          <w:w w:val="105"/>
          <w:sz w:val="21"/>
        </w:rPr>
        <w:t xml:space="preserve">  je </w:t>
      </w:r>
      <w:proofErr w:type="spellStart"/>
      <w:r>
        <w:rPr>
          <w:color w:val="262828"/>
          <w:w w:val="105"/>
          <w:sz w:val="21"/>
        </w:rPr>
        <w:t>poskytnutí</w:t>
      </w:r>
      <w:proofErr w:type="spellEnd"/>
      <w:r>
        <w:rPr>
          <w:color w:val="262828"/>
          <w:w w:val="105"/>
          <w:sz w:val="21"/>
        </w:rPr>
        <w:t xml:space="preserve">  </w:t>
      </w:r>
      <w:proofErr w:type="spellStart"/>
      <w:r>
        <w:rPr>
          <w:color w:val="262828"/>
          <w:w w:val="105"/>
          <w:sz w:val="21"/>
        </w:rPr>
        <w:t>níže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uvedených</w:t>
      </w:r>
      <w:proofErr w:type="spellEnd"/>
      <w:r>
        <w:rPr>
          <w:color w:val="262828"/>
          <w:w w:val="105"/>
          <w:sz w:val="21"/>
        </w:rPr>
        <w:t xml:space="preserve">  </w:t>
      </w:r>
      <w:proofErr w:type="spellStart"/>
      <w:r>
        <w:rPr>
          <w:color w:val="262828"/>
          <w:w w:val="105"/>
          <w:sz w:val="21"/>
        </w:rPr>
        <w:t>služeb</w:t>
      </w:r>
      <w:proofErr w:type="spellEnd"/>
      <w:r>
        <w:rPr>
          <w:color w:val="262828"/>
          <w:w w:val="105"/>
          <w:sz w:val="21"/>
        </w:rPr>
        <w:t xml:space="preserve">,  v </w:t>
      </w:r>
      <w:proofErr w:type="spellStart"/>
      <w:r>
        <w:rPr>
          <w:color w:val="262828"/>
          <w:w w:val="105"/>
          <w:sz w:val="21"/>
        </w:rPr>
        <w:t>rámci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akce</w:t>
      </w:r>
      <w:proofErr w:type="spellEnd"/>
      <w:r>
        <w:rPr>
          <w:color w:val="262828"/>
          <w:w w:val="105"/>
          <w:sz w:val="21"/>
        </w:rPr>
        <w:t xml:space="preserve">  „</w:t>
      </w:r>
      <w:proofErr w:type="spellStart"/>
      <w:r>
        <w:rPr>
          <w:color w:val="262828"/>
          <w:w w:val="105"/>
          <w:sz w:val="21"/>
        </w:rPr>
        <w:t>Škola</w:t>
      </w:r>
      <w:proofErr w:type="spellEnd"/>
      <w:r>
        <w:rPr>
          <w:color w:val="262828"/>
          <w:w w:val="105"/>
          <w:sz w:val="21"/>
        </w:rPr>
        <w:t xml:space="preserve">   v</w:t>
      </w:r>
      <w:r>
        <w:rPr>
          <w:color w:val="262828"/>
          <w:spacing w:val="-14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přírodě</w:t>
      </w:r>
      <w:proofErr w:type="spellEnd"/>
      <w:r>
        <w:rPr>
          <w:color w:val="262828"/>
          <w:spacing w:val="-6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2019"</w:t>
      </w:r>
      <w:r>
        <w:rPr>
          <w:color w:val="262828"/>
          <w:spacing w:val="-1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(</w:t>
      </w:r>
      <w:proofErr w:type="spellStart"/>
      <w:r>
        <w:rPr>
          <w:color w:val="262828"/>
          <w:w w:val="105"/>
          <w:sz w:val="21"/>
        </w:rPr>
        <w:t>dále</w:t>
      </w:r>
      <w:proofErr w:type="spellEnd"/>
      <w:r>
        <w:rPr>
          <w:color w:val="262828"/>
          <w:spacing w:val="-15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též</w:t>
      </w:r>
      <w:proofErr w:type="spellEnd"/>
      <w:r>
        <w:rPr>
          <w:color w:val="262828"/>
          <w:spacing w:val="-14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„</w:t>
      </w:r>
      <w:proofErr w:type="spellStart"/>
      <w:r>
        <w:rPr>
          <w:color w:val="262828"/>
          <w:w w:val="105"/>
          <w:sz w:val="21"/>
        </w:rPr>
        <w:t>akce</w:t>
      </w:r>
      <w:proofErr w:type="spellEnd"/>
      <w:r>
        <w:rPr>
          <w:color w:val="262828"/>
          <w:w w:val="105"/>
          <w:sz w:val="21"/>
        </w:rPr>
        <w:t>"):</w:t>
      </w:r>
    </w:p>
    <w:p w:rsidR="00AE7A84" w:rsidRDefault="003320BC">
      <w:pPr>
        <w:pStyle w:val="Odstavecseseznamem"/>
        <w:numPr>
          <w:ilvl w:val="1"/>
          <w:numId w:val="5"/>
        </w:numPr>
        <w:tabs>
          <w:tab w:val="left" w:pos="1187"/>
        </w:tabs>
        <w:spacing w:before="2" w:line="249" w:lineRule="auto"/>
        <w:ind w:hanging="359"/>
        <w:jc w:val="both"/>
        <w:rPr>
          <w:color w:val="262828"/>
          <w:sz w:val="21"/>
        </w:rPr>
      </w:pPr>
      <w:proofErr w:type="spellStart"/>
      <w:r>
        <w:rPr>
          <w:color w:val="262828"/>
          <w:w w:val="105"/>
          <w:sz w:val="21"/>
        </w:rPr>
        <w:t>Ubytování</w:t>
      </w:r>
      <w:proofErr w:type="spellEnd"/>
      <w:r>
        <w:rPr>
          <w:color w:val="262828"/>
          <w:w w:val="105"/>
          <w:sz w:val="21"/>
        </w:rPr>
        <w:t xml:space="preserve"> v </w:t>
      </w:r>
      <w:proofErr w:type="spellStart"/>
      <w:r>
        <w:rPr>
          <w:color w:val="262828"/>
          <w:w w:val="105"/>
          <w:sz w:val="21"/>
        </w:rPr>
        <w:t>ubytovacím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zařízení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ve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vícelůžkových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pokojích</w:t>
      </w:r>
      <w:proofErr w:type="spellEnd"/>
      <w:r>
        <w:rPr>
          <w:color w:val="262828"/>
          <w:w w:val="105"/>
          <w:sz w:val="21"/>
        </w:rPr>
        <w:t xml:space="preserve"> s </w:t>
      </w:r>
      <w:proofErr w:type="spellStart"/>
      <w:r>
        <w:rPr>
          <w:color w:val="262828"/>
          <w:w w:val="105"/>
          <w:sz w:val="21"/>
        </w:rPr>
        <w:t>čistými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lůžkovinami</w:t>
      </w:r>
      <w:proofErr w:type="spellEnd"/>
      <w:r>
        <w:rPr>
          <w:color w:val="262828"/>
          <w:w w:val="105"/>
          <w:sz w:val="21"/>
        </w:rPr>
        <w:t xml:space="preserve"> a </w:t>
      </w:r>
      <w:proofErr w:type="spellStart"/>
      <w:r>
        <w:rPr>
          <w:color w:val="262828"/>
          <w:w w:val="105"/>
          <w:sz w:val="21"/>
        </w:rPr>
        <w:t>možností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vytápění</w:t>
      </w:r>
      <w:proofErr w:type="spellEnd"/>
      <w:r>
        <w:rPr>
          <w:color w:val="262828"/>
          <w:w w:val="105"/>
          <w:sz w:val="21"/>
        </w:rPr>
        <w:t xml:space="preserve">, </w:t>
      </w:r>
      <w:proofErr w:type="spellStart"/>
      <w:r>
        <w:rPr>
          <w:color w:val="262828"/>
          <w:w w:val="105"/>
          <w:sz w:val="21"/>
        </w:rPr>
        <w:t>sociální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zařízení</w:t>
      </w:r>
      <w:proofErr w:type="spellEnd"/>
      <w:r>
        <w:rPr>
          <w:color w:val="262828"/>
          <w:w w:val="105"/>
          <w:sz w:val="21"/>
        </w:rPr>
        <w:t xml:space="preserve"> ( </w:t>
      </w:r>
      <w:proofErr w:type="spellStart"/>
      <w:r>
        <w:rPr>
          <w:color w:val="262828"/>
          <w:w w:val="105"/>
          <w:sz w:val="21"/>
        </w:rPr>
        <w:t>wc</w:t>
      </w:r>
      <w:proofErr w:type="spellEnd"/>
      <w:r>
        <w:rPr>
          <w:color w:val="262828"/>
          <w:w w:val="105"/>
          <w:sz w:val="21"/>
        </w:rPr>
        <w:t xml:space="preserve">, </w:t>
      </w:r>
      <w:proofErr w:type="spellStart"/>
      <w:r>
        <w:rPr>
          <w:color w:val="262828"/>
          <w:w w:val="105"/>
          <w:sz w:val="21"/>
        </w:rPr>
        <w:t>sprchy</w:t>
      </w:r>
      <w:proofErr w:type="spellEnd"/>
      <w:r>
        <w:rPr>
          <w:color w:val="262828"/>
          <w:w w:val="105"/>
          <w:sz w:val="21"/>
        </w:rPr>
        <w:t xml:space="preserve">, </w:t>
      </w:r>
      <w:proofErr w:type="spellStart"/>
      <w:r>
        <w:rPr>
          <w:color w:val="262828"/>
          <w:w w:val="105"/>
          <w:sz w:val="21"/>
        </w:rPr>
        <w:t>teplá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voda</w:t>
      </w:r>
      <w:proofErr w:type="spellEnd"/>
      <w:r>
        <w:rPr>
          <w:color w:val="262828"/>
          <w:w w:val="105"/>
          <w:sz w:val="21"/>
        </w:rPr>
        <w:t xml:space="preserve">), </w:t>
      </w:r>
      <w:proofErr w:type="spellStart"/>
      <w:r>
        <w:rPr>
          <w:color w:val="262828"/>
          <w:w w:val="105"/>
          <w:sz w:val="21"/>
        </w:rPr>
        <w:t>vše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splňující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platné</w:t>
      </w:r>
      <w:proofErr w:type="spellEnd"/>
      <w:r>
        <w:rPr>
          <w:color w:val="262828"/>
          <w:spacing w:val="-9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hygienické</w:t>
      </w:r>
      <w:proofErr w:type="spellEnd"/>
      <w:r>
        <w:rPr>
          <w:color w:val="262828"/>
          <w:spacing w:val="-9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normy</w:t>
      </w:r>
      <w:proofErr w:type="spellEnd"/>
      <w:r>
        <w:rPr>
          <w:color w:val="262828"/>
          <w:spacing w:val="-11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a</w:t>
      </w:r>
      <w:r>
        <w:rPr>
          <w:color w:val="262828"/>
          <w:spacing w:val="-20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právní</w:t>
      </w:r>
      <w:proofErr w:type="spellEnd"/>
      <w:r>
        <w:rPr>
          <w:color w:val="262828"/>
          <w:spacing w:val="-13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předpisy</w:t>
      </w:r>
      <w:proofErr w:type="spellEnd"/>
      <w:r>
        <w:rPr>
          <w:color w:val="262828"/>
          <w:w w:val="105"/>
          <w:sz w:val="21"/>
        </w:rPr>
        <w:t>.</w:t>
      </w:r>
    </w:p>
    <w:p w:rsidR="00AE7A84" w:rsidRDefault="003320BC">
      <w:pPr>
        <w:pStyle w:val="Odstavecseseznamem"/>
        <w:numPr>
          <w:ilvl w:val="1"/>
          <w:numId w:val="5"/>
        </w:numPr>
        <w:tabs>
          <w:tab w:val="left" w:pos="1187"/>
        </w:tabs>
        <w:spacing w:line="249" w:lineRule="auto"/>
        <w:ind w:left="1186" w:right="118" w:hanging="356"/>
        <w:jc w:val="both"/>
        <w:rPr>
          <w:color w:val="262828"/>
          <w:sz w:val="21"/>
        </w:rPr>
      </w:pPr>
      <w:proofErr w:type="spellStart"/>
      <w:r>
        <w:rPr>
          <w:color w:val="262828"/>
          <w:w w:val="105"/>
          <w:sz w:val="21"/>
        </w:rPr>
        <w:t>Stravování</w:t>
      </w:r>
      <w:proofErr w:type="spellEnd"/>
      <w:r>
        <w:rPr>
          <w:color w:val="262828"/>
          <w:w w:val="105"/>
          <w:sz w:val="21"/>
        </w:rPr>
        <w:t xml:space="preserve"> 5x </w:t>
      </w:r>
      <w:proofErr w:type="spellStart"/>
      <w:r>
        <w:rPr>
          <w:color w:val="262828"/>
          <w:w w:val="105"/>
          <w:sz w:val="21"/>
        </w:rPr>
        <w:t>denně</w:t>
      </w:r>
      <w:proofErr w:type="spellEnd"/>
      <w:r>
        <w:rPr>
          <w:color w:val="262828"/>
          <w:w w:val="105"/>
          <w:sz w:val="21"/>
        </w:rPr>
        <w:t xml:space="preserve"> s </w:t>
      </w:r>
      <w:proofErr w:type="spellStart"/>
      <w:r>
        <w:rPr>
          <w:color w:val="262828"/>
          <w:w w:val="105"/>
          <w:sz w:val="21"/>
        </w:rPr>
        <w:t>celodenním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pitným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režimem</w:t>
      </w:r>
      <w:proofErr w:type="spellEnd"/>
      <w:r>
        <w:rPr>
          <w:color w:val="262828"/>
          <w:w w:val="105"/>
          <w:sz w:val="21"/>
        </w:rPr>
        <w:t xml:space="preserve"> v </w:t>
      </w:r>
      <w:proofErr w:type="spellStart"/>
      <w:r>
        <w:rPr>
          <w:color w:val="262828"/>
          <w:w w:val="105"/>
          <w:sz w:val="21"/>
        </w:rPr>
        <w:t>ubytovacím</w:t>
      </w:r>
      <w:proofErr w:type="spellEnd"/>
      <w:r>
        <w:rPr>
          <w:color w:val="262828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zařízení</w:t>
      </w:r>
      <w:proofErr w:type="spellEnd"/>
      <w:r>
        <w:rPr>
          <w:color w:val="262828"/>
          <w:w w:val="105"/>
          <w:sz w:val="21"/>
        </w:rPr>
        <w:t xml:space="preserve">. </w:t>
      </w:r>
      <w:proofErr w:type="spellStart"/>
      <w:r>
        <w:rPr>
          <w:color w:val="262828"/>
          <w:w w:val="105"/>
          <w:sz w:val="21"/>
        </w:rPr>
        <w:t>Stravování</w:t>
      </w:r>
      <w:proofErr w:type="spellEnd"/>
      <w:r>
        <w:rPr>
          <w:color w:val="262828"/>
          <w:spacing w:val="-1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bude</w:t>
      </w:r>
      <w:proofErr w:type="spellEnd"/>
      <w:r>
        <w:rPr>
          <w:color w:val="262828"/>
          <w:spacing w:val="-9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poskytnuto</w:t>
      </w:r>
      <w:proofErr w:type="spellEnd"/>
      <w:r>
        <w:rPr>
          <w:color w:val="262828"/>
          <w:spacing w:val="1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v</w:t>
      </w:r>
      <w:r>
        <w:rPr>
          <w:color w:val="262828"/>
          <w:spacing w:val="-16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množství</w:t>
      </w:r>
      <w:proofErr w:type="spellEnd"/>
      <w:r>
        <w:rPr>
          <w:color w:val="262828"/>
          <w:spacing w:val="-5"/>
          <w:w w:val="105"/>
          <w:sz w:val="21"/>
        </w:rPr>
        <w:t xml:space="preserve"> </w:t>
      </w:r>
      <w:r>
        <w:rPr>
          <w:color w:val="262828"/>
          <w:w w:val="105"/>
          <w:sz w:val="21"/>
        </w:rPr>
        <w:t>a</w:t>
      </w:r>
      <w:r>
        <w:rPr>
          <w:color w:val="262828"/>
          <w:spacing w:val="-16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kvalitě</w:t>
      </w:r>
      <w:proofErr w:type="spellEnd"/>
      <w:r>
        <w:rPr>
          <w:color w:val="262828"/>
          <w:spacing w:val="-7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stanovené</w:t>
      </w:r>
      <w:proofErr w:type="spellEnd"/>
      <w:r>
        <w:rPr>
          <w:color w:val="262828"/>
          <w:spacing w:val="-3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platnými</w:t>
      </w:r>
      <w:proofErr w:type="spellEnd"/>
      <w:r>
        <w:rPr>
          <w:color w:val="262828"/>
          <w:spacing w:val="-4"/>
          <w:w w:val="105"/>
          <w:sz w:val="21"/>
        </w:rPr>
        <w:t xml:space="preserve"> </w:t>
      </w:r>
      <w:proofErr w:type="spellStart"/>
      <w:r>
        <w:rPr>
          <w:color w:val="262828"/>
          <w:w w:val="105"/>
          <w:sz w:val="21"/>
        </w:rPr>
        <w:t>hygienickými</w:t>
      </w:r>
      <w:proofErr w:type="spellEnd"/>
    </w:p>
    <w:p w:rsidR="00AE7A84" w:rsidRDefault="00AE7A84">
      <w:pPr>
        <w:spacing w:line="249" w:lineRule="auto"/>
        <w:jc w:val="both"/>
        <w:rPr>
          <w:sz w:val="21"/>
        </w:rPr>
        <w:sectPr w:rsidR="00AE7A84">
          <w:type w:val="continuous"/>
          <w:pgSz w:w="11910" w:h="16840"/>
          <w:pgMar w:top="1580" w:right="1280" w:bottom="280" w:left="1360" w:header="708" w:footer="708" w:gutter="0"/>
          <w:cols w:space="708"/>
        </w:sectPr>
      </w:pPr>
    </w:p>
    <w:p w:rsidR="00AE7A84" w:rsidRDefault="003320BC">
      <w:pPr>
        <w:pStyle w:val="Zkladntext"/>
        <w:spacing w:before="68"/>
        <w:ind w:left="1199" w:right="112" w:firstLine="4"/>
        <w:jc w:val="both"/>
      </w:pPr>
      <w:proofErr w:type="spellStart"/>
      <w:r>
        <w:rPr>
          <w:color w:val="282828"/>
        </w:rPr>
        <w:lastRenderedPageBreak/>
        <w:t>předpisy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limity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účastníků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zajištěno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souladu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zvláštními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nároky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výživu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dětí</w:t>
      </w:r>
      <w:proofErr w:type="spellEnd"/>
      <w:r>
        <w:rPr>
          <w:color w:val="282828"/>
        </w:rPr>
        <w:t xml:space="preserve"> ( </w:t>
      </w:r>
      <w:proofErr w:type="spellStart"/>
      <w:r>
        <w:rPr>
          <w:color w:val="282828"/>
        </w:rPr>
        <w:t>dostatek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ovoce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zeleniny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mléčných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výrobků</w:t>
      </w:r>
      <w:proofErr w:type="spellEnd"/>
      <w:r>
        <w:rPr>
          <w:color w:val="282828"/>
        </w:rPr>
        <w:t xml:space="preserve">). </w:t>
      </w: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začíná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obědem</w:t>
      </w:r>
      <w:proofErr w:type="spellEnd"/>
      <w:r>
        <w:rPr>
          <w:color w:val="282828"/>
        </w:rPr>
        <w:t xml:space="preserve"> v den </w:t>
      </w:r>
      <w:proofErr w:type="spellStart"/>
      <w:r>
        <w:rPr>
          <w:color w:val="282828"/>
        </w:rPr>
        <w:t>příjezdu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tj</w:t>
      </w:r>
      <w:proofErr w:type="spellEnd"/>
      <w:r>
        <w:rPr>
          <w:color w:val="282828"/>
        </w:rPr>
        <w:t xml:space="preserve">. 23.4. 2019 a </w:t>
      </w:r>
      <w:proofErr w:type="spellStart"/>
      <w:r>
        <w:rPr>
          <w:color w:val="282828"/>
        </w:rPr>
        <w:t>končí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snídaní</w:t>
      </w:r>
      <w:proofErr w:type="spellEnd"/>
      <w:r>
        <w:rPr>
          <w:color w:val="282828"/>
        </w:rPr>
        <w:t xml:space="preserve"> v den </w:t>
      </w:r>
      <w:proofErr w:type="spellStart"/>
      <w:r>
        <w:rPr>
          <w:color w:val="282828"/>
        </w:rPr>
        <w:t>odjezdu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tj</w:t>
      </w:r>
      <w:proofErr w:type="spellEnd"/>
      <w:r>
        <w:rPr>
          <w:color w:val="282828"/>
        </w:rPr>
        <w:t>. 27.4.2019</w:t>
      </w:r>
    </w:p>
    <w:p w:rsidR="00AE7A84" w:rsidRDefault="003320BC">
      <w:pPr>
        <w:pStyle w:val="Odstavecseseznamem"/>
        <w:numPr>
          <w:ilvl w:val="1"/>
          <w:numId w:val="5"/>
        </w:numPr>
        <w:tabs>
          <w:tab w:val="left" w:pos="1202"/>
        </w:tabs>
        <w:spacing w:before="2"/>
        <w:ind w:left="1199" w:right="111" w:hanging="360"/>
        <w:rPr>
          <w:color w:val="282828"/>
        </w:rPr>
      </w:pPr>
      <w:proofErr w:type="spellStart"/>
      <w:r>
        <w:rPr>
          <w:color w:val="282828"/>
        </w:rPr>
        <w:t>Bezpla</w:t>
      </w:r>
      <w:r>
        <w:rPr>
          <w:color w:val="282828"/>
        </w:rPr>
        <w:t>tné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místo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pedagogický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dozor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vždy</w:t>
      </w:r>
      <w:proofErr w:type="spellEnd"/>
      <w:r>
        <w:rPr>
          <w:color w:val="282828"/>
        </w:rPr>
        <w:t xml:space="preserve"> 1x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každých</w:t>
      </w:r>
      <w:proofErr w:type="spellEnd"/>
      <w:r>
        <w:rPr>
          <w:color w:val="282828"/>
        </w:rPr>
        <w:t xml:space="preserve"> </w:t>
      </w:r>
      <w:r>
        <w:rPr>
          <w:color w:val="282828"/>
          <w:spacing w:val="-3"/>
        </w:rPr>
        <w:t>1</w:t>
      </w:r>
      <w:r>
        <w:rPr>
          <w:color w:val="282828"/>
          <w:spacing w:val="-3"/>
          <w:sz w:val="21"/>
        </w:rPr>
        <w:t xml:space="preserve">O </w:t>
      </w:r>
      <w:proofErr w:type="spellStart"/>
      <w:r>
        <w:rPr>
          <w:color w:val="282828"/>
        </w:rPr>
        <w:t>platících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osob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1"/>
      </w:pPr>
    </w:p>
    <w:p w:rsidR="00AE7A84" w:rsidRDefault="003320BC">
      <w:pPr>
        <w:pStyle w:val="Zkladntext"/>
        <w:ind w:left="832" w:right="37" w:firstLine="3"/>
      </w:pPr>
      <w:proofErr w:type="spellStart"/>
      <w:r>
        <w:rPr>
          <w:color w:val="282828"/>
        </w:rPr>
        <w:t>Vše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školu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přírodě</w:t>
      </w:r>
      <w:proofErr w:type="spellEnd"/>
      <w:r>
        <w:rPr>
          <w:color w:val="282828"/>
        </w:rPr>
        <w:t xml:space="preserve"> pro 1. - 5. </w:t>
      </w:r>
      <w:proofErr w:type="spellStart"/>
      <w:r>
        <w:rPr>
          <w:color w:val="282828"/>
        </w:rPr>
        <w:t>ročník</w:t>
      </w:r>
      <w:proofErr w:type="spellEnd"/>
      <w:r>
        <w:rPr>
          <w:color w:val="282828"/>
        </w:rPr>
        <w:t xml:space="preserve"> ZŠ, s </w:t>
      </w:r>
      <w:proofErr w:type="spellStart"/>
      <w:r>
        <w:rPr>
          <w:color w:val="282828"/>
        </w:rPr>
        <w:t>předpokládaným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počtem</w:t>
      </w:r>
      <w:proofErr w:type="spellEnd"/>
      <w:r>
        <w:rPr>
          <w:color w:val="282828"/>
        </w:rPr>
        <w:t xml:space="preserve"> 100 </w:t>
      </w:r>
      <w:proofErr w:type="spellStart"/>
      <w:r>
        <w:rPr>
          <w:color w:val="282828"/>
        </w:rPr>
        <w:t>žáků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věku</w:t>
      </w:r>
      <w:proofErr w:type="spellEnd"/>
      <w:r>
        <w:rPr>
          <w:color w:val="282828"/>
        </w:rPr>
        <w:t xml:space="preserve"> 6 -  11let a 1</w:t>
      </w:r>
      <w:r>
        <w:rPr>
          <w:color w:val="282828"/>
          <w:sz w:val="21"/>
        </w:rPr>
        <w:t xml:space="preserve">O </w:t>
      </w:r>
      <w:proofErr w:type="spellStart"/>
      <w:r>
        <w:rPr>
          <w:color w:val="282828"/>
        </w:rPr>
        <w:t>osob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pedagogického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dozoru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termínu</w:t>
      </w:r>
      <w:proofErr w:type="spellEnd"/>
      <w:r>
        <w:rPr>
          <w:color w:val="282828"/>
        </w:rPr>
        <w:t xml:space="preserve"> 23. -  27.4. 2019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základě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indivi</w:t>
      </w:r>
      <w:r>
        <w:rPr>
          <w:color w:val="282828"/>
        </w:rPr>
        <w:t>duálního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požadavku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objednavatele</w:t>
      </w:r>
      <w:proofErr w:type="spellEnd"/>
      <w:r>
        <w:rPr>
          <w:color w:val="282828"/>
        </w:rPr>
        <w:t xml:space="preserve"> a v </w:t>
      </w:r>
      <w:proofErr w:type="spellStart"/>
      <w:r>
        <w:rPr>
          <w:color w:val="282828"/>
        </w:rPr>
        <w:t>souladu</w:t>
      </w:r>
      <w:proofErr w:type="spellEnd"/>
      <w:r>
        <w:rPr>
          <w:color w:val="282828"/>
        </w:rPr>
        <w:t xml:space="preserve"> s </w:t>
      </w:r>
      <w:proofErr w:type="spellStart"/>
      <w:r>
        <w:rPr>
          <w:color w:val="282828"/>
        </w:rPr>
        <w:t>platnými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právními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předpisy</w:t>
      </w:r>
      <w:proofErr w:type="spellEnd"/>
      <w:r>
        <w:rPr>
          <w:color w:val="282828"/>
        </w:rPr>
        <w:t xml:space="preserve"> o </w:t>
      </w:r>
      <w:proofErr w:type="spellStart"/>
      <w:r>
        <w:rPr>
          <w:color w:val="282828"/>
        </w:rPr>
        <w:t>zotavovacích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akcích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děti</w:t>
      </w:r>
      <w:proofErr w:type="spellEnd"/>
      <w:r>
        <w:rPr>
          <w:color w:val="282828"/>
        </w:rPr>
        <w:t xml:space="preserve"> a  </w:t>
      </w:r>
      <w:proofErr w:type="spellStart"/>
      <w:r>
        <w:rPr>
          <w:color w:val="282828"/>
        </w:rPr>
        <w:t>ochraně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veřejného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zdraví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86"/>
        </w:tabs>
        <w:spacing w:before="1" w:line="242" w:lineRule="auto"/>
        <w:ind w:left="485" w:right="818" w:hanging="358"/>
        <w:rPr>
          <w:color w:val="282828"/>
        </w:rPr>
      </w:pP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má</w:t>
      </w:r>
      <w:proofErr w:type="spellEnd"/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právo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  <w:spacing w:val="-14"/>
        </w:rPr>
        <w:t xml:space="preserve"> </w:t>
      </w:r>
      <w:proofErr w:type="spellStart"/>
      <w:r>
        <w:rPr>
          <w:color w:val="282828"/>
        </w:rPr>
        <w:t>užívání</w:t>
      </w:r>
      <w:proofErr w:type="spellEnd"/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pokojů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vyhrazených</w:t>
      </w:r>
      <w:proofErr w:type="spellEnd"/>
      <w:r>
        <w:rPr>
          <w:color w:val="282828"/>
          <w:spacing w:val="2"/>
        </w:rPr>
        <w:t xml:space="preserve"> </w:t>
      </w:r>
      <w:r>
        <w:rPr>
          <w:color w:val="282828"/>
        </w:rPr>
        <w:t>mu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</w:rPr>
        <w:t>,</w:t>
      </w:r>
      <w:r>
        <w:rPr>
          <w:color w:val="282828"/>
          <w:spacing w:val="7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dále</w:t>
      </w:r>
      <w:proofErr w:type="spellEnd"/>
      <w:r>
        <w:rPr>
          <w:color w:val="282828"/>
          <w:spacing w:val="-6"/>
        </w:rPr>
        <w:t xml:space="preserve"> </w:t>
      </w:r>
      <w:proofErr w:type="spellStart"/>
      <w:r>
        <w:rPr>
          <w:color w:val="282828"/>
        </w:rPr>
        <w:t>právo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užívání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společných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prostor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používání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všech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služeb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jejichž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poskytování</w:t>
      </w:r>
      <w:proofErr w:type="spellEnd"/>
      <w:r>
        <w:rPr>
          <w:color w:val="282828"/>
          <w:spacing w:val="-33"/>
        </w:rPr>
        <w:t xml:space="preserve"> </w:t>
      </w:r>
      <w:r>
        <w:rPr>
          <w:color w:val="282828"/>
        </w:rPr>
        <w:t>je</w:t>
      </w:r>
    </w:p>
    <w:p w:rsidR="00AE7A84" w:rsidRDefault="003320BC">
      <w:pPr>
        <w:pStyle w:val="Zkladntext"/>
        <w:spacing w:line="246" w:lineRule="exact"/>
        <w:ind w:left="485"/>
      </w:pPr>
      <w:r>
        <w:rPr>
          <w:color w:val="282828"/>
        </w:rPr>
        <w:t xml:space="preserve">s </w:t>
      </w:r>
      <w:proofErr w:type="spellStart"/>
      <w:r>
        <w:rPr>
          <w:color w:val="282828"/>
        </w:rPr>
        <w:t>ubytováním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rekreačním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středisku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spojeno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4"/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83"/>
        </w:tabs>
        <w:ind w:left="481" w:right="128" w:hanging="357"/>
        <w:jc w:val="both"/>
        <w:rPr>
          <w:color w:val="282828"/>
        </w:rPr>
      </w:pPr>
      <w:proofErr w:type="spellStart"/>
      <w:r>
        <w:rPr>
          <w:color w:val="282828"/>
        </w:rPr>
        <w:t>Ubytovatel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zavazuje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předat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objednateli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prostory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vyhrazené</w:t>
      </w:r>
      <w:proofErr w:type="spellEnd"/>
      <w:r>
        <w:rPr>
          <w:color w:val="282828"/>
        </w:rPr>
        <w:t xml:space="preserve"> mu k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stavu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který</w:t>
      </w:r>
      <w:proofErr w:type="spellEnd"/>
      <w:r>
        <w:rPr>
          <w:color w:val="282828"/>
        </w:rPr>
        <w:t xml:space="preserve"> je </w:t>
      </w:r>
      <w:proofErr w:type="spellStart"/>
      <w:r>
        <w:rPr>
          <w:color w:val="282828"/>
        </w:rPr>
        <w:t>způsobilý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jejich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řádné</w:t>
      </w:r>
      <w:proofErr w:type="spellEnd"/>
      <w:r>
        <w:rPr>
          <w:color w:val="282828"/>
          <w:spacing w:val="-32"/>
        </w:rPr>
        <w:t xml:space="preserve"> </w:t>
      </w:r>
      <w:proofErr w:type="spellStart"/>
      <w:r>
        <w:rPr>
          <w:color w:val="282828"/>
        </w:rPr>
        <w:t>užívání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2"/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79"/>
        </w:tabs>
        <w:spacing w:line="237" w:lineRule="auto"/>
        <w:ind w:left="481" w:right="122" w:hanging="363"/>
        <w:jc w:val="both"/>
        <w:rPr>
          <w:color w:val="282828"/>
        </w:rPr>
      </w:pPr>
      <w:proofErr w:type="spellStart"/>
      <w:r>
        <w:rPr>
          <w:color w:val="282828"/>
        </w:rPr>
        <w:t>Ubytovatel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zašle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objednavateli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aktuální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rozbor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pitné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vody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platný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dobu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konání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školy</w:t>
      </w:r>
      <w:proofErr w:type="spellEnd"/>
      <w:r>
        <w:rPr>
          <w:color w:val="282828"/>
        </w:rPr>
        <w:t xml:space="preserve">   v </w:t>
      </w:r>
      <w:proofErr w:type="spellStart"/>
      <w:r>
        <w:rPr>
          <w:color w:val="282828"/>
        </w:rPr>
        <w:t>přírodě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případně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čestné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prohlášení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zařízení</w:t>
      </w:r>
      <w:proofErr w:type="spellEnd"/>
      <w:r>
        <w:rPr>
          <w:color w:val="282828"/>
        </w:rPr>
        <w:t xml:space="preserve"> je </w:t>
      </w:r>
      <w:proofErr w:type="spellStart"/>
      <w:r>
        <w:rPr>
          <w:color w:val="282828"/>
        </w:rPr>
        <w:t>zásobováno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vodou</w:t>
      </w:r>
      <w:proofErr w:type="spellEnd"/>
      <w:r>
        <w:rPr>
          <w:color w:val="282828"/>
        </w:rPr>
        <w:t xml:space="preserve"> z </w:t>
      </w:r>
      <w:proofErr w:type="spellStart"/>
      <w:r>
        <w:rPr>
          <w:color w:val="282828"/>
        </w:rPr>
        <w:t>veřejného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vodovodu</w:t>
      </w:r>
      <w:proofErr w:type="spellEnd"/>
      <w:r>
        <w:rPr>
          <w:color w:val="282828"/>
        </w:rPr>
        <w:t xml:space="preserve">, a to </w:t>
      </w:r>
      <w:proofErr w:type="spellStart"/>
      <w:r>
        <w:rPr>
          <w:color w:val="282828"/>
        </w:rPr>
        <w:t>nejpozději</w:t>
      </w:r>
      <w:proofErr w:type="spellEnd"/>
      <w:r>
        <w:rPr>
          <w:color w:val="282828"/>
        </w:rPr>
        <w:t xml:space="preserve"> 5 </w:t>
      </w:r>
      <w:proofErr w:type="spellStart"/>
      <w:r>
        <w:rPr>
          <w:color w:val="282828"/>
        </w:rPr>
        <w:t>dnů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zahájením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 xml:space="preserve">, a to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emailovou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adresu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</w:t>
      </w:r>
      <w:r>
        <w:rPr>
          <w:color w:val="282828"/>
        </w:rPr>
        <w:t>natele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uvedenou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záhlaví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této</w:t>
      </w:r>
      <w:proofErr w:type="spellEnd"/>
      <w:r>
        <w:rPr>
          <w:color w:val="282828"/>
          <w:spacing w:val="-34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6"/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79"/>
        </w:tabs>
        <w:spacing w:line="237" w:lineRule="auto"/>
        <w:ind w:left="479" w:right="127" w:hanging="360"/>
        <w:jc w:val="both"/>
        <w:rPr>
          <w:color w:val="282828"/>
        </w:rPr>
      </w:pPr>
      <w:proofErr w:type="spellStart"/>
      <w:r>
        <w:rPr>
          <w:color w:val="282828"/>
        </w:rPr>
        <w:t>Ubytovatel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prohlašuje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rekreační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středisko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splňuje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hygienické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podmínky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ubytovacího</w:t>
      </w:r>
      <w:proofErr w:type="spellEnd"/>
      <w:r>
        <w:rPr>
          <w:color w:val="282828"/>
        </w:rPr>
        <w:t xml:space="preserve">  a </w:t>
      </w:r>
      <w:proofErr w:type="spellStart"/>
      <w:r>
        <w:rPr>
          <w:color w:val="282828"/>
        </w:rPr>
        <w:t>stravovacího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zařízení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podmínky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zabezpečení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výchovy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výuky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zejména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dostatek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výukových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místností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podle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platných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právníc</w:t>
      </w:r>
      <w:r>
        <w:rPr>
          <w:color w:val="282828"/>
        </w:rPr>
        <w:t>h</w:t>
      </w:r>
      <w:proofErr w:type="spellEnd"/>
      <w:r>
        <w:rPr>
          <w:color w:val="282828"/>
          <w:spacing w:val="-31"/>
        </w:rPr>
        <w:t xml:space="preserve"> </w:t>
      </w:r>
      <w:proofErr w:type="spellStart"/>
      <w:r>
        <w:rPr>
          <w:color w:val="282828"/>
        </w:rPr>
        <w:t>předpisů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spacing w:before="11"/>
        <w:rPr>
          <w:sz w:val="19"/>
        </w:rPr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79"/>
        </w:tabs>
        <w:ind w:right="122" w:hanging="361"/>
        <w:jc w:val="both"/>
        <w:rPr>
          <w:color w:val="282828"/>
        </w:rPr>
      </w:pPr>
      <w:proofErr w:type="spellStart"/>
      <w:r>
        <w:rPr>
          <w:color w:val="282828"/>
        </w:rPr>
        <w:t>Ubytovatel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vyhrazuje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právo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ubytovat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rekreačním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středisku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další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skupiny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osob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účely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školních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akcí</w:t>
      </w:r>
      <w:proofErr w:type="spellEnd"/>
      <w:r>
        <w:rPr>
          <w:color w:val="282828"/>
        </w:rPr>
        <w:t xml:space="preserve"> (</w:t>
      </w:r>
      <w:proofErr w:type="spellStart"/>
      <w:r>
        <w:rPr>
          <w:color w:val="282828"/>
        </w:rPr>
        <w:t>škola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přírodě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školní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výlet</w:t>
      </w:r>
      <w:proofErr w:type="spellEnd"/>
      <w:r>
        <w:rPr>
          <w:color w:val="282828"/>
        </w:rPr>
        <w:t xml:space="preserve">) </w:t>
      </w:r>
      <w:proofErr w:type="spellStart"/>
      <w:r>
        <w:rPr>
          <w:color w:val="282828"/>
        </w:rPr>
        <w:t>až</w:t>
      </w:r>
      <w:proofErr w:type="spellEnd"/>
      <w:r>
        <w:rPr>
          <w:color w:val="282828"/>
        </w:rPr>
        <w:t xml:space="preserve"> do </w:t>
      </w:r>
      <w:proofErr w:type="spellStart"/>
      <w:r>
        <w:rPr>
          <w:color w:val="282828"/>
        </w:rPr>
        <w:t>výše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kapacity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rekreačního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střediska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10"/>
        <w:rPr>
          <w:sz w:val="21"/>
        </w:rPr>
      </w:pPr>
    </w:p>
    <w:p w:rsidR="00AE7A84" w:rsidRDefault="003320BC">
      <w:pPr>
        <w:pStyle w:val="Odstavecseseznamem"/>
        <w:numPr>
          <w:ilvl w:val="0"/>
          <w:numId w:val="5"/>
        </w:numPr>
        <w:tabs>
          <w:tab w:val="left" w:pos="476"/>
        </w:tabs>
        <w:spacing w:line="237" w:lineRule="auto"/>
        <w:ind w:left="473" w:right="129" w:hanging="356"/>
        <w:jc w:val="both"/>
        <w:rPr>
          <w:color w:val="282828"/>
        </w:rPr>
      </w:pP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probíhat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jídelníčku</w:t>
      </w:r>
      <w:proofErr w:type="spellEnd"/>
      <w:r>
        <w:rPr>
          <w:color w:val="282828"/>
        </w:rPr>
        <w:t xml:space="preserve">, se </w:t>
      </w:r>
      <w:proofErr w:type="spellStart"/>
      <w:r>
        <w:rPr>
          <w:color w:val="282828"/>
        </w:rPr>
        <w:t>kterým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sezná</w:t>
      </w:r>
      <w:r>
        <w:rPr>
          <w:color w:val="282828"/>
        </w:rPr>
        <w:t>mena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vedoucí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 xml:space="preserve"> Mgr. </w:t>
      </w:r>
      <w:proofErr w:type="spellStart"/>
      <w:r>
        <w:rPr>
          <w:color w:val="282828"/>
          <w:sz w:val="20"/>
        </w:rPr>
        <w:t>xxxxxxxxxxxx</w:t>
      </w:r>
      <w:proofErr w:type="spellEnd"/>
      <w:r>
        <w:rPr>
          <w:color w:val="282828"/>
          <w:sz w:val="20"/>
        </w:rPr>
        <w:t xml:space="preserve"> </w:t>
      </w:r>
      <w:r>
        <w:rPr>
          <w:color w:val="282828"/>
        </w:rPr>
        <w:t xml:space="preserve">v den </w:t>
      </w:r>
      <w:proofErr w:type="spellStart"/>
      <w:r>
        <w:rPr>
          <w:color w:val="282828"/>
        </w:rPr>
        <w:t>příjezdu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tj</w:t>
      </w:r>
      <w:proofErr w:type="spellEnd"/>
      <w:r>
        <w:rPr>
          <w:color w:val="282828"/>
        </w:rPr>
        <w:t xml:space="preserve">. 23. 4. 2019. </w:t>
      </w:r>
      <w:proofErr w:type="spellStart"/>
      <w:r>
        <w:rPr>
          <w:color w:val="282828"/>
        </w:rPr>
        <w:t>xxxxxxxxxxxxxxxxxxx</w:t>
      </w:r>
      <w:proofErr w:type="spellEnd"/>
      <w:r>
        <w:rPr>
          <w:color w:val="282828"/>
        </w:rPr>
        <w:t xml:space="preserve"> je </w:t>
      </w:r>
      <w:proofErr w:type="spellStart"/>
      <w:r>
        <w:rPr>
          <w:color w:val="282828"/>
        </w:rPr>
        <w:t>objednatelem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zmocněna</w:t>
      </w:r>
      <w:proofErr w:type="spellEnd"/>
      <w:r>
        <w:rPr>
          <w:color w:val="282828"/>
        </w:rPr>
        <w:t xml:space="preserve"> k </w:t>
      </w:r>
      <w:proofErr w:type="spellStart"/>
      <w:r>
        <w:rPr>
          <w:color w:val="282828"/>
        </w:rPr>
        <w:t>jednání</w:t>
      </w:r>
      <w:proofErr w:type="spellEnd"/>
      <w:r>
        <w:rPr>
          <w:color w:val="282828"/>
        </w:rPr>
        <w:t xml:space="preserve"> s </w:t>
      </w:r>
      <w:proofErr w:type="spellStart"/>
      <w:r>
        <w:rPr>
          <w:color w:val="282828"/>
        </w:rPr>
        <w:t>ubytovatelem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dobu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trvání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avšak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oprávněna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uzavírat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jakékoliv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dodatky</w:t>
      </w:r>
      <w:proofErr w:type="spellEnd"/>
      <w:r>
        <w:rPr>
          <w:color w:val="282828"/>
        </w:rPr>
        <w:t xml:space="preserve"> k </w:t>
      </w:r>
      <w:proofErr w:type="spellStart"/>
      <w:r>
        <w:rPr>
          <w:color w:val="282828"/>
        </w:rPr>
        <w:t>této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smlouvě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Ubytovatel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vyhrazuj</w:t>
      </w:r>
      <w:r>
        <w:rPr>
          <w:color w:val="282828"/>
        </w:rPr>
        <w:t>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právo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případné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změny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jídelníčku</w:t>
      </w:r>
      <w:proofErr w:type="spellEnd"/>
      <w:r>
        <w:rPr>
          <w:color w:val="282828"/>
        </w:rPr>
        <w:t xml:space="preserve"> z </w:t>
      </w:r>
      <w:proofErr w:type="spellStart"/>
      <w:r>
        <w:rPr>
          <w:color w:val="282828"/>
        </w:rPr>
        <w:t>důvodu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dodavatelsko-odběratelských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vztahů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sezónnosti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některých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potravin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apod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Polévky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budou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připravovány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aktuální</w:t>
      </w:r>
      <w:proofErr w:type="spellEnd"/>
      <w:r>
        <w:rPr>
          <w:color w:val="282828"/>
          <w:spacing w:val="-33"/>
        </w:rPr>
        <w:t xml:space="preserve"> </w:t>
      </w:r>
      <w:proofErr w:type="spellStart"/>
      <w:r>
        <w:rPr>
          <w:color w:val="282828"/>
        </w:rPr>
        <w:t>situace</w:t>
      </w:r>
      <w:proofErr w:type="spellEnd"/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spacing w:before="5"/>
        <w:rPr>
          <w:sz w:val="20"/>
        </w:rPr>
      </w:pPr>
    </w:p>
    <w:p w:rsidR="00AE7A84" w:rsidRDefault="003320BC">
      <w:pPr>
        <w:ind w:left="2864" w:right="2866"/>
        <w:jc w:val="center"/>
        <w:rPr>
          <w:b/>
          <w:sz w:val="21"/>
        </w:rPr>
      </w:pPr>
      <w:r>
        <w:rPr>
          <w:b/>
          <w:color w:val="282828"/>
          <w:w w:val="105"/>
          <w:sz w:val="21"/>
        </w:rPr>
        <w:t>li.</w:t>
      </w:r>
    </w:p>
    <w:p w:rsidR="00AE7A84" w:rsidRDefault="003320BC">
      <w:pPr>
        <w:spacing w:before="13"/>
        <w:ind w:left="2864" w:right="2881"/>
        <w:jc w:val="center"/>
        <w:rPr>
          <w:b/>
          <w:sz w:val="21"/>
        </w:rPr>
      </w:pPr>
      <w:proofErr w:type="spellStart"/>
      <w:r>
        <w:rPr>
          <w:b/>
          <w:color w:val="282828"/>
          <w:w w:val="105"/>
          <w:sz w:val="21"/>
        </w:rPr>
        <w:t>Úhrada</w:t>
      </w:r>
      <w:proofErr w:type="spellEnd"/>
      <w:r>
        <w:rPr>
          <w:b/>
          <w:color w:val="282828"/>
          <w:w w:val="105"/>
          <w:sz w:val="21"/>
        </w:rPr>
        <w:t xml:space="preserve"> </w:t>
      </w:r>
      <w:proofErr w:type="spellStart"/>
      <w:r>
        <w:rPr>
          <w:b/>
          <w:color w:val="282828"/>
          <w:w w:val="105"/>
          <w:sz w:val="21"/>
        </w:rPr>
        <w:t>za</w:t>
      </w:r>
      <w:proofErr w:type="spellEnd"/>
      <w:r>
        <w:rPr>
          <w:b/>
          <w:color w:val="282828"/>
          <w:w w:val="105"/>
          <w:sz w:val="21"/>
        </w:rPr>
        <w:t xml:space="preserve"> </w:t>
      </w:r>
      <w:proofErr w:type="spellStart"/>
      <w:r>
        <w:rPr>
          <w:b/>
          <w:color w:val="282828"/>
          <w:w w:val="105"/>
          <w:sz w:val="21"/>
        </w:rPr>
        <w:t>ubytování</w:t>
      </w:r>
      <w:proofErr w:type="spellEnd"/>
      <w:r>
        <w:rPr>
          <w:b/>
          <w:color w:val="282828"/>
          <w:w w:val="105"/>
          <w:sz w:val="21"/>
        </w:rPr>
        <w:t xml:space="preserve"> a </w:t>
      </w:r>
      <w:proofErr w:type="spellStart"/>
      <w:r>
        <w:rPr>
          <w:b/>
          <w:color w:val="282828"/>
          <w:w w:val="105"/>
          <w:sz w:val="21"/>
        </w:rPr>
        <w:t>stravování</w:t>
      </w:r>
      <w:proofErr w:type="spellEnd"/>
    </w:p>
    <w:p w:rsidR="00AE7A84" w:rsidRDefault="00AE7A84">
      <w:pPr>
        <w:pStyle w:val="Zkladntext"/>
        <w:spacing w:before="10"/>
        <w:rPr>
          <w:b/>
          <w:sz w:val="21"/>
        </w:rPr>
      </w:pPr>
    </w:p>
    <w:p w:rsidR="00AE7A84" w:rsidRDefault="003320BC">
      <w:pPr>
        <w:pStyle w:val="Odstavecseseznamem"/>
        <w:numPr>
          <w:ilvl w:val="0"/>
          <w:numId w:val="4"/>
        </w:numPr>
        <w:tabs>
          <w:tab w:val="left" w:pos="835"/>
        </w:tabs>
        <w:ind w:right="127" w:hanging="359"/>
      </w:pPr>
      <w:proofErr w:type="spellStart"/>
      <w:r>
        <w:rPr>
          <w:color w:val="282828"/>
        </w:rPr>
        <w:t>Úhrada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této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jednoho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žáka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činí</w:t>
      </w:r>
      <w:proofErr w:type="spellEnd"/>
      <w:r>
        <w:rPr>
          <w:color w:val="282828"/>
        </w:rPr>
        <w:t xml:space="preserve"> 410,­ </w:t>
      </w:r>
      <w:proofErr w:type="spellStart"/>
      <w:r>
        <w:rPr>
          <w:color w:val="282828"/>
        </w:rPr>
        <w:t>Kč</w:t>
      </w:r>
      <w:proofErr w:type="spellEnd"/>
      <w:r>
        <w:rPr>
          <w:color w:val="282828"/>
        </w:rPr>
        <w:t>/</w:t>
      </w:r>
      <w:proofErr w:type="spellStart"/>
      <w:r>
        <w:rPr>
          <w:color w:val="282828"/>
        </w:rPr>
        <w:t>dítě</w:t>
      </w:r>
      <w:proofErr w:type="spellEnd"/>
      <w:r>
        <w:rPr>
          <w:color w:val="282828"/>
        </w:rPr>
        <w:t xml:space="preserve">/den </w:t>
      </w:r>
      <w:proofErr w:type="spellStart"/>
      <w:r>
        <w:rPr>
          <w:color w:val="282828"/>
        </w:rPr>
        <w:t>včetně</w:t>
      </w:r>
      <w:proofErr w:type="spellEnd"/>
      <w:r>
        <w:rPr>
          <w:color w:val="282828"/>
        </w:rPr>
        <w:t xml:space="preserve"> DPH (</w:t>
      </w:r>
      <w:proofErr w:type="spellStart"/>
      <w:r>
        <w:rPr>
          <w:color w:val="282828"/>
        </w:rPr>
        <w:t>slovy</w:t>
      </w:r>
      <w:proofErr w:type="spellEnd"/>
      <w:r>
        <w:rPr>
          <w:color w:val="282828"/>
        </w:rPr>
        <w:t xml:space="preserve">: </w:t>
      </w:r>
      <w:proofErr w:type="spellStart"/>
      <w:r>
        <w:rPr>
          <w:color w:val="282828"/>
        </w:rPr>
        <w:t>čtyřistadeset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korun</w:t>
      </w:r>
      <w:proofErr w:type="spellEnd"/>
      <w:r>
        <w:rPr>
          <w:color w:val="282828"/>
          <w:spacing w:val="-33"/>
        </w:rPr>
        <w:t xml:space="preserve"> </w:t>
      </w:r>
      <w:proofErr w:type="spellStart"/>
      <w:r>
        <w:rPr>
          <w:color w:val="282828"/>
        </w:rPr>
        <w:t>českých</w:t>
      </w:r>
      <w:proofErr w:type="spellEnd"/>
      <w:r>
        <w:rPr>
          <w:color w:val="282828"/>
        </w:rPr>
        <w:t>).</w:t>
      </w:r>
    </w:p>
    <w:p w:rsidR="00AE7A84" w:rsidRDefault="003320BC">
      <w:pPr>
        <w:pStyle w:val="Odstavecseseznamem"/>
        <w:numPr>
          <w:ilvl w:val="1"/>
          <w:numId w:val="4"/>
        </w:numPr>
        <w:tabs>
          <w:tab w:val="left" w:pos="1196"/>
        </w:tabs>
        <w:spacing w:line="251" w:lineRule="exact"/>
        <w:ind w:right="0"/>
      </w:pPr>
      <w:r>
        <w:rPr>
          <w:color w:val="282828"/>
        </w:rPr>
        <w:t xml:space="preserve">Z </w:t>
      </w:r>
      <w:proofErr w:type="spellStart"/>
      <w:r>
        <w:rPr>
          <w:color w:val="282828"/>
        </w:rPr>
        <w:t>toho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činí</w:t>
      </w:r>
      <w:proofErr w:type="spellEnd"/>
      <w:r>
        <w:rPr>
          <w:color w:val="282828"/>
        </w:rPr>
        <w:t xml:space="preserve"> 210,- </w:t>
      </w:r>
      <w:proofErr w:type="spellStart"/>
      <w:r>
        <w:rPr>
          <w:color w:val="282828"/>
        </w:rPr>
        <w:t>Kč</w:t>
      </w:r>
      <w:proofErr w:type="spellEnd"/>
      <w:r>
        <w:rPr>
          <w:color w:val="282828"/>
        </w:rPr>
        <w:t>/</w:t>
      </w:r>
      <w:proofErr w:type="spellStart"/>
      <w:r>
        <w:rPr>
          <w:color w:val="282828"/>
        </w:rPr>
        <w:t>dítě</w:t>
      </w:r>
      <w:proofErr w:type="spellEnd"/>
      <w:r>
        <w:rPr>
          <w:color w:val="282828"/>
        </w:rPr>
        <w:t>/</w:t>
      </w:r>
      <w:proofErr w:type="spellStart"/>
      <w:r>
        <w:rPr>
          <w:color w:val="282828"/>
        </w:rPr>
        <w:t>noc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celkem</w:t>
      </w:r>
      <w:proofErr w:type="spellEnd"/>
      <w:r>
        <w:rPr>
          <w:color w:val="282828"/>
        </w:rPr>
        <w:t xml:space="preserve"> 4</w:t>
      </w:r>
      <w:r>
        <w:rPr>
          <w:color w:val="282828"/>
          <w:spacing w:val="-29"/>
        </w:rPr>
        <w:t xml:space="preserve"> </w:t>
      </w:r>
      <w:proofErr w:type="spellStart"/>
      <w:r>
        <w:rPr>
          <w:color w:val="282828"/>
        </w:rPr>
        <w:t>noci</w:t>
      </w:r>
      <w:proofErr w:type="spellEnd"/>
    </w:p>
    <w:p w:rsidR="00AE7A84" w:rsidRDefault="003320BC">
      <w:pPr>
        <w:pStyle w:val="Odstavecseseznamem"/>
        <w:numPr>
          <w:ilvl w:val="1"/>
          <w:numId w:val="4"/>
        </w:numPr>
        <w:tabs>
          <w:tab w:val="left" w:pos="1196"/>
        </w:tabs>
        <w:spacing w:line="252" w:lineRule="exact"/>
        <w:ind w:right="0" w:hanging="362"/>
      </w:pPr>
      <w:r>
        <w:rPr>
          <w:color w:val="282828"/>
        </w:rPr>
        <w:t xml:space="preserve">Z </w:t>
      </w:r>
      <w:proofErr w:type="spellStart"/>
      <w:r>
        <w:rPr>
          <w:color w:val="282828"/>
        </w:rPr>
        <w:t>toho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činí</w:t>
      </w:r>
      <w:proofErr w:type="spellEnd"/>
      <w:r>
        <w:rPr>
          <w:color w:val="282828"/>
        </w:rPr>
        <w:t xml:space="preserve"> 200,- </w:t>
      </w:r>
      <w:proofErr w:type="spellStart"/>
      <w:r>
        <w:rPr>
          <w:color w:val="282828"/>
        </w:rPr>
        <w:t>Kč</w:t>
      </w:r>
      <w:proofErr w:type="spellEnd"/>
      <w:r>
        <w:rPr>
          <w:color w:val="282828"/>
        </w:rPr>
        <w:t>/</w:t>
      </w:r>
      <w:proofErr w:type="spellStart"/>
      <w:r>
        <w:rPr>
          <w:color w:val="282828"/>
        </w:rPr>
        <w:t>dítě</w:t>
      </w:r>
      <w:proofErr w:type="spellEnd"/>
      <w:r>
        <w:rPr>
          <w:color w:val="282828"/>
        </w:rPr>
        <w:t xml:space="preserve">/den, </w:t>
      </w:r>
      <w:proofErr w:type="spellStart"/>
      <w:r>
        <w:rPr>
          <w:color w:val="282828"/>
        </w:rPr>
        <w:t>celkem</w:t>
      </w:r>
      <w:proofErr w:type="spellEnd"/>
      <w:r>
        <w:rPr>
          <w:color w:val="282828"/>
        </w:rPr>
        <w:t xml:space="preserve"> 4</w:t>
      </w:r>
      <w:r>
        <w:rPr>
          <w:color w:val="282828"/>
          <w:spacing w:val="-35"/>
        </w:rPr>
        <w:t xml:space="preserve"> </w:t>
      </w:r>
      <w:proofErr w:type="spellStart"/>
      <w:r>
        <w:rPr>
          <w:color w:val="282828"/>
        </w:rPr>
        <w:t>dny</w:t>
      </w:r>
      <w:proofErr w:type="spellEnd"/>
      <w:r>
        <w:rPr>
          <w:color w:val="282828"/>
        </w:rPr>
        <w:t>.</w:t>
      </w:r>
    </w:p>
    <w:p w:rsidR="00AE7A84" w:rsidRDefault="003320BC">
      <w:pPr>
        <w:pStyle w:val="Odstavecseseznamem"/>
        <w:numPr>
          <w:ilvl w:val="0"/>
          <w:numId w:val="4"/>
        </w:numPr>
        <w:tabs>
          <w:tab w:val="left" w:pos="835"/>
        </w:tabs>
        <w:spacing w:before="7" w:line="248" w:lineRule="exact"/>
        <w:ind w:left="834" w:right="123" w:hanging="359"/>
      </w:pPr>
      <w:proofErr w:type="spellStart"/>
      <w:r>
        <w:rPr>
          <w:color w:val="282828"/>
        </w:rPr>
        <w:t>Úhrada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pro </w:t>
      </w:r>
      <w:proofErr w:type="spellStart"/>
      <w:r>
        <w:rPr>
          <w:color w:val="282828"/>
        </w:rPr>
        <w:t>jeden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pedagogický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dozor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činí</w:t>
      </w:r>
      <w:proofErr w:type="spellEnd"/>
      <w:r>
        <w:rPr>
          <w:color w:val="282828"/>
        </w:rPr>
        <w:t xml:space="preserve"> 250,- </w:t>
      </w:r>
      <w:proofErr w:type="spellStart"/>
      <w:r>
        <w:rPr>
          <w:color w:val="282828"/>
        </w:rPr>
        <w:t>Kč</w:t>
      </w:r>
      <w:proofErr w:type="spellEnd"/>
      <w:r>
        <w:rPr>
          <w:color w:val="282828"/>
        </w:rPr>
        <w:t xml:space="preserve">/ </w:t>
      </w:r>
      <w:proofErr w:type="spellStart"/>
      <w:r>
        <w:rPr>
          <w:color w:val="282828"/>
        </w:rPr>
        <w:t>osoba</w:t>
      </w:r>
      <w:proofErr w:type="spellEnd"/>
      <w:r>
        <w:rPr>
          <w:color w:val="282828"/>
        </w:rPr>
        <w:t>/ den (</w:t>
      </w:r>
      <w:proofErr w:type="spellStart"/>
      <w:r>
        <w:rPr>
          <w:color w:val="282828"/>
        </w:rPr>
        <w:t>slovy:dvěstěpadesát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korun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českých</w:t>
      </w:r>
      <w:proofErr w:type="spellEnd"/>
      <w:r>
        <w:rPr>
          <w:color w:val="282828"/>
        </w:rPr>
        <w:t xml:space="preserve">), </w:t>
      </w:r>
      <w:proofErr w:type="spellStart"/>
      <w:r>
        <w:rPr>
          <w:color w:val="282828"/>
        </w:rPr>
        <w:t>celkem</w:t>
      </w:r>
      <w:proofErr w:type="spellEnd"/>
      <w:r>
        <w:rPr>
          <w:color w:val="282828"/>
        </w:rPr>
        <w:t xml:space="preserve"> 4</w:t>
      </w:r>
      <w:r>
        <w:rPr>
          <w:color w:val="282828"/>
          <w:spacing w:val="28"/>
        </w:rPr>
        <w:t xml:space="preserve"> </w:t>
      </w:r>
      <w:proofErr w:type="spellStart"/>
      <w:r>
        <w:rPr>
          <w:color w:val="282828"/>
        </w:rPr>
        <w:t>dny</w:t>
      </w:r>
      <w:proofErr w:type="spellEnd"/>
      <w:r>
        <w:rPr>
          <w:color w:val="282828"/>
        </w:rPr>
        <w:t>.</w:t>
      </w:r>
    </w:p>
    <w:p w:rsidR="00AE7A84" w:rsidRDefault="003320BC">
      <w:pPr>
        <w:pStyle w:val="Odstavecseseznamem"/>
        <w:numPr>
          <w:ilvl w:val="0"/>
          <w:numId w:val="4"/>
        </w:numPr>
        <w:tabs>
          <w:tab w:val="left" w:pos="834"/>
          <w:tab w:val="left" w:pos="2115"/>
          <w:tab w:val="left" w:pos="2556"/>
          <w:tab w:val="left" w:pos="3628"/>
          <w:tab w:val="left" w:pos="4702"/>
          <w:tab w:val="left" w:pos="5547"/>
          <w:tab w:val="left" w:pos="6437"/>
          <w:tab w:val="left" w:pos="6885"/>
          <w:tab w:val="left" w:pos="7852"/>
        </w:tabs>
        <w:spacing w:before="10" w:line="248" w:lineRule="exact"/>
        <w:ind w:left="834" w:right="145"/>
      </w:pP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ab/>
        <w:t>se</w:t>
      </w:r>
      <w:r>
        <w:rPr>
          <w:color w:val="282828"/>
        </w:rPr>
        <w:tab/>
      </w:r>
      <w:proofErr w:type="spellStart"/>
      <w:r>
        <w:rPr>
          <w:color w:val="282828"/>
        </w:rPr>
        <w:t>zavazuje</w:t>
      </w:r>
      <w:proofErr w:type="spellEnd"/>
      <w:r>
        <w:rPr>
          <w:color w:val="282828"/>
        </w:rPr>
        <w:tab/>
      </w:r>
      <w:proofErr w:type="spellStart"/>
      <w:r>
        <w:rPr>
          <w:color w:val="282828"/>
        </w:rPr>
        <w:t>celkovou</w:t>
      </w:r>
      <w:proofErr w:type="spellEnd"/>
      <w:r>
        <w:rPr>
          <w:color w:val="282828"/>
        </w:rPr>
        <w:tab/>
      </w:r>
      <w:proofErr w:type="spellStart"/>
      <w:r>
        <w:rPr>
          <w:color w:val="282828"/>
        </w:rPr>
        <w:t>částku</w:t>
      </w:r>
      <w:proofErr w:type="spellEnd"/>
      <w:r>
        <w:rPr>
          <w:color w:val="282828"/>
        </w:rPr>
        <w:tab/>
      </w:r>
      <w:proofErr w:type="spellStart"/>
      <w:r>
        <w:rPr>
          <w:color w:val="282828"/>
        </w:rPr>
        <w:t>uhradit</w:t>
      </w:r>
      <w:proofErr w:type="spellEnd"/>
      <w:r>
        <w:rPr>
          <w:color w:val="282828"/>
        </w:rPr>
        <w:tab/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ab/>
      </w:r>
      <w:proofErr w:type="spellStart"/>
      <w:r>
        <w:rPr>
          <w:color w:val="282828"/>
        </w:rPr>
        <w:t>základě</w:t>
      </w:r>
      <w:proofErr w:type="spellEnd"/>
      <w:r>
        <w:rPr>
          <w:color w:val="282828"/>
        </w:rPr>
        <w:tab/>
      </w:r>
      <w:proofErr w:type="spellStart"/>
      <w:r>
        <w:rPr>
          <w:color w:val="282828"/>
          <w:w w:val="95"/>
        </w:rPr>
        <w:t>ubytovatelem</w:t>
      </w:r>
      <w:proofErr w:type="spellEnd"/>
      <w:r>
        <w:rPr>
          <w:color w:val="282828"/>
          <w:w w:val="95"/>
        </w:rPr>
        <w:t xml:space="preserve"> </w:t>
      </w:r>
      <w:proofErr w:type="spellStart"/>
      <w:r>
        <w:rPr>
          <w:color w:val="282828"/>
        </w:rPr>
        <w:t>vystavených</w:t>
      </w:r>
      <w:proofErr w:type="spellEnd"/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daňových</w:t>
      </w:r>
      <w:proofErr w:type="spellEnd"/>
      <w:r>
        <w:rPr>
          <w:color w:val="282828"/>
          <w:spacing w:val="-15"/>
        </w:rPr>
        <w:t xml:space="preserve"> </w:t>
      </w:r>
      <w:proofErr w:type="spellStart"/>
      <w:r>
        <w:rPr>
          <w:color w:val="282828"/>
        </w:rPr>
        <w:t>dokladů</w:t>
      </w:r>
      <w:proofErr w:type="spellEnd"/>
      <w:r>
        <w:rPr>
          <w:color w:val="282828"/>
          <w:spacing w:val="-17"/>
        </w:rPr>
        <w:t xml:space="preserve"> </w:t>
      </w:r>
      <w:r>
        <w:rPr>
          <w:color w:val="282828"/>
        </w:rPr>
        <w:t>(</w:t>
      </w:r>
      <w:proofErr w:type="spellStart"/>
      <w:r>
        <w:rPr>
          <w:color w:val="282828"/>
        </w:rPr>
        <w:t>dále</w:t>
      </w:r>
      <w:proofErr w:type="spellEnd"/>
      <w:r>
        <w:rPr>
          <w:color w:val="282828"/>
          <w:spacing w:val="-18"/>
        </w:rPr>
        <w:t xml:space="preserve"> </w:t>
      </w:r>
      <w:proofErr w:type="spellStart"/>
      <w:r>
        <w:rPr>
          <w:color w:val="282828"/>
        </w:rPr>
        <w:t>jen</w:t>
      </w:r>
      <w:proofErr w:type="spellEnd"/>
      <w:r>
        <w:rPr>
          <w:color w:val="282828"/>
          <w:spacing w:val="-28"/>
        </w:rPr>
        <w:t xml:space="preserve"> </w:t>
      </w:r>
      <w:r>
        <w:rPr>
          <w:color w:val="282828"/>
        </w:rPr>
        <w:t>,,</w:t>
      </w:r>
      <w:proofErr w:type="spellStart"/>
      <w:r>
        <w:rPr>
          <w:color w:val="282828"/>
        </w:rPr>
        <w:t>faktura</w:t>
      </w:r>
      <w:proofErr w:type="spellEnd"/>
      <w:r>
        <w:rPr>
          <w:color w:val="282828"/>
        </w:rPr>
        <w:t>")</w:t>
      </w:r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následujícím</w:t>
      </w:r>
      <w:proofErr w:type="spellEnd"/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způsobem</w:t>
      </w:r>
      <w:proofErr w:type="spellEnd"/>
      <w:r>
        <w:rPr>
          <w:color w:val="282828"/>
        </w:rPr>
        <w:t>:</w:t>
      </w:r>
    </w:p>
    <w:p w:rsidR="00AE7A84" w:rsidRDefault="003320BC">
      <w:pPr>
        <w:pStyle w:val="Zkladntext"/>
        <w:spacing w:line="250" w:lineRule="exact"/>
        <w:ind w:left="1191"/>
        <w:jc w:val="both"/>
      </w:pPr>
      <w:proofErr w:type="spellStart"/>
      <w:r>
        <w:rPr>
          <w:color w:val="282828"/>
        </w:rPr>
        <w:t>zálohu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výši</w:t>
      </w:r>
      <w:proofErr w:type="spellEnd"/>
      <w:r>
        <w:rPr>
          <w:color w:val="282828"/>
        </w:rPr>
        <w:t xml:space="preserve"> 50% </w:t>
      </w:r>
      <w:proofErr w:type="spellStart"/>
      <w:r>
        <w:rPr>
          <w:color w:val="282828"/>
        </w:rPr>
        <w:t>předpokládané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celkové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ceny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uhradí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ubytovateli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nejpozději</w:t>
      </w:r>
      <w:proofErr w:type="spellEnd"/>
      <w:r>
        <w:rPr>
          <w:color w:val="282828"/>
        </w:rPr>
        <w:t xml:space="preserve">  do</w:t>
      </w:r>
    </w:p>
    <w:p w:rsidR="00AE7A84" w:rsidRDefault="003320BC">
      <w:pPr>
        <w:pStyle w:val="Zkladntext"/>
        <w:spacing w:line="251" w:lineRule="exact"/>
        <w:ind w:left="1193"/>
        <w:jc w:val="both"/>
      </w:pPr>
      <w:r>
        <w:rPr>
          <w:color w:val="282828"/>
        </w:rPr>
        <w:t xml:space="preserve">28.2. 2019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základě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vystavené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zálohové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faktury</w:t>
      </w:r>
      <w:proofErr w:type="spellEnd"/>
      <w:r>
        <w:rPr>
          <w:color w:val="282828"/>
        </w:rPr>
        <w:t>,</w:t>
      </w:r>
    </w:p>
    <w:p w:rsidR="00AE7A84" w:rsidRDefault="00AE7A84">
      <w:pPr>
        <w:spacing w:line="251" w:lineRule="exact"/>
        <w:jc w:val="both"/>
        <w:sectPr w:rsidR="00AE7A84">
          <w:pgSz w:w="11910" w:h="16840"/>
          <w:pgMar w:top="1340" w:right="1260" w:bottom="280" w:left="1360" w:header="708" w:footer="708" w:gutter="0"/>
          <w:cols w:space="708"/>
        </w:sectPr>
      </w:pPr>
    </w:p>
    <w:p w:rsidR="00AE7A84" w:rsidRDefault="003320BC">
      <w:pPr>
        <w:pStyle w:val="Zkladntext"/>
        <w:spacing w:before="72"/>
        <w:ind w:left="1197" w:hanging="2"/>
      </w:pPr>
      <w:proofErr w:type="spellStart"/>
      <w:r>
        <w:rPr>
          <w:color w:val="282828"/>
        </w:rPr>
        <w:lastRenderedPageBreak/>
        <w:t>konečné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vyúčtování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uhradí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ubytovateli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základě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faktury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která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vystavena</w:t>
      </w:r>
      <w:proofErr w:type="spellEnd"/>
      <w:r>
        <w:rPr>
          <w:color w:val="282828"/>
        </w:rPr>
        <w:t xml:space="preserve"> do 3 </w:t>
      </w:r>
      <w:proofErr w:type="spellStart"/>
      <w:r>
        <w:rPr>
          <w:color w:val="282828"/>
        </w:rPr>
        <w:t>pracovních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dnů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od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ukončení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</w:pPr>
    </w:p>
    <w:p w:rsidR="00AE7A84" w:rsidRDefault="003320BC">
      <w:pPr>
        <w:pStyle w:val="Zkladntext"/>
        <w:ind w:left="831"/>
        <w:jc w:val="both"/>
      </w:pPr>
      <w:proofErr w:type="spellStart"/>
      <w:r>
        <w:rPr>
          <w:color w:val="282828"/>
        </w:rPr>
        <w:t>Splatnost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faktur</w:t>
      </w:r>
      <w:proofErr w:type="spellEnd"/>
      <w:r>
        <w:rPr>
          <w:color w:val="282828"/>
        </w:rPr>
        <w:t xml:space="preserve"> se </w:t>
      </w:r>
      <w:proofErr w:type="spellStart"/>
      <w:r>
        <w:rPr>
          <w:color w:val="282828"/>
        </w:rPr>
        <w:t>sjednává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14 </w:t>
      </w:r>
      <w:proofErr w:type="spellStart"/>
      <w:r>
        <w:rPr>
          <w:color w:val="282828"/>
        </w:rPr>
        <w:t>dní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7"/>
        <w:rPr>
          <w:sz w:val="21"/>
        </w:rPr>
      </w:pPr>
    </w:p>
    <w:p w:rsidR="00AE7A84" w:rsidRDefault="003320BC">
      <w:pPr>
        <w:pStyle w:val="Zkladntext"/>
        <w:ind w:left="834" w:right="124" w:hanging="1"/>
        <w:jc w:val="both"/>
      </w:pPr>
      <w:r>
        <w:rPr>
          <w:color w:val="282828"/>
        </w:rPr>
        <w:t xml:space="preserve">V </w:t>
      </w:r>
      <w:proofErr w:type="spellStart"/>
      <w:r>
        <w:rPr>
          <w:color w:val="282828"/>
        </w:rPr>
        <w:t>případě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prodlení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objednatele</w:t>
      </w:r>
      <w:proofErr w:type="spellEnd"/>
      <w:r>
        <w:rPr>
          <w:color w:val="282828"/>
        </w:rPr>
        <w:t xml:space="preserve"> s </w:t>
      </w:r>
      <w:proofErr w:type="spellStart"/>
      <w:r>
        <w:rPr>
          <w:color w:val="282828"/>
        </w:rPr>
        <w:t>úhradou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faktury</w:t>
      </w:r>
      <w:proofErr w:type="spellEnd"/>
      <w:r>
        <w:rPr>
          <w:color w:val="282828"/>
        </w:rPr>
        <w:t xml:space="preserve">, je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uhradit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ubytovateli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smluv</w:t>
      </w:r>
      <w:r>
        <w:rPr>
          <w:color w:val="282828"/>
        </w:rPr>
        <w:t>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pokutu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výši</w:t>
      </w:r>
      <w:proofErr w:type="spellEnd"/>
      <w:r>
        <w:rPr>
          <w:color w:val="282828"/>
        </w:rPr>
        <w:t xml:space="preserve">  0,05%  z </w:t>
      </w:r>
      <w:proofErr w:type="spellStart"/>
      <w:r>
        <w:rPr>
          <w:color w:val="282828"/>
        </w:rPr>
        <w:t>dlužné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částky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za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každý</w:t>
      </w:r>
      <w:proofErr w:type="spellEnd"/>
      <w:r>
        <w:rPr>
          <w:color w:val="282828"/>
        </w:rPr>
        <w:t xml:space="preserve">  den </w:t>
      </w:r>
      <w:proofErr w:type="spellStart"/>
      <w:r>
        <w:rPr>
          <w:color w:val="282828"/>
        </w:rPr>
        <w:t>prodlení</w:t>
      </w:r>
      <w:proofErr w:type="spellEnd"/>
      <w:r>
        <w:rPr>
          <w:color w:val="282828"/>
        </w:rPr>
        <w:t xml:space="preserve">.  </w:t>
      </w:r>
      <w:proofErr w:type="spellStart"/>
      <w:r>
        <w:rPr>
          <w:color w:val="282828"/>
        </w:rPr>
        <w:t>Ujednání</w:t>
      </w:r>
      <w:proofErr w:type="spellEnd"/>
      <w:r>
        <w:rPr>
          <w:color w:val="282828"/>
        </w:rPr>
        <w:t xml:space="preserve"> o </w:t>
      </w:r>
      <w:proofErr w:type="spellStart"/>
      <w:r>
        <w:rPr>
          <w:color w:val="282828"/>
        </w:rPr>
        <w:t>smluvní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pokutě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nemá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vliv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nárok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náhradu</w:t>
      </w:r>
      <w:proofErr w:type="spellEnd"/>
      <w:r>
        <w:rPr>
          <w:color w:val="282828"/>
          <w:spacing w:val="-41"/>
        </w:rPr>
        <w:t xml:space="preserve"> </w:t>
      </w:r>
      <w:proofErr w:type="spellStart"/>
      <w:r>
        <w:rPr>
          <w:color w:val="282828"/>
        </w:rPr>
        <w:t>škody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3320BC">
      <w:pPr>
        <w:pStyle w:val="Zkladntext"/>
        <w:spacing w:before="206"/>
        <w:ind w:left="3390" w:right="3347"/>
        <w:jc w:val="center"/>
      </w:pPr>
      <w:r>
        <w:rPr>
          <w:color w:val="282828"/>
          <w:w w:val="120"/>
        </w:rPr>
        <w:t>Ill.</w:t>
      </w:r>
    </w:p>
    <w:p w:rsidR="00AE7A84" w:rsidRDefault="003320BC">
      <w:pPr>
        <w:spacing w:before="10"/>
        <w:ind w:left="3390" w:right="3369"/>
        <w:jc w:val="center"/>
        <w:rPr>
          <w:b/>
          <w:sz w:val="21"/>
        </w:rPr>
      </w:pPr>
      <w:proofErr w:type="spellStart"/>
      <w:r>
        <w:rPr>
          <w:b/>
          <w:color w:val="282828"/>
          <w:sz w:val="21"/>
        </w:rPr>
        <w:t>Odstoupení</w:t>
      </w:r>
      <w:proofErr w:type="spellEnd"/>
      <w:r>
        <w:rPr>
          <w:b/>
          <w:color w:val="282828"/>
          <w:sz w:val="21"/>
        </w:rPr>
        <w:t xml:space="preserve">  od </w:t>
      </w:r>
      <w:proofErr w:type="spellStart"/>
      <w:r>
        <w:rPr>
          <w:b/>
          <w:color w:val="282828"/>
          <w:sz w:val="21"/>
        </w:rPr>
        <w:t>smlouvy</w:t>
      </w:r>
      <w:proofErr w:type="spellEnd"/>
    </w:p>
    <w:p w:rsidR="00AE7A84" w:rsidRDefault="00AE7A84">
      <w:pPr>
        <w:pStyle w:val="Zkladntext"/>
        <w:spacing w:before="1"/>
        <w:rPr>
          <w:b/>
        </w:rPr>
      </w:pPr>
    </w:p>
    <w:p w:rsidR="00AE7A84" w:rsidRDefault="003320BC">
      <w:pPr>
        <w:pStyle w:val="Odstavecseseznamem"/>
        <w:numPr>
          <w:ilvl w:val="0"/>
          <w:numId w:val="3"/>
        </w:numPr>
        <w:tabs>
          <w:tab w:val="left" w:pos="474"/>
        </w:tabs>
        <w:ind w:right="126" w:hanging="360"/>
        <w:jc w:val="both"/>
      </w:pPr>
      <w:proofErr w:type="spellStart"/>
      <w:r>
        <w:rPr>
          <w:color w:val="282828"/>
        </w:rPr>
        <w:t>Ubytovatel</w:t>
      </w:r>
      <w:proofErr w:type="spellEnd"/>
      <w:r>
        <w:rPr>
          <w:color w:val="282828"/>
        </w:rPr>
        <w:t xml:space="preserve"> je </w:t>
      </w:r>
      <w:proofErr w:type="spellStart"/>
      <w:r>
        <w:rPr>
          <w:color w:val="282828"/>
        </w:rPr>
        <w:t>oprávněn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od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odstoupit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případě</w:t>
      </w:r>
      <w:proofErr w:type="spellEnd"/>
      <w:r>
        <w:rPr>
          <w:color w:val="282828"/>
        </w:rPr>
        <w:t xml:space="preserve">, </w:t>
      </w:r>
      <w:proofErr w:type="spellStart"/>
      <w:r>
        <w:rPr>
          <w:color w:val="282828"/>
        </w:rPr>
        <w:t>že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poruší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povinnost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</w:t>
      </w:r>
      <w:r>
        <w:rPr>
          <w:color w:val="282828"/>
        </w:rPr>
        <w:t>st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čl</w:t>
      </w:r>
      <w:proofErr w:type="spellEnd"/>
      <w:r>
        <w:rPr>
          <w:color w:val="282828"/>
        </w:rPr>
        <w:t xml:space="preserve">. IV. </w:t>
      </w:r>
      <w:proofErr w:type="spellStart"/>
      <w:r>
        <w:rPr>
          <w:color w:val="282828"/>
        </w:rPr>
        <w:t>odst</w:t>
      </w:r>
      <w:proofErr w:type="spellEnd"/>
      <w:r>
        <w:rPr>
          <w:color w:val="282828"/>
        </w:rPr>
        <w:t xml:space="preserve">. 3 </w:t>
      </w:r>
      <w:proofErr w:type="spellStart"/>
      <w:r>
        <w:rPr>
          <w:color w:val="282828"/>
        </w:rPr>
        <w:t>této</w:t>
      </w:r>
      <w:proofErr w:type="spellEnd"/>
      <w:r>
        <w:rPr>
          <w:color w:val="282828"/>
          <w:spacing w:val="-32"/>
        </w:rPr>
        <w:t xml:space="preserve"> </w:t>
      </w:r>
      <w:proofErr w:type="spellStart"/>
      <w:r>
        <w:rPr>
          <w:color w:val="282828"/>
        </w:rPr>
        <w:t>smlouvy</w:t>
      </w:r>
      <w:proofErr w:type="spellEnd"/>
      <w:r>
        <w:rPr>
          <w:color w:val="282828"/>
        </w:rPr>
        <w:t>.</w:t>
      </w:r>
    </w:p>
    <w:p w:rsidR="00AE7A84" w:rsidRDefault="003320BC">
      <w:pPr>
        <w:pStyle w:val="Odstavecseseznamem"/>
        <w:numPr>
          <w:ilvl w:val="0"/>
          <w:numId w:val="3"/>
        </w:numPr>
        <w:tabs>
          <w:tab w:val="left" w:pos="474"/>
        </w:tabs>
        <w:spacing w:before="1" w:line="249" w:lineRule="exact"/>
        <w:ind w:left="473" w:right="0" w:hanging="357"/>
      </w:pPr>
      <w:proofErr w:type="spellStart"/>
      <w:r>
        <w:rPr>
          <w:color w:val="282828"/>
        </w:rPr>
        <w:t>Storno</w:t>
      </w:r>
      <w:proofErr w:type="spellEnd"/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</w:rPr>
        <w:t>podmínky</w:t>
      </w:r>
      <w:proofErr w:type="spellEnd"/>
      <w:r>
        <w:rPr>
          <w:color w:val="282828"/>
        </w:rPr>
        <w:t>:</w:t>
      </w:r>
    </w:p>
    <w:p w:rsidR="00AE7A84" w:rsidRDefault="003320BC">
      <w:pPr>
        <w:pStyle w:val="Odstavecseseznamem"/>
        <w:numPr>
          <w:ilvl w:val="1"/>
          <w:numId w:val="3"/>
        </w:numPr>
        <w:tabs>
          <w:tab w:val="left" w:pos="861"/>
        </w:tabs>
        <w:spacing w:line="244" w:lineRule="auto"/>
        <w:ind w:right="1355" w:hanging="355"/>
      </w:pPr>
      <w:r>
        <w:rPr>
          <w:color w:val="282828"/>
        </w:rPr>
        <w:t xml:space="preserve">29 - 15 </w:t>
      </w:r>
      <w:proofErr w:type="spellStart"/>
      <w:r>
        <w:rPr>
          <w:color w:val="282828"/>
        </w:rPr>
        <w:t>dní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včetně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realizací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-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výši</w:t>
      </w:r>
      <w:proofErr w:type="spellEnd"/>
      <w:r>
        <w:rPr>
          <w:color w:val="282828"/>
        </w:rPr>
        <w:t xml:space="preserve"> 50% z </w:t>
      </w:r>
      <w:proofErr w:type="spellStart"/>
      <w:r>
        <w:rPr>
          <w:color w:val="282828"/>
        </w:rPr>
        <w:t>dohodnuté</w:t>
      </w:r>
      <w:proofErr w:type="spellEnd"/>
      <w:r>
        <w:rPr>
          <w:color w:val="282828"/>
          <w:spacing w:val="-1"/>
        </w:rPr>
        <w:t xml:space="preserve"> </w:t>
      </w:r>
      <w:proofErr w:type="spellStart"/>
      <w:r>
        <w:rPr>
          <w:color w:val="282828"/>
        </w:rPr>
        <w:t>ceny</w:t>
      </w:r>
      <w:proofErr w:type="spellEnd"/>
    </w:p>
    <w:p w:rsidR="00AE7A84" w:rsidRDefault="003320BC">
      <w:pPr>
        <w:pStyle w:val="Odstavecseseznamem"/>
        <w:numPr>
          <w:ilvl w:val="1"/>
          <w:numId w:val="3"/>
        </w:numPr>
        <w:tabs>
          <w:tab w:val="left" w:pos="862"/>
        </w:tabs>
        <w:spacing w:line="244" w:lineRule="auto"/>
        <w:ind w:left="861" w:right="360" w:hanging="360"/>
      </w:pPr>
      <w:r>
        <w:rPr>
          <w:color w:val="282828"/>
        </w:rPr>
        <w:t xml:space="preserve">14 - 2 </w:t>
      </w:r>
      <w:proofErr w:type="spellStart"/>
      <w:r>
        <w:rPr>
          <w:color w:val="282828"/>
        </w:rPr>
        <w:t>dny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včetně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před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realizací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-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výši</w:t>
      </w:r>
      <w:proofErr w:type="spellEnd"/>
      <w:r>
        <w:rPr>
          <w:color w:val="282828"/>
        </w:rPr>
        <w:t xml:space="preserve"> 80% z </w:t>
      </w:r>
      <w:proofErr w:type="spellStart"/>
      <w:r>
        <w:rPr>
          <w:color w:val="282828"/>
        </w:rPr>
        <w:t>dohodnuté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ceny</w:t>
      </w:r>
      <w:proofErr w:type="spellEnd"/>
    </w:p>
    <w:p w:rsidR="00AE7A84" w:rsidRDefault="003320BC">
      <w:pPr>
        <w:pStyle w:val="Odstavecseseznamem"/>
        <w:numPr>
          <w:ilvl w:val="1"/>
          <w:numId w:val="3"/>
        </w:numPr>
        <w:tabs>
          <w:tab w:val="left" w:pos="858"/>
        </w:tabs>
        <w:spacing w:line="242" w:lineRule="auto"/>
        <w:ind w:left="861" w:right="1410" w:hanging="358"/>
      </w:pPr>
      <w:r>
        <w:rPr>
          <w:color w:val="282828"/>
        </w:rPr>
        <w:t xml:space="preserve">1 den </w:t>
      </w:r>
      <w:proofErr w:type="spellStart"/>
      <w:r>
        <w:rPr>
          <w:color w:val="282828"/>
        </w:rPr>
        <w:t>před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realizací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</w:rPr>
        <w:t xml:space="preserve"> a </w:t>
      </w:r>
      <w:proofErr w:type="spellStart"/>
      <w:r>
        <w:rPr>
          <w:color w:val="282828"/>
        </w:rPr>
        <w:t>stravování</w:t>
      </w:r>
      <w:proofErr w:type="spellEnd"/>
      <w:r>
        <w:rPr>
          <w:color w:val="282828"/>
        </w:rPr>
        <w:t xml:space="preserve"> - </w:t>
      </w:r>
      <w:proofErr w:type="spellStart"/>
      <w:r>
        <w:rPr>
          <w:color w:val="282828"/>
        </w:rPr>
        <w:t>ve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výši</w:t>
      </w:r>
      <w:proofErr w:type="spellEnd"/>
      <w:r>
        <w:rPr>
          <w:color w:val="282828"/>
        </w:rPr>
        <w:t xml:space="preserve"> 100% z </w:t>
      </w:r>
      <w:proofErr w:type="spellStart"/>
      <w:r>
        <w:rPr>
          <w:color w:val="282828"/>
        </w:rPr>
        <w:t>dohodnuté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ceny</w:t>
      </w:r>
      <w:proofErr w:type="spellEnd"/>
    </w:p>
    <w:p w:rsidR="00AE7A84" w:rsidRDefault="003320BC">
      <w:pPr>
        <w:pStyle w:val="Odstavecseseznamem"/>
        <w:numPr>
          <w:ilvl w:val="0"/>
          <w:numId w:val="3"/>
        </w:numPr>
        <w:tabs>
          <w:tab w:val="left" w:pos="528"/>
        </w:tabs>
        <w:spacing w:before="5" w:line="252" w:lineRule="exact"/>
        <w:ind w:left="525" w:right="1334" w:hanging="355"/>
      </w:pPr>
      <w:proofErr w:type="spellStart"/>
      <w:r>
        <w:rPr>
          <w:color w:val="282828"/>
        </w:rPr>
        <w:t>Storno</w:t>
      </w:r>
      <w:proofErr w:type="spellEnd"/>
      <w:r>
        <w:rPr>
          <w:color w:val="282828"/>
          <w:spacing w:val="-1"/>
        </w:rPr>
        <w:t xml:space="preserve"> </w:t>
      </w:r>
      <w:proofErr w:type="spellStart"/>
      <w:r>
        <w:rPr>
          <w:color w:val="282828"/>
        </w:rPr>
        <w:t>poplatky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za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zrušení</w:t>
      </w:r>
      <w:proofErr w:type="spellEnd"/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akce</w:t>
      </w:r>
      <w:proofErr w:type="spellEnd"/>
      <w:r>
        <w:rPr>
          <w:color w:val="282828"/>
          <w:spacing w:val="-1"/>
        </w:rPr>
        <w:t xml:space="preserve"> </w:t>
      </w:r>
      <w:r>
        <w:rPr>
          <w:color w:val="282828"/>
          <w:sz w:val="21"/>
        </w:rPr>
        <w:t>„</w:t>
      </w:r>
      <w:r>
        <w:rPr>
          <w:color w:val="282828"/>
          <w:spacing w:val="-10"/>
          <w:sz w:val="21"/>
        </w:rPr>
        <w:t xml:space="preserve"> </w:t>
      </w:r>
      <w:proofErr w:type="spellStart"/>
      <w:r>
        <w:rPr>
          <w:color w:val="282828"/>
        </w:rPr>
        <w:t>Škola</w:t>
      </w:r>
      <w:proofErr w:type="spellEnd"/>
      <w:r>
        <w:rPr>
          <w:color w:val="282828"/>
          <w:spacing w:val="-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přírodě</w:t>
      </w:r>
      <w:proofErr w:type="spellEnd"/>
      <w:r>
        <w:rPr>
          <w:color w:val="282828"/>
          <w:spacing w:val="-4"/>
        </w:rPr>
        <w:t xml:space="preserve"> </w:t>
      </w:r>
      <w:r>
        <w:rPr>
          <w:color w:val="282828"/>
        </w:rPr>
        <w:t>2019"</w:t>
      </w:r>
      <w:r>
        <w:rPr>
          <w:color w:val="282828"/>
          <w:spacing w:val="-2"/>
        </w:rPr>
        <w:t xml:space="preserve"> </w:t>
      </w:r>
      <w:r>
        <w:rPr>
          <w:color w:val="282828"/>
        </w:rPr>
        <w:t>se</w:t>
      </w:r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</w:rPr>
        <w:t>neplatí</w:t>
      </w:r>
      <w:proofErr w:type="spellEnd"/>
      <w:r>
        <w:rPr>
          <w:color w:val="282828"/>
          <w:spacing w:val="2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0"/>
        </w:rPr>
        <w:t xml:space="preserve"> </w:t>
      </w:r>
      <w:proofErr w:type="spellStart"/>
      <w:r>
        <w:rPr>
          <w:color w:val="282828"/>
        </w:rPr>
        <w:t>případě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epidemie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vyhlášené</w:t>
      </w:r>
      <w:proofErr w:type="spellEnd"/>
      <w:r>
        <w:rPr>
          <w:color w:val="282828"/>
          <w:spacing w:val="-30"/>
        </w:rPr>
        <w:t xml:space="preserve"> </w:t>
      </w:r>
      <w:proofErr w:type="spellStart"/>
      <w:r>
        <w:rPr>
          <w:color w:val="282828"/>
        </w:rPr>
        <w:t>hygienikem</w:t>
      </w:r>
      <w:proofErr w:type="spellEnd"/>
      <w:r>
        <w:rPr>
          <w:color w:val="282828"/>
        </w:rPr>
        <w:t>.</w:t>
      </w:r>
    </w:p>
    <w:p w:rsidR="00AE7A84" w:rsidRDefault="003320BC">
      <w:pPr>
        <w:pStyle w:val="Odstavecseseznamem"/>
        <w:numPr>
          <w:ilvl w:val="0"/>
          <w:numId w:val="3"/>
        </w:numPr>
        <w:tabs>
          <w:tab w:val="left" w:pos="528"/>
        </w:tabs>
        <w:ind w:left="526" w:right="999" w:hanging="360"/>
      </w:pPr>
      <w:proofErr w:type="spellStart"/>
      <w:r>
        <w:rPr>
          <w:color w:val="282828"/>
        </w:rPr>
        <w:t>Pokud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žák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onemocní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před</w:t>
      </w:r>
      <w:proofErr w:type="spellEnd"/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odjezdem</w:t>
      </w:r>
      <w:proofErr w:type="spellEnd"/>
      <w:r>
        <w:rPr>
          <w:color w:val="282828"/>
          <w:spacing w:val="6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nejpozději</w:t>
      </w:r>
      <w:proofErr w:type="spellEnd"/>
      <w:r>
        <w:rPr>
          <w:color w:val="282828"/>
          <w:spacing w:val="2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4"/>
        </w:rPr>
        <w:t xml:space="preserve"> </w:t>
      </w:r>
      <w:r>
        <w:rPr>
          <w:color w:val="282828"/>
        </w:rPr>
        <w:t>den</w:t>
      </w:r>
      <w:r>
        <w:rPr>
          <w:color w:val="282828"/>
          <w:spacing w:val="-11"/>
        </w:rPr>
        <w:t xml:space="preserve"> </w:t>
      </w:r>
      <w:proofErr w:type="spellStart"/>
      <w:r>
        <w:rPr>
          <w:color w:val="282828"/>
        </w:rPr>
        <w:t>odjezdu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doloží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lékařské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potvrzení</w:t>
      </w:r>
      <w:proofErr w:type="spellEnd"/>
      <w:r>
        <w:rPr>
          <w:color w:val="282828"/>
          <w:spacing w:val="2"/>
        </w:rPr>
        <w:t xml:space="preserve"> </w:t>
      </w:r>
      <w:r>
        <w:rPr>
          <w:color w:val="282828"/>
        </w:rPr>
        <w:t>o</w:t>
      </w:r>
      <w:r>
        <w:rPr>
          <w:color w:val="282828"/>
          <w:spacing w:val="-15"/>
        </w:rPr>
        <w:t xml:space="preserve"> </w:t>
      </w:r>
      <w:proofErr w:type="spellStart"/>
      <w:r>
        <w:rPr>
          <w:color w:val="282828"/>
        </w:rPr>
        <w:t>nemoci</w:t>
      </w:r>
      <w:proofErr w:type="spellEnd"/>
      <w:r>
        <w:rPr>
          <w:color w:val="282828"/>
        </w:rPr>
        <w:t>,</w:t>
      </w:r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nebude</w:t>
      </w:r>
      <w:proofErr w:type="spellEnd"/>
      <w:r>
        <w:rPr>
          <w:color w:val="282828"/>
          <w:spacing w:val="-6"/>
        </w:rPr>
        <w:t xml:space="preserve"> </w:t>
      </w:r>
      <w:r>
        <w:rPr>
          <w:color w:val="282828"/>
        </w:rPr>
        <w:t>mu</w:t>
      </w:r>
      <w:r>
        <w:rPr>
          <w:color w:val="282828"/>
          <w:spacing w:val="-13"/>
        </w:rPr>
        <w:t xml:space="preserve"> </w:t>
      </w:r>
      <w:proofErr w:type="spellStart"/>
      <w:r>
        <w:rPr>
          <w:color w:val="282828"/>
        </w:rPr>
        <w:t>účtován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žádný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storno</w:t>
      </w:r>
      <w:proofErr w:type="spellEnd"/>
      <w:r>
        <w:rPr>
          <w:color w:val="282828"/>
          <w:spacing w:val="-6"/>
        </w:rPr>
        <w:t xml:space="preserve"> </w:t>
      </w:r>
      <w:proofErr w:type="spellStart"/>
      <w:r>
        <w:rPr>
          <w:color w:val="282828"/>
        </w:rPr>
        <w:t>poplatek</w:t>
      </w:r>
      <w:proofErr w:type="spellEnd"/>
      <w:r>
        <w:rPr>
          <w:color w:val="282828"/>
        </w:rPr>
        <w:t>.</w:t>
      </w:r>
    </w:p>
    <w:p w:rsidR="00AE7A84" w:rsidRDefault="003320BC">
      <w:pPr>
        <w:pStyle w:val="Odstavecseseznamem"/>
        <w:numPr>
          <w:ilvl w:val="0"/>
          <w:numId w:val="3"/>
        </w:numPr>
        <w:tabs>
          <w:tab w:val="left" w:pos="528"/>
        </w:tabs>
        <w:spacing w:line="242" w:lineRule="auto"/>
        <w:ind w:left="528" w:right="1180"/>
      </w:pPr>
      <w:proofErr w:type="spellStart"/>
      <w:r>
        <w:rPr>
          <w:color w:val="282828"/>
        </w:rPr>
        <w:t>Pokud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žák</w:t>
      </w:r>
      <w:proofErr w:type="spellEnd"/>
      <w:r>
        <w:rPr>
          <w:color w:val="282828"/>
          <w:spacing w:val="-6"/>
        </w:rPr>
        <w:t xml:space="preserve"> </w:t>
      </w:r>
      <w:proofErr w:type="spellStart"/>
      <w:r>
        <w:rPr>
          <w:color w:val="282828"/>
        </w:rPr>
        <w:t>předčasně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ukončí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pobyt</w:t>
      </w:r>
      <w:proofErr w:type="spellEnd"/>
      <w:r>
        <w:rPr>
          <w:color w:val="282828"/>
          <w:spacing w:val="-3"/>
        </w:rPr>
        <w:t xml:space="preserve"> </w:t>
      </w:r>
      <w:r>
        <w:rPr>
          <w:color w:val="282828"/>
        </w:rPr>
        <w:t>v</w:t>
      </w:r>
      <w:r>
        <w:rPr>
          <w:color w:val="282828"/>
          <w:spacing w:val="-14"/>
        </w:rPr>
        <w:t xml:space="preserve"> </w:t>
      </w:r>
      <w:proofErr w:type="spellStart"/>
      <w:r>
        <w:rPr>
          <w:color w:val="282828"/>
        </w:rPr>
        <w:t>ubytovacím</w:t>
      </w:r>
      <w:proofErr w:type="spellEnd"/>
      <w:r>
        <w:rPr>
          <w:color w:val="282828"/>
          <w:spacing w:val="6"/>
        </w:rPr>
        <w:t xml:space="preserve"> </w:t>
      </w:r>
      <w:proofErr w:type="spellStart"/>
      <w:r>
        <w:rPr>
          <w:color w:val="282828"/>
        </w:rPr>
        <w:t>zařízení</w:t>
      </w:r>
      <w:proofErr w:type="spellEnd"/>
      <w:r>
        <w:rPr>
          <w:color w:val="282828"/>
        </w:rPr>
        <w:t>,</w:t>
      </w:r>
      <w:r>
        <w:rPr>
          <w:color w:val="282828"/>
          <w:spacing w:val="1"/>
        </w:rPr>
        <w:t xml:space="preserve"> </w:t>
      </w:r>
      <w:proofErr w:type="spellStart"/>
      <w:r>
        <w:rPr>
          <w:color w:val="282828"/>
        </w:rPr>
        <w:t>bude</w:t>
      </w:r>
      <w:proofErr w:type="spellEnd"/>
      <w:r>
        <w:rPr>
          <w:color w:val="282828"/>
          <w:spacing w:val="-7"/>
        </w:rPr>
        <w:t xml:space="preserve"> </w:t>
      </w:r>
      <w:r>
        <w:rPr>
          <w:color w:val="282828"/>
        </w:rPr>
        <w:t>mu</w:t>
      </w:r>
      <w:r>
        <w:rPr>
          <w:color w:val="282828"/>
          <w:spacing w:val="-18"/>
        </w:rPr>
        <w:t xml:space="preserve"> </w:t>
      </w:r>
      <w:r>
        <w:rPr>
          <w:color w:val="282828"/>
        </w:rPr>
        <w:t>z</w:t>
      </w:r>
      <w:r>
        <w:rPr>
          <w:color w:val="282828"/>
          <w:spacing w:val="-9"/>
        </w:rPr>
        <w:t xml:space="preserve"> </w:t>
      </w:r>
      <w:proofErr w:type="spellStart"/>
      <w:r>
        <w:rPr>
          <w:color w:val="282828"/>
        </w:rPr>
        <w:t>celkové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částky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odečtena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pouze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částka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</w:t>
      </w:r>
      <w:proofErr w:type="spellEnd"/>
      <w:r>
        <w:rPr>
          <w:color w:val="282828"/>
          <w:spacing w:val="-31"/>
        </w:rPr>
        <w:t xml:space="preserve"> </w:t>
      </w:r>
      <w:proofErr w:type="spellStart"/>
      <w:r>
        <w:rPr>
          <w:color w:val="282828"/>
        </w:rPr>
        <w:t>stravu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3320BC">
      <w:pPr>
        <w:spacing w:before="193"/>
        <w:ind w:left="3390" w:right="3368"/>
        <w:jc w:val="center"/>
        <w:rPr>
          <w:b/>
          <w:sz w:val="21"/>
        </w:rPr>
      </w:pPr>
      <w:r>
        <w:rPr>
          <w:b/>
          <w:color w:val="282828"/>
          <w:w w:val="105"/>
          <w:sz w:val="21"/>
        </w:rPr>
        <w:t>IV.</w:t>
      </w:r>
    </w:p>
    <w:p w:rsidR="00AE7A84" w:rsidRDefault="003320BC">
      <w:pPr>
        <w:spacing w:before="10"/>
        <w:ind w:left="3380" w:right="3369"/>
        <w:jc w:val="center"/>
        <w:rPr>
          <w:b/>
          <w:sz w:val="21"/>
        </w:rPr>
      </w:pPr>
      <w:proofErr w:type="spellStart"/>
      <w:r>
        <w:rPr>
          <w:b/>
          <w:color w:val="282828"/>
          <w:sz w:val="21"/>
        </w:rPr>
        <w:t>Ostatní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ujednání</w:t>
      </w:r>
      <w:proofErr w:type="spellEnd"/>
    </w:p>
    <w:p w:rsidR="00AE7A84" w:rsidRDefault="00AE7A84">
      <w:pPr>
        <w:pStyle w:val="Zkladntext"/>
        <w:spacing w:before="2"/>
        <w:rPr>
          <w:b/>
        </w:rPr>
      </w:pPr>
    </w:p>
    <w:p w:rsidR="00AE7A84" w:rsidRDefault="003320BC">
      <w:pPr>
        <w:pStyle w:val="Odstavecseseznamem"/>
        <w:numPr>
          <w:ilvl w:val="0"/>
          <w:numId w:val="2"/>
        </w:numPr>
        <w:tabs>
          <w:tab w:val="left" w:pos="474"/>
        </w:tabs>
        <w:ind w:right="105"/>
        <w:jc w:val="both"/>
        <w:rPr>
          <w:color w:val="282828"/>
        </w:rPr>
      </w:pPr>
      <w:proofErr w:type="spellStart"/>
      <w:r>
        <w:rPr>
          <w:color w:val="282828"/>
        </w:rPr>
        <w:t>Objednatel</w:t>
      </w:r>
      <w:proofErr w:type="spellEnd"/>
      <w:r>
        <w:rPr>
          <w:color w:val="282828"/>
          <w:spacing w:val="1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  <w:spacing w:val="-3"/>
        </w:rPr>
        <w:t xml:space="preserve"> </w:t>
      </w:r>
      <w:proofErr w:type="spellStart"/>
      <w:r>
        <w:rPr>
          <w:color w:val="282828"/>
        </w:rPr>
        <w:t>užívat</w:t>
      </w:r>
      <w:proofErr w:type="spellEnd"/>
      <w:r>
        <w:rPr>
          <w:color w:val="282828"/>
          <w:spacing w:val="-4"/>
        </w:rPr>
        <w:t xml:space="preserve"> </w:t>
      </w:r>
      <w:proofErr w:type="spellStart"/>
      <w:r>
        <w:rPr>
          <w:color w:val="282828"/>
        </w:rPr>
        <w:t>prostory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ubytovacího</w:t>
      </w:r>
      <w:proofErr w:type="spellEnd"/>
      <w:r>
        <w:rPr>
          <w:color w:val="282828"/>
          <w:spacing w:val="3"/>
        </w:rPr>
        <w:t xml:space="preserve"> </w:t>
      </w:r>
      <w:proofErr w:type="spellStart"/>
      <w:r>
        <w:rPr>
          <w:color w:val="282828"/>
        </w:rPr>
        <w:t>zařízení</w:t>
      </w:r>
      <w:proofErr w:type="spellEnd"/>
      <w:r>
        <w:rPr>
          <w:color w:val="282828"/>
          <w:spacing w:val="4"/>
        </w:rPr>
        <w:t xml:space="preserve"> </w:t>
      </w:r>
      <w:proofErr w:type="spellStart"/>
      <w:r>
        <w:rPr>
          <w:color w:val="282828"/>
        </w:rPr>
        <w:t>vyhrazené</w:t>
      </w:r>
      <w:proofErr w:type="spellEnd"/>
      <w:r>
        <w:rPr>
          <w:color w:val="282828"/>
          <w:spacing w:val="-5"/>
        </w:rPr>
        <w:t xml:space="preserve"> </w:t>
      </w:r>
      <w:r>
        <w:rPr>
          <w:color w:val="282828"/>
        </w:rPr>
        <w:t>mu</w:t>
      </w:r>
      <w:r>
        <w:rPr>
          <w:color w:val="282828"/>
          <w:spacing w:val="-20"/>
        </w:rPr>
        <w:t xml:space="preserve"> </w:t>
      </w:r>
      <w:r>
        <w:rPr>
          <w:color w:val="282828"/>
        </w:rPr>
        <w:t>k</w:t>
      </w:r>
      <w:r>
        <w:rPr>
          <w:color w:val="282828"/>
          <w:spacing w:val="-12"/>
        </w:rPr>
        <w:t xml:space="preserve"> </w:t>
      </w:r>
      <w:proofErr w:type="spellStart"/>
      <w:r>
        <w:rPr>
          <w:color w:val="282828"/>
        </w:rPr>
        <w:t>ubytování</w:t>
      </w:r>
      <w:proofErr w:type="spellEnd"/>
      <w:r>
        <w:rPr>
          <w:color w:val="282828"/>
          <w:spacing w:val="-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2"/>
        </w:rPr>
        <w:t xml:space="preserve"> </w:t>
      </w:r>
      <w:r>
        <w:rPr>
          <w:color w:val="282828"/>
        </w:rPr>
        <w:t xml:space="preserve">s </w:t>
      </w:r>
      <w:proofErr w:type="spellStart"/>
      <w:r>
        <w:rPr>
          <w:color w:val="282828"/>
        </w:rPr>
        <w:t>ubytováním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spojené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řádně</w:t>
      </w:r>
      <w:proofErr w:type="spellEnd"/>
      <w:r>
        <w:rPr>
          <w:color w:val="282828"/>
        </w:rPr>
        <w:t xml:space="preserve">; v </w:t>
      </w:r>
      <w:proofErr w:type="spellStart"/>
      <w:r>
        <w:rPr>
          <w:color w:val="282828"/>
        </w:rPr>
        <w:t>těchto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prostorách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nesmí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 bez </w:t>
      </w:r>
      <w:proofErr w:type="spellStart"/>
      <w:r>
        <w:rPr>
          <w:color w:val="282828"/>
        </w:rPr>
        <w:t>souhlasu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ubytovatele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provádět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žádné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podstatné</w:t>
      </w:r>
      <w:proofErr w:type="spellEnd"/>
      <w:r>
        <w:rPr>
          <w:color w:val="282828"/>
          <w:spacing w:val="-39"/>
        </w:rPr>
        <w:t xml:space="preserve"> </w:t>
      </w:r>
      <w:proofErr w:type="spellStart"/>
      <w:r>
        <w:rPr>
          <w:color w:val="282828"/>
        </w:rPr>
        <w:t>změny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7"/>
        <w:rPr>
          <w:sz w:val="21"/>
        </w:rPr>
      </w:pPr>
    </w:p>
    <w:p w:rsidR="00AE7A84" w:rsidRDefault="003320BC">
      <w:pPr>
        <w:pStyle w:val="Odstavecseseznamem"/>
        <w:numPr>
          <w:ilvl w:val="0"/>
          <w:numId w:val="2"/>
        </w:numPr>
        <w:tabs>
          <w:tab w:val="left" w:pos="474"/>
        </w:tabs>
        <w:ind w:right="126"/>
        <w:jc w:val="both"/>
        <w:rPr>
          <w:color w:val="282828"/>
        </w:rPr>
      </w:pP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 je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veškeré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zjištěné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závady</w:t>
      </w:r>
      <w:proofErr w:type="spellEnd"/>
      <w:r>
        <w:rPr>
          <w:color w:val="282828"/>
        </w:rPr>
        <w:t xml:space="preserve"> v </w:t>
      </w:r>
      <w:proofErr w:type="spellStart"/>
      <w:r>
        <w:rPr>
          <w:color w:val="282828"/>
        </w:rPr>
        <w:t>rekreačním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středisku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neprodleně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nahlásit</w:t>
      </w:r>
      <w:proofErr w:type="spellEnd"/>
      <w:r>
        <w:rPr>
          <w:color w:val="282828"/>
          <w:spacing w:val="-19"/>
        </w:rPr>
        <w:t xml:space="preserve"> </w:t>
      </w:r>
      <w:proofErr w:type="spellStart"/>
      <w:r>
        <w:rPr>
          <w:color w:val="282828"/>
        </w:rPr>
        <w:t>ubytovateli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3"/>
        <w:rPr>
          <w:sz w:val="21"/>
        </w:rPr>
      </w:pPr>
    </w:p>
    <w:p w:rsidR="00AE7A84" w:rsidRDefault="003320BC">
      <w:pPr>
        <w:pStyle w:val="Odstavecseseznamem"/>
        <w:numPr>
          <w:ilvl w:val="0"/>
          <w:numId w:val="2"/>
        </w:numPr>
        <w:tabs>
          <w:tab w:val="left" w:pos="474"/>
        </w:tabs>
        <w:spacing w:before="1" w:line="242" w:lineRule="auto"/>
        <w:ind w:left="475" w:right="108" w:hanging="362"/>
        <w:jc w:val="both"/>
        <w:rPr>
          <w:b/>
          <w:color w:val="282828"/>
        </w:rPr>
      </w:pP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  je 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dbát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všech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platných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nařízení</w:t>
      </w:r>
      <w:proofErr w:type="spellEnd"/>
      <w:r>
        <w:rPr>
          <w:color w:val="282828"/>
        </w:rPr>
        <w:t xml:space="preserve">  o  </w:t>
      </w:r>
      <w:proofErr w:type="spellStart"/>
      <w:r>
        <w:rPr>
          <w:color w:val="282828"/>
        </w:rPr>
        <w:t>bezpečnostních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předpisech</w:t>
      </w:r>
      <w:proofErr w:type="spellEnd"/>
      <w:r>
        <w:rPr>
          <w:color w:val="282828"/>
        </w:rPr>
        <w:t xml:space="preserve">  a </w:t>
      </w:r>
      <w:proofErr w:type="spellStart"/>
      <w:r>
        <w:rPr>
          <w:color w:val="282828"/>
        </w:rPr>
        <w:t>opatřeních</w:t>
      </w:r>
      <w:proofErr w:type="spellEnd"/>
      <w:r>
        <w:rPr>
          <w:color w:val="282828"/>
        </w:rPr>
        <w:t xml:space="preserve">  s  </w:t>
      </w:r>
      <w:proofErr w:type="spellStart"/>
      <w:r>
        <w:rPr>
          <w:color w:val="282828"/>
        </w:rPr>
        <w:t>tím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souvisejících</w:t>
      </w:r>
      <w:proofErr w:type="spellEnd"/>
      <w:r>
        <w:rPr>
          <w:color w:val="282828"/>
        </w:rPr>
        <w:t xml:space="preserve">  a  to  </w:t>
      </w:r>
      <w:proofErr w:type="spellStart"/>
      <w:r>
        <w:rPr>
          <w:color w:val="282828"/>
        </w:rPr>
        <w:t>zejména</w:t>
      </w:r>
      <w:proofErr w:type="spellEnd"/>
      <w:r>
        <w:rPr>
          <w:color w:val="282828"/>
        </w:rPr>
        <w:t xml:space="preserve">  </w:t>
      </w:r>
      <w:proofErr w:type="spellStart"/>
      <w:r>
        <w:rPr>
          <w:b/>
          <w:color w:val="282828"/>
          <w:sz w:val="21"/>
        </w:rPr>
        <w:t>zákaz</w:t>
      </w:r>
      <w:proofErr w:type="spellEnd"/>
      <w:r>
        <w:rPr>
          <w:b/>
          <w:color w:val="282828"/>
          <w:sz w:val="21"/>
        </w:rPr>
        <w:t xml:space="preserve">  </w:t>
      </w:r>
      <w:proofErr w:type="spellStart"/>
      <w:r>
        <w:rPr>
          <w:b/>
          <w:color w:val="282828"/>
          <w:sz w:val="21"/>
        </w:rPr>
        <w:t>kouř</w:t>
      </w:r>
      <w:r>
        <w:rPr>
          <w:b/>
          <w:color w:val="282828"/>
          <w:sz w:val="21"/>
        </w:rPr>
        <w:t>ení</w:t>
      </w:r>
      <w:proofErr w:type="spellEnd"/>
      <w:r>
        <w:rPr>
          <w:b/>
          <w:color w:val="282828"/>
          <w:sz w:val="21"/>
        </w:rPr>
        <w:t xml:space="preserve">  a  </w:t>
      </w:r>
      <w:proofErr w:type="spellStart"/>
      <w:r>
        <w:rPr>
          <w:b/>
          <w:color w:val="282828"/>
          <w:sz w:val="21"/>
        </w:rPr>
        <w:t>otevřeného</w:t>
      </w:r>
      <w:proofErr w:type="spellEnd"/>
      <w:r>
        <w:rPr>
          <w:b/>
          <w:color w:val="282828"/>
          <w:sz w:val="21"/>
        </w:rPr>
        <w:t xml:space="preserve">  </w:t>
      </w:r>
      <w:proofErr w:type="spellStart"/>
      <w:r>
        <w:rPr>
          <w:b/>
          <w:color w:val="282828"/>
          <w:sz w:val="21"/>
        </w:rPr>
        <w:t>ohně</w:t>
      </w:r>
      <w:proofErr w:type="spellEnd"/>
      <w:r>
        <w:rPr>
          <w:b/>
          <w:color w:val="282828"/>
          <w:sz w:val="21"/>
        </w:rPr>
        <w:t xml:space="preserve">   v </w:t>
      </w:r>
      <w:proofErr w:type="spellStart"/>
      <w:r>
        <w:rPr>
          <w:b/>
          <w:color w:val="282828"/>
          <w:sz w:val="21"/>
        </w:rPr>
        <w:t>objektu</w:t>
      </w:r>
      <w:proofErr w:type="spellEnd"/>
      <w:r>
        <w:rPr>
          <w:b/>
          <w:color w:val="282828"/>
          <w:sz w:val="21"/>
        </w:rPr>
        <w:t xml:space="preserve">  </w:t>
      </w:r>
      <w:proofErr w:type="spellStart"/>
      <w:r>
        <w:rPr>
          <w:b/>
          <w:color w:val="282828"/>
          <w:sz w:val="21"/>
        </w:rPr>
        <w:t>ubytovacího</w:t>
      </w:r>
      <w:proofErr w:type="spellEnd"/>
      <w:r>
        <w:rPr>
          <w:b/>
          <w:color w:val="282828"/>
          <w:sz w:val="21"/>
        </w:rPr>
        <w:t xml:space="preserve"> </w:t>
      </w:r>
      <w:r>
        <w:rPr>
          <w:b/>
          <w:color w:val="282828"/>
          <w:spacing w:val="4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zařízení</w:t>
      </w:r>
      <w:proofErr w:type="spellEnd"/>
      <w:r>
        <w:rPr>
          <w:b/>
          <w:color w:val="282828"/>
          <w:sz w:val="21"/>
        </w:rPr>
        <w:t>.</w:t>
      </w:r>
    </w:p>
    <w:p w:rsidR="00AE7A84" w:rsidRDefault="00AE7A84">
      <w:pPr>
        <w:pStyle w:val="Zkladntext"/>
        <w:rPr>
          <w:b/>
        </w:rPr>
      </w:pPr>
    </w:p>
    <w:p w:rsidR="00AE7A84" w:rsidRDefault="003320BC">
      <w:pPr>
        <w:pStyle w:val="Odstavecseseznamem"/>
        <w:numPr>
          <w:ilvl w:val="0"/>
          <w:numId w:val="2"/>
        </w:numPr>
        <w:tabs>
          <w:tab w:val="left" w:pos="474"/>
        </w:tabs>
        <w:ind w:right="107" w:hanging="365"/>
        <w:jc w:val="both"/>
        <w:rPr>
          <w:color w:val="282828"/>
        </w:rPr>
      </w:pP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 je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dodržovat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ubytovací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řád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ubytovacího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zařízení</w:t>
      </w:r>
      <w:proofErr w:type="spellEnd"/>
      <w:r>
        <w:rPr>
          <w:color w:val="282828"/>
        </w:rPr>
        <w:t xml:space="preserve">  a  </w:t>
      </w:r>
      <w:proofErr w:type="spellStart"/>
      <w:r>
        <w:rPr>
          <w:color w:val="282828"/>
        </w:rPr>
        <w:t>dbát</w:t>
      </w:r>
      <w:proofErr w:type="spellEnd"/>
      <w:r>
        <w:rPr>
          <w:color w:val="282828"/>
        </w:rPr>
        <w:t xml:space="preserve"> 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 to, aby </w:t>
      </w:r>
      <w:proofErr w:type="spellStart"/>
      <w:r>
        <w:rPr>
          <w:color w:val="282828"/>
        </w:rPr>
        <w:t>nebyl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narušován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veřejný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pořádek</w:t>
      </w:r>
      <w:proofErr w:type="spellEnd"/>
      <w:r>
        <w:rPr>
          <w:color w:val="282828"/>
        </w:rPr>
        <w:t xml:space="preserve">. </w:t>
      </w: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 je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chránit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majetek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ubytovatele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proti</w:t>
      </w:r>
      <w:proofErr w:type="spellEnd"/>
      <w:r>
        <w:rPr>
          <w:color w:val="282828"/>
          <w:spacing w:val="-15"/>
        </w:rPr>
        <w:t xml:space="preserve"> </w:t>
      </w:r>
      <w:proofErr w:type="spellStart"/>
      <w:r>
        <w:rPr>
          <w:color w:val="282828"/>
        </w:rPr>
        <w:t>poškození</w:t>
      </w:r>
      <w:proofErr w:type="spellEnd"/>
      <w:r>
        <w:rPr>
          <w:color w:val="282828"/>
          <w:spacing w:val="-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19"/>
        </w:rPr>
        <w:t xml:space="preserve"> </w:t>
      </w:r>
      <w:proofErr w:type="spellStart"/>
      <w:r>
        <w:rPr>
          <w:color w:val="282828"/>
        </w:rPr>
        <w:t>zc</w:t>
      </w:r>
      <w:r>
        <w:rPr>
          <w:color w:val="282828"/>
        </w:rPr>
        <w:t>izení</w:t>
      </w:r>
      <w:proofErr w:type="spellEnd"/>
      <w:r>
        <w:rPr>
          <w:color w:val="282828"/>
        </w:rPr>
        <w:t>.</w:t>
      </w:r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Případnou</w:t>
      </w:r>
      <w:proofErr w:type="spellEnd"/>
      <w:r>
        <w:rPr>
          <w:color w:val="282828"/>
          <w:spacing w:val="-8"/>
        </w:rPr>
        <w:t xml:space="preserve"> </w:t>
      </w:r>
      <w:proofErr w:type="spellStart"/>
      <w:r>
        <w:rPr>
          <w:color w:val="282828"/>
        </w:rPr>
        <w:t>způsobenou</w:t>
      </w:r>
      <w:proofErr w:type="spellEnd"/>
      <w:r>
        <w:rPr>
          <w:color w:val="282828"/>
          <w:spacing w:val="-2"/>
        </w:rPr>
        <w:t xml:space="preserve"> </w:t>
      </w:r>
      <w:proofErr w:type="spellStart"/>
      <w:r>
        <w:rPr>
          <w:color w:val="282828"/>
        </w:rPr>
        <w:t>škodu</w:t>
      </w:r>
      <w:proofErr w:type="spellEnd"/>
      <w:r>
        <w:rPr>
          <w:color w:val="282828"/>
          <w:spacing w:val="-8"/>
        </w:rPr>
        <w:t xml:space="preserve"> </w:t>
      </w:r>
      <w:r>
        <w:rPr>
          <w:color w:val="282828"/>
        </w:rPr>
        <w:t>je</w:t>
      </w:r>
      <w:r>
        <w:rPr>
          <w:color w:val="282828"/>
          <w:spacing w:val="-15"/>
        </w:rPr>
        <w:t xml:space="preserve"> </w:t>
      </w:r>
      <w:proofErr w:type="spellStart"/>
      <w:r>
        <w:rPr>
          <w:color w:val="282828"/>
        </w:rPr>
        <w:t>objednatel</w:t>
      </w:r>
      <w:proofErr w:type="spellEnd"/>
      <w:r>
        <w:rPr>
          <w:color w:val="282828"/>
          <w:spacing w:val="-5"/>
        </w:rPr>
        <w:t xml:space="preserve"> </w:t>
      </w:r>
      <w:proofErr w:type="spellStart"/>
      <w:r>
        <w:rPr>
          <w:color w:val="282828"/>
        </w:rPr>
        <w:t>povinen</w:t>
      </w:r>
      <w:proofErr w:type="spellEnd"/>
      <w:r>
        <w:rPr>
          <w:color w:val="282828"/>
          <w:spacing w:val="-7"/>
        </w:rPr>
        <w:t xml:space="preserve"> </w:t>
      </w:r>
      <w:proofErr w:type="spellStart"/>
      <w:r>
        <w:rPr>
          <w:color w:val="282828"/>
        </w:rPr>
        <w:t>uhradit</w:t>
      </w:r>
      <w:proofErr w:type="spellEnd"/>
      <w:r>
        <w:rPr>
          <w:color w:val="282828"/>
        </w:rPr>
        <w:t>.</w:t>
      </w:r>
    </w:p>
    <w:p w:rsidR="00AE7A84" w:rsidRDefault="00AE7A84">
      <w:pPr>
        <w:pStyle w:val="Zkladntext"/>
        <w:spacing w:before="4"/>
        <w:rPr>
          <w:sz w:val="21"/>
        </w:rPr>
      </w:pPr>
    </w:p>
    <w:p w:rsidR="00AE7A84" w:rsidRDefault="003320BC">
      <w:pPr>
        <w:pStyle w:val="Odstavecseseznamem"/>
        <w:numPr>
          <w:ilvl w:val="0"/>
          <w:numId w:val="2"/>
        </w:numPr>
        <w:tabs>
          <w:tab w:val="left" w:pos="530"/>
        </w:tabs>
        <w:spacing w:line="249" w:lineRule="auto"/>
        <w:ind w:left="475" w:hanging="362"/>
        <w:jc w:val="both"/>
        <w:rPr>
          <w:b/>
          <w:color w:val="282828"/>
        </w:rPr>
      </w:pPr>
      <w:proofErr w:type="spellStart"/>
      <w:r>
        <w:rPr>
          <w:color w:val="282828"/>
        </w:rPr>
        <w:t>Zdravotníka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si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na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dobu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pobytu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zajišťuje</w:t>
      </w:r>
      <w:proofErr w:type="spellEnd"/>
      <w:r>
        <w:rPr>
          <w:color w:val="282828"/>
        </w:rPr>
        <w:t xml:space="preserve"> </w:t>
      </w:r>
      <w:proofErr w:type="spellStart"/>
      <w:r>
        <w:rPr>
          <w:color w:val="282828"/>
        </w:rPr>
        <w:t>objednatel</w:t>
      </w:r>
      <w:proofErr w:type="spellEnd"/>
      <w:r>
        <w:rPr>
          <w:color w:val="282828"/>
        </w:rPr>
        <w:t xml:space="preserve">. </w:t>
      </w:r>
      <w:r>
        <w:rPr>
          <w:b/>
          <w:color w:val="282828"/>
          <w:sz w:val="21"/>
        </w:rPr>
        <w:t xml:space="preserve">Pro </w:t>
      </w:r>
      <w:proofErr w:type="spellStart"/>
      <w:r>
        <w:rPr>
          <w:b/>
          <w:color w:val="282828"/>
          <w:sz w:val="21"/>
        </w:rPr>
        <w:t>ubytování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zdravotníka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bude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vyčleněn</w:t>
      </w:r>
      <w:proofErr w:type="spellEnd"/>
      <w:r>
        <w:rPr>
          <w:b/>
          <w:color w:val="282828"/>
          <w:sz w:val="21"/>
        </w:rPr>
        <w:t xml:space="preserve">  </w:t>
      </w:r>
      <w:proofErr w:type="spellStart"/>
      <w:r>
        <w:rPr>
          <w:b/>
          <w:color w:val="282828"/>
          <w:sz w:val="21"/>
        </w:rPr>
        <w:t>zvláštní</w:t>
      </w:r>
      <w:proofErr w:type="spellEnd"/>
      <w:r>
        <w:rPr>
          <w:b/>
          <w:color w:val="282828"/>
          <w:sz w:val="21"/>
        </w:rPr>
        <w:t xml:space="preserve">  </w:t>
      </w:r>
      <w:proofErr w:type="spellStart"/>
      <w:r>
        <w:rPr>
          <w:b/>
          <w:color w:val="282828"/>
          <w:sz w:val="21"/>
        </w:rPr>
        <w:t>pokoj</w:t>
      </w:r>
      <w:proofErr w:type="spellEnd"/>
      <w:r>
        <w:rPr>
          <w:b/>
          <w:color w:val="282828"/>
          <w:sz w:val="21"/>
        </w:rPr>
        <w:t xml:space="preserve">, </w:t>
      </w:r>
      <w:proofErr w:type="spellStart"/>
      <w:r>
        <w:rPr>
          <w:b/>
          <w:color w:val="282828"/>
          <w:sz w:val="21"/>
        </w:rPr>
        <w:t>který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bude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zároveň</w:t>
      </w:r>
      <w:proofErr w:type="spellEnd"/>
      <w:r>
        <w:rPr>
          <w:b/>
          <w:color w:val="282828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ošetřovnou</w:t>
      </w:r>
      <w:proofErr w:type="spellEnd"/>
      <w:r>
        <w:rPr>
          <w:b/>
          <w:color w:val="282828"/>
          <w:sz w:val="21"/>
        </w:rPr>
        <w:t xml:space="preserve"> a </w:t>
      </w:r>
      <w:proofErr w:type="spellStart"/>
      <w:r>
        <w:rPr>
          <w:b/>
          <w:color w:val="282828"/>
          <w:sz w:val="21"/>
        </w:rPr>
        <w:t>izolací</w:t>
      </w:r>
      <w:proofErr w:type="spellEnd"/>
      <w:r>
        <w:rPr>
          <w:b/>
          <w:color w:val="282828"/>
          <w:sz w:val="21"/>
        </w:rPr>
        <w:t xml:space="preserve"> pro   </w:t>
      </w:r>
      <w:r>
        <w:rPr>
          <w:b/>
          <w:color w:val="282828"/>
          <w:spacing w:val="6"/>
          <w:sz w:val="21"/>
        </w:rPr>
        <w:t xml:space="preserve"> </w:t>
      </w:r>
      <w:proofErr w:type="spellStart"/>
      <w:r>
        <w:rPr>
          <w:b/>
          <w:color w:val="282828"/>
          <w:sz w:val="21"/>
        </w:rPr>
        <w:t>nemocné</w:t>
      </w:r>
      <w:proofErr w:type="spellEnd"/>
      <w:r>
        <w:rPr>
          <w:b/>
          <w:color w:val="282828"/>
          <w:sz w:val="21"/>
        </w:rPr>
        <w:t>.</w:t>
      </w:r>
    </w:p>
    <w:p w:rsidR="00AE7A84" w:rsidRDefault="00AE7A84">
      <w:pPr>
        <w:spacing w:line="249" w:lineRule="auto"/>
        <w:jc w:val="both"/>
        <w:sectPr w:rsidR="00AE7A84">
          <w:pgSz w:w="11910" w:h="16840"/>
          <w:pgMar w:top="1320" w:right="1300" w:bottom="280" w:left="1360" w:header="708" w:footer="708" w:gutter="0"/>
          <w:cols w:space="708"/>
        </w:sectPr>
      </w:pPr>
    </w:p>
    <w:p w:rsidR="00AE7A84" w:rsidRDefault="003320BC">
      <w:pPr>
        <w:pStyle w:val="Odstavecseseznamem"/>
        <w:numPr>
          <w:ilvl w:val="0"/>
          <w:numId w:val="2"/>
        </w:numPr>
        <w:tabs>
          <w:tab w:val="left" w:pos="474"/>
        </w:tabs>
        <w:spacing w:before="71"/>
        <w:ind w:right="107" w:hanging="359"/>
        <w:jc w:val="both"/>
        <w:rPr>
          <w:color w:val="282A2A"/>
        </w:rPr>
      </w:pPr>
      <w:proofErr w:type="spellStart"/>
      <w:r>
        <w:rPr>
          <w:color w:val="282A2A"/>
        </w:rPr>
        <w:lastRenderedPageBreak/>
        <w:t>Objednatel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sdělí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ubytovateli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nejpozději</w:t>
      </w:r>
      <w:proofErr w:type="spellEnd"/>
      <w:r>
        <w:rPr>
          <w:color w:val="282A2A"/>
        </w:rPr>
        <w:t xml:space="preserve"> do 19.4.2019 </w:t>
      </w:r>
      <w:proofErr w:type="spellStart"/>
      <w:r>
        <w:rPr>
          <w:color w:val="282A2A"/>
        </w:rPr>
        <w:t>závazný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počet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účastníků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akce</w:t>
      </w:r>
      <w:proofErr w:type="spellEnd"/>
      <w:r>
        <w:rPr>
          <w:color w:val="282A2A"/>
        </w:rPr>
        <w:t xml:space="preserve">, a to </w:t>
      </w:r>
      <w:proofErr w:type="spellStart"/>
      <w:r>
        <w:rPr>
          <w:color w:val="282A2A"/>
        </w:rPr>
        <w:t>písemně</w:t>
      </w:r>
      <w:proofErr w:type="spellEnd"/>
      <w:r>
        <w:rPr>
          <w:color w:val="282A2A"/>
          <w:spacing w:val="-9"/>
        </w:rPr>
        <w:t xml:space="preserve"> </w:t>
      </w:r>
      <w:proofErr w:type="spellStart"/>
      <w:r>
        <w:rPr>
          <w:color w:val="282A2A"/>
        </w:rPr>
        <w:t>prostřednictvím</w:t>
      </w:r>
      <w:proofErr w:type="spellEnd"/>
      <w:r>
        <w:rPr>
          <w:color w:val="282A2A"/>
          <w:spacing w:val="-17"/>
        </w:rPr>
        <w:t xml:space="preserve"> </w:t>
      </w:r>
      <w:proofErr w:type="spellStart"/>
      <w:r>
        <w:rPr>
          <w:color w:val="282A2A"/>
        </w:rPr>
        <w:t>emailu</w:t>
      </w:r>
      <w:proofErr w:type="spellEnd"/>
      <w:r>
        <w:rPr>
          <w:color w:val="282A2A"/>
          <w:spacing w:val="-13"/>
        </w:rPr>
        <w:t xml:space="preserve"> </w:t>
      </w:r>
      <w:proofErr w:type="spellStart"/>
      <w:r>
        <w:rPr>
          <w:color w:val="282A2A"/>
        </w:rPr>
        <w:t>zaslaného</w:t>
      </w:r>
      <w:proofErr w:type="spellEnd"/>
      <w:r>
        <w:rPr>
          <w:color w:val="282A2A"/>
          <w:spacing w:val="-6"/>
        </w:rPr>
        <w:t xml:space="preserve"> </w:t>
      </w:r>
      <w:proofErr w:type="spellStart"/>
      <w:r>
        <w:rPr>
          <w:color w:val="282A2A"/>
        </w:rPr>
        <w:t>na</w:t>
      </w:r>
      <w:proofErr w:type="spellEnd"/>
      <w:r>
        <w:rPr>
          <w:color w:val="282A2A"/>
          <w:spacing w:val="-13"/>
        </w:rPr>
        <w:t xml:space="preserve"> </w:t>
      </w:r>
      <w:proofErr w:type="spellStart"/>
      <w:r>
        <w:rPr>
          <w:color w:val="282A2A"/>
        </w:rPr>
        <w:t>adresu</w:t>
      </w:r>
      <w:proofErr w:type="spellEnd"/>
      <w:r>
        <w:rPr>
          <w:color w:val="282A2A"/>
        </w:rPr>
        <w:t>:</w:t>
      </w:r>
      <w:r>
        <w:rPr>
          <w:color w:val="282A2A"/>
          <w:spacing w:val="-9"/>
        </w:rPr>
        <w:t xml:space="preserve"> </w:t>
      </w:r>
      <w:proofErr w:type="spellStart"/>
      <w:r>
        <w:rPr>
          <w:color w:val="282A2A"/>
        </w:rPr>
        <w:t>xxxxxxxxxx</w:t>
      </w:r>
      <w:bookmarkStart w:id="0" w:name="_GoBack"/>
      <w:bookmarkEnd w:id="0"/>
      <w:proofErr w:type="spellEnd"/>
      <w:r>
        <w:rPr>
          <w:color w:val="282A2A"/>
          <w:spacing w:val="-8"/>
        </w:rPr>
        <w:t xml:space="preserve"> </w:t>
      </w:r>
      <w:r>
        <w:rPr>
          <w:color w:val="282A2A"/>
        </w:rPr>
        <w:t>ps.zcu.cz</w:t>
      </w: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spacing w:before="7"/>
        <w:rPr>
          <w:sz w:val="30"/>
        </w:rPr>
      </w:pPr>
    </w:p>
    <w:p w:rsidR="00AE7A84" w:rsidRDefault="003320BC">
      <w:pPr>
        <w:spacing w:before="1" w:line="342" w:lineRule="exact"/>
        <w:ind w:left="3466" w:right="3432"/>
        <w:jc w:val="center"/>
        <w:rPr>
          <w:b/>
          <w:sz w:val="30"/>
        </w:rPr>
      </w:pPr>
      <w:r>
        <w:rPr>
          <w:b/>
          <w:color w:val="282A2A"/>
          <w:w w:val="95"/>
          <w:sz w:val="30"/>
        </w:rPr>
        <w:t>v.</w:t>
      </w:r>
    </w:p>
    <w:p w:rsidR="00AE7A84" w:rsidRDefault="003320BC">
      <w:pPr>
        <w:spacing w:line="238" w:lineRule="exact"/>
        <w:ind w:left="3466" w:right="3462"/>
        <w:jc w:val="center"/>
        <w:rPr>
          <w:b/>
          <w:sz w:val="21"/>
        </w:rPr>
      </w:pPr>
      <w:proofErr w:type="spellStart"/>
      <w:r>
        <w:rPr>
          <w:b/>
          <w:color w:val="282A2A"/>
          <w:sz w:val="21"/>
        </w:rPr>
        <w:t>Závěrečná</w:t>
      </w:r>
      <w:proofErr w:type="spellEnd"/>
      <w:r>
        <w:rPr>
          <w:b/>
          <w:color w:val="282A2A"/>
          <w:spacing w:val="56"/>
          <w:sz w:val="21"/>
        </w:rPr>
        <w:t xml:space="preserve"> </w:t>
      </w:r>
      <w:proofErr w:type="spellStart"/>
      <w:r>
        <w:rPr>
          <w:b/>
          <w:color w:val="282A2A"/>
          <w:sz w:val="21"/>
        </w:rPr>
        <w:t>ustanovení</w:t>
      </w:r>
      <w:proofErr w:type="spellEnd"/>
    </w:p>
    <w:p w:rsidR="00AE7A84" w:rsidRDefault="00AE7A84">
      <w:pPr>
        <w:pStyle w:val="Zkladntext"/>
        <w:spacing w:before="5"/>
        <w:rPr>
          <w:b/>
        </w:rPr>
      </w:pPr>
    </w:p>
    <w:p w:rsidR="00AE7A84" w:rsidRDefault="003320BC">
      <w:pPr>
        <w:pStyle w:val="Odstavecseseznamem"/>
        <w:numPr>
          <w:ilvl w:val="0"/>
          <w:numId w:val="1"/>
        </w:numPr>
        <w:tabs>
          <w:tab w:val="left" w:pos="471"/>
        </w:tabs>
        <w:ind w:right="113" w:hanging="358"/>
        <w:jc w:val="both"/>
      </w:pPr>
      <w:proofErr w:type="spellStart"/>
      <w:r>
        <w:rPr>
          <w:color w:val="282A2A"/>
        </w:rPr>
        <w:t>Právní</w:t>
      </w:r>
      <w:proofErr w:type="spellEnd"/>
      <w:r>
        <w:rPr>
          <w:color w:val="282A2A"/>
          <w:spacing w:val="-8"/>
        </w:rPr>
        <w:t xml:space="preserve"> </w:t>
      </w:r>
      <w:proofErr w:type="spellStart"/>
      <w:r>
        <w:rPr>
          <w:color w:val="282A2A"/>
        </w:rPr>
        <w:t>vztahy</w:t>
      </w:r>
      <w:proofErr w:type="spellEnd"/>
      <w:r>
        <w:rPr>
          <w:color w:val="282A2A"/>
          <w:spacing w:val="-10"/>
        </w:rPr>
        <w:t xml:space="preserve"> </w:t>
      </w:r>
      <w:proofErr w:type="spellStart"/>
      <w:r>
        <w:rPr>
          <w:color w:val="282A2A"/>
        </w:rPr>
        <w:t>touto</w:t>
      </w:r>
      <w:proofErr w:type="spellEnd"/>
      <w:r>
        <w:rPr>
          <w:color w:val="282A2A"/>
          <w:spacing w:val="-13"/>
        </w:rPr>
        <w:t xml:space="preserve"> </w:t>
      </w:r>
      <w:proofErr w:type="spellStart"/>
      <w:r>
        <w:rPr>
          <w:color w:val="282A2A"/>
        </w:rPr>
        <w:t>smlouvou</w:t>
      </w:r>
      <w:proofErr w:type="spellEnd"/>
      <w:r>
        <w:rPr>
          <w:color w:val="282A2A"/>
          <w:spacing w:val="-5"/>
        </w:rPr>
        <w:t xml:space="preserve"> </w:t>
      </w:r>
      <w:proofErr w:type="spellStart"/>
      <w:r>
        <w:rPr>
          <w:color w:val="282A2A"/>
        </w:rPr>
        <w:t>výslovně</w:t>
      </w:r>
      <w:proofErr w:type="spellEnd"/>
      <w:r>
        <w:rPr>
          <w:color w:val="282A2A"/>
          <w:spacing w:val="-6"/>
        </w:rPr>
        <w:t xml:space="preserve"> </w:t>
      </w:r>
      <w:proofErr w:type="spellStart"/>
      <w:r>
        <w:rPr>
          <w:color w:val="282A2A"/>
        </w:rPr>
        <w:t>neupravené</w:t>
      </w:r>
      <w:proofErr w:type="spellEnd"/>
      <w:r>
        <w:rPr>
          <w:color w:val="282A2A"/>
          <w:spacing w:val="-1"/>
        </w:rPr>
        <w:t xml:space="preserve"> </w:t>
      </w:r>
      <w:r>
        <w:rPr>
          <w:color w:val="282A2A"/>
        </w:rPr>
        <w:t>se</w:t>
      </w:r>
      <w:r>
        <w:rPr>
          <w:color w:val="282A2A"/>
          <w:spacing w:val="-16"/>
        </w:rPr>
        <w:t xml:space="preserve"> </w:t>
      </w:r>
      <w:proofErr w:type="spellStart"/>
      <w:r>
        <w:rPr>
          <w:color w:val="282A2A"/>
        </w:rPr>
        <w:t>řídí</w:t>
      </w:r>
      <w:proofErr w:type="spellEnd"/>
      <w:r>
        <w:rPr>
          <w:color w:val="282A2A"/>
          <w:spacing w:val="-15"/>
        </w:rPr>
        <w:t xml:space="preserve"> </w:t>
      </w:r>
      <w:proofErr w:type="spellStart"/>
      <w:r>
        <w:rPr>
          <w:color w:val="282A2A"/>
        </w:rPr>
        <w:t>příslušnými</w:t>
      </w:r>
      <w:proofErr w:type="spellEnd"/>
      <w:r>
        <w:rPr>
          <w:color w:val="282A2A"/>
          <w:spacing w:val="-7"/>
        </w:rPr>
        <w:t xml:space="preserve"> </w:t>
      </w:r>
      <w:proofErr w:type="spellStart"/>
      <w:r>
        <w:rPr>
          <w:color w:val="282A2A"/>
        </w:rPr>
        <w:t>ustanoveními</w:t>
      </w:r>
      <w:proofErr w:type="spellEnd"/>
      <w:r>
        <w:rPr>
          <w:color w:val="282A2A"/>
          <w:spacing w:val="-1"/>
        </w:rPr>
        <w:t xml:space="preserve"> </w:t>
      </w:r>
      <w:proofErr w:type="spellStart"/>
      <w:r>
        <w:rPr>
          <w:color w:val="282A2A"/>
        </w:rPr>
        <w:t>zák</w:t>
      </w:r>
      <w:proofErr w:type="spellEnd"/>
      <w:r>
        <w:rPr>
          <w:color w:val="282A2A"/>
        </w:rPr>
        <w:t>. č.</w:t>
      </w:r>
      <w:r>
        <w:rPr>
          <w:color w:val="282A2A"/>
          <w:spacing w:val="-12"/>
        </w:rPr>
        <w:t xml:space="preserve"> </w:t>
      </w:r>
      <w:r>
        <w:rPr>
          <w:color w:val="282A2A"/>
        </w:rPr>
        <w:t>89/2012</w:t>
      </w:r>
      <w:r>
        <w:rPr>
          <w:color w:val="282A2A"/>
          <w:spacing w:val="-3"/>
        </w:rPr>
        <w:t xml:space="preserve"> </w:t>
      </w:r>
      <w:r>
        <w:rPr>
          <w:color w:val="282A2A"/>
        </w:rPr>
        <w:t>Sb.,</w:t>
      </w:r>
      <w:r>
        <w:rPr>
          <w:color w:val="282A2A"/>
          <w:spacing w:val="-8"/>
        </w:rPr>
        <w:t xml:space="preserve"> </w:t>
      </w:r>
      <w:proofErr w:type="spellStart"/>
      <w:r>
        <w:rPr>
          <w:color w:val="282A2A"/>
        </w:rPr>
        <w:t>občanský</w:t>
      </w:r>
      <w:proofErr w:type="spellEnd"/>
      <w:r>
        <w:rPr>
          <w:color w:val="282A2A"/>
          <w:spacing w:val="-3"/>
        </w:rPr>
        <w:t xml:space="preserve"> </w:t>
      </w:r>
      <w:proofErr w:type="spellStart"/>
      <w:r>
        <w:rPr>
          <w:color w:val="282A2A"/>
        </w:rPr>
        <w:t>zákoník</w:t>
      </w:r>
      <w:proofErr w:type="spellEnd"/>
      <w:r>
        <w:rPr>
          <w:color w:val="282A2A"/>
          <w:spacing w:val="-3"/>
        </w:rPr>
        <w:t xml:space="preserve"> </w:t>
      </w:r>
      <w:r>
        <w:rPr>
          <w:color w:val="282A2A"/>
        </w:rPr>
        <w:t>v</w:t>
      </w:r>
      <w:r>
        <w:rPr>
          <w:color w:val="282A2A"/>
          <w:spacing w:val="-16"/>
        </w:rPr>
        <w:t xml:space="preserve"> </w:t>
      </w:r>
      <w:proofErr w:type="spellStart"/>
      <w:r>
        <w:rPr>
          <w:color w:val="282A2A"/>
        </w:rPr>
        <w:t>platném</w:t>
      </w:r>
      <w:proofErr w:type="spellEnd"/>
      <w:r>
        <w:rPr>
          <w:color w:val="282A2A"/>
          <w:spacing w:val="-7"/>
        </w:rPr>
        <w:t xml:space="preserve"> </w:t>
      </w:r>
      <w:proofErr w:type="spellStart"/>
      <w:r>
        <w:rPr>
          <w:color w:val="282A2A"/>
        </w:rPr>
        <w:t>znění</w:t>
      </w:r>
      <w:proofErr w:type="spellEnd"/>
      <w:r>
        <w:rPr>
          <w:color w:val="282A2A"/>
        </w:rPr>
        <w:t>.</w:t>
      </w:r>
    </w:p>
    <w:p w:rsidR="00AE7A84" w:rsidRDefault="003320BC">
      <w:pPr>
        <w:pStyle w:val="Odstavecseseznamem"/>
        <w:numPr>
          <w:ilvl w:val="0"/>
          <w:numId w:val="1"/>
        </w:numPr>
        <w:tabs>
          <w:tab w:val="left" w:pos="472"/>
        </w:tabs>
        <w:spacing w:line="242" w:lineRule="auto"/>
        <w:ind w:left="476" w:right="116" w:hanging="363"/>
        <w:jc w:val="both"/>
      </w:pPr>
      <w:r>
        <w:rPr>
          <w:color w:val="282A2A"/>
        </w:rPr>
        <w:t xml:space="preserve">Tato </w:t>
      </w:r>
      <w:proofErr w:type="spellStart"/>
      <w:r>
        <w:rPr>
          <w:color w:val="282A2A"/>
        </w:rPr>
        <w:t>smlouva</w:t>
      </w:r>
      <w:proofErr w:type="spellEnd"/>
      <w:r>
        <w:rPr>
          <w:color w:val="282A2A"/>
        </w:rPr>
        <w:t xml:space="preserve"> je </w:t>
      </w:r>
      <w:proofErr w:type="spellStart"/>
      <w:r>
        <w:rPr>
          <w:color w:val="282A2A"/>
        </w:rPr>
        <w:t>vyhotovena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ve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dvou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exemplářích</w:t>
      </w:r>
      <w:proofErr w:type="spellEnd"/>
      <w:r>
        <w:rPr>
          <w:color w:val="282A2A"/>
        </w:rPr>
        <w:t xml:space="preserve">, </w:t>
      </w:r>
      <w:proofErr w:type="spellStart"/>
      <w:r>
        <w:rPr>
          <w:color w:val="282A2A"/>
        </w:rPr>
        <w:t>přičemž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každá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ze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smluvních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stran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obdrží</w:t>
      </w:r>
      <w:proofErr w:type="spellEnd"/>
      <w:r>
        <w:rPr>
          <w:color w:val="282A2A"/>
          <w:spacing w:val="-18"/>
        </w:rPr>
        <w:t xml:space="preserve"> </w:t>
      </w:r>
      <w:proofErr w:type="spellStart"/>
      <w:r>
        <w:rPr>
          <w:color w:val="282A2A"/>
        </w:rPr>
        <w:t>po</w:t>
      </w:r>
      <w:proofErr w:type="spellEnd"/>
      <w:r>
        <w:rPr>
          <w:color w:val="282A2A"/>
          <w:spacing w:val="-22"/>
        </w:rPr>
        <w:t xml:space="preserve"> </w:t>
      </w:r>
      <w:proofErr w:type="spellStart"/>
      <w:r>
        <w:rPr>
          <w:color w:val="282A2A"/>
        </w:rPr>
        <w:t>jednom</w:t>
      </w:r>
      <w:proofErr w:type="spellEnd"/>
      <w:r>
        <w:rPr>
          <w:color w:val="282A2A"/>
          <w:spacing w:val="-10"/>
        </w:rPr>
        <w:t xml:space="preserve"> </w:t>
      </w:r>
      <w:proofErr w:type="spellStart"/>
      <w:r>
        <w:rPr>
          <w:color w:val="282A2A"/>
        </w:rPr>
        <w:t>vyhotovení</w:t>
      </w:r>
      <w:proofErr w:type="spellEnd"/>
      <w:r>
        <w:rPr>
          <w:color w:val="282A2A"/>
        </w:rPr>
        <w:t>.</w:t>
      </w:r>
    </w:p>
    <w:p w:rsidR="00AE7A84" w:rsidRDefault="003320BC">
      <w:pPr>
        <w:pStyle w:val="Odstavecseseznamem"/>
        <w:numPr>
          <w:ilvl w:val="0"/>
          <w:numId w:val="1"/>
        </w:numPr>
        <w:tabs>
          <w:tab w:val="left" w:pos="470"/>
        </w:tabs>
        <w:spacing w:before="4" w:line="250" w:lineRule="exact"/>
        <w:ind w:left="468" w:hanging="354"/>
        <w:jc w:val="both"/>
      </w:pPr>
      <w:proofErr w:type="spellStart"/>
      <w:r>
        <w:rPr>
          <w:color w:val="282A2A"/>
        </w:rPr>
        <w:t>Objednatel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bere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na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vědomí</w:t>
      </w:r>
      <w:proofErr w:type="spellEnd"/>
      <w:r>
        <w:rPr>
          <w:color w:val="282A2A"/>
        </w:rPr>
        <w:t xml:space="preserve">, </w:t>
      </w:r>
      <w:proofErr w:type="spellStart"/>
      <w:r>
        <w:rPr>
          <w:color w:val="282A2A"/>
        </w:rPr>
        <w:t>že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ubytovatel</w:t>
      </w:r>
      <w:proofErr w:type="spellEnd"/>
      <w:r>
        <w:rPr>
          <w:color w:val="282A2A"/>
        </w:rPr>
        <w:t xml:space="preserve"> je </w:t>
      </w:r>
      <w:proofErr w:type="spellStart"/>
      <w:r>
        <w:rPr>
          <w:color w:val="282A2A"/>
        </w:rPr>
        <w:t>subjektem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povinným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uveřejňovat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smlouvy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dle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zákona</w:t>
      </w:r>
      <w:proofErr w:type="spellEnd"/>
      <w:r>
        <w:rPr>
          <w:color w:val="282A2A"/>
        </w:rPr>
        <w:t xml:space="preserve"> č. 340/2015 Sb., a</w:t>
      </w:r>
      <w:r>
        <w:rPr>
          <w:color w:val="282A2A"/>
          <w:spacing w:val="-45"/>
        </w:rPr>
        <w:t xml:space="preserve"> </w:t>
      </w:r>
      <w:proofErr w:type="spellStart"/>
      <w:r>
        <w:rPr>
          <w:color w:val="282A2A"/>
        </w:rPr>
        <w:t>pokud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tato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smlouva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splňuje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podmínky</w:t>
      </w:r>
      <w:proofErr w:type="spellEnd"/>
      <w:r>
        <w:rPr>
          <w:color w:val="282A2A"/>
        </w:rPr>
        <w:t xml:space="preserve"> pro </w:t>
      </w:r>
      <w:proofErr w:type="spellStart"/>
      <w:r>
        <w:rPr>
          <w:color w:val="282A2A"/>
        </w:rPr>
        <w:t>uveřejnění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dané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zákonem</w:t>
      </w:r>
      <w:proofErr w:type="spellEnd"/>
      <w:r>
        <w:rPr>
          <w:color w:val="282A2A"/>
        </w:rPr>
        <w:t xml:space="preserve"> (</w:t>
      </w:r>
      <w:proofErr w:type="spellStart"/>
      <w:r>
        <w:rPr>
          <w:color w:val="282A2A"/>
        </w:rPr>
        <w:t>pokud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hodnota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plnění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dle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této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smlouvy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přesáhne</w:t>
      </w:r>
      <w:proofErr w:type="spellEnd"/>
      <w:r>
        <w:rPr>
          <w:color w:val="282A2A"/>
        </w:rPr>
        <w:t xml:space="preserve"> 50.000,- </w:t>
      </w:r>
      <w:proofErr w:type="spellStart"/>
      <w:r>
        <w:rPr>
          <w:color w:val="282A2A"/>
        </w:rPr>
        <w:t>Kč</w:t>
      </w:r>
      <w:proofErr w:type="spellEnd"/>
      <w:r>
        <w:rPr>
          <w:color w:val="282A2A"/>
        </w:rPr>
        <w:t xml:space="preserve"> bez DPH), </w:t>
      </w:r>
      <w:proofErr w:type="spellStart"/>
      <w:r>
        <w:rPr>
          <w:color w:val="282A2A"/>
        </w:rPr>
        <w:t>ubytovate</w:t>
      </w:r>
      <w:r>
        <w:rPr>
          <w:color w:val="282A2A"/>
        </w:rPr>
        <w:t>l</w:t>
      </w:r>
      <w:proofErr w:type="spellEnd"/>
      <w:r>
        <w:rPr>
          <w:color w:val="282A2A"/>
          <w:spacing w:val="-3"/>
        </w:rPr>
        <w:t xml:space="preserve"> </w:t>
      </w:r>
      <w:proofErr w:type="spellStart"/>
      <w:r>
        <w:rPr>
          <w:color w:val="282A2A"/>
        </w:rPr>
        <w:t>tuto</w:t>
      </w:r>
      <w:proofErr w:type="spellEnd"/>
      <w:r>
        <w:rPr>
          <w:color w:val="282A2A"/>
          <w:spacing w:val="-10"/>
        </w:rPr>
        <w:t xml:space="preserve"> </w:t>
      </w:r>
      <w:proofErr w:type="spellStart"/>
      <w:r>
        <w:rPr>
          <w:color w:val="282A2A"/>
        </w:rPr>
        <w:t>smlouvu</w:t>
      </w:r>
      <w:proofErr w:type="spellEnd"/>
      <w:r>
        <w:rPr>
          <w:color w:val="282A2A"/>
          <w:spacing w:val="-7"/>
        </w:rPr>
        <w:t xml:space="preserve"> </w:t>
      </w:r>
      <w:proofErr w:type="spellStart"/>
      <w:r>
        <w:rPr>
          <w:color w:val="282A2A"/>
        </w:rPr>
        <w:t>uveřejní</w:t>
      </w:r>
      <w:proofErr w:type="spellEnd"/>
      <w:r>
        <w:rPr>
          <w:color w:val="282A2A"/>
          <w:spacing w:val="-7"/>
        </w:rPr>
        <w:t xml:space="preserve"> </w:t>
      </w:r>
      <w:r>
        <w:rPr>
          <w:color w:val="282A2A"/>
        </w:rPr>
        <w:t>v</w:t>
      </w:r>
      <w:r>
        <w:rPr>
          <w:color w:val="282A2A"/>
          <w:spacing w:val="-17"/>
        </w:rPr>
        <w:t xml:space="preserve"> </w:t>
      </w:r>
      <w:proofErr w:type="spellStart"/>
      <w:r>
        <w:rPr>
          <w:color w:val="282A2A"/>
        </w:rPr>
        <w:t>registru</w:t>
      </w:r>
      <w:proofErr w:type="spellEnd"/>
      <w:r>
        <w:rPr>
          <w:color w:val="282A2A"/>
          <w:spacing w:val="-8"/>
        </w:rPr>
        <w:t xml:space="preserve"> </w:t>
      </w:r>
      <w:proofErr w:type="spellStart"/>
      <w:r>
        <w:rPr>
          <w:color w:val="282A2A"/>
        </w:rPr>
        <w:t>smluv</w:t>
      </w:r>
      <w:proofErr w:type="spellEnd"/>
      <w:r>
        <w:rPr>
          <w:color w:val="282A2A"/>
        </w:rPr>
        <w:t>.</w:t>
      </w:r>
    </w:p>
    <w:p w:rsidR="00AE7A84" w:rsidRDefault="003320BC">
      <w:pPr>
        <w:pStyle w:val="Odstavecseseznamem"/>
        <w:numPr>
          <w:ilvl w:val="0"/>
          <w:numId w:val="1"/>
        </w:numPr>
        <w:tabs>
          <w:tab w:val="left" w:pos="471"/>
        </w:tabs>
        <w:spacing w:before="116"/>
        <w:ind w:left="468" w:right="118" w:hanging="359"/>
        <w:jc w:val="both"/>
      </w:pPr>
      <w:proofErr w:type="spellStart"/>
      <w:r>
        <w:rPr>
          <w:color w:val="282A2A"/>
        </w:rPr>
        <w:t>Smlouva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nabývá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platnosti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dnem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jejího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uzavření</w:t>
      </w:r>
      <w:proofErr w:type="spellEnd"/>
      <w:r>
        <w:rPr>
          <w:color w:val="282A2A"/>
        </w:rPr>
        <w:t xml:space="preserve">, </w:t>
      </w:r>
      <w:proofErr w:type="spellStart"/>
      <w:r>
        <w:rPr>
          <w:color w:val="282A2A"/>
        </w:rPr>
        <w:t>tj</w:t>
      </w:r>
      <w:proofErr w:type="spellEnd"/>
      <w:r>
        <w:rPr>
          <w:color w:val="282A2A"/>
        </w:rPr>
        <w:t xml:space="preserve">. </w:t>
      </w:r>
      <w:proofErr w:type="spellStart"/>
      <w:r>
        <w:rPr>
          <w:color w:val="282A2A"/>
        </w:rPr>
        <w:t>dnem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podpisu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smlouvy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oprávněnými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zástupci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obou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smluvních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stran</w:t>
      </w:r>
      <w:proofErr w:type="spellEnd"/>
      <w:r>
        <w:rPr>
          <w:color w:val="282A2A"/>
        </w:rPr>
        <w:t xml:space="preserve">.  </w:t>
      </w:r>
      <w:proofErr w:type="spellStart"/>
      <w:r>
        <w:rPr>
          <w:color w:val="282A2A"/>
        </w:rPr>
        <w:t>Smlouva</w:t>
      </w:r>
      <w:proofErr w:type="spellEnd"/>
      <w:r>
        <w:rPr>
          <w:color w:val="282A2A"/>
        </w:rPr>
        <w:t xml:space="preserve">  </w:t>
      </w:r>
      <w:proofErr w:type="spellStart"/>
      <w:r>
        <w:rPr>
          <w:color w:val="282A2A"/>
        </w:rPr>
        <w:t>nabývá</w:t>
      </w:r>
      <w:proofErr w:type="spellEnd"/>
      <w:r>
        <w:rPr>
          <w:color w:val="282A2A"/>
        </w:rPr>
        <w:t xml:space="preserve">  </w:t>
      </w:r>
      <w:proofErr w:type="spellStart"/>
      <w:r>
        <w:rPr>
          <w:color w:val="282A2A"/>
        </w:rPr>
        <w:t>účinnosti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dnem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jejího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uzavření</w:t>
      </w:r>
      <w:proofErr w:type="spellEnd"/>
      <w:r>
        <w:rPr>
          <w:color w:val="282A2A"/>
        </w:rPr>
        <w:t xml:space="preserve">,  </w:t>
      </w:r>
      <w:proofErr w:type="spellStart"/>
      <w:r>
        <w:rPr>
          <w:color w:val="282A2A"/>
        </w:rPr>
        <w:t>jde</w:t>
      </w:r>
      <w:proofErr w:type="spellEnd"/>
      <w:r>
        <w:rPr>
          <w:color w:val="282A2A"/>
        </w:rPr>
        <w:t xml:space="preserve">-li o </w:t>
      </w:r>
      <w:proofErr w:type="spellStart"/>
      <w:r>
        <w:rPr>
          <w:color w:val="282A2A"/>
        </w:rPr>
        <w:t>smlouvu</w:t>
      </w:r>
      <w:proofErr w:type="spellEnd"/>
      <w:r>
        <w:rPr>
          <w:color w:val="282A2A"/>
        </w:rPr>
        <w:t xml:space="preserve">  </w:t>
      </w:r>
      <w:proofErr w:type="spellStart"/>
      <w:r>
        <w:rPr>
          <w:color w:val="282A2A"/>
        </w:rPr>
        <w:t>podléhající</w:t>
      </w:r>
      <w:proofErr w:type="spellEnd"/>
      <w:r>
        <w:rPr>
          <w:color w:val="282A2A"/>
        </w:rPr>
        <w:t xml:space="preserve">  </w:t>
      </w:r>
      <w:proofErr w:type="spellStart"/>
      <w:r>
        <w:rPr>
          <w:color w:val="282A2A"/>
        </w:rPr>
        <w:t>uveřejnění</w:t>
      </w:r>
      <w:proofErr w:type="spellEnd"/>
      <w:r>
        <w:rPr>
          <w:color w:val="282A2A"/>
        </w:rPr>
        <w:t xml:space="preserve">  v </w:t>
      </w:r>
      <w:proofErr w:type="spellStart"/>
      <w:r>
        <w:rPr>
          <w:color w:val="282A2A"/>
        </w:rPr>
        <w:t>registru</w:t>
      </w:r>
      <w:proofErr w:type="spellEnd"/>
      <w:r>
        <w:rPr>
          <w:color w:val="282A2A"/>
        </w:rPr>
        <w:t xml:space="preserve">  </w:t>
      </w:r>
      <w:proofErr w:type="spellStart"/>
      <w:r>
        <w:rPr>
          <w:color w:val="282A2A"/>
        </w:rPr>
        <w:t>smluv</w:t>
      </w:r>
      <w:proofErr w:type="spellEnd"/>
      <w:r>
        <w:rPr>
          <w:color w:val="282A2A"/>
        </w:rPr>
        <w:t xml:space="preserve">  </w:t>
      </w:r>
      <w:proofErr w:type="spellStart"/>
      <w:r>
        <w:rPr>
          <w:color w:val="282A2A"/>
        </w:rPr>
        <w:t>dle</w:t>
      </w:r>
      <w:proofErr w:type="spellEnd"/>
      <w:r>
        <w:rPr>
          <w:color w:val="282A2A"/>
        </w:rPr>
        <w:t xml:space="preserve">  </w:t>
      </w:r>
      <w:proofErr w:type="spellStart"/>
      <w:r>
        <w:rPr>
          <w:color w:val="282A2A"/>
        </w:rPr>
        <w:t>zákona</w:t>
      </w:r>
      <w:proofErr w:type="spellEnd"/>
      <w:r>
        <w:rPr>
          <w:color w:val="282A2A"/>
        </w:rPr>
        <w:t xml:space="preserve">  č.  340/2015  S</w:t>
      </w:r>
      <w:r>
        <w:rPr>
          <w:color w:val="282A2A"/>
        </w:rPr>
        <w:t xml:space="preserve">b.,   </w:t>
      </w:r>
      <w:proofErr w:type="spellStart"/>
      <w:r>
        <w:rPr>
          <w:color w:val="282A2A"/>
        </w:rPr>
        <w:t>pak</w:t>
      </w:r>
      <w:proofErr w:type="spellEnd"/>
      <w:r>
        <w:rPr>
          <w:color w:val="282A2A"/>
          <w:spacing w:val="-12"/>
        </w:rPr>
        <w:t xml:space="preserve"> </w:t>
      </w:r>
      <w:proofErr w:type="spellStart"/>
      <w:r>
        <w:rPr>
          <w:color w:val="282A2A"/>
        </w:rPr>
        <w:t>nabývá</w:t>
      </w:r>
      <w:proofErr w:type="spellEnd"/>
      <w:r>
        <w:rPr>
          <w:color w:val="282A2A"/>
          <w:spacing w:val="-1"/>
        </w:rPr>
        <w:t xml:space="preserve"> </w:t>
      </w:r>
      <w:proofErr w:type="spellStart"/>
      <w:r>
        <w:rPr>
          <w:color w:val="282A2A"/>
        </w:rPr>
        <w:t>účinnosti</w:t>
      </w:r>
      <w:proofErr w:type="spellEnd"/>
      <w:r>
        <w:rPr>
          <w:color w:val="282A2A"/>
          <w:spacing w:val="-9"/>
        </w:rPr>
        <w:t xml:space="preserve"> </w:t>
      </w:r>
      <w:proofErr w:type="spellStart"/>
      <w:r>
        <w:rPr>
          <w:color w:val="282A2A"/>
        </w:rPr>
        <w:t>teprve</w:t>
      </w:r>
      <w:proofErr w:type="spellEnd"/>
      <w:r>
        <w:rPr>
          <w:color w:val="282A2A"/>
          <w:spacing w:val="-8"/>
        </w:rPr>
        <w:t xml:space="preserve"> </w:t>
      </w:r>
      <w:proofErr w:type="spellStart"/>
      <w:r>
        <w:rPr>
          <w:color w:val="282A2A"/>
        </w:rPr>
        <w:t>dnem</w:t>
      </w:r>
      <w:proofErr w:type="spellEnd"/>
      <w:r>
        <w:rPr>
          <w:color w:val="282A2A"/>
          <w:spacing w:val="-8"/>
        </w:rPr>
        <w:t xml:space="preserve"> </w:t>
      </w:r>
      <w:proofErr w:type="spellStart"/>
      <w:r>
        <w:rPr>
          <w:color w:val="282A2A"/>
        </w:rPr>
        <w:t>uveřejnění</w:t>
      </w:r>
      <w:proofErr w:type="spellEnd"/>
      <w:r>
        <w:rPr>
          <w:color w:val="282A2A"/>
          <w:spacing w:val="3"/>
        </w:rPr>
        <w:t xml:space="preserve"> </w:t>
      </w:r>
      <w:r>
        <w:rPr>
          <w:color w:val="282A2A"/>
        </w:rPr>
        <w:t>v</w:t>
      </w:r>
      <w:r>
        <w:rPr>
          <w:color w:val="282A2A"/>
          <w:spacing w:val="-18"/>
        </w:rPr>
        <w:t xml:space="preserve"> </w:t>
      </w:r>
      <w:proofErr w:type="spellStart"/>
      <w:r>
        <w:rPr>
          <w:color w:val="282A2A"/>
        </w:rPr>
        <w:t>registru</w:t>
      </w:r>
      <w:proofErr w:type="spellEnd"/>
      <w:r>
        <w:rPr>
          <w:color w:val="282A2A"/>
          <w:spacing w:val="-9"/>
        </w:rPr>
        <w:t xml:space="preserve"> </w:t>
      </w:r>
      <w:proofErr w:type="spellStart"/>
      <w:r>
        <w:rPr>
          <w:color w:val="282A2A"/>
        </w:rPr>
        <w:t>smluv</w:t>
      </w:r>
      <w:proofErr w:type="spellEnd"/>
      <w:r>
        <w:rPr>
          <w:color w:val="282A2A"/>
        </w:rPr>
        <w:t>.</w:t>
      </w:r>
    </w:p>
    <w:p w:rsidR="00AE7A84" w:rsidRDefault="003320BC">
      <w:pPr>
        <w:pStyle w:val="Odstavecseseznamem"/>
        <w:numPr>
          <w:ilvl w:val="0"/>
          <w:numId w:val="1"/>
        </w:numPr>
        <w:tabs>
          <w:tab w:val="left" w:pos="467"/>
        </w:tabs>
        <w:spacing w:before="125" w:line="250" w:lineRule="exact"/>
        <w:ind w:left="468" w:right="116" w:hanging="358"/>
        <w:jc w:val="both"/>
      </w:pPr>
      <w:proofErr w:type="spellStart"/>
      <w:r>
        <w:rPr>
          <w:color w:val="282A2A"/>
        </w:rPr>
        <w:t>Smlouva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byla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uzavřena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ze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svobodné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vůle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obou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smluvních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stran</w:t>
      </w:r>
      <w:proofErr w:type="spellEnd"/>
      <w:r>
        <w:rPr>
          <w:color w:val="282A2A"/>
        </w:rPr>
        <w:t xml:space="preserve">, </w:t>
      </w:r>
      <w:proofErr w:type="spellStart"/>
      <w:r>
        <w:rPr>
          <w:color w:val="282A2A"/>
        </w:rPr>
        <w:t>nebyla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uzavřena</w:t>
      </w:r>
      <w:proofErr w:type="spellEnd"/>
      <w:r>
        <w:rPr>
          <w:color w:val="282A2A"/>
        </w:rPr>
        <w:t xml:space="preserve"> v </w:t>
      </w:r>
      <w:proofErr w:type="spellStart"/>
      <w:r>
        <w:rPr>
          <w:color w:val="282A2A"/>
        </w:rPr>
        <w:t>tísni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ani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za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nápadně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nevýhodných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podmínek</w:t>
      </w:r>
      <w:proofErr w:type="spellEnd"/>
      <w:r>
        <w:rPr>
          <w:color w:val="282A2A"/>
        </w:rPr>
        <w:t xml:space="preserve">, </w:t>
      </w:r>
      <w:proofErr w:type="spellStart"/>
      <w:r>
        <w:rPr>
          <w:color w:val="282A2A"/>
        </w:rPr>
        <w:t>což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smluvní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strany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výslovně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potvrzují</w:t>
      </w:r>
      <w:proofErr w:type="spellEnd"/>
      <w:r>
        <w:rPr>
          <w:color w:val="282A2A"/>
        </w:rPr>
        <w:t xml:space="preserve">, </w:t>
      </w:r>
      <w:proofErr w:type="spellStart"/>
      <w:r>
        <w:rPr>
          <w:color w:val="282A2A"/>
        </w:rPr>
        <w:t>na</w:t>
      </w:r>
      <w:proofErr w:type="spellEnd"/>
      <w:r>
        <w:rPr>
          <w:color w:val="282A2A"/>
          <w:spacing w:val="-32"/>
        </w:rPr>
        <w:t xml:space="preserve"> </w:t>
      </w:r>
      <w:proofErr w:type="spellStart"/>
      <w:r>
        <w:rPr>
          <w:color w:val="282A2A"/>
        </w:rPr>
        <w:t>důkaz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toho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připojují</w:t>
      </w:r>
      <w:proofErr w:type="spellEnd"/>
      <w:r>
        <w:rPr>
          <w:color w:val="282A2A"/>
        </w:rPr>
        <w:t xml:space="preserve"> </w:t>
      </w:r>
      <w:proofErr w:type="spellStart"/>
      <w:r>
        <w:rPr>
          <w:color w:val="282A2A"/>
        </w:rPr>
        <w:t>své</w:t>
      </w:r>
      <w:proofErr w:type="spellEnd"/>
      <w:r>
        <w:rPr>
          <w:color w:val="282A2A"/>
          <w:spacing w:val="-36"/>
        </w:rPr>
        <w:t xml:space="preserve"> </w:t>
      </w:r>
      <w:proofErr w:type="spellStart"/>
      <w:r>
        <w:rPr>
          <w:color w:val="282A2A"/>
        </w:rPr>
        <w:t>podpisy</w:t>
      </w:r>
      <w:proofErr w:type="spellEnd"/>
      <w:r>
        <w:rPr>
          <w:color w:val="282A2A"/>
        </w:rPr>
        <w:t>.</w:t>
      </w: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spacing w:before="1"/>
        <w:rPr>
          <w:sz w:val="19"/>
        </w:rPr>
      </w:pPr>
    </w:p>
    <w:p w:rsidR="00AE7A84" w:rsidRDefault="003320BC">
      <w:pPr>
        <w:pStyle w:val="Zkladntext"/>
        <w:tabs>
          <w:tab w:val="left" w:pos="5732"/>
          <w:tab w:val="left" w:pos="7311"/>
        </w:tabs>
        <w:ind w:left="108"/>
      </w:pPr>
      <w:r>
        <w:rPr>
          <w:color w:val="282A2A"/>
          <w:w w:val="101"/>
        </w:rPr>
        <w:t>V</w:t>
      </w:r>
      <w:r>
        <w:rPr>
          <w:color w:val="282A2A"/>
          <w:spacing w:val="2"/>
        </w:rPr>
        <w:t xml:space="preserve"> </w:t>
      </w:r>
      <w:r>
        <w:rPr>
          <w:color w:val="181818"/>
          <w:w w:val="101"/>
        </w:rPr>
        <w:t>..</w:t>
      </w:r>
      <w:r>
        <w:rPr>
          <w:color w:val="181818"/>
          <w:spacing w:val="-12"/>
          <w:w w:val="101"/>
        </w:rPr>
        <w:t>.</w:t>
      </w:r>
      <w:r>
        <w:rPr>
          <w:color w:val="958CCA"/>
          <w:spacing w:val="-12"/>
          <w:w w:val="94"/>
        </w:rPr>
        <w:t>.</w:t>
      </w:r>
      <w:r>
        <w:rPr>
          <w:color w:val="282A2A"/>
          <w:w w:val="94"/>
        </w:rPr>
        <w:t>.</w:t>
      </w:r>
      <w:r>
        <w:rPr>
          <w:color w:val="282A2A"/>
          <w:spacing w:val="20"/>
        </w:rPr>
        <w:t xml:space="preserve"> </w:t>
      </w:r>
      <w:r>
        <w:rPr>
          <w:color w:val="282A2A"/>
          <w:spacing w:val="-17"/>
          <w:w w:val="94"/>
        </w:rPr>
        <w:t>.</w:t>
      </w:r>
      <w:r>
        <w:rPr>
          <w:color w:val="C1BAE4"/>
          <w:spacing w:val="9"/>
          <w:w w:val="41"/>
        </w:rPr>
        <w:t>-</w:t>
      </w:r>
      <w:r>
        <w:rPr>
          <w:color w:val="181818"/>
          <w:w w:val="41"/>
        </w:rPr>
        <w:t>.</w:t>
      </w:r>
      <w:r>
        <w:rPr>
          <w:color w:val="181818"/>
          <w:spacing w:val="-42"/>
        </w:rPr>
        <w:t xml:space="preserve"> </w:t>
      </w:r>
      <w:r>
        <w:rPr>
          <w:color w:val="A59CD1"/>
          <w:spacing w:val="-28"/>
          <w:w w:val="57"/>
        </w:rPr>
        <w:t>-</w:t>
      </w:r>
      <w:r>
        <w:rPr>
          <w:color w:val="181818"/>
          <w:spacing w:val="2"/>
          <w:w w:val="57"/>
        </w:rPr>
        <w:t>.</w:t>
      </w:r>
      <w:r>
        <w:rPr>
          <w:color w:val="958CCA"/>
          <w:spacing w:val="-20"/>
          <w:w w:val="78"/>
        </w:rPr>
        <w:t>.</w:t>
      </w:r>
      <w:r>
        <w:rPr>
          <w:color w:val="181818"/>
          <w:w w:val="78"/>
        </w:rPr>
        <w:t>.</w:t>
      </w:r>
      <w:r>
        <w:rPr>
          <w:color w:val="181818"/>
          <w:spacing w:val="-33"/>
        </w:rPr>
        <w:t xml:space="preserve"> </w:t>
      </w:r>
      <w:r>
        <w:rPr>
          <w:color w:val="181818"/>
          <w:spacing w:val="-5"/>
          <w:w w:val="94"/>
        </w:rPr>
        <w:t>.</w:t>
      </w:r>
      <w:r>
        <w:rPr>
          <w:color w:val="777291"/>
          <w:spacing w:val="-28"/>
          <w:w w:val="62"/>
        </w:rPr>
        <w:t>.</w:t>
      </w:r>
      <w:r>
        <w:rPr>
          <w:color w:val="181818"/>
          <w:w w:val="62"/>
        </w:rPr>
        <w:t>....</w:t>
      </w:r>
      <w:r>
        <w:rPr>
          <w:color w:val="181818"/>
        </w:rPr>
        <w:t xml:space="preserve"> </w:t>
      </w:r>
      <w:r>
        <w:rPr>
          <w:color w:val="181818"/>
          <w:spacing w:val="27"/>
        </w:rPr>
        <w:t xml:space="preserve"> </w:t>
      </w:r>
      <w:r>
        <w:rPr>
          <w:color w:val="505050"/>
          <w:w w:val="62"/>
        </w:rPr>
        <w:t>.</w:t>
      </w:r>
      <w:r>
        <w:rPr>
          <w:color w:val="505050"/>
          <w:spacing w:val="-40"/>
        </w:rPr>
        <w:t xml:space="preserve"> </w:t>
      </w:r>
      <w:r>
        <w:rPr>
          <w:color w:val="181818"/>
          <w:w w:val="94"/>
        </w:rPr>
        <w:t>.</w:t>
      </w:r>
      <w:r>
        <w:rPr>
          <w:color w:val="181818"/>
          <w:spacing w:val="1"/>
        </w:rPr>
        <w:t xml:space="preserve"> </w:t>
      </w:r>
      <w:proofErr w:type="spellStart"/>
      <w:r>
        <w:rPr>
          <w:color w:val="282A2A"/>
          <w:w w:val="99"/>
        </w:rPr>
        <w:t>dn</w:t>
      </w:r>
      <w:r>
        <w:rPr>
          <w:color w:val="282A2A"/>
          <w:spacing w:val="5"/>
          <w:w w:val="99"/>
        </w:rPr>
        <w:t>e</w:t>
      </w:r>
      <w:proofErr w:type="spellEnd"/>
      <w:r>
        <w:rPr>
          <w:color w:val="181818"/>
          <w:w w:val="115"/>
        </w:rPr>
        <w:t>..........</w:t>
      </w:r>
      <w:r>
        <w:rPr>
          <w:color w:val="181818"/>
          <w:spacing w:val="8"/>
          <w:w w:val="115"/>
        </w:rPr>
        <w:t>.</w:t>
      </w:r>
      <w:r>
        <w:rPr>
          <w:color w:val="181818"/>
          <w:w w:val="94"/>
        </w:rPr>
        <w:t>.</w:t>
      </w:r>
      <w:r>
        <w:rPr>
          <w:color w:val="181818"/>
        </w:rPr>
        <w:tab/>
      </w:r>
      <w:r>
        <w:rPr>
          <w:color w:val="282A2A"/>
          <w:w w:val="101"/>
        </w:rPr>
        <w:t>V</w:t>
      </w:r>
      <w:r>
        <w:rPr>
          <w:color w:val="282A2A"/>
          <w:spacing w:val="-2"/>
        </w:rPr>
        <w:t xml:space="preserve"> </w:t>
      </w:r>
      <w:r>
        <w:rPr>
          <w:color w:val="181818"/>
          <w:spacing w:val="5"/>
          <w:w w:val="101"/>
        </w:rPr>
        <w:t>.</w:t>
      </w:r>
      <w:r>
        <w:rPr>
          <w:color w:val="3F3F3F"/>
          <w:spacing w:val="9"/>
          <w:w w:val="101"/>
        </w:rPr>
        <w:t>.</w:t>
      </w:r>
      <w:r>
        <w:rPr>
          <w:color w:val="181818"/>
          <w:w w:val="94"/>
        </w:rPr>
        <w:t>.....</w:t>
      </w:r>
      <w:r>
        <w:rPr>
          <w:color w:val="181818"/>
          <w:spacing w:val="17"/>
        </w:rPr>
        <w:t xml:space="preserve"> </w:t>
      </w:r>
      <w:r>
        <w:rPr>
          <w:color w:val="3F3F3F"/>
          <w:spacing w:val="13"/>
          <w:w w:val="94"/>
        </w:rPr>
        <w:t>.</w:t>
      </w:r>
      <w:r>
        <w:rPr>
          <w:color w:val="181818"/>
          <w:w w:val="94"/>
        </w:rPr>
        <w:t>..........</w:t>
      </w:r>
      <w:r>
        <w:rPr>
          <w:color w:val="181818"/>
        </w:rPr>
        <w:tab/>
      </w:r>
      <w:proofErr w:type="spellStart"/>
      <w:r>
        <w:rPr>
          <w:color w:val="282A2A"/>
          <w:w w:val="97"/>
        </w:rPr>
        <w:t>dne</w:t>
      </w:r>
      <w:proofErr w:type="spellEnd"/>
      <w:r>
        <w:rPr>
          <w:color w:val="282A2A"/>
          <w:spacing w:val="-5"/>
        </w:rPr>
        <w:t xml:space="preserve"> </w:t>
      </w:r>
      <w:r>
        <w:rPr>
          <w:color w:val="181818"/>
          <w:w w:val="115"/>
        </w:rPr>
        <w:t>.......</w:t>
      </w:r>
      <w:r>
        <w:rPr>
          <w:color w:val="181818"/>
          <w:spacing w:val="5"/>
          <w:w w:val="115"/>
        </w:rPr>
        <w:t>.</w:t>
      </w:r>
      <w:r>
        <w:rPr>
          <w:color w:val="181818"/>
          <w:w w:val="94"/>
        </w:rPr>
        <w:t>.</w:t>
      </w: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rPr>
          <w:sz w:val="24"/>
        </w:rPr>
      </w:pPr>
    </w:p>
    <w:p w:rsidR="00AE7A84" w:rsidRDefault="00AE7A84">
      <w:pPr>
        <w:pStyle w:val="Zkladntext"/>
        <w:spacing w:before="5"/>
        <w:rPr>
          <w:sz w:val="33"/>
        </w:rPr>
      </w:pPr>
    </w:p>
    <w:p w:rsidR="00AE7A84" w:rsidRDefault="003320BC">
      <w:pPr>
        <w:pStyle w:val="Zkladntext"/>
        <w:tabs>
          <w:tab w:val="left" w:pos="5729"/>
        </w:tabs>
        <w:ind w:left="105"/>
      </w:pPr>
      <w:proofErr w:type="spellStart"/>
      <w:r>
        <w:rPr>
          <w:color w:val="282A2A"/>
        </w:rPr>
        <w:t>Ubytovatel</w:t>
      </w:r>
      <w:proofErr w:type="spellEnd"/>
      <w:r>
        <w:rPr>
          <w:color w:val="282A2A"/>
        </w:rPr>
        <w:tab/>
      </w:r>
      <w:proofErr w:type="spellStart"/>
      <w:r>
        <w:rPr>
          <w:color w:val="282A2A"/>
        </w:rPr>
        <w:t>ObJednatel</w:t>
      </w:r>
      <w:proofErr w:type="spellEnd"/>
    </w:p>
    <w:sectPr w:rsidR="00AE7A84">
      <w:pgSz w:w="11910" w:h="16840"/>
      <w:pgMar w:top="1300" w:right="1300" w:bottom="280" w:left="1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552"/>
    <w:multiLevelType w:val="hybridMultilevel"/>
    <w:tmpl w:val="C060B76E"/>
    <w:lvl w:ilvl="0" w:tplc="7BAAB044">
      <w:start w:val="1"/>
      <w:numFmt w:val="decimal"/>
      <w:lvlText w:val="%1."/>
      <w:lvlJc w:val="left"/>
      <w:pPr>
        <w:ind w:left="473" w:hanging="361"/>
        <w:jc w:val="left"/>
      </w:pPr>
      <w:rPr>
        <w:rFonts w:hint="default"/>
        <w:w w:val="99"/>
      </w:rPr>
    </w:lvl>
    <w:lvl w:ilvl="1" w:tplc="D6BC75D6">
      <w:numFmt w:val="bullet"/>
      <w:lvlText w:val="•"/>
      <w:lvlJc w:val="left"/>
      <w:pPr>
        <w:ind w:left="1356" w:hanging="361"/>
      </w:pPr>
      <w:rPr>
        <w:rFonts w:hint="default"/>
      </w:rPr>
    </w:lvl>
    <w:lvl w:ilvl="2" w:tplc="33ACBB36">
      <w:numFmt w:val="bullet"/>
      <w:lvlText w:val="•"/>
      <w:lvlJc w:val="left"/>
      <w:pPr>
        <w:ind w:left="2232" w:hanging="361"/>
      </w:pPr>
      <w:rPr>
        <w:rFonts w:hint="default"/>
      </w:rPr>
    </w:lvl>
    <w:lvl w:ilvl="3" w:tplc="B79422F2">
      <w:numFmt w:val="bullet"/>
      <w:lvlText w:val="•"/>
      <w:lvlJc w:val="left"/>
      <w:pPr>
        <w:ind w:left="3108" w:hanging="361"/>
      </w:pPr>
      <w:rPr>
        <w:rFonts w:hint="default"/>
      </w:rPr>
    </w:lvl>
    <w:lvl w:ilvl="4" w:tplc="ED4060DC">
      <w:numFmt w:val="bullet"/>
      <w:lvlText w:val="•"/>
      <w:lvlJc w:val="left"/>
      <w:pPr>
        <w:ind w:left="3984" w:hanging="361"/>
      </w:pPr>
      <w:rPr>
        <w:rFonts w:hint="default"/>
      </w:rPr>
    </w:lvl>
    <w:lvl w:ilvl="5" w:tplc="5276CB10">
      <w:numFmt w:val="bullet"/>
      <w:lvlText w:val="•"/>
      <w:lvlJc w:val="left"/>
      <w:pPr>
        <w:ind w:left="4860" w:hanging="361"/>
      </w:pPr>
      <w:rPr>
        <w:rFonts w:hint="default"/>
      </w:rPr>
    </w:lvl>
    <w:lvl w:ilvl="6" w:tplc="E21250C2">
      <w:numFmt w:val="bullet"/>
      <w:lvlText w:val="•"/>
      <w:lvlJc w:val="left"/>
      <w:pPr>
        <w:ind w:left="5736" w:hanging="361"/>
      </w:pPr>
      <w:rPr>
        <w:rFonts w:hint="default"/>
      </w:rPr>
    </w:lvl>
    <w:lvl w:ilvl="7" w:tplc="763C3F6E">
      <w:numFmt w:val="bullet"/>
      <w:lvlText w:val="•"/>
      <w:lvlJc w:val="left"/>
      <w:pPr>
        <w:ind w:left="6613" w:hanging="361"/>
      </w:pPr>
      <w:rPr>
        <w:rFonts w:hint="default"/>
      </w:rPr>
    </w:lvl>
    <w:lvl w:ilvl="8" w:tplc="CB8E8298">
      <w:numFmt w:val="bullet"/>
      <w:lvlText w:val="•"/>
      <w:lvlJc w:val="left"/>
      <w:pPr>
        <w:ind w:left="7489" w:hanging="361"/>
      </w:pPr>
      <w:rPr>
        <w:rFonts w:hint="default"/>
      </w:rPr>
    </w:lvl>
  </w:abstractNum>
  <w:abstractNum w:abstractNumId="1">
    <w:nsid w:val="068558EF"/>
    <w:multiLevelType w:val="hybridMultilevel"/>
    <w:tmpl w:val="24C875F2"/>
    <w:lvl w:ilvl="0" w:tplc="4C442476">
      <w:start w:val="1"/>
      <w:numFmt w:val="decimal"/>
      <w:lvlText w:val="%1."/>
      <w:lvlJc w:val="left"/>
      <w:pPr>
        <w:ind w:left="471" w:hanging="357"/>
        <w:jc w:val="left"/>
      </w:pPr>
      <w:rPr>
        <w:rFonts w:ascii="Arial" w:eastAsia="Arial" w:hAnsi="Arial" w:cs="Arial" w:hint="default"/>
        <w:color w:val="282A2A"/>
        <w:w w:val="99"/>
        <w:sz w:val="22"/>
        <w:szCs w:val="22"/>
      </w:rPr>
    </w:lvl>
    <w:lvl w:ilvl="1" w:tplc="4606AA3C">
      <w:numFmt w:val="bullet"/>
      <w:lvlText w:val="•"/>
      <w:lvlJc w:val="left"/>
      <w:pPr>
        <w:ind w:left="1354" w:hanging="357"/>
      </w:pPr>
      <w:rPr>
        <w:rFonts w:hint="default"/>
      </w:rPr>
    </w:lvl>
    <w:lvl w:ilvl="2" w:tplc="74A452A0">
      <w:numFmt w:val="bullet"/>
      <w:lvlText w:val="•"/>
      <w:lvlJc w:val="left"/>
      <w:pPr>
        <w:ind w:left="2228" w:hanging="357"/>
      </w:pPr>
      <w:rPr>
        <w:rFonts w:hint="default"/>
      </w:rPr>
    </w:lvl>
    <w:lvl w:ilvl="3" w:tplc="221E48EA">
      <w:numFmt w:val="bullet"/>
      <w:lvlText w:val="•"/>
      <w:lvlJc w:val="left"/>
      <w:pPr>
        <w:ind w:left="3102" w:hanging="357"/>
      </w:pPr>
      <w:rPr>
        <w:rFonts w:hint="default"/>
      </w:rPr>
    </w:lvl>
    <w:lvl w:ilvl="4" w:tplc="C5A26CF0">
      <w:numFmt w:val="bullet"/>
      <w:lvlText w:val="•"/>
      <w:lvlJc w:val="left"/>
      <w:pPr>
        <w:ind w:left="3976" w:hanging="357"/>
      </w:pPr>
      <w:rPr>
        <w:rFonts w:hint="default"/>
      </w:rPr>
    </w:lvl>
    <w:lvl w:ilvl="5" w:tplc="95A0A4CC">
      <w:numFmt w:val="bullet"/>
      <w:lvlText w:val="•"/>
      <w:lvlJc w:val="left"/>
      <w:pPr>
        <w:ind w:left="4850" w:hanging="357"/>
      </w:pPr>
      <w:rPr>
        <w:rFonts w:hint="default"/>
      </w:rPr>
    </w:lvl>
    <w:lvl w:ilvl="6" w:tplc="A5D094A6">
      <w:numFmt w:val="bullet"/>
      <w:lvlText w:val="•"/>
      <w:lvlJc w:val="left"/>
      <w:pPr>
        <w:ind w:left="5724" w:hanging="357"/>
      </w:pPr>
      <w:rPr>
        <w:rFonts w:hint="default"/>
      </w:rPr>
    </w:lvl>
    <w:lvl w:ilvl="7" w:tplc="4F84F206">
      <w:numFmt w:val="bullet"/>
      <w:lvlText w:val="•"/>
      <w:lvlJc w:val="left"/>
      <w:pPr>
        <w:ind w:left="6599" w:hanging="357"/>
      </w:pPr>
      <w:rPr>
        <w:rFonts w:hint="default"/>
      </w:rPr>
    </w:lvl>
    <w:lvl w:ilvl="8" w:tplc="64C2C1D2">
      <w:numFmt w:val="bullet"/>
      <w:lvlText w:val="•"/>
      <w:lvlJc w:val="left"/>
      <w:pPr>
        <w:ind w:left="7473" w:hanging="357"/>
      </w:pPr>
      <w:rPr>
        <w:rFonts w:hint="default"/>
      </w:rPr>
    </w:lvl>
  </w:abstractNum>
  <w:abstractNum w:abstractNumId="2">
    <w:nsid w:val="23C456FF"/>
    <w:multiLevelType w:val="hybridMultilevel"/>
    <w:tmpl w:val="70A4CD86"/>
    <w:lvl w:ilvl="0" w:tplc="0AA0E65A">
      <w:start w:val="1"/>
      <w:numFmt w:val="decimal"/>
      <w:lvlText w:val="%1."/>
      <w:lvlJc w:val="left"/>
      <w:pPr>
        <w:ind w:left="478" w:hanging="366"/>
        <w:jc w:val="left"/>
      </w:pPr>
      <w:rPr>
        <w:rFonts w:hint="default"/>
        <w:w w:val="104"/>
      </w:rPr>
    </w:lvl>
    <w:lvl w:ilvl="1" w:tplc="BA5A985E">
      <w:start w:val="1"/>
      <w:numFmt w:val="lowerLetter"/>
      <w:lvlText w:val="%2)"/>
      <w:lvlJc w:val="left"/>
      <w:pPr>
        <w:ind w:left="1188" w:hanging="358"/>
        <w:jc w:val="left"/>
      </w:pPr>
      <w:rPr>
        <w:rFonts w:hint="default"/>
        <w:w w:val="102"/>
      </w:rPr>
    </w:lvl>
    <w:lvl w:ilvl="2" w:tplc="F52C2386">
      <w:numFmt w:val="bullet"/>
      <w:lvlText w:val="•"/>
      <w:lvlJc w:val="left"/>
      <w:pPr>
        <w:ind w:left="2077" w:hanging="358"/>
      </w:pPr>
      <w:rPr>
        <w:rFonts w:hint="default"/>
      </w:rPr>
    </w:lvl>
    <w:lvl w:ilvl="3" w:tplc="3F503680">
      <w:numFmt w:val="bullet"/>
      <w:lvlText w:val="•"/>
      <w:lvlJc w:val="left"/>
      <w:pPr>
        <w:ind w:left="2975" w:hanging="358"/>
      </w:pPr>
      <w:rPr>
        <w:rFonts w:hint="default"/>
      </w:rPr>
    </w:lvl>
    <w:lvl w:ilvl="4" w:tplc="5E60E788">
      <w:numFmt w:val="bullet"/>
      <w:lvlText w:val="•"/>
      <w:lvlJc w:val="left"/>
      <w:pPr>
        <w:ind w:left="3873" w:hanging="358"/>
      </w:pPr>
      <w:rPr>
        <w:rFonts w:hint="default"/>
      </w:rPr>
    </w:lvl>
    <w:lvl w:ilvl="5" w:tplc="F07A0486">
      <w:numFmt w:val="bullet"/>
      <w:lvlText w:val="•"/>
      <w:lvlJc w:val="left"/>
      <w:pPr>
        <w:ind w:left="4771" w:hanging="358"/>
      </w:pPr>
      <w:rPr>
        <w:rFonts w:hint="default"/>
      </w:rPr>
    </w:lvl>
    <w:lvl w:ilvl="6" w:tplc="D708DA2C">
      <w:numFmt w:val="bullet"/>
      <w:lvlText w:val="•"/>
      <w:lvlJc w:val="left"/>
      <w:pPr>
        <w:ind w:left="5669" w:hanging="358"/>
      </w:pPr>
      <w:rPr>
        <w:rFonts w:hint="default"/>
      </w:rPr>
    </w:lvl>
    <w:lvl w:ilvl="7" w:tplc="47D29CD4">
      <w:numFmt w:val="bullet"/>
      <w:lvlText w:val="•"/>
      <w:lvlJc w:val="left"/>
      <w:pPr>
        <w:ind w:left="6567" w:hanging="358"/>
      </w:pPr>
      <w:rPr>
        <w:rFonts w:hint="default"/>
      </w:rPr>
    </w:lvl>
    <w:lvl w:ilvl="8" w:tplc="DEE0F33E">
      <w:numFmt w:val="bullet"/>
      <w:lvlText w:val="•"/>
      <w:lvlJc w:val="left"/>
      <w:pPr>
        <w:ind w:left="7465" w:hanging="358"/>
      </w:pPr>
      <w:rPr>
        <w:rFonts w:hint="default"/>
      </w:rPr>
    </w:lvl>
  </w:abstractNum>
  <w:abstractNum w:abstractNumId="3">
    <w:nsid w:val="40FA7C2B"/>
    <w:multiLevelType w:val="hybridMultilevel"/>
    <w:tmpl w:val="B9A0DF90"/>
    <w:lvl w:ilvl="0" w:tplc="5B3ECDE4">
      <w:start w:val="1"/>
      <w:numFmt w:val="decimal"/>
      <w:lvlText w:val="%1."/>
      <w:lvlJc w:val="left"/>
      <w:pPr>
        <w:ind w:left="476" w:hanging="358"/>
        <w:jc w:val="left"/>
      </w:pPr>
      <w:rPr>
        <w:rFonts w:ascii="Arial" w:eastAsia="Arial" w:hAnsi="Arial" w:cs="Arial" w:hint="default"/>
        <w:color w:val="282828"/>
        <w:w w:val="96"/>
        <w:sz w:val="22"/>
        <w:szCs w:val="22"/>
      </w:rPr>
    </w:lvl>
    <w:lvl w:ilvl="1" w:tplc="1C88E4A2">
      <w:start w:val="1"/>
      <w:numFmt w:val="lowerLetter"/>
      <w:lvlText w:val="%2)"/>
      <w:lvlJc w:val="left"/>
      <w:pPr>
        <w:ind w:left="859" w:hanging="357"/>
        <w:jc w:val="left"/>
      </w:pPr>
      <w:rPr>
        <w:rFonts w:ascii="Arial" w:eastAsia="Arial" w:hAnsi="Arial" w:cs="Arial" w:hint="default"/>
        <w:color w:val="282828"/>
        <w:w w:val="95"/>
        <w:sz w:val="22"/>
        <w:szCs w:val="22"/>
      </w:rPr>
    </w:lvl>
    <w:lvl w:ilvl="2" w:tplc="E15E7430">
      <w:numFmt w:val="bullet"/>
      <w:lvlText w:val="•"/>
      <w:lvlJc w:val="left"/>
      <w:pPr>
        <w:ind w:left="1791" w:hanging="357"/>
      </w:pPr>
      <w:rPr>
        <w:rFonts w:hint="default"/>
      </w:rPr>
    </w:lvl>
    <w:lvl w:ilvl="3" w:tplc="DCC29D12">
      <w:numFmt w:val="bullet"/>
      <w:lvlText w:val="•"/>
      <w:lvlJc w:val="left"/>
      <w:pPr>
        <w:ind w:left="2722" w:hanging="357"/>
      </w:pPr>
      <w:rPr>
        <w:rFonts w:hint="default"/>
      </w:rPr>
    </w:lvl>
    <w:lvl w:ilvl="4" w:tplc="568251AC">
      <w:numFmt w:val="bullet"/>
      <w:lvlText w:val="•"/>
      <w:lvlJc w:val="left"/>
      <w:pPr>
        <w:ind w:left="3653" w:hanging="357"/>
      </w:pPr>
      <w:rPr>
        <w:rFonts w:hint="default"/>
      </w:rPr>
    </w:lvl>
    <w:lvl w:ilvl="5" w:tplc="BC0CC5A8">
      <w:numFmt w:val="bullet"/>
      <w:lvlText w:val="•"/>
      <w:lvlJc w:val="left"/>
      <w:pPr>
        <w:ind w:left="4585" w:hanging="357"/>
      </w:pPr>
      <w:rPr>
        <w:rFonts w:hint="default"/>
      </w:rPr>
    </w:lvl>
    <w:lvl w:ilvl="6" w:tplc="31923828">
      <w:numFmt w:val="bullet"/>
      <w:lvlText w:val="•"/>
      <w:lvlJc w:val="left"/>
      <w:pPr>
        <w:ind w:left="5516" w:hanging="357"/>
      </w:pPr>
      <w:rPr>
        <w:rFonts w:hint="default"/>
      </w:rPr>
    </w:lvl>
    <w:lvl w:ilvl="7" w:tplc="D902D7A2">
      <w:numFmt w:val="bullet"/>
      <w:lvlText w:val="•"/>
      <w:lvlJc w:val="left"/>
      <w:pPr>
        <w:ind w:left="6447" w:hanging="357"/>
      </w:pPr>
      <w:rPr>
        <w:rFonts w:hint="default"/>
      </w:rPr>
    </w:lvl>
    <w:lvl w:ilvl="8" w:tplc="171C155C">
      <w:numFmt w:val="bullet"/>
      <w:lvlText w:val="•"/>
      <w:lvlJc w:val="left"/>
      <w:pPr>
        <w:ind w:left="7379" w:hanging="357"/>
      </w:pPr>
      <w:rPr>
        <w:rFonts w:hint="default"/>
      </w:rPr>
    </w:lvl>
  </w:abstractNum>
  <w:abstractNum w:abstractNumId="4">
    <w:nsid w:val="622A3132"/>
    <w:multiLevelType w:val="hybridMultilevel"/>
    <w:tmpl w:val="304C45EC"/>
    <w:lvl w:ilvl="0" w:tplc="DD3CD124">
      <w:start w:val="1"/>
      <w:numFmt w:val="decimal"/>
      <w:lvlText w:val="%1."/>
      <w:lvlJc w:val="left"/>
      <w:pPr>
        <w:ind w:left="831" w:hanging="362"/>
        <w:jc w:val="left"/>
      </w:pPr>
      <w:rPr>
        <w:rFonts w:ascii="Arial" w:eastAsia="Arial" w:hAnsi="Arial" w:cs="Arial" w:hint="default"/>
        <w:color w:val="282828"/>
        <w:w w:val="97"/>
        <w:sz w:val="22"/>
        <w:szCs w:val="22"/>
      </w:rPr>
    </w:lvl>
    <w:lvl w:ilvl="1" w:tplc="F23C9654">
      <w:start w:val="1"/>
      <w:numFmt w:val="lowerLetter"/>
      <w:lvlText w:val="%2)"/>
      <w:lvlJc w:val="left"/>
      <w:pPr>
        <w:ind w:left="1195" w:hanging="363"/>
        <w:jc w:val="left"/>
      </w:pPr>
      <w:rPr>
        <w:rFonts w:ascii="Arial" w:eastAsia="Arial" w:hAnsi="Arial" w:cs="Arial" w:hint="default"/>
        <w:color w:val="282828"/>
        <w:w w:val="97"/>
        <w:sz w:val="22"/>
        <w:szCs w:val="22"/>
      </w:rPr>
    </w:lvl>
    <w:lvl w:ilvl="2" w:tplc="857A17FE">
      <w:numFmt w:val="bullet"/>
      <w:lvlText w:val="•"/>
      <w:lvlJc w:val="left"/>
      <w:pPr>
        <w:ind w:left="2097" w:hanging="363"/>
      </w:pPr>
      <w:rPr>
        <w:rFonts w:hint="default"/>
      </w:rPr>
    </w:lvl>
    <w:lvl w:ilvl="3" w:tplc="BAD03854">
      <w:numFmt w:val="bullet"/>
      <w:lvlText w:val="•"/>
      <w:lvlJc w:val="left"/>
      <w:pPr>
        <w:ind w:left="2995" w:hanging="363"/>
      </w:pPr>
      <w:rPr>
        <w:rFonts w:hint="default"/>
      </w:rPr>
    </w:lvl>
    <w:lvl w:ilvl="4" w:tplc="6F9AC590">
      <w:numFmt w:val="bullet"/>
      <w:lvlText w:val="•"/>
      <w:lvlJc w:val="left"/>
      <w:pPr>
        <w:ind w:left="3893" w:hanging="363"/>
      </w:pPr>
      <w:rPr>
        <w:rFonts w:hint="default"/>
      </w:rPr>
    </w:lvl>
    <w:lvl w:ilvl="5" w:tplc="AFACCF4E">
      <w:numFmt w:val="bullet"/>
      <w:lvlText w:val="•"/>
      <w:lvlJc w:val="left"/>
      <w:pPr>
        <w:ind w:left="4791" w:hanging="363"/>
      </w:pPr>
      <w:rPr>
        <w:rFonts w:hint="default"/>
      </w:rPr>
    </w:lvl>
    <w:lvl w:ilvl="6" w:tplc="91DE9F7E">
      <w:numFmt w:val="bullet"/>
      <w:lvlText w:val="•"/>
      <w:lvlJc w:val="left"/>
      <w:pPr>
        <w:ind w:left="5689" w:hanging="363"/>
      </w:pPr>
      <w:rPr>
        <w:rFonts w:hint="default"/>
      </w:rPr>
    </w:lvl>
    <w:lvl w:ilvl="7" w:tplc="10AE4ECC">
      <w:numFmt w:val="bullet"/>
      <w:lvlText w:val="•"/>
      <w:lvlJc w:val="left"/>
      <w:pPr>
        <w:ind w:left="6587" w:hanging="363"/>
      </w:pPr>
      <w:rPr>
        <w:rFonts w:hint="default"/>
      </w:rPr>
    </w:lvl>
    <w:lvl w:ilvl="8" w:tplc="7C900C3A">
      <w:numFmt w:val="bullet"/>
      <w:lvlText w:val="•"/>
      <w:lvlJc w:val="left"/>
      <w:pPr>
        <w:ind w:left="7485" w:hanging="36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84"/>
    <w:rsid w:val="003320BC"/>
    <w:rsid w:val="00A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3" w:right="114" w:hanging="36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473" w:right="114" w:hanging="362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ikova8o@zs22.plzen-edu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GREBEŇOVÁ</dc:creator>
  <cp:lastModifiedBy>Blanka GREBEŇOVÁ</cp:lastModifiedBy>
  <cp:revision>2</cp:revision>
  <dcterms:created xsi:type="dcterms:W3CDTF">2019-02-13T07:34:00Z</dcterms:created>
  <dcterms:modified xsi:type="dcterms:W3CDTF">2019-02-13T07:34:00Z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LastSaved">
    <vt:filetime>2019-02-13T00:00:00Z</vt:filetime>
  </property>
</Properties>
</file>