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9C" w:rsidRDefault="00A5552C">
      <w:pPr>
        <w:spacing w:after="153" w:line="259" w:lineRule="auto"/>
        <w:ind w:left="97" w:firstLine="0"/>
        <w:jc w:val="left"/>
      </w:pPr>
      <w:r>
        <w:rPr>
          <w:noProof/>
        </w:rPr>
        <w:drawing>
          <wp:inline distT="0" distB="0" distL="0" distR="0">
            <wp:extent cx="837000" cy="723915"/>
            <wp:effectExtent l="0" t="0" r="0" b="0"/>
            <wp:docPr id="2394" name="Picture 2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4" name="Picture 23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7000" cy="72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>ŘEDITELSTVÍ SILNIC A DÁLNIC CR</w:t>
      </w:r>
    </w:p>
    <w:p w:rsidR="00A66E9C" w:rsidRDefault="00A5552C">
      <w:pPr>
        <w:pStyle w:val="Nadpis1"/>
      </w:pPr>
      <w:r>
        <w:t>OBJEDNÁVKA</w:t>
      </w:r>
    </w:p>
    <w:p w:rsidR="00A66E9C" w:rsidRDefault="00A5552C">
      <w:pPr>
        <w:spacing w:after="412" w:line="259" w:lineRule="auto"/>
        <w:ind w:left="117" w:firstLine="0"/>
        <w:jc w:val="center"/>
      </w:pPr>
      <w:r>
        <w:t>Císlo objednávky: 28ZA-001929</w:t>
      </w:r>
    </w:p>
    <w:tbl>
      <w:tblPr>
        <w:tblStyle w:val="TableGrid"/>
        <w:tblW w:w="8107" w:type="dxa"/>
        <w:tblInd w:w="6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3221"/>
      </w:tblGrid>
      <w:tr w:rsidR="00A66E9C">
        <w:trPr>
          <w:trHeight w:val="328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A66E9C" w:rsidRDefault="00A5552C">
            <w:pPr>
              <w:spacing w:after="0" w:line="259" w:lineRule="auto"/>
              <w:ind w:left="25" w:firstLine="0"/>
              <w:jc w:val="left"/>
            </w:pPr>
            <w:r>
              <w:rPr>
                <w:sz w:val="24"/>
              </w:rPr>
              <w:t>Objednatel: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66E9C" w:rsidRDefault="00A5552C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Dodavatel:</w:t>
            </w:r>
          </w:p>
        </w:tc>
      </w:tr>
      <w:tr w:rsidR="00A66E9C">
        <w:trPr>
          <w:trHeight w:val="33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A66E9C" w:rsidRDefault="00A5552C">
            <w:pPr>
              <w:spacing w:after="0" w:line="259" w:lineRule="auto"/>
              <w:ind w:left="10" w:firstLine="0"/>
              <w:jc w:val="left"/>
            </w:pPr>
            <w:r>
              <w:t>Reditelství silnic a dálnic ČR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66E9C" w:rsidRDefault="00A5552C">
            <w:pPr>
              <w:spacing w:after="0" w:line="259" w:lineRule="auto"/>
              <w:ind w:left="10" w:firstLine="0"/>
              <w:jc w:val="left"/>
            </w:pPr>
            <w:r>
              <w:t>ELIMO mont s.r.o.</w:t>
            </w:r>
          </w:p>
        </w:tc>
      </w:tr>
      <w:tr w:rsidR="00A66E9C">
        <w:trPr>
          <w:trHeight w:val="28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A66E9C" w:rsidRDefault="00A5552C">
            <w:pPr>
              <w:spacing w:after="0" w:line="259" w:lineRule="auto"/>
              <w:ind w:left="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32" cy="6463"/>
                  <wp:effectExtent l="0" t="0" r="0" b="0"/>
                  <wp:docPr id="1820" name="Picture 1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" name="Picture 18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ssÚD 6 Chrlice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66E9C" w:rsidRDefault="00A5552C">
            <w:pPr>
              <w:spacing w:after="0" w:line="259" w:lineRule="auto"/>
              <w:ind w:left="10" w:firstLine="0"/>
              <w:jc w:val="left"/>
            </w:pPr>
            <w:r>
              <w:t>U Tonasa 666</w:t>
            </w:r>
          </w:p>
        </w:tc>
      </w:tr>
      <w:tr w:rsidR="00A66E9C">
        <w:trPr>
          <w:trHeight w:val="29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A66E9C" w:rsidRDefault="00A5552C">
            <w:pPr>
              <w:spacing w:after="0" w:line="259" w:lineRule="auto"/>
              <w:ind w:left="5" w:firstLine="0"/>
              <w:jc w:val="left"/>
            </w:pPr>
            <w:r>
              <w:t>Bankovní spojení: ČNB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66E9C" w:rsidRDefault="00A5552C">
            <w:pPr>
              <w:spacing w:after="0" w:line="259" w:lineRule="auto"/>
              <w:ind w:left="0" w:firstLine="0"/>
              <w:jc w:val="left"/>
            </w:pPr>
            <w:r>
              <w:t>403 31 Ústí nad Labem</w:t>
            </w:r>
          </w:p>
        </w:tc>
      </w:tr>
      <w:tr w:rsidR="00A66E9C">
        <w:trPr>
          <w:trHeight w:val="28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A66E9C" w:rsidRDefault="00A5552C">
            <w:pPr>
              <w:spacing w:after="0" w:line="259" w:lineRule="auto"/>
              <w:ind w:left="10" w:firstLine="0"/>
              <w:jc w:val="left"/>
            </w:pPr>
            <w:r>
              <w:t xml:space="preserve">Císlo účtu: </w:t>
            </w:r>
            <w:r w:rsidRPr="00A5552C">
              <w:rPr>
                <w:highlight w:val="black"/>
              </w:rPr>
              <w:t>xxxxxxxxxxxxxxxxx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66E9C" w:rsidRDefault="00A5552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IČO: 28751078, DIČ: cz28751078</w:t>
            </w:r>
          </w:p>
        </w:tc>
      </w:tr>
      <w:tr w:rsidR="00A66E9C">
        <w:trPr>
          <w:trHeight w:val="267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A66E9C" w:rsidRDefault="00A5552C">
            <w:pPr>
              <w:spacing w:after="0" w:line="259" w:lineRule="auto"/>
              <w:ind w:left="5" w:firstLine="0"/>
              <w:jc w:val="left"/>
            </w:pPr>
            <w:r>
              <w:t>IČO: 65993390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66E9C" w:rsidRDefault="00A5552C">
            <w:pPr>
              <w:spacing w:after="0" w:line="259" w:lineRule="auto"/>
              <w:ind w:left="0" w:firstLine="0"/>
              <w:jc w:val="left"/>
            </w:pPr>
            <w:r>
              <w:t>Kontaktní osoba:</w:t>
            </w:r>
          </w:p>
        </w:tc>
      </w:tr>
      <w:tr w:rsidR="00A66E9C">
        <w:trPr>
          <w:trHeight w:val="243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A66E9C" w:rsidRDefault="00A5552C">
            <w:pPr>
              <w:spacing w:after="0" w:line="259" w:lineRule="auto"/>
              <w:ind w:left="0" w:firstLine="0"/>
              <w:jc w:val="left"/>
            </w:pPr>
            <w:r>
              <w:t>DIČ: CZ65993390</w:t>
            </w: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1821" name="Picture 1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" name="Picture 18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32" cy="3232"/>
                  <wp:effectExtent l="0" t="0" r="0" b="0"/>
                  <wp:docPr id="1822" name="Picture 1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" name="Picture 18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232" cy="6463"/>
                  <wp:effectExtent l="0" t="0" r="0" b="0"/>
                  <wp:docPr id="1823" name="Picture 1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3" name="Picture 18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A66E9C" w:rsidRDefault="00A5552C">
            <w:pPr>
              <w:spacing w:after="0" w:line="259" w:lineRule="auto"/>
              <w:ind w:left="0" w:firstLine="0"/>
              <w:jc w:val="left"/>
            </w:pPr>
            <w:r w:rsidRPr="00A5552C">
              <w:rPr>
                <w:highlight w:val="black"/>
              </w:rPr>
              <w:t>xxxxxxxxxxxxxx</w:t>
            </w:r>
          </w:p>
        </w:tc>
      </w:tr>
    </w:tbl>
    <w:p w:rsidR="00A66E9C" w:rsidRDefault="00A5552C">
      <w:pPr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830537</wp:posOffset>
            </wp:positionH>
            <wp:positionV relativeFrom="page">
              <wp:posOffset>8932597</wp:posOffset>
            </wp:positionV>
            <wp:extent cx="3232" cy="6463"/>
            <wp:effectExtent l="0" t="0" r="0" b="0"/>
            <wp:wrapSquare wrapText="bothSides"/>
            <wp:docPr id="1839" name="Picture 1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" name="Picture 18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Tato objednávka Objednatele zavazuje po jejím potvrzení Dodavatelem obě smluvní strany ke splnění stanovených závazků a nahrazuje smlouvu. Dodavatel se zavazuje provést na svůj náklad a nebezpečí pro Objednatele služby specifikované níže, Objednatel se zav</w:t>
      </w:r>
      <w:r>
        <w:t>azuje zaplatit za služby poskytnuté v souladu s touto objednávkou cenu uvedenou níže.</w:t>
      </w:r>
      <w:r>
        <w:rPr>
          <w:noProof/>
        </w:rPr>
        <w:drawing>
          <wp:inline distT="0" distB="0" distL="0" distR="0">
            <wp:extent cx="16158" cy="12927"/>
            <wp:effectExtent l="0" t="0" r="0" b="0"/>
            <wp:docPr id="7016" name="Picture 7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6" name="Picture 70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E9C" w:rsidRDefault="00A5552C">
      <w:pPr>
        <w:spacing w:after="132" w:line="259" w:lineRule="auto"/>
        <w:ind w:left="66" w:hanging="10"/>
        <w:jc w:val="left"/>
      </w:pPr>
      <w:r>
        <w:rPr>
          <w:sz w:val="24"/>
        </w:rPr>
        <w:t>Místo dodání: ssÚD 6 Chrlice</w:t>
      </w:r>
    </w:p>
    <w:p w:rsidR="00A66E9C" w:rsidRDefault="00A5552C">
      <w:pPr>
        <w:spacing w:after="179" w:line="259" w:lineRule="auto"/>
        <w:ind w:left="66" w:hanging="10"/>
        <w:jc w:val="left"/>
      </w:pPr>
      <w:r>
        <w:rPr>
          <w:sz w:val="24"/>
        </w:rPr>
        <w:t xml:space="preserve">Kontaktní osoba Objednatele: </w:t>
      </w:r>
      <w:r w:rsidRPr="00A5552C">
        <w:rPr>
          <w:sz w:val="24"/>
          <w:highlight w:val="black"/>
        </w:rPr>
        <w:t>xxxxxxxxxxxxxxxxxxx</w:t>
      </w:r>
    </w:p>
    <w:p w:rsidR="00A66E9C" w:rsidRDefault="00A5552C">
      <w:pPr>
        <w:ind w:left="0"/>
      </w:pPr>
      <w:r>
        <w:t>Fakturujte: Ředitelství silnic a dálnic ČR, Rebešovická 702/40 643 00 Brno</w:t>
      </w:r>
    </w:p>
    <w:p w:rsidR="00A66E9C" w:rsidRDefault="00A5552C">
      <w:pPr>
        <w:spacing w:after="166"/>
        <w:ind w:left="0"/>
      </w:pPr>
      <w:r>
        <w:t xml:space="preserve">Obchodní a platební podmínky: Objednatel uhradí cenu jednorázovým bankovním převodem na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826" name="Picture 1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" name="Picture 18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účet Dodavatele uvedený na faktuře, termín splatnosti je stanoven na 30 dnů ode dne doručení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827" name="Picture 1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" name="Picture 18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faktury Objednateli, Fakturu lze předložit nejdříve po protokolárním přev</w:t>
      </w:r>
      <w:r>
        <w:t xml:space="preserve">zetí služeb Objednatelem bez vad či nedodělků. Faktura musí obsahovat veškeré náležitosti stanovené platnými právními předpisy, číslo objednávky a místo dodání. Objednatel neposkytuje žádné zálohy na cenu, ani dílčí </w:t>
      </w:r>
      <w:r>
        <w:rPr>
          <w:noProof/>
        </w:rPr>
        <w:drawing>
          <wp:inline distT="0" distB="0" distL="0" distR="0">
            <wp:extent cx="12927" cy="22623"/>
            <wp:effectExtent l="0" t="0" r="0" b="0"/>
            <wp:docPr id="7018" name="Picture 7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8" name="Picture 70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platby ceny. Potvrzením přijetí (akcept</w:t>
      </w:r>
      <w:r>
        <w:t xml:space="preserve">ací) této objednávky se Dodavatel zavazuje plnit veškeré </w:t>
      </w:r>
      <w:r>
        <w:rPr>
          <w:noProof/>
        </w:rPr>
        <w:drawing>
          <wp:inline distT="0" distB="0" distL="0" distR="0">
            <wp:extent cx="12926" cy="64635"/>
            <wp:effectExtent l="0" t="0" r="0" b="0"/>
            <wp:docPr id="7020" name="Picture 7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0" name="Picture 70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povinnosti v této objednávce uvedené. Objednatel výslovně vylučuje akceptaci objednávky 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835" name="Picture 1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" name="Picture 18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Dodavatelem s jakýmikoliv změnami jejího obsahu, k takovému právnímu jednání Dodavatele se </w:t>
      </w:r>
      <w:r>
        <w:rPr>
          <w:noProof/>
        </w:rPr>
        <w:drawing>
          <wp:inline distT="0" distB="0" distL="0" distR="0">
            <wp:extent cx="12926" cy="35550"/>
            <wp:effectExtent l="0" t="0" r="0" b="0"/>
            <wp:docPr id="7022" name="Picture 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2" name="Picture 70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26" cy="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nepřihlíží. Dodav</w:t>
      </w:r>
      <w:r>
        <w:t>atel poskytuje souhlas s uveřejněním objednávky a jejího potvrzení v registru smluv zřízeným zákonem č. 340/2015 Sb., o zvláštních podmínkách účinnosti některých smluv, uveřejňování těchto smluv a o registru smluv, ve znění pozdějších předpisů (dále jako „</w:t>
      </w:r>
      <w:r>
        <w:t>zákon o registru smluv”), Objednatelem, Objednávka je účinná okamžikem zveřejnění v registru smluv. Objednatel je oprávněn kdykoliv po uzavření objednávky tuto objednávku vypovědět s účinky od doručení písemné výpovědi Dodavateli, a to i bez uvedení důvodu</w:t>
      </w:r>
      <w:r>
        <w:t xml:space="preserve">. Výpověď objednávky dle </w:t>
      </w:r>
      <w:r>
        <w:rPr>
          <w:noProof/>
        </w:rPr>
        <w:drawing>
          <wp:inline distT="0" distB="0" distL="0" distR="0">
            <wp:extent cx="3232" cy="6465"/>
            <wp:effectExtent l="0" t="0" r="0" b="0"/>
            <wp:docPr id="1838" name="Picture 1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" name="Picture 183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předcházející věty nemá vliv na již řádně poskytnuté plnění včetně práv a povinností z něj vyplývajících,</w:t>
      </w:r>
      <w:r>
        <w:rPr>
          <w:noProof/>
        </w:rPr>
        <w:drawing>
          <wp:inline distT="0" distB="0" distL="0" distR="0">
            <wp:extent cx="3232" cy="3233"/>
            <wp:effectExtent l="0" t="0" r="0" b="0"/>
            <wp:docPr id="1840" name="Picture 1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" name="Picture 18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E9C" w:rsidRDefault="00A5552C">
      <w:pPr>
        <w:ind w:left="0"/>
      </w:pPr>
      <w:r>
        <w:t>Objednáváme u Vás: opravu zasolených vod pro výrobu solanky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1841" name="Picture 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" name="Picture 184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E9C" w:rsidRDefault="00A5552C">
      <w:pPr>
        <w:spacing w:after="132" w:line="259" w:lineRule="auto"/>
        <w:ind w:left="66" w:hanging="10"/>
        <w:jc w:val="left"/>
      </w:pPr>
      <w:r>
        <w:rPr>
          <w:sz w:val="24"/>
        </w:rPr>
        <w:t>Lhůta pro dodání či termín dodání: 30, 6. 2019</w:t>
      </w:r>
    </w:p>
    <w:p w:rsidR="00A66E9C" w:rsidRDefault="00A5552C">
      <w:pPr>
        <w:spacing w:after="0" w:line="259" w:lineRule="auto"/>
        <w:ind w:left="66" w:hanging="10"/>
        <w:jc w:val="left"/>
      </w:pPr>
      <w:r>
        <w:rPr>
          <w:noProof/>
        </w:rPr>
        <w:lastRenderedPageBreak/>
        <w:drawing>
          <wp:inline distT="0" distB="0" distL="0" distR="0">
            <wp:extent cx="6463" cy="3232"/>
            <wp:effectExtent l="0" t="0" r="0" b="0"/>
            <wp:docPr id="3612" name="Picture 3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" name="Picture 36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Celková hodnot</w:t>
      </w:r>
      <w:r>
        <w:rPr>
          <w:sz w:val="24"/>
        </w:rPr>
        <w:t>a objednávky v Kč 149.880,-bez DPH / 181.355,- s DPH:</w:t>
      </w:r>
    </w:p>
    <w:p w:rsidR="00A66E9C" w:rsidRDefault="00A5552C">
      <w:pPr>
        <w:spacing w:after="11" w:line="259" w:lineRule="auto"/>
        <w:ind w:left="51" w:firstLine="0"/>
        <w:jc w:val="left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3613" name="Picture 3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3" name="Picture 36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E9C" w:rsidRDefault="00A5552C">
      <w:pPr>
        <w:ind w:left="0"/>
      </w:pPr>
      <w:r>
        <w:t xml:space="preserve">V případě akceptace objednávky Objednatele Dodavatel objednávku písemně potvrdí. V případě </w:t>
      </w:r>
      <w:r>
        <w:rPr>
          <w:noProof/>
        </w:rPr>
        <w:drawing>
          <wp:inline distT="0" distB="0" distL="0" distR="0">
            <wp:extent cx="3232" cy="80794"/>
            <wp:effectExtent l="0" t="0" r="0" b="0"/>
            <wp:docPr id="7026" name="Picture 7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6" name="Picture 70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8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nepotvrzení akceptace objednávky Objednatele Dodavatelem ve lhůtě 3 pracovních dnů ode dne odeslání objednáv</w:t>
      </w:r>
      <w:r>
        <w:t>ky Objednatelem platí, že Dodavatel objednávku neakceptoval a objednávka je bez dalšího zneplatněna,</w:t>
      </w:r>
    </w:p>
    <w:p w:rsidR="00A66E9C" w:rsidRDefault="00A5552C">
      <w:pPr>
        <w:ind w:left="0"/>
      </w:pPr>
      <w:r>
        <w:t>Nedílnou součástí této objednávky jsou následující přílohy:</w:t>
      </w:r>
    </w:p>
    <w:p w:rsidR="00A66E9C" w:rsidRDefault="00A66E9C">
      <w:pPr>
        <w:sectPr w:rsidR="00A66E9C">
          <w:pgSz w:w="11909" w:h="16841"/>
          <w:pgMar w:top="1817" w:right="1440" w:bottom="2177" w:left="1323" w:header="708" w:footer="708" w:gutter="0"/>
          <w:cols w:space="708"/>
        </w:sectPr>
      </w:pPr>
    </w:p>
    <w:p w:rsidR="00A66E9C" w:rsidRDefault="00A5552C">
      <w:pPr>
        <w:spacing w:after="267"/>
        <w:ind w:left="0"/>
      </w:pPr>
      <w:r>
        <w:t>Příloha č. I — Položkový rozpis ceny</w:t>
      </w:r>
    </w:p>
    <w:p w:rsidR="00A66E9C" w:rsidRDefault="00A5552C">
      <w:pPr>
        <w:spacing w:after="177"/>
        <w:ind w:left="0"/>
      </w:pPr>
      <w:r>
        <w:t>V Brně dne 13.2.2019</w:t>
      </w:r>
    </w:p>
    <w:p w:rsidR="00A66E9C" w:rsidRDefault="00A5552C">
      <w:pPr>
        <w:ind w:left="0"/>
      </w:pPr>
      <w:r>
        <w:t xml:space="preserve">Za Objednatele: </w:t>
      </w:r>
      <w:r w:rsidRPr="00A5552C">
        <w:rPr>
          <w:highlight w:val="black"/>
        </w:rPr>
        <w:t>xxxxxxxxxxxxxxxxxxxx</w:t>
      </w:r>
      <w:r>
        <w:t xml:space="preserve">                            </w:t>
      </w:r>
      <w:r>
        <w:t>Za Dodavatele</w:t>
      </w:r>
    </w:p>
    <w:p w:rsidR="00A66E9C" w:rsidRDefault="00A5552C">
      <w:pPr>
        <w:spacing w:after="0" w:line="259" w:lineRule="auto"/>
        <w:ind w:left="1496" w:firstLine="0"/>
        <w:jc w:val="left"/>
      </w:pPr>
      <w:r>
        <w:rPr>
          <w:noProof/>
        </w:rPr>
        <w:drawing>
          <wp:inline distT="0" distB="0" distL="0" distR="0">
            <wp:extent cx="3232" cy="6464"/>
            <wp:effectExtent l="0" t="0" r="0" b="0"/>
            <wp:docPr id="3619" name="Picture 3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9" name="Picture 361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vedoucí SSL'JD 6</w:t>
      </w:r>
      <w:r>
        <w:rPr>
          <w:noProof/>
        </w:rPr>
        <w:drawing>
          <wp:inline distT="0" distB="0" distL="0" distR="0">
            <wp:extent cx="6464" cy="6464"/>
            <wp:effectExtent l="0" t="0" r="0" b="0"/>
            <wp:docPr id="3618" name="Picture 3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8" name="Picture 361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E9C" w:rsidRDefault="00A66E9C">
      <w:pPr>
        <w:spacing w:after="0" w:line="259" w:lineRule="auto"/>
        <w:ind w:left="0" w:right="-1445" w:firstLine="0"/>
        <w:jc w:val="left"/>
      </w:pPr>
      <w:bookmarkStart w:id="0" w:name="_GoBack"/>
      <w:bookmarkEnd w:id="0"/>
    </w:p>
    <w:sectPr w:rsidR="00A66E9C">
      <w:type w:val="continuous"/>
      <w:pgSz w:w="11909" w:h="16841"/>
      <w:pgMar w:top="1868" w:right="3211" w:bottom="8479" w:left="13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9C"/>
    <w:rsid w:val="00A5552C"/>
    <w:rsid w:val="00A6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709D"/>
  <w15:docId w15:val="{56836010-261A-4D29-8654-E5122218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8" w:line="270" w:lineRule="auto"/>
      <w:ind w:left="122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37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Jana</dc:creator>
  <cp:keywords/>
  <cp:lastModifiedBy>Hanušová Jana</cp:lastModifiedBy>
  <cp:revision>2</cp:revision>
  <dcterms:created xsi:type="dcterms:W3CDTF">2019-02-13T07:02:00Z</dcterms:created>
  <dcterms:modified xsi:type="dcterms:W3CDTF">2019-02-13T07:02:00Z</dcterms:modified>
</cp:coreProperties>
</file>